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xsi="http://www.w3.org/2001/XMLSchema-instance" mc:Ignorable="w14 w15 w16se w16cid w16 w16cex w16sdtdh wp14">
  <w:body>
    <w:p w14:paraId="3AC846FF" w14:textId="77777777" w:rsidR="00687297" w:rsidRDefault="00C5696A">
      <w:pPr>
        <w:tabs>
          <w:tab w:val="left" w:pos="0"/>
          <w:tab w:val="left" w:pos="708"/>
        </w:tabs>
        <w:ind w:hanging="25"/>
        <w:jc w:val="center"/>
        <w:rPr>
          <w:sz w:val="28"/>
          <w:szCs w:val="28"/>
        </w:rPr>
      </w:pPr>
      <w:proofErr w:type="gramStart"/>
      <w:proofErr w:type="spellStart"/>
      <w:proofErr w:type="spellEnd"/>
      <w:proofErr w:type="gramEnd"/>
      <w:proofErr w:type="spellStart"/>
      <w:proofErr w:type="spellEnd"/>
      <w:proofErr w:type="spellStart"/>
      <w:proofErr w:type="spellEnd"/>
      <w:r>
        <w:rPr>
          <w:sz w:val="28"/>
          <w:szCs w:val="28"/>
        </w:rPr>
        <w:t>ПРОТОКОЛ ЗАСЕДАНИЯ ЗАКУПОЧНОЙ КОМИССИИ 
2106551 № T56502</w:t>
      </w:r>
    </w:p>
    <w:p w14:paraId="30588645" w14:textId="77777777" w:rsidR="00687297" w:rsidRDefault="00C5696A">
      <w:pPr>
        <w:spacing w:before="170"/>
        <w:ind w:firstLine="850"/>
        <w:jc w:val="right"/>
      </w:pPr>
      <w:proofErr w:type="spellStart"/>
      <w:proofErr w:type="gramStart"/>
      <w:proofErr w:type="spellEnd"/>
      <w:proofErr w:type="gramEnd"/>
      <w:r>
        <w:rPr/>
        <w:t xml:space="preserve">Дата подписания протокола: 2025-10-24 </w:t>
      </w:r>
    </w:p>
    <w:p w14:paraId="4F23D28B" w14:textId="77777777" w:rsidR="00687297" w:rsidRDefault="00687297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p w14:paraId="2C50F14B" w14:textId="77777777" w:rsidR="00687297" w:rsidRDefault="00C5696A">
      <w:proofErr w:type="spellStart"/>
      <w:proofErr w:type="gramStart"/>
      <w:proofErr w:type="spellEnd"/>
      <w:proofErr w:type="gramEnd"/>
      <w:r>
        <w:rPr/>
        <w:t>Повестка: 2</w:t>
      </w:r>
    </w:p>
    <w:p w14:paraId="38459912" w14:textId="77777777" w:rsidR="00687297" w:rsidRDefault="00687297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p w14:paraId="610E24AC" w14:textId="77777777" w:rsidR="00687297" w:rsidRDefault="00C5696A">
      <w:r>
        <w:t>На заседании комиссии присутствовали:</w:t>
      </w:r>
    </w:p>
    <w:p w14:paraId="76A1D237" w14:textId="77777777" w:rsidR="00687297" w:rsidRDefault="00687297">
      <w:pPr>
        <w:rPr>
          <w:rFonts w:ascii="Times New Roman" w:eastAsia="Calibri" w:hAnsi="Times New Roman" w:cs="Times New Roman"/>
          <w:color w:val="000000"/>
          <w:lang w:eastAsia="ru-RU" w:bidi="ar-SA"/>
        </w:rPr>
      </w:pP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392"/>
        <w:gridCol w:w="4815"/>
      </w:tblGrid>
      <w:tr w:rsidR="00687297" w14:paraId="249379FF" w14:textId="77777777">
        <w:trPr>
          <w:trHeight w:val="235"/>
        </w:trPr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90A9239" w14:textId="77777777" w:rsidR="00687297" w:rsidRDefault="00C5696A">
            <w:pPr>
              <w:pStyle w:val="af8"/>
              <w:jc w:val="center"/>
            </w:pPr>
            <w:r>
              <w:t>Член комиссии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98737D" w14:textId="77777777" w:rsidR="00687297" w:rsidRDefault="00C5696A">
            <w:pPr>
              <w:pStyle w:val="af8"/>
              <w:jc w:val="center"/>
            </w:pPr>
            <w:r>
              <w:t>Роль</w:t>
            </w:r>
          </w:p>
        </w:tc>
      </w:tr>
      <w:tr w:rsidR="00687297" w14:paraId="53386959" w14:textId="77777777">
        <w:tc>
          <w:tcPr>
            <w:tcW w:w="43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8BC0194" w14:textId="77777777" w:rsidR="00687297" w:rsidRDefault="00C5696A">
            <w:pPr>
              <w:tabs>
                <w:tab w:val="left" w:pos="708"/>
                <w:tab w:val="left" w:pos="851"/>
              </w:tabs>
              <w:rPr>
                <w:lang w:val="en-US" w:eastAsia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F9571B7" w14:textId="77777777" w:rsidR="00687297" w:rsidRDefault="00C5696A">
            <w:pPr>
              <w:pStyle w:val="af8"/>
            </w:pPr>
            <w:proofErr w:type="gramStart"/>
            <w:proofErr w:type="gramEnd"/>
            <w:r>
              <w:rPr/>
              <w:t xml:space="preserve"> </w:t>
            </w:r>
          </w:p>
        </w:tc>
      </w:tr>
    </w:tbl>
    <w:p w14:paraId="362E5C84" w14:textId="77777777" w:rsidR="00687297" w:rsidRDefault="00687297">
      <w:pPr>
        <w:shd w:val="clear" w:color="000000" w:fill="FFFFFF"/>
        <w:tabs>
          <w:tab w:val="left" w:pos="-1848"/>
          <w:tab w:val="left" w:pos="-1705"/>
          <w:tab w:val="left" w:pos="-1640"/>
          <w:tab w:val="left" w:pos="-1422"/>
          <w:tab w:val="left" w:pos="-996"/>
          <w:tab w:val="left" w:pos="-724"/>
          <w:tab w:val="left" w:pos="-570"/>
          <w:tab w:val="left" w:pos="-144"/>
          <w:tab w:val="left" w:pos="192"/>
          <w:tab w:val="left" w:pos="282"/>
          <w:tab w:val="left" w:pos="708"/>
          <w:tab w:val="left" w:pos="1108"/>
          <w:tab w:val="left" w:pos="2024"/>
          <w:tab w:val="left" w:pos="2940"/>
          <w:tab w:val="left" w:pos="3856"/>
          <w:tab w:val="left" w:pos="4772"/>
          <w:tab w:val="left" w:pos="5688"/>
          <w:tab w:val="left" w:pos="6604"/>
          <w:tab w:val="left" w:pos="7520"/>
          <w:tab w:val="left" w:pos="8436"/>
          <w:tab w:val="left" w:pos="9352"/>
          <w:tab w:val="left" w:pos="10268"/>
          <w:tab w:val="left" w:pos="11184"/>
          <w:tab w:val="left" w:pos="12100"/>
        </w:tabs>
        <w:spacing w:line="100" w:lineRule="atLeast"/>
        <w:ind w:left="-426" w:firstLine="426"/>
        <w:jc w:val="both"/>
        <w:rPr>
          <w:rFonts w:ascii="Times New Roman" w:eastAsia="Calibri" w:hAnsi="Times New Roman" w:cs="Times New Roman"/>
          <w:color w:val="000000"/>
          <w:lang w:eastAsia="ru-RU" w:bidi="ar-SA"/>
        </w:rPr>
      </w:pPr>
    </w:p>
    <w:p w14:paraId="2B9FFDFC" w14:textId="77777777" w:rsidR="00687297" w:rsidRDefault="00C5696A">
      <w:pPr>
        <w:shd w:val="clear" w:color="000000" w:fill="FFFFFF"/>
        <w:tabs>
          <w:tab w:val="left" w:pos="-1842"/>
          <w:tab w:val="left" w:pos="-1699"/>
          <w:tab w:val="left" w:pos="-1634"/>
          <w:tab w:val="left" w:pos="-1417"/>
          <w:tab w:val="left" w:pos="-992"/>
          <w:tab w:val="left" w:pos="-718"/>
          <w:tab w:val="left" w:pos="-567"/>
          <w:tab w:val="left" w:pos="-142"/>
          <w:tab w:val="left" w:pos="198"/>
          <w:tab w:val="left" w:pos="283"/>
          <w:tab w:val="left" w:pos="708"/>
          <w:tab w:val="left" w:pos="1114"/>
          <w:tab w:val="left" w:pos="2030"/>
          <w:tab w:val="left" w:pos="2946"/>
          <w:tab w:val="left" w:pos="3862"/>
          <w:tab w:val="left" w:pos="4778"/>
          <w:tab w:val="left" w:pos="5694"/>
          <w:tab w:val="left" w:pos="6610"/>
          <w:tab w:val="left" w:pos="7526"/>
          <w:tab w:val="left" w:pos="8442"/>
          <w:tab w:val="left" w:pos="9358"/>
          <w:tab w:val="left" w:pos="10274"/>
          <w:tab w:val="left" w:pos="11190"/>
          <w:tab w:val="left" w:pos="12106"/>
        </w:tabs>
        <w:spacing w:line="360" w:lineRule="auto"/>
        <w:jc w:val="both"/>
      </w:pPr>
      <w:r>
        <w:rPr>
          <w:rFonts w:eastAsia="Times New Roman"/>
          <w:color w:val="00000A"/>
          <w:shd w:val="clear" w:color="auto" w:fill="FFFFFF"/>
        </w:rPr>
        <w:t>Кворум для принятия решения имеется.</w:t>
      </w:r>
    </w:p>
    <w:p w14:paraId="33DF71B5" w14:textId="77777777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t>1. Информация о процедуре</w:t>
      </w: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352"/>
        <w:gridCol w:w="5855"/>
      </w:tblGrid>
      <w:tr w:rsidR="00687297" w14:paraId="53DABB92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E19F955" w14:textId="77777777" w:rsidR="00687297" w:rsidRDefault="00C5696A">
            <w:pPr>
              <w:tabs>
                <w:tab w:val="left" w:pos="708"/>
                <w:tab w:val="left" w:pos="709"/>
              </w:tabs>
            </w:pPr>
            <w:r>
              <w:rPr>
                <w:lang w:eastAsia="en-US"/>
              </w:rPr>
              <w:t>Способ закупки: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57EFDC8" w14:textId="77777777" w:rsidR="00687297" w:rsidRDefault="00C5696A">
            <w:pPr>
              <w:tabs>
                <w:tab w:val="left" w:pos="708"/>
                <w:tab w:val="left" w:pos="709"/>
              </w:tabs>
            </w:pPr>
            <w:proofErr w:type="spellStart"/>
            <w:proofErr w:type="spellEnd"/>
            <w:proofErr w:type="spellStart"/>
            <w:proofErr w:type="spellEnd"/>
            <w:r>
              <w:rPr/>
              <w:t>МегаСуперПуперСпособ</w:t>
            </w:r>
          </w:p>
        </w:tc>
      </w:tr>
      <w:tr w:rsidR="00687297" w14:paraId="5CE76D48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5AA8AF" w14:textId="77777777" w:rsidR="00687297" w:rsidRDefault="00C5696A">
            <w:pPr>
              <w:tabs>
                <w:tab w:val="left" w:pos="708"/>
                <w:tab w:val="left" w:pos="709"/>
              </w:tabs>
            </w:pPr>
            <w:r>
              <w:t>Наименование закупки: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05F07A" w14:textId="77777777" w:rsidR="00687297" w:rsidRDefault="00C5696A">
            <w:pPr>
              <w:tabs>
                <w:tab w:val="left" w:pos="708"/>
                <w:tab w:val="left" w:pos="709"/>
              </w:tabs>
            </w:pPr>
            <w:proofErr w:type="spellStart"/>
            <w:proofErr w:type="gramStart"/>
            <w:proofErr w:type="spellEnd"/>
            <w:proofErr w:type="gramEnd"/>
            <w:r>
              <w:rPr/>
              <w:t>тест пропадают чекбоксы на настройке урв при продлении одного из лотов</w:t>
            </w:r>
          </w:p>
        </w:tc>
      </w:tr>
      <w:tr w:rsidR="00687297" w14:paraId="1ADCB1B2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55851D4" w14:textId="77777777" w:rsidR="00687297" w:rsidRDefault="00C5696A">
            <w:pPr>
              <w:pStyle w:val="25"/>
              <w:shd w:val="clear" w:color="000000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Извещение о проведении торгов: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847F05C" w14:textId="77777777" w:rsidR="00687297" w:rsidRDefault="00C5696A">
            <w:pPr>
              <w:pStyle w:val="25"/>
              <w:shd w:val="clear" w:color="000000" w:fill="FFFFFF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proofErr w:type="spellEnd"/>
            <w:proofErr w:type="gramEnd"/>
            <w:r>
              <w:rPr>
                <w:sz w:val="24"/>
                <w:szCs w:val="24"/>
                <w:lang w:val="ru-RU"/>
              </w:rPr>
              <w:t xml:space="preserve">T56502 </w:t>
            </w:r>
          </w:p>
        </w:tc>
      </w:tr>
      <w:tr w:rsidR="00687297" w14:paraId="60365911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F99BCF4" w14:textId="77777777" w:rsidR="00687297" w:rsidRDefault="00C5696A">
            <w:r>
              <w:rPr>
                <w:lang w:eastAsia="en-US"/>
              </w:rPr>
              <w:t xml:space="preserve">Дата публикации </w:t>
            </w:r>
            <w:r>
              <w:rPr>
                <w:lang w:eastAsia="en-US"/>
              </w:rPr>
              <w:t>извещения: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67F29476" w14:textId="77777777" w:rsidR="00687297" w:rsidRDefault="00C5696A">
            <w:proofErr w:type="spellStart"/>
            <w:proofErr w:type="gramStart"/>
            <w:proofErr w:type="spellEnd"/>
            <w:proofErr w:type="gramEnd"/>
            <w:proofErr w:type="spellStart"/>
            <w:proofErr w:type="spellEnd"/>
            <w:r>
              <w:rPr/>
              <w:t>2025-10-24 12:57:02</w:t>
            </w:r>
          </w:p>
        </w:tc>
      </w:tr>
      <w:tr w:rsidR="00687297" w14:paraId="7888D497" w14:textId="77777777">
        <w:tc>
          <w:tcPr>
            <w:tcW w:w="3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003D817" w14:textId="77777777" w:rsidR="00687297" w:rsidRDefault="00C5696A">
            <w:r>
              <w:rPr>
                <w:lang w:eastAsia="en-US"/>
              </w:rPr>
              <w:t>Место проведения процедуры:</w:t>
            </w:r>
          </w:p>
        </w:tc>
        <w:tc>
          <w:tcPr>
            <w:tcW w:w="58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E85A7F2" w14:textId="77777777" w:rsidR="00687297" w:rsidRDefault="00C5696A">
            <w:proofErr w:type="spellStart"/>
            <w:proofErr w:type="gramStart"/>
            <w:proofErr w:type="spellEnd"/>
            <w:proofErr w:type="gramEnd"/>
            <w:r>
              <w:rPr/>
              <w:t>https://balancer.estp.ru/commercial/tender/56502/bids</w:t>
            </w:r>
          </w:p>
        </w:tc>
      </w:tr>
    </w:tbl>
    <w:p w14:paraId="3450915A" w14:textId="77777777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  <w:lang w:val="en-US" w:eastAsia="en-US"/>
        </w:rPr>
      </w:pPr>
      <w:r>
        <w:rPr>
          <w:sz w:val="28"/>
          <w:szCs w:val="28"/>
          <w:lang w:eastAsia="en-US"/>
        </w:rPr>
        <w:t>2. Данные об организациях-заказчиках закупки</w:t>
      </w:r>
    </w:p>
    <w:p w14:paraId="33EB7453" w14:textId="77777777" w:rsidR="00051446" w:rsidRDefault="00051446" w:rsidP="00051446">
      <w:pPr>
        <w:tabs>
          <w:tab w:val="left" w:pos="708"/>
          <w:tab w:val="left" w:pos="851"/>
        </w:tabs>
        <w:spacing w:before="397" w:after="113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  <w:t xml:space="preserve"> </w:t>
      </w:r>
    </w:p>
    <w:tbl>
      <w:tblPr>
        <w:tblStyle w:val="af9"/>
        <w:tblW w:w="946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051446" w14:paraId="6620BA00" w14:textId="77777777" w:rsidTr="00B94E80">
        <w:tc>
          <w:tcPr>
            <w:tcW w:w="9463" w:type="dxa"/>
          </w:tcPr>
          <w:tbl>
            <w:tblPr>
              <w:tblW w:w="5000" w:type="pct"/>
              <w:tblInd w:w="35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354"/>
              <w:gridCol w:w="5887"/>
            </w:tblGrid>
            <w:tr w:rsidR="00051446" w14:paraId="56DE43CC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C69A630" w14:textId="77777777" w:rsidR="00051446" w:rsidRDefault="00051446" w:rsidP="00051446">
                  <w:r>
                    <w:rPr>
                      <w:lang w:eastAsia="en-US"/>
                    </w:rPr>
                    <w:t>Наименование: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5C196FAE" w14:textId="77777777" w:rsidR="00051446" w:rsidRDefault="00051446" w:rsidP="00051446">
                  <w:proofErr w:type="spellStart"/>
                  <w:proofErr w:type="gramStart"/>
                  <w:proofErr w:type="gramEnd"/>
                  <w:proofErr w:type="spellEnd"/>
                  <w:r>
                    <w:rPr/>
                    <w:t>АО "МОСТРАНСНЕФТЕПРОДУКТ"</w:t>
                  </w:r>
                </w:p>
              </w:tc>
            </w:tr>
            <w:tr w:rsidR="00051446" w14:paraId="362D4DFE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27DBBDEE" w14:textId="77777777" w:rsidR="00051446" w:rsidRDefault="00051446" w:rsidP="00051446">
                  <w:r>
                    <w:rPr>
                      <w:lang w:eastAsia="en-US"/>
                    </w:rPr>
                    <w:t>ИНН: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4121E9D" w14:textId="77777777" w:rsidR="00051446" w:rsidRDefault="00051446" w:rsidP="00051446">
                  <w:proofErr w:type="spellStart"/>
                  <w:proofErr w:type="spellEnd"/>
                  <w:r>
                    <w:rPr/>
                    <w:t>631927909001</w:t>
                  </w:r>
                </w:p>
              </w:tc>
            </w:tr>
            <w:tr w:rsidR="00051446" w14:paraId="6860613D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315E4C4" w14:textId="77777777" w:rsidR="00051446" w:rsidRDefault="00051446" w:rsidP="00051446">
                  <w:r>
                    <w:rPr>
                      <w:lang w:eastAsia="en-US"/>
                    </w:rPr>
                    <w:t>КПП: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9F5DE5C" w14:textId="77777777" w:rsidR="00051446" w:rsidRDefault="00051446" w:rsidP="00051446">
                  <w:proofErr w:type="spellStart"/>
                  <w:proofErr w:type="spellEnd"/>
                  <w:r>
                    <w:rPr/>
                    <w:t>772901001</w:t>
                  </w:r>
                </w:p>
              </w:tc>
            </w:tr>
            <w:tr w:rsidR="00051446" w14:paraId="7D593F39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547F4EA1" w14:textId="77777777" w:rsidR="00051446" w:rsidRDefault="00051446" w:rsidP="00051446">
                  <w:r>
                    <w:rPr>
                      <w:lang w:eastAsia="en-US"/>
                    </w:rPr>
                    <w:t>ОГРН: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2F85ECA" w14:textId="77777777" w:rsidR="00051446" w:rsidRDefault="00051446" w:rsidP="00051446"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1027739133465</w:t>
                  </w:r>
                </w:p>
              </w:tc>
            </w:tr>
            <w:tr w:rsidR="00051446" w14:paraId="3927CD3C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3DB77B9" w14:textId="77777777" w:rsidR="00051446" w:rsidRDefault="00051446" w:rsidP="00051446">
                  <w:r>
                    <w:rPr>
                      <w:lang w:eastAsia="en-US"/>
                    </w:rPr>
                    <w:t>Юридический адрес: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58CE486" w14:textId="77777777" w:rsidR="00051446" w:rsidRDefault="00051446" w:rsidP="00051446">
                  <w:proofErr w:type="spellStart"/>
                  <w:proofErr w:type="gramStart"/>
                  <w:proofErr w:type="gramEnd"/>
                  <w:proofErr w:type="spellEnd"/>
                  <w:r>
                    <w:rPr/>
                    <w:t>пр-кт Вернадского, д 8А</w:t>
                  </w:r>
                </w:p>
              </w:tc>
            </w:tr>
            <w:tr w:rsidR="00051446" w14:paraId="47B890F9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6F947A5" w14:textId="77777777" w:rsidR="00051446" w:rsidRDefault="00051446" w:rsidP="00051446">
                  <w:r>
                    <w:rPr>
                      <w:lang w:eastAsia="en-US"/>
                    </w:rPr>
                    <w:t>Почтовый адрес: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43E5E67" w14:textId="77777777" w:rsidR="00051446" w:rsidRDefault="00051446" w:rsidP="00051446">
                  <w:proofErr w:type="spellStart"/>
                  <w:proofErr w:type="spellEnd"/>
                  <w:r>
                    <w:rPr/>
                    <w:t>пр-кт Вернадского, д 8А</w:t>
                  </w:r>
                </w:p>
              </w:tc>
            </w:tr>
            <w:tr w:rsidR="00051446" w14:paraId="6B3DF322" w14:textId="77777777" w:rsidTr="00E2550D">
              <w:tc>
                <w:tcPr>
                  <w:tcW w:w="338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0E9E8E75" w14:textId="77777777" w:rsidR="00051446" w:rsidRDefault="00051446" w:rsidP="00051446">
                  <w:pPr>
                    <w:tabs>
                      <w:tab w:val="left" w:pos="708"/>
                      <w:tab w:val="left" w:pos="851"/>
                    </w:tabs>
                  </w:pPr>
                  <w:r>
                    <w:rPr>
                      <w:shd w:val="clear" w:color="auto" w:fill="FFFFFF"/>
                      <w:lang w:eastAsia="en-US"/>
                    </w:rPr>
                    <w:t>Телефон:</w:t>
                  </w:r>
                </w:p>
              </w:tc>
              <w:tc>
                <w:tcPr>
                  <w:tcW w:w="594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3CBC47D" w14:textId="77777777" w:rsidR="00051446" w:rsidRDefault="00051446" w:rsidP="00051446">
                  <w:pPr>
                    <w:tabs>
                      <w:tab w:val="left" w:pos="708"/>
                      <w:tab w:val="left" w:pos="851"/>
                    </w:tabs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495|6859605|</w:t>
                  </w:r>
                </w:p>
              </w:tc>
            </w:tr>
          </w:tbl>
          <w:p w14:paraId="552E23D0" w14:textId="77777777" w:rsidR="00051446" w:rsidRDefault="00051446" w:rsidP="00051446">
            <w:pPr>
              <w:tabs>
                <w:tab w:val="left" w:pos="708"/>
                <w:tab w:val="left" w:pos="851"/>
              </w:tabs>
              <w:spacing w:before="397" w:after="113"/>
              <w:rPr>
                <w:sz w:val="28"/>
                <w:szCs w:val="28"/>
                <w:lang w:val="en-US" w:eastAsia="en-US"/>
              </w:rPr>
            </w:pPr>
          </w:p>
        </w:tc>
      </w:tr>
    </w:tbl>
    <w:p w14:paraId="25C94B0B" w14:textId="04791370" w:rsidR="00051446" w:rsidRDefault="00051446" w:rsidP="00051446">
      <w:pPr>
        <w:tabs>
          <w:tab w:val="left" w:pos="708"/>
          <w:tab w:val="left" w:pos="851"/>
        </w:tabs>
        <w:spacing w:before="397" w:after="113"/>
        <w:rPr>
          <w:sz w:val="28"/>
          <w:szCs w:val="28"/>
          <w:lang w:val="en-US" w:eastAsia="en-US"/>
        </w:rPr>
      </w:pPr>
    </w:p>
    <w:p w14:paraId="4D7FC880" w14:textId="77777777" w:rsidR="00051446" w:rsidRPr="00051446" w:rsidRDefault="00051446" w:rsidP="00051446">
      <w:pPr>
        <w:tabs>
          <w:tab w:val="left" w:pos="708"/>
          <w:tab w:val="left" w:pos="851"/>
        </w:tabs>
        <w:spacing w:before="397" w:after="113"/>
        <w:rPr>
          <w:sz w:val="28"/>
          <w:szCs w:val="28"/>
          <w:lang w:val="en-US"/>
        </w:rPr>
      </w:pPr>
    </w:p>
    <w:p w14:paraId="05E107B2" w14:textId="77777777" w:rsidR="008B4F01" w:rsidRDefault="008B4F01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</w:p>
    <w:p w14:paraId="39632595" w14:textId="239AD4C3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3. Информация о лотах</w:t>
      </w:r>
    </w:p>
    <w:tbl>
      <w:tblPr>
        <w:tblW w:w="92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3"/>
      </w:tblGrid>
      <w:tr w:rsidR="00687297" w14:paraId="4EF27D3B" w14:textId="77777777">
        <w:tc>
          <w:tcPr>
            <w:tcW w:w="9213" w:type="dxa"/>
            <w:shd w:val="clear" w:color="auto" w:fill="auto"/>
          </w:tcPr>
          <w:p w14:paraId="2BA5A124" w14:textId="77777777" w:rsidR="00687297" w:rsidRDefault="00C5696A">
            <w:pPr>
              <w:tabs>
                <w:tab w:val="left" w:pos="708"/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3.1 Лот T56502-1</w:t>
            </w:r>
          </w:p>
          <w:p w14:paraId="0C23BE05" w14:textId="77777777" w:rsidR="00687297" w:rsidRDefault="00687297">
            <w:pPr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p w14:paraId="523D746C" w14:textId="77777777" w:rsidR="00687297" w:rsidRDefault="00C5696A">
            <w:pPr>
              <w:tabs>
                <w:tab w:val="left" w:pos="708"/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3.1.1 Общие сведения</w:t>
            </w:r>
          </w:p>
          <w:p w14:paraId="1AA82C54" w14:textId="77777777" w:rsidR="00687297" w:rsidRDefault="00687297">
            <w:pPr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tbl>
            <w:tblPr>
              <w:tblW w:w="9207" w:type="dxa"/>
              <w:tblInd w:w="4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blGrid>
              <w:gridCol w:w="3353"/>
              <w:gridCol w:w="5854"/>
            </w:tblGrid>
            <w:tr w:rsidR="00687297" w14:paraId="285AD2F2" w14:textId="77777777" w:rsidTr="00AE4CAA">
              <w:trPr>
                <w:trHeight w:val="459"/>
              </w:trPr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40B944DE" w14:textId="77777777" w:rsidR="00687297" w:rsidRDefault="00C5696A">
                  <w:pPr>
                    <w:rPr>
                      <w:lang w:val="en-US"/>
                    </w:rPr>
                  </w:pPr>
                  <w:r>
                    <w:rPr>
                      <w:lang w:eastAsia="en-US"/>
                    </w:rPr>
                    <w:t>Наименование объекта закупки: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E93D4E3" w14:textId="77777777" w:rsidR="00687297" w:rsidRDefault="00C5696A">
                  <w:pPr/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г. Москва, р-н Зюзино, Кварталы 25, 26, 31, 35, 36А, (Дом, Квартал 35, зона 4.3), 1 этап</w:t>
                  </w:r>
                </w:p>
              </w:tc>
            </w:tr>
            <w:tr w:rsidR="00687297" w14:paraId="2AEE5D8F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3F5B5685" w14:textId="77777777" w:rsidR="00687297" w:rsidRDefault="00C5696A">
                  <w:pPr/>
                  <w:r>
                    <w:rPr>
                      <w:lang w:eastAsia="en-US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E130688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lang w:val="en-US"/>
                    </w:rPr>
                    <w:t>14194919,15</w:t>
                  </w:r>
                </w:p>
              </w:tc>
            </w:tr>
            <w:tr w:rsidR="00687297" w14:paraId="1F7AA234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1587FBBC" w14:textId="77777777" w:rsidR="00687297" w:rsidRDefault="00C5696A">
                  <w:pPr/>
                  <w:r>
                    <w:rPr>
                      <w:lang w:eastAsia="en-US"/>
                    </w:rPr>
                    <w:t>Начальная (максимальная) цена договора (с НДС):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1CD12B66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spellEnd"/>
                  <w:r>
                    <w:rPr>
                      <w:lang w:val="en-US"/>
                    </w:rPr>
                    <w:t>14194919,15</w:t>
                  </w:r>
                </w:p>
              </w:tc>
            </w:tr>
            <w:tr w:rsidR="00687297" w14:paraId="55098659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AEBE091" w14:textId="77777777" w:rsidR="00687297" w:rsidRDefault="00C5696A">
                  <w:pPr/>
                  <w:r>
                    <w:rPr/>
                    <w:t>Валюта лота: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76131495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spellEnd"/>
                  <w:proofErr w:type="gramEnd"/>
                  <w:r>
                    <w:rPr/>
                    <w:t>Российский рубль</w:t>
                  </w:r>
                </w:p>
              </w:tc>
            </w:tr>
            <w:tr w:rsidR="00687297" w:rsidRPr="003A6140" w14:paraId="2D9E89FD" w14:textId="77777777" w:rsidTr="00AE4CAA"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 w14:paraId="631646BC" w14:textId="77777777" w:rsidR="00687297" w:rsidRDefault="00C5696A">
                  <w:pPr/>
                  <w:r>
                    <w:rPr>
                      <w:lang w:eastAsia="en-US"/>
                    </w:rPr>
                    <w:t>Место поставки товара/выполнения работ: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8A48584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lang w:val="en-US"/>
                    </w:rPr>
                    <w:t>77</w:t>
                  </w:r>
                </w:p>
                <w:p w14:paraId="0AA31663" w14:textId="77777777" w:rsidR="00687297" w:rsidRDefault="00C5696A">
                  <w:pPr>
                    <w:rPr>
                      <w:lang w:val="en-US"/>
                    </w:rPr>
                  </w:pPr>
                  <w:proofErr w:type="spellStart"/>
                  <w:proofErr w:type="gramStart"/>
                  <w:proofErr w:type="gramEnd"/>
                  <w:proofErr w:type="spellEnd"/>
                  <w:r>
                    <w:rPr>
                      <w:lang w:val="en-US"/>
                    </w:rPr>
                    <w:t>пр-кт Вернадского, д 8А</w:t>
                  </w:r>
                </w:p>
              </w:tc>
            </w:tr>
          </w:tbl>
          <w:p w14:paraId="473BF37F" w14:textId="77777777" w:rsidR="00687297" w:rsidRPr="003A6140" w:rsidRDefault="00687297">
            <w:pPr>
              <w:rPr>
                <w:rFonts w:ascii="Times New Roman" w:eastAsia="Calibri" w:hAnsi="Times New Roman" w:cs="Times New Roman"/>
                <w:color w:val="000000"/>
                <w:lang w:val="en-US" w:eastAsia="ru-RU" w:bidi="ar-SA"/>
              </w:rPr>
            </w:pPr>
          </w:p>
          <w:p w14:paraId="61F93783" w14:textId="77777777" w:rsidR="00687297" w:rsidRDefault="00C5696A">
            <w:pPr/>
            <w:proofErr w:type="gramStart"/>
            <w:proofErr w:type="gramEnd"/>
            <w:r>
              <w:rPr>
                <w:lang w:eastAsia="en-US"/>
              </w:rPr>
              <w:t>3.1.2 Сведения об объеме закупаемых товаров, работ, услуг</w:t>
            </w:r>
          </w:p>
          <w:p w14:paraId="30D37767" w14:textId="77777777" w:rsidR="00687297" w:rsidRDefault="00687297">
            <w:pP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tbl>
            <w:tblPr>
              <w:tblW w:w="5000" w:type="pct"/>
              <w:tblInd w:w="4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  <w:insideH w:val="single" w:sz="2" w:space="0" w:color="000001"/>
                <w:insideV w:val="single" w:sz="2" w:space="0" w:color="000001"/>
              </w:tblBorders>
              <w:tblCellMar>
                <w:left w:w="2" w:type="dxa"/>
                <w:right w:w="106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2432"/>
              <w:gridCol w:w="2199"/>
              <w:gridCol w:w="2038"/>
            </w:tblGrid>
            <w:tr w:rsidR="00687297" w14:paraId="760EC69F" w14:textId="77777777"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B9889F4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Код ОКВЭД 2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5F11FD1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Код ОКПД 2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6E5E8E62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Количество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3C89304D" w14:textId="77777777" w:rsidR="00687297" w:rsidRDefault="00C5696A"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Единица измерения</w:t>
                  </w:r>
                </w:p>
              </w:tc>
            </w:tr>
            <w:tr w:rsidR="00687297" w14:paraId="144D6D71" w14:textId="77777777"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FE6BAFF" w14:textId="77777777" w:rsidR="00687297" w:rsidRDefault="00C5696A"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proofErr w:type="gramStart"/>
                  <w:proofErr w:type="gramEnd"/>
                  <w:proofErr w:type="spellStart"/>
                  <w:proofErr w:type="spellEnd"/>
                  <w:proofErr w:type="spellStart"/>
                  <w:proofErr w:type="spellEnd"/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1A09E94" w14:textId="77777777" w:rsidR="00687297" w:rsidRDefault="00C5696A">
                  <w:pPr>
                    <w:spacing w:before="57" w:after="57"/>
                    <w:jc w:val="center"/>
                  </w:pPr>
                  <w:bookmarkStart w:id="0" w:name="__DdeLink__297_1642196365"/>
                  <w:bookmarkEnd w:id="0"/>
                  <w:proofErr w:type="gramStart"/>
                  <w:proofErr w:type="gramEnd"/>
                  <w:proofErr w:type="spellStart"/>
                  <w:proofErr w:type="spellEnd"/>
                  <w:proofErr w:type="spellStart"/>
                  <w:proofErr w:type="spellEnd"/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49F07AB8" w14:textId="77777777" w:rsidR="00687297" w:rsidRDefault="00C5696A">
                  <w:pPr>
                    <w:spacing w:before="57" w:after="57"/>
                    <w:jc w:val="center"/>
                  </w:pPr>
                  <w:bookmarkStart w:id="1" w:name="__DdeLink__301_1642196365"/>
                  <w:bookmarkEnd w:id="1"/>
                  <w:proofErr w:type="gramStart"/>
                  <w:proofErr w:type="gramEnd"/>
                  <w:r>
                    <w:rPr>
                      <w:lang w:eastAsia="en-US"/>
                    </w:rPr>
                    <w:t>13,00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 w14:paraId="29A0AE5A" w14:textId="77777777" w:rsidR="00687297" w:rsidRDefault="00C5696A">
                  <w:pPr>
                    <w:spacing w:before="57" w:after="57"/>
                    <w:jc w:val="center"/>
                  </w:pPr>
                  <w:proofErr w:type="gramStart"/>
                  <w:proofErr w:type="gramEnd"/>
                  <w:r>
                    <w:rPr>
                      <w:lang w:eastAsia="en-US"/>
                    </w:rPr>
                    <w:t>Тонна; Метрическая тонна (1000 кг)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11,00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Тонна; Метрическая тонна (1000 кг)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186,00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204,00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800,00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800,00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Тонна; Метрическая тонна (1000 кг)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Тонна; Метрическая тонна (1000 кг)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Тонна; Метрическая тонна (1000 кг)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3 414,00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215,00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Тонна; Метрическая тонна (1000 кг)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277,00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28,00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Тонна; Метрическая тонна (1000 кг)</w:t>
                  </w:r>
                </w:p>
              </w:tc>
            </w:tr>
          </w:tbl>
          <w:p w14:paraId="796C4B1C" w14:textId="77777777" w:rsidR="00687297" w:rsidRDefault="00687297">
            <w:pP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</w:p>
          <w:p w14:paraId="4A8A60D1" w14:textId="77777777" w:rsidR="00687297" w:rsidRDefault="00C5696A">
            <w:pPr/>
            <w:proofErr w:type="gramStart"/>
            <w:proofErr w:type="gramEnd"/>
            <w:r>
              <w:rPr/>
              <w:t>3.1.3 Сведения о рассмотренных заявках</w:t>
            </w:r>
          </w:p>
          <w:p w14:paraId="39B0FE47" w14:textId="77777777" w:rsidR="00687297" w:rsidRDefault="00687297">
            <w:pPr/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13"/>
            </w:tblGrid>
            <w:tr w:rsidR="00687297" w:rsidRPr="003A6140" w14:paraId="3634500E" w14:textId="77777777">
              <w:tc>
                <w:tcPr>
                  <w:tcW w:w="9203" w:type="dxa"/>
                </w:tcPr>
                <w:tbl>
                  <w:tblPr>
                    <w:tblW w:w="9210" w:type="dxa"/>
                    <w:jc w:val="center"/>
                    <w:tblBorders>
                      <w:top w:val="single" w:sz="2" w:space="0" w:color="000001"/>
                      <w:left w:val="single" w:sz="2" w:space="0" w:color="000001"/>
                      <w:bottom w:val="single" w:sz="2" w:space="0" w:color="000001"/>
                      <w:insideH w:val="single" w:sz="2" w:space="0" w:color="000001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47"/>
                    <w:gridCol w:w="1757"/>
                    <w:gridCol w:w="3728"/>
                    <w:gridCol w:w="2078"/>
                  </w:tblGrid>
                  <w:tr w:rsidR="00687297" w14:paraId="2638BE4D" w14:textId="77777777" w:rsidTr="00AE4CAA">
                    <w:trPr>
                      <w:jc w:val="center"/>
                    </w:trPr>
                    <w:tc>
                      <w:tcPr>
                        <w:tcW w:w="164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617C727" w14:textId="77777777" w:rsidR="00687297" w:rsidRDefault="00C5696A"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9400971" w14:textId="77777777" w:rsidR="00687297" w:rsidRDefault="00C5696A"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>Z57255</w:t>
                        </w:r>
                      </w:p>
                    </w:tc>
                    <w:tc>
                      <w:tcPr>
                        <w:tcW w:w="372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8B731EE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703574C" w14:textId="77777777" w:rsidR="00687297" w:rsidRDefault="00C5696A">
                        <w:pPr>
                          <w:pStyle w:val="af8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center"/>
                        </w:pPr>
                        <w:proofErr w:type="gramStart"/>
                        <w:proofErr w:type="spellStart"/>
                        <w:proofErr w:type="spellEnd"/>
                        <w:proofErr w:type="gramEnd"/>
                        <w:r>
                          <w:rPr>
                            <w:lang w:eastAsia="en-US"/>
                          </w:rPr>
                          <w:t>3</w:t>
                        </w:r>
                      </w:p>
                    </w:tc>
                  </w:tr>
                  <w:tr w:rsidR="00687297" w14:paraId="4A22F715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9E95295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Дата и </w:t>
                        </w: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время подачи заявки: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7120A54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2" w:name="__DdeLink__1258_1642196365"/>
                        <w:bookmarkEnd w:id="2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2025-10-24 12:58:48</w:t>
                        </w:r>
                      </w:p>
                    </w:tc>
                  </w:tr>
                  <w:tr w:rsidR="00687297" w14:paraId="73EF8AE8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786ADAD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4C1A54E" w14:textId="77777777" w:rsidR="00687297" w:rsidRDefault="00C5696A">
                        <w:pPr>
                          <w:pStyle w:val="af8"/>
                        </w:pPr>
                        <w:proofErr w:type="gramStart"/>
                        <w:proofErr w:type="gramEnd"/>
                        <w:r>
                          <w:rPr>
                            <w:lang w:val="en-US" w:eastAsia="en-US"/>
                          </w:rPr>
                          <w:t>4912137,43</w:t>
                        </w:r>
                      </w:p>
                    </w:tc>
                  </w:tr>
                  <w:tr w:rsidR="00687297" w:rsidRPr="003A6140" w14:paraId="08C69610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7B0E3DC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bookmarkStart w:id="3" w:name="__DdeLink__24512_1072505799"/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(с НДС):</w:t>
                        </w:r>
                        <w:bookmarkEnd w:id="3"/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822593E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gramStart"/>
                        <w:proofErr w:type="gramEnd"/>
                        <w:r>
                          <w:rPr>
                            <w:lang w:val="en-US" w:eastAsia="en-US"/>
                          </w:rPr>
                          <w:t>4912137,43</w:t>
                        </w:r>
                      </w:p>
                    </w:tc>
                  </w:tr>
                  <w:tr w:rsidR="00687297" w:rsidRPr="003A6140" w14:paraId="63B14013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577A4ED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bookmarkStart w:id="4" w:name="__DdeLink__24518_1072505799"/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(без НДС):</w:t>
                        </w:r>
                        <w:bookmarkEnd w:id="4"/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9FEEC05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4093447,86</w:t>
                        </w:r>
                      </w:p>
                    </w:tc>
                  </w:tr>
                  <w:tr w:rsidR="00687297" w14:paraId="172CED7D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1F404F3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Ставка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НДС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ценового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96EB545" w14:textId="77777777" w:rsidR="00687297" w:rsidRDefault="00C5696A">
                        <w:pPr>
                          <w:pStyle w:val="af8"/>
                        </w:pPr>
                        <w:proofErr w:type="spellStart"/>
                        <w:proofErr w:type="spellEnd"/>
                        <w:r>
                          <w:rPr>
                            <w:lang w:val="en-US" w:eastAsia="en-US"/>
                          </w:rPr>
                          <w:t>81868957</w:t>
                        </w:r>
                      </w:p>
                    </w:tc>
                  </w:tr>
                  <w:tr w:rsidR="00687297" w14:paraId="2382DECA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0B488256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7BCDD4E" w14:textId="77777777" w:rsidR="00687297" w:rsidRDefault="00C5696A">
                        <w:pPr>
                          <w:pStyle w:val="af8"/>
                          <w:rPr>
                            <w:lang w:val="en-US" w:eastAsia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 w:rsidR="00687297" w:rsidRPr="003A6140" w14:paraId="428EE6D7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6EA9C31F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(с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1AF7101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 w:rsidR="00687297" w:rsidRPr="003A6140" w14:paraId="21F72E19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7F3A97C7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(без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5DD9DB0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 w:rsidR="00687297" w14:paraId="7BEB8985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2B041A9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bookmarkStart w:id="5" w:name="__DdeLink__12312_451928332"/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Ставка НДС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суммы ценовых предложений за единицу:</w:t>
                        </w:r>
                        <w:bookmarkEnd w:id="5"/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ED3BC4C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0</w:t>
                        </w:r>
                      </w:p>
                    </w:tc>
                  </w:tr>
                  <w:tr w:rsidR="00687297" w14:paraId="33F85BDF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4B40BD8" w14:textId="77777777" w:rsidR="00687297" w:rsidRDefault="00C5696A"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Валюта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7A373BA6" w14:textId="77777777" w:rsidR="00687297" w:rsidRDefault="00C5696A">
                        <w:pPr>
                          <w:pStyle w:val="af8"/>
                        </w:pPr>
                        <w:bookmarkStart w:id="6" w:name="__DdeLink__355_9649203"/>
                        <w:bookmarkEnd w:id="6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Российский рубль</w:t>
                        </w:r>
                      </w:p>
                    </w:tc>
                  </w:tr>
                  <w:tr w:rsidR="00687297" w:rsidRPr="003A6140" w14:paraId="187A0A99" w14:textId="77777777" w:rsidTr="00AE4CAA">
                    <w:trPr>
                      <w:trHeight w:val="340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9E94A8F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Наименование заявителя: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5DE33E7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7" w:name="__DdeLink__1264_1642196365"/>
                        <w:bookmarkEnd w:id="7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ОБЩЕСТВО С ОГРАНИЧЕННОЙ ОТВЕТСТВЕННОСТЬЮ "КОМПАНИЯ РБТ"</w:t>
                        </w:r>
                      </w:p>
                    </w:tc>
                  </w:tr>
                  <w:tr w:rsidR="00687297" w14:paraId="3A96456D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1CF555B8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ИНН: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0AE627EC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8" w:name="__DdeLink__1266_1642196365"/>
                        <w:bookmarkEnd w:id="8"/>
                        <w:proofErr w:type="spellStart"/>
                        <w:proofErr w:type="spellEnd"/>
                        <w:r>
                          <w:rPr>
                            <w:lang w:val="en-US" w:eastAsia="en-US"/>
                          </w:rPr>
                          <w:t>7452030451</w:t>
                        </w:r>
                      </w:p>
                    </w:tc>
                  </w:tr>
                  <w:tr w:rsidR="00687297" w14:paraId="18532199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31F24562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КПП: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65C91D3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9" w:name="__DdeLink__1268_1642196365"/>
                        <w:bookmarkEnd w:id="9"/>
                        <w:proofErr w:type="spellStart"/>
                        <w:proofErr w:type="spellEnd"/>
                        <w:r>
                          <w:rPr>
                            <w:lang w:val="en-US" w:eastAsia="en-US"/>
                          </w:rPr>
                          <w:t>744801001</w:t>
                        </w:r>
                      </w:p>
                    </w:tc>
                  </w:tr>
                  <w:tr w:rsidR="00687297" w14:paraId="68711C84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483CAB2C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ОГРН: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A7F807D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bookmarkStart w:id="10" w:name="__DdeLink__1270_1642196365"/>
                        <w:bookmarkEnd w:id="10"/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1027403771680</w:t>
                        </w:r>
                      </w:p>
                    </w:tc>
                  </w:tr>
                  <w:tr w:rsidR="00687297" w:rsidRPr="003A6140" w14:paraId="7CA70984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565FDD60" w14:textId="77777777" w:rsidR="00687297" w:rsidRDefault="00C5696A"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lastRenderedPageBreak/>
                          <w:t>Тип: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6BC9B85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Юридическое лицо</w:t>
                        </w:r>
                      </w:p>
                    </w:tc>
                  </w:tr>
                  <w:tr w:rsidR="00687297" w14:paraId="6D3EEA7A" w14:textId="77777777" w:rsidTr="00AE4CAA"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 w14:paraId="2F2502BE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spellEnd"/>
                        <w:proofErr w:type="gramEnd"/>
                        <w:r>
                          <w:rPr>
                            <w:lang w:val="en-US" w:eastAsia="en-US"/>
                          </w:rPr>
                          <w:t>1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9E6FB2E" w14:textId="77777777" w:rsidR="00687297" w:rsidRDefault="00C5696A">
                        <w:pPr>
                          <w:pStyle w:val="af8"/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454008, Челябинская обл, г Челябинск, Курчатовский р-н, ул Производственная, д 8Б, офис 303</w:t>
                        </w:r>
                      </w:p>
                    </w:tc>
                  </w:tr>
                  <w:tr w:rsidR="00687297" w14:paraId="658A3423" w14:textId="77777777">
                    <w:trPr>
                      <w:trHeight w:val="363"/>
                      <w:jc w:val="center"/>
                    </w:trPr>
                    <w:tc>
                      <w:tcPr>
                        <w:tcW w:w="9210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21B63133" w14:textId="77777777" w:rsidR="00687297" w:rsidRDefault="00C5696A"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 w:rsidR="00687297" w:rsidRPr="003A6140" w14:paraId="64D30594" w14:textId="77777777" w:rsidTr="00AE4CAA"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1FF0EEA" w14:textId="77777777" w:rsidR="00687297" w:rsidRDefault="00C5696A"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30EBE593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Принята</w:t>
                        </w:r>
                      </w:p>
                    </w:tc>
                  </w:tr>
                  <w:tr w:rsidR="00687297" w:rsidRPr="003A6140" w14:paraId="36B710FA" w14:textId="77777777" w:rsidTr="00AE4CAA"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0E89F30F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/>
                          <w:t>Причина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rPr/>
                          <w:t>отклонения</w:t>
                        </w:r>
                        <w:r>
                          <w:rPr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5D3E3654" w14:textId="77777777" w:rsidR="00687297" w:rsidRDefault="00C5696A">
                        <w:pPr>
                          <w:pStyle w:val="af8"/>
                          <w:rPr>
                            <w:lang w:val="en-US"/>
                          </w:rPr>
                        </w:pPr>
                        <w:proofErr w:type="spellStart"/>
                        <w:proofErr w:type="gramStart"/>
                        <w:proofErr w:type="gramEnd"/>
                        <w:proofErr w:type="spellEnd"/>
                        <w:r>
                          <w:rPr>
                            <w:lang w:val="en-US" w:eastAsia="en-US"/>
                          </w:rPr>
                          <w:t>null</w:t>
                        </w:r>
                      </w:p>
                    </w:tc>
                  </w:tr>
                  <w:tr w:rsidR="00687297" w:rsidRPr="003A6140" w14:paraId="77679279" w14:textId="77777777" w:rsidTr="00AE4CAA"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 w14:paraId="28132635" w14:textId="77777777" w:rsidR="00687297" w:rsidRDefault="00687297">
                        <w:pPr>
                          <w:pStyle w:val="af8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 w14:paraId="01AD7B80" w14:textId="77777777" w:rsidR="00687297" w:rsidRDefault="00687297">
                        <w:pPr>
                          <w:pStyle w:val="af8"/>
                          <w:rPr>
                            <w:lang w:val="en-US" w:eastAsia="en-US"/>
                          </w:rPr>
                        </w:pPr>
                      </w:p>
                    </w:tc>
                  </w:tr>
                </w:tbl>
                <w:p w14:paraId="5B6B15E8" w14:textId="77777777" w:rsidR="00687297" w:rsidRDefault="00687297">
                  <w:pPr>
                    <w:rPr>
                      <w:lang w:val="en-US"/>
                    </w:rPr>
                  </w:pPr>
                </w:p>
              </w:tc>
            </w:tr>
            <w:tr>
              <w:trPr xsi:nil="true"/>
              <w:tc>
                <w:tcPr>
                  <w:tcW w:w="9203" w:type="dxa"/>
                </w:tcPr>
                <w:tbl>
                  <w:tblPr>
                    <w:tblW w:w="9210" w:type="dxa"/>
                    <w:jc w:val="center"/>
                    <w:tblBorders>
                      <w:top w:val="single" w:sz="2" w:space="0" w:color="000001"/>
                      <w:left w:val="single" w:sz="2" w:space="0" w:color="000001"/>
                      <w:bottom w:val="single" w:sz="2" w:space="0" w:color="000001"/>
                      <w:insideH w:val="single" w:sz="2" w:space="0" w:color="000001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r>
                    <w:trPr>
                      <w:jc w:val="center"/>
                    </w:trPr>
                    <w:tc>
                      <w:tcPr>
                        <w:tcW w:w="164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>Z57257</w:t>
                        </w:r>
                      </w:p>
                    </w:tc>
                    <w:tc>
                      <w:tcPr>
                        <w:tcW w:w="372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center"/>
                        </w:pPr>
                        <w:r>
                          <w:rPr>
                            <w:lang w:eastAsia="en-US"/>
                          </w:rPr>
                          <w:t>2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Дата и </w:t>
                        </w: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время подачи заявки: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2025-10-24 12:59:51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4747877,30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(с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4747877,30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(без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3956564,42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Ставка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НДС </w:t>
                        </w:r>
                        <w:r>
                          <w:rPr>
                            <w:sz w:val="24"/>
                            <w:szCs w:val="24"/>
                          </w:rPr>
                          <w:t>ценового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79131288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 w:eastAsia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(с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(без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Ставка НДС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суммы ценовых предложений за единицу: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Валюта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Российский рубль</w:t>
                        </w:r>
                      </w:p>
                    </w:tc>
                  </w:tr>
                  <w:tr>
                    <w:trPr>
                      <w:trHeight w:val="340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Наименование заявителя: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ОБЩЕСТВО С ОГРАНИЧЕННОЙ ОТВЕТСТВЕННОСТЬЮ "ОКТАГОН"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ИНН: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2632042545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КПП: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263201001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ОГРН: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1022601621052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Тип: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Юридическое лицо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1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357519, Ставропольский край, г Пятигорск, пр-кт 40 лет Октября, зд 10</w:t>
                        </w:r>
                      </w:p>
                    </w:tc>
                  </w:tr>
                  <w:tr>
                    <w:trPr>
                      <w:trHeight w:val="363"/>
                      <w:jc w:val="center"/>
                    </w:trPr>
                    <w:tc>
                      <w:tcPr>
                        <w:tcW w:w="9210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Принята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/>
                          <w:t>Причина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rPr/>
                          <w:t>отклонения</w:t>
                        </w:r>
                        <w:r>
                          <w:rPr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null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 w:eastAsia="en-US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lang w:val="en-US"/>
                    </w:rPr>
                  </w:pPr>
                </w:p>
              </w:tc>
            </w:tr>
            <w:tr>
              <w:trPr xsi:nil="true"/>
              <w:tc>
                <w:tcPr>
                  <w:tcW w:w="9203" w:type="dxa"/>
                </w:tcPr>
                <w:tbl>
                  <w:tblPr>
                    <w:tblW w:w="9210" w:type="dxa"/>
                    <w:jc w:val="center"/>
                    <w:tblBorders>
                      <w:top w:val="single" w:sz="2" w:space="0" w:color="000001"/>
                      <w:left w:val="single" w:sz="2" w:space="0" w:color="000001"/>
                      <w:bottom w:val="single" w:sz="2" w:space="0" w:color="000001"/>
                      <w:insideH w:val="single" w:sz="2" w:space="0" w:color="000001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r>
                    <w:trPr>
                      <w:jc w:val="center"/>
                    </w:trPr>
                    <w:tc>
                      <w:tcPr>
                        <w:tcW w:w="164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>Z57259</w:t>
                        </w:r>
                      </w:p>
                    </w:tc>
                    <w:tc>
                      <w:tcPr>
                        <w:tcW w:w="372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center"/>
                        </w:pPr>
                        <w:r>
                          <w:rPr>
                            <w:lang w:eastAsia="en-US"/>
                          </w:rPr>
                          <w:t>1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Дата и </w:t>
                        </w: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время подачи заявки: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2025-10-24 13:00:06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4727592,40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(с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4727592,40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(без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3939660,33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Ставка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НДС </w:t>
                        </w:r>
                        <w:r>
                          <w:rPr>
                            <w:sz w:val="24"/>
                            <w:szCs w:val="24"/>
                          </w:rPr>
                          <w:t>ценового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78793207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 w:eastAsia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(с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(без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Ставка НДС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суммы ценовых предложений за единицу: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Валюта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Российский рубль</w:t>
                        </w:r>
                      </w:p>
                    </w:tc>
                  </w:tr>
                  <w:tr>
                    <w:trPr>
                      <w:trHeight w:val="340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Наименование заявителя: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ОБЩЕСТВО С ОГРАНИЧЕННОЙ ОТВЕТСТВЕННОСТЬЮ "ДОНФЛОТ"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ИНН: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6167132904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КПП: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616701001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ОГРН: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1166196064022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Тип: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Юридическое лицо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1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ул 14-я линия, д 46А</w:t>
                        </w:r>
                      </w:p>
                    </w:tc>
                  </w:tr>
                  <w:tr>
                    <w:trPr>
                      <w:trHeight w:val="363"/>
                      <w:jc w:val="center"/>
                    </w:trPr>
                    <w:tc>
                      <w:tcPr>
                        <w:tcW w:w="9210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Принята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/>
                          <w:t>Причина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rPr/>
                          <w:t>отклонения</w:t>
                        </w:r>
                        <w:r>
                          <w:rPr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null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 w:eastAsia="en-US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lang w:val="en-US"/>
                    </w:rPr>
                  </w:pPr>
                </w:p>
              </w:tc>
            </w:tr>
            <w:tr>
              <w:trPr xsi:nil="true"/>
              <w:tc>
                <w:tcPr>
                  <w:tcW w:w="9203" w:type="dxa"/>
                </w:tcPr>
                <w:tbl>
                  <w:tblPr>
                    <w:tblW w:w="9210" w:type="dxa"/>
                    <w:jc w:val="center"/>
                    <w:tblBorders>
                      <w:top w:val="single" w:sz="2" w:space="0" w:color="000001"/>
                      <w:left w:val="single" w:sz="2" w:space="0" w:color="000001"/>
                      <w:bottom w:val="single" w:sz="2" w:space="0" w:color="000001"/>
                      <w:insideH w:val="single" w:sz="2" w:space="0" w:color="000001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r>
                    <w:trPr>
                      <w:jc w:val="center"/>
                    </w:trPr>
                    <w:tc>
                      <w:tcPr>
                        <w:tcW w:w="164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>Z57263</w:t>
                        </w:r>
                      </w:p>
                    </w:tc>
                    <w:tc>
                      <w:tcPr>
                        <w:tcW w:w="372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center"/>
                        </w:pPr>
                        <w:r>
                          <w:rPr>
                            <w:lang w:eastAsia="en-US"/>
                          </w:rPr>
                          <w:t>4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Дата и </w:t>
                        </w: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время подачи заявки: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2025-10-24 13:02:28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10710793,94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(с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10710793,94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(без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8925661,61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Ставка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НДС </w:t>
                        </w:r>
                        <w:r>
                          <w:rPr>
                            <w:sz w:val="24"/>
                            <w:szCs w:val="24"/>
                          </w:rPr>
                          <w:t>ценового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178513233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 w:eastAsia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(с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(без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Ставка НДС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суммы ценовых предложений за единицу: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Валюта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Российский рубль</w:t>
                        </w:r>
                      </w:p>
                    </w:tc>
                  </w:tr>
                  <w:tr>
                    <w:trPr>
                      <w:trHeight w:val="340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Наименование заявителя: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ОБЩЕСТВО С ОГРАНИЧЕННОЙ ОТВЕТСТВЕННОСТЬЮ "КРОКОДИЛ ГЕНА"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ИНН: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7724338492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КПП: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772401001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ОГРН: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1157746968367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Тип: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Юридическое лицо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1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117403, г Москва, Бирюлево Западное р-н, ул Булатниковская, д 1 к 5, кв 29</w:t>
                        </w:r>
                      </w:p>
                    </w:tc>
                  </w:tr>
                  <w:tr>
                    <w:trPr>
                      <w:trHeight w:val="363"/>
                      <w:jc w:val="center"/>
                    </w:trPr>
                    <w:tc>
                      <w:tcPr>
                        <w:tcW w:w="9210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Принята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/>
                          <w:t>Причина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rPr/>
                          <w:t>отклонения</w:t>
                        </w:r>
                        <w:r>
                          <w:rPr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null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 w:eastAsia="en-US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lang w:val="en-US"/>
                    </w:rPr>
                  </w:pPr>
                </w:p>
              </w:tc>
            </w:tr>
          </w:tbl>
          <w:p w14:paraId="0FEFFCB6" w14:textId="77777777" w:rsidR="00687297" w:rsidRDefault="00C5696A">
            <w:pPr>
              <w:tabs>
                <w:tab w:val="left" w:pos="708"/>
                <w:tab w:val="left" w:pos="851"/>
              </w:tabs>
              <w:jc w:val="both"/>
              <w:rPr>
                <w:lang w:val="en-US"/>
              </w:rPr>
            </w:pPr>
            <w:proofErr w:type="spellStart"/>
            <w:proofErr w:type="gramStart"/>
            <w:proofErr w:type="gramEnd"/>
            <w:proofErr w:type="spellEnd"/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Количество поданных заявок: 4</w:t>
            </w:r>
          </w:p>
          <w:p w14:paraId="04BE7A82" w14:textId="77777777" w:rsidR="00687297" w:rsidRDefault="00C5696A">
            <w:pPr/>
            <w:proofErr w:type="spellStart"/>
            <w:proofErr w:type="gramStart"/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Количество отклоненных заявок: 0</w:t>
            </w:r>
          </w:p>
          <w:p w14:paraId="1A6E7D09" w14:textId="77777777" w:rsidR="00687297" w:rsidRDefault="00687297">
            <w:pPr/>
          </w:p>
          <w:p w14:paraId="1BBF7167" w14:textId="77777777" w:rsidR="00687297" w:rsidRDefault="00C5696A">
            <w:pPr>
              <w:tabs>
                <w:tab w:val="left" w:pos="708"/>
                <w:tab w:val="left" w:pos="851"/>
              </w:tabs>
            </w:pPr>
            <w:proofErr w:type="gramStart"/>
            <w:proofErr w:type="gramEnd"/>
            <w:r>
              <w:rPr>
                <w:lang w:eastAsia="en-US"/>
              </w:rPr>
              <w:t>3.1.4 Решение по лоту</w:t>
            </w:r>
          </w:p>
          <w:p w14:paraId="1A6E3990" w14:textId="77777777" w:rsidR="00687297" w:rsidRDefault="00687297">
            <w:pPr>
              <w:shd w:val="clear" w:color="000000" w:fill="FFFFFF"/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p w14:paraId="11A3052F" w14:textId="14E7091C" w:rsidR="00687297" w:rsidRPr="005475F9" w:rsidRDefault="00C5696A">
            <w:pPr>
              <w:pStyle w:val="af4"/>
              <w:jc w:val="both"/>
              <w:rPr>
                <w:lang w:eastAsia="en-US"/>
              </w:rPr>
            </w:pPr>
            <w:proofErr w:type="gramStart"/>
            <w:proofErr w:type="gramEnd"/>
            <w:proofErr w:type="spellStart"/>
            <w:proofErr w:type="spellEnd"/>
            <w:proofErr w:type="gramStart"/>
            <w:proofErr w:type="spellStart"/>
            <w:proofErr w:type="gramEnd"/>
            <w:proofErr w:type="spellEnd"/>
            <w:r>
              <w:rPr>
                <w:lang w:eastAsia="en-US"/>
              </w:rPr>
              <w:t>3.1.4.1 На основании результатов рассмотрения заявок на соответствие требованиям, установленным в документации к закупке, признать закупку по лоту - состоявшейся. null</w:t>
            </w:r>
          </w:p>
          <w:p w14:paraId="360A9492" w14:textId="77777777" w:rsidR="00687297" w:rsidRPr="005475F9" w:rsidRDefault="00687297">
            <w:pPr>
              <w:pStyle w:val="af4"/>
              <w:jc w:val="both"/>
              <w:rPr>
                <w:lang w:eastAsia="en-US"/>
              </w:rPr>
            </w:pPr>
          </w:p>
        </w:tc>
      </w:tr>
      <w:tr>
        <w:trPr xsi:nil="true"/>
        <w:tc>
          <w:tcPr>
            <w:tcW w:w="9213" w:type="dxa"/>
            <w:shd w:val="clear" w:color="auto" w:fill="auto"/>
          </w:tcPr>
          <w:p>
            <w:pPr>
              <w:tabs>
                <w:tab w:val="left" w:pos="708"/>
                <w:tab w:val="left" w:pos="851"/>
              </w:tabs>
            </w:pPr>
            <w:r>
              <w:rPr>
                <w:lang w:eastAsia="en-US"/>
              </w:rPr>
              <w:t>3.2 Лот T56551-2</w:t>
            </w:r>
          </w:p>
          <w:p>
            <w:pPr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p>
            <w:pPr>
              <w:tabs>
                <w:tab w:val="left" w:pos="708"/>
                <w:tab w:val="left" w:pos="851"/>
              </w:tabs>
            </w:pPr>
            <w:r>
              <w:rPr>
                <w:lang w:eastAsia="en-US"/>
              </w:rPr>
              <w:t>3.2.1 Общие сведения</w:t>
            </w:r>
          </w:p>
          <w:p>
            <w:pPr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tbl>
            <w:tblPr>
              <w:tblW w:w="9207" w:type="dxa"/>
              <w:tblInd w:w="4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00" w:firstRow="0" w:lastRow="0" w:firstColumn="0" w:lastColumn="0" w:noHBand="0" w:noVBand="0"/>
            </w:tblPr>
            <w:tr>
              <w:trPr>
                <w:trHeight w:val="459"/>
              </w:trPr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>
                  <w:pPr>
                    <w:rPr>
                      <w:lang w:val="en-US"/>
                    </w:rPr>
                  </w:pPr>
                  <w:r>
                    <w:rPr>
                      <w:lang w:eastAsia="en-US"/>
                    </w:rPr>
                    <w:t>Наименование объекта закупки: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/>
                  <w:r>
                    <w:rPr/>
                    <w:t>г. Москва, р-н Северное Измайлово, мкр. 80, (ул. 15-Парковая 46Б) 1 этап</w:t>
                  </w:r>
                </w:p>
              </w:tc>
            </w:tr>
            <w:tr>
              <w:trPr xsi:nil="true"/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>
                  <w:pPr/>
                  <w:r>
                    <w:rPr>
                      <w:lang w:eastAsia="en-US"/>
                    </w:rPr>
                    <w:t>Начальная (максимальная) цена договора: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1835651,40</w:t>
                  </w:r>
                </w:p>
              </w:tc>
            </w:tr>
            <w:tr>
              <w:trPr xsi:nil="true"/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>
                  <w:pPr/>
                  <w:r>
                    <w:rPr>
                      <w:lang w:eastAsia="en-US"/>
                    </w:rPr>
                    <w:t>Начальная (максимальная) цена договора (с НДС):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1835651,40</w:t>
                  </w:r>
                </w:p>
              </w:tc>
            </w:tr>
            <w:tr>
              <w:trPr xsi:nil="true"/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>
                  <w:pPr/>
                  <w:r>
                    <w:rPr/>
                    <w:t>Валюта лота: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rPr>
                      <w:lang w:val="en-US"/>
                    </w:rPr>
                  </w:pPr>
                  <w:r>
                    <w:rPr/>
                    <w:t>Российский рубль</w:t>
                  </w:r>
                </w:p>
              </w:tc>
            </w:tr>
            <w:tr>
              <w:trPr xsi:nil="true"/>
              <w:tc>
                <w:tcPr>
                  <w:tcW w:w="335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shd w:val="clear" w:color="auto" w:fill="FFFFFF"/>
                </w:tcPr>
                <w:p>
                  <w:pPr/>
                  <w:r>
                    <w:rPr>
                      <w:lang w:eastAsia="en-US"/>
                    </w:rPr>
                    <w:t>Место поставки товара/выполнения работ:</w:t>
                  </w:r>
                </w:p>
              </w:tc>
              <w:tc>
                <w:tcPr>
                  <w:tcW w:w="5854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77</w:t>
                  </w:r>
                </w:p>
                <w:p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пр-кт Вернадского, д 8А</w:t>
                  </w:r>
                </w:p>
              </w:tc>
            </w:tr>
          </w:tbl>
          <w:p>
            <w:pPr>
              <w:rPr>
                <w:rFonts w:ascii="Times New Roman" w:eastAsia="Calibri" w:hAnsi="Times New Roman" w:cs="Times New Roman"/>
                <w:color w:val="000000"/>
                <w:lang w:val="en-US" w:eastAsia="ru-RU" w:bidi="ar-SA"/>
              </w:rPr>
            </w:pPr>
          </w:p>
          <w:p>
            <w:pPr/>
            <w:r>
              <w:rPr>
                <w:lang w:eastAsia="en-US"/>
              </w:rPr>
              <w:t>3.2.2 Сведения об объеме закупаемых товаров, работ, услуг</w:t>
            </w:r>
          </w:p>
          <w:p>
            <w:pP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tbl>
            <w:tblPr>
              <w:tblW w:w="5000" w:type="pct"/>
              <w:tblInd w:w="4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  <w:insideH w:val="single" w:sz="2" w:space="0" w:color="000001"/>
                <w:insideV w:val="single" w:sz="2" w:space="0" w:color="000001"/>
              </w:tblBorders>
              <w:tblCellMar>
                <w:left w:w="2" w:type="dxa"/>
                <w:right w:w="106" w:type="dxa"/>
              </w:tblCellMar>
              <w:tblLook w:val="0000" w:firstRow="0" w:lastRow="0" w:firstColumn="0" w:lastColumn="0" w:noHBand="0" w:noVBand="0"/>
            </w:tblP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Код ОКВЭД 2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Код ОКПД 2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Количество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rFonts w:eastAsia="Times New Roman"/>
                      <w:color w:val="00000A"/>
                      <w:lang w:eastAsia="en-US"/>
                    </w:rPr>
                    <w:t>Единица измерения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30,00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Комплект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128,00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124,00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43,00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400,00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400,00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Комплект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816,00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320,00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Кубический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1 680,00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209,00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209,00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Комплект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438,00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179,00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ПОГ.М</w:t>
                  </w:r>
                </w:p>
              </w:tc>
            </w:tr>
            <w:tr>
              <w:trPr xsi:nil="true"/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3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Неизвестно Неизвестно</w:t>
                  </w:r>
                </w:p>
              </w:tc>
              <w:tc>
                <w:tcPr>
                  <w:tcW w:w="2301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459,00</w:t>
                  </w:r>
                </w:p>
              </w:tc>
              <w:tc>
                <w:tcPr>
                  <w:tcW w:w="230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</w:tcPr>
                <w:p>
                  <w:pPr>
                    <w:spacing w:before="57" w:after="57"/>
                    <w:jc w:val="center"/>
                  </w:pPr>
                  <w:r>
                    <w:rPr>
                      <w:lang w:eastAsia="en-US"/>
                    </w:rPr>
                    <w:t>Квадратный метр</w:t>
                  </w:r>
                </w:p>
              </w:tc>
            </w:tr>
          </w:tbl>
          <w:p>
            <w:pP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</w:p>
          <w:p>
            <w:pPr/>
            <w:r>
              <w:rPr/>
              <w:t>3.2.3 Сведения о рассмотренных заявках</w:t>
            </w:r>
          </w:p>
          <w:p>
            <w:pPr/>
          </w:p>
          <w:tbl>
            <w:tblPr>
              <w:tblStyle w:val="af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r>
              <w:trPr xsi:nil="true"/>
              <w:tc>
                <w:tcPr>
                  <w:tcW w:w="9203" w:type="dxa"/>
                </w:tcPr>
                <w:tbl>
                  <w:tblPr>
                    <w:tblW w:w="9210" w:type="dxa"/>
                    <w:jc w:val="center"/>
                    <w:tblBorders>
                      <w:top w:val="single" w:sz="2" w:space="0" w:color="000001"/>
                      <w:left w:val="single" w:sz="2" w:space="0" w:color="000001"/>
                      <w:bottom w:val="single" w:sz="2" w:space="0" w:color="000001"/>
                      <w:insideH w:val="single" w:sz="2" w:space="0" w:color="000001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r>
                    <w:trPr>
                      <w:jc w:val="center"/>
                    </w:trPr>
                    <w:tc>
                      <w:tcPr>
                        <w:tcW w:w="164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>Z57256</w:t>
                        </w:r>
                      </w:p>
                    </w:tc>
                    <w:tc>
                      <w:tcPr>
                        <w:tcW w:w="372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center"/>
                        </w:pPr>
                        <w:r>
                          <w:rPr>
                            <w:lang w:eastAsia="en-US"/>
                          </w:rPr>
                          <w:t>2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Дата и </w:t>
                        </w: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время подачи заявки: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2025-10-24 12:59:21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950291,07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(с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950291,07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(без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791909,22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Ставка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НДС </w:t>
                        </w:r>
                        <w:r>
                          <w:rPr>
                            <w:sz w:val="24"/>
                            <w:szCs w:val="24"/>
                          </w:rPr>
                          <w:t>ценового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15838185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 w:eastAsia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(с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(без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Ставка НДС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суммы ценовых предложений за единицу: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Валюта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Российский рубль</w:t>
                        </w:r>
                      </w:p>
                    </w:tc>
                  </w:tr>
                  <w:tr>
                    <w:trPr>
                      <w:trHeight w:val="340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Наименование заявителя: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ОБЩЕСТВО С ОГРАНИЧЕННОЙ ОТВЕТСТВЕННОСТЬЮ "КОМПАНИЯ РБТ"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ИНН: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7452030451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КПП: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744801001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ОГРН: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1027403771680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Тип: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Юридическое лицо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2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454008, Челябинская обл, г Челябинск, Курчатовский р-н, ул Производственная, д 8Б, офис 303</w:t>
                        </w:r>
                      </w:p>
                    </w:tc>
                  </w:tr>
                  <w:tr>
                    <w:trPr>
                      <w:trHeight w:val="363"/>
                      <w:jc w:val="center"/>
                    </w:trPr>
                    <w:tc>
                      <w:tcPr>
                        <w:tcW w:w="9210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Принята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/>
                          <w:t>Причина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rPr/>
                          <w:t>отклонения</w:t>
                        </w:r>
                        <w:r>
                          <w:rPr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null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 w:eastAsia="en-US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lang w:val="en-US"/>
                    </w:rPr>
                  </w:pPr>
                </w:p>
              </w:tc>
            </w:tr>
            <w:tr>
              <w:trPr xsi:nil="true"/>
              <w:tc>
                <w:tcPr>
                  <w:tcW w:w="9203" w:type="dxa"/>
                </w:tcPr>
                <w:tbl>
                  <w:tblPr>
                    <w:tblW w:w="9210" w:type="dxa"/>
                    <w:jc w:val="center"/>
                    <w:tblBorders>
                      <w:top w:val="single" w:sz="2" w:space="0" w:color="000001"/>
                      <w:left w:val="single" w:sz="2" w:space="0" w:color="000001"/>
                      <w:bottom w:val="single" w:sz="2" w:space="0" w:color="000001"/>
                      <w:insideH w:val="single" w:sz="2" w:space="0" w:color="000001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r>
                    <w:trPr>
                      <w:jc w:val="center"/>
                    </w:trPr>
                    <w:tc>
                      <w:tcPr>
                        <w:tcW w:w="164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>Z57258</w:t>
                        </w:r>
                      </w:p>
                    </w:tc>
                    <w:tc>
                      <w:tcPr>
                        <w:tcW w:w="372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center"/>
                        </w:pPr>
                        <w:r>
                          <w:rPr>
                            <w:lang w:eastAsia="en-US"/>
                          </w:rPr>
                          <w:t>4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Дата и </w:t>
                        </w: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время подачи заявки: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2025-10-24 13:00:01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1047252,47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(с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1047252,47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(без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872710,39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Ставка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НДС </w:t>
                        </w:r>
                        <w:r>
                          <w:rPr>
                            <w:sz w:val="24"/>
                            <w:szCs w:val="24"/>
                          </w:rPr>
                          <w:t>ценового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17454208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 w:eastAsia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(с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(без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Ставка НДС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суммы ценовых предложений за единицу: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Валюта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Российский рубль</w:t>
                        </w:r>
                      </w:p>
                    </w:tc>
                  </w:tr>
                  <w:tr>
                    <w:trPr>
                      <w:trHeight w:val="340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Наименование заявителя: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ОБЩЕСТВО С ОГРАНИЧЕННОЙ ОТВЕТСТВЕННОСТЬЮ "КРОКОДИЛ ГЕНА"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ИНН: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7724338492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КПП: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772401001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ОГРН: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1157746968367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Тип: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Юридическое лицо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2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117403, г Москва, Бирюлево Западное р-н, ул Булатниковская, д 1 к 5, кв 29</w:t>
                        </w:r>
                      </w:p>
                    </w:tc>
                  </w:tr>
                  <w:tr>
                    <w:trPr>
                      <w:trHeight w:val="363"/>
                      <w:jc w:val="center"/>
                    </w:trPr>
                    <w:tc>
                      <w:tcPr>
                        <w:tcW w:w="9210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Принята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/>
                          <w:t>Причина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rPr/>
                          <w:t>отклонения</w:t>
                        </w:r>
                        <w:r>
                          <w:rPr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null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 w:eastAsia="en-US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lang w:val="en-US"/>
                    </w:rPr>
                  </w:pPr>
                </w:p>
              </w:tc>
            </w:tr>
            <w:tr>
              <w:trPr xsi:nil="true"/>
              <w:tc>
                <w:tcPr>
                  <w:tcW w:w="9203" w:type="dxa"/>
                </w:tcPr>
                <w:tbl>
                  <w:tblPr>
                    <w:tblW w:w="9210" w:type="dxa"/>
                    <w:jc w:val="center"/>
                    <w:tblBorders>
                      <w:top w:val="single" w:sz="2" w:space="0" w:color="000001"/>
                      <w:left w:val="single" w:sz="2" w:space="0" w:color="000001"/>
                      <w:bottom w:val="single" w:sz="2" w:space="0" w:color="000001"/>
                      <w:insideH w:val="single" w:sz="2" w:space="0" w:color="000001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r>
                    <w:trPr>
                      <w:jc w:val="center"/>
                    </w:trPr>
                    <w:tc>
                      <w:tcPr>
                        <w:tcW w:w="164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>Z57260</w:t>
                        </w:r>
                      </w:p>
                    </w:tc>
                    <w:tc>
                      <w:tcPr>
                        <w:tcW w:w="372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center"/>
                        </w:pPr>
                        <w:r>
                          <w:rPr>
                            <w:lang w:eastAsia="en-US"/>
                          </w:rPr>
                          <w:t>3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Дата и </w:t>
                        </w: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время подачи заявки: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2025-10-24 13:00:15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954562,76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(с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954562,76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(без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795468,97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Ставка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НДС </w:t>
                        </w:r>
                        <w:r>
                          <w:rPr>
                            <w:sz w:val="24"/>
                            <w:szCs w:val="24"/>
                          </w:rPr>
                          <w:t>ценового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15909379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 w:eastAsia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(с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(без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Ставка НДС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суммы ценовых предложений за единицу: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Валюта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Российский рубль</w:t>
                        </w:r>
                      </w:p>
                    </w:tc>
                  </w:tr>
                  <w:tr>
                    <w:trPr>
                      <w:trHeight w:val="340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Наименование заявителя: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ОБЩЕСТВО С ОГРАНИЧЕННОЙ ОТВЕТСТВЕННОСТЬЮ "ОКТАГОН"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ИНН: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2632042545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КПП: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263201001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ОГРН: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1022601621052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Тип: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Юридическое лицо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2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357519, Ставропольский край, г Пятигорск, пр-кт 40 лет Октября, зд 10</w:t>
                        </w:r>
                      </w:p>
                    </w:tc>
                  </w:tr>
                  <w:tr>
                    <w:trPr>
                      <w:trHeight w:val="363"/>
                      <w:jc w:val="center"/>
                    </w:trPr>
                    <w:tc>
                      <w:tcPr>
                        <w:tcW w:w="9210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Принята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/>
                          <w:t>Причина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rPr/>
                          <w:t>отклонения</w:t>
                        </w:r>
                        <w:r>
                          <w:rPr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null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 w:eastAsia="en-US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lang w:val="en-US"/>
                    </w:rPr>
                  </w:pPr>
                </w:p>
              </w:tc>
            </w:tr>
            <w:tr>
              <w:trPr xsi:nil="true"/>
              <w:tc>
                <w:tcPr>
                  <w:tcW w:w="9203" w:type="dxa"/>
                </w:tcPr>
                <w:tbl>
                  <w:tblPr>
                    <w:tblW w:w="9210" w:type="dxa"/>
                    <w:jc w:val="center"/>
                    <w:tblBorders>
                      <w:top w:val="single" w:sz="2" w:space="0" w:color="000001"/>
                      <w:left w:val="single" w:sz="2" w:space="0" w:color="000001"/>
                      <w:bottom w:val="single" w:sz="2" w:space="0" w:color="000001"/>
                      <w:insideH w:val="single" w:sz="2" w:space="0" w:color="000001"/>
                    </w:tblBorders>
                    <w:tblCellMar>
                      <w:top w:w="57" w:type="dxa"/>
                      <w:left w:w="57" w:type="dxa"/>
                      <w:bottom w:w="57" w:type="dxa"/>
                      <w:right w:w="57" w:type="dxa"/>
                    </w:tblCellMar>
                    <w:tblLook w:val="0000" w:firstRow="0" w:lastRow="0" w:firstColumn="0" w:lastColumn="0" w:noHBand="0" w:noVBand="0"/>
                  </w:tblPr>
                  <w:tr>
                    <w:trPr>
                      <w:jc w:val="center"/>
                    </w:trPr>
                    <w:tc>
                      <w:tcPr>
                        <w:tcW w:w="164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>Номер заявки</w:t>
                        </w:r>
                      </w:p>
                    </w:tc>
                    <w:tc>
                      <w:tcPr>
                        <w:tcW w:w="1757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jc w:val="center"/>
                        </w:pPr>
                        <w:r>
                          <w:rPr>
                            <w:lang w:eastAsia="en-US"/>
                          </w:rPr>
                          <w:t>Z57262</w:t>
                        </w:r>
                      </w:p>
                    </w:tc>
                    <w:tc>
                      <w:tcPr>
                        <w:tcW w:w="372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Ранг согласно поданному предложению</w:t>
                        </w:r>
                      </w:p>
                    </w:tc>
                    <w:tc>
                      <w:tcPr>
                        <w:tcW w:w="2078" w:type="dxa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center"/>
                        </w:pPr>
                        <w:r>
                          <w:rPr>
                            <w:lang w:eastAsia="en-US"/>
                          </w:rPr>
                          <w:t>1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 xml:space="preserve">Дата и </w:t>
                        </w: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время подачи заявки: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2025-10-24 13:00:38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940849,95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(с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940849,95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ru-RU"/>
                          </w:rPr>
                          <w:t>Ценовое предложение (без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784041,62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Ставка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НДС </w:t>
                        </w:r>
                        <w:r>
                          <w:rPr>
                            <w:sz w:val="24"/>
                            <w:szCs w:val="24"/>
                          </w:rPr>
                          <w:t>ценового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15680833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 w:eastAsia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(с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Сумма ценовых предложений за единицу (без НДС):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0,00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 xml:space="preserve">Ставка НДС </w:t>
                        </w:r>
                        <w:r>
                          <w:rPr>
                            <w:sz w:val="24"/>
                            <w:szCs w:val="24"/>
                            <w:lang w:val="ru-RU"/>
                          </w:rPr>
                          <w:t>суммы ценовых предложений за единицу: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0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25"/>
                          <w:shd w:val="clear" w:color="000000" w:fill="FFFFFF"/>
                          <w:tabs>
                            <w:tab w:val="left" w:pos="708"/>
                            <w:tab w:val="left" w:pos="851"/>
                          </w:tabs>
                          <w:spacing w:line="100" w:lineRule="atLeast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Валюта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предложения</w:t>
                        </w:r>
                        <w:r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Российский рубль</w:t>
                        </w:r>
                      </w:p>
                    </w:tc>
                  </w:tr>
                  <w:tr>
                    <w:trPr>
                      <w:trHeight w:val="340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Наименование заявителя: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ОБЩЕСТВО С ОГРАНИЧЕННОЙ ОТВЕТСТВЕННОСТЬЮ "ДОНФЛОТ"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ИНН: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6167132904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КПП: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616701001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ОГРН: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1166196064022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tabs>
                            <w:tab w:val="left" w:pos="708"/>
                            <w:tab w:val="left" w:pos="851"/>
                          </w:tabs>
                        </w:pPr>
                        <w:r>
                          <w:rPr>
                            <w:lang w:eastAsia="en-US"/>
                          </w:rPr>
                          <w:t>Тип: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Юридическое лицо</w:t>
                        </w:r>
                      </w:p>
                    </w:tc>
                  </w:tr>
                  <w:tr>
                    <w:trPr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2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val="en-US" w:eastAsia="en-US"/>
                          </w:rPr>
                          <w:t>ул 14-я линия, д 46А</w:t>
                        </w:r>
                      </w:p>
                    </w:tc>
                  </w:tr>
                  <w:tr>
                    <w:trPr>
                      <w:trHeight w:val="363"/>
                      <w:jc w:val="center"/>
                    </w:trPr>
                    <w:tc>
                      <w:tcPr>
                        <w:tcW w:w="9210" w:type="dxa"/>
                        <w:gridSpan w:val="4"/>
                        <w:tcBorders>
                          <w:top w:val="single" w:sz="2" w:space="0" w:color="000001"/>
                          <w:left w:val="single" w:sz="2" w:space="0" w:color="000001"/>
                          <w:bottom w:val="single" w:sz="2" w:space="0" w:color="000001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Комиссия рассмотрела заявку на соответствие требованиями документации на участие в торгах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</w:pPr>
                        <w:r>
                          <w:rPr>
                            <w:lang w:eastAsia="en-US"/>
                          </w:rPr>
                          <w:t>Решение по заявке: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2" w:space="0" w:color="000001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Принята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/>
                          <w:t>Причина</w:t>
                        </w:r>
                        <w:r>
                          <w:rPr>
                            <w:lang w:val="en-US"/>
                          </w:rPr>
                          <w:t xml:space="preserve"> </w:t>
                        </w:r>
                        <w:r>
                          <w:rPr/>
                          <w:t>отклонения</w:t>
                        </w:r>
                        <w:r>
                          <w:rPr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single" w:sz="2" w:space="0" w:color="000001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  <w:r>
                          <w:rPr>
                            <w:lang w:val="en-US" w:eastAsia="en-US"/>
                          </w:rPr>
                          <w:t>null</w:t>
                        </w:r>
                      </w:p>
                    </w:tc>
                  </w:tr>
                  <w:tr>
                    <w:trPr>
                      <w:trHeight w:val="222"/>
                      <w:jc w:val="center"/>
                    </w:trPr>
                    <w:tc>
                      <w:tcPr>
                        <w:tcW w:w="3404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/>
                          </w:rPr>
                        </w:pPr>
                      </w:p>
                    </w:tc>
                    <w:tc>
                      <w:tcPr>
                        <w:tcW w:w="5806" w:type="dxa"/>
                        <w:gridSpan w:val="2"/>
                        <w:tcBorders>
                          <w:top w:val="single" w:sz="4" w:space="0" w:color="auto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shd w:val="clear" w:color="auto" w:fill="FFFFFF"/>
                      </w:tcPr>
                      <w:p>
                        <w:pPr>
                          <w:pStyle w:val="af8"/>
                          <w:rPr>
                            <w:lang w:val="en-US" w:eastAsia="en-US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lang w:val="en-US"/>
                    </w:rPr>
                  </w:pPr>
                </w:p>
              </w:tc>
            </w:tr>
          </w:tbl>
          <w:p>
            <w:pPr>
              <w:tabs>
                <w:tab w:val="left" w:pos="708"/>
                <w:tab w:val="left" w:pos="851"/>
              </w:tabs>
              <w:jc w:val="both"/>
              <w:rPr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Количество поданных заявок: 4</w:t>
            </w:r>
          </w:p>
          <w:p>
            <w:pPr/>
            <w:r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  <w:t>Количество отклоненных заявок: 0</w:t>
            </w:r>
          </w:p>
          <w:p>
            <w:pPr/>
          </w:p>
          <w:p>
            <w:pPr>
              <w:tabs>
                <w:tab w:val="left" w:pos="708"/>
                <w:tab w:val="left" w:pos="851"/>
              </w:tabs>
            </w:pPr>
            <w:r>
              <w:rPr>
                <w:lang w:eastAsia="en-US"/>
              </w:rPr>
              <w:t>3.2.4 Решение по лоту</w:t>
            </w:r>
          </w:p>
          <w:p>
            <w:pPr>
              <w:shd w:val="clear" w:color="000000" w:fill="FFFFFF"/>
              <w:tabs>
                <w:tab w:val="left" w:pos="708"/>
                <w:tab w:val="left" w:pos="851"/>
              </w:tabs>
              <w:rPr>
                <w:rFonts w:ascii="Times New Roman" w:eastAsia="Calibri" w:hAnsi="Times New Roman" w:cs="Times New Roman"/>
                <w:color w:val="000000"/>
                <w:lang w:eastAsia="en-US" w:bidi="ar-SA"/>
              </w:rPr>
            </w:pPr>
          </w:p>
          <w:p>
            <w:pPr>
              <w:pStyle w:val="af4"/>
              <w:jc w:val="both"/>
              <w:rPr>
                <w:lang w:eastAsia="en-US"/>
              </w:rPr>
            </w:pPr>
            <w:r>
              <w:rPr>
                <w:lang w:eastAsia="en-US"/>
              </w:rPr>
              <w:t>3.2.4.1 На основании результатов рассмотрения заявок на соответствие требованиям, установленным в документации к закупке, признать закупку по лоту - состоявшейся. null</w:t>
            </w:r>
          </w:p>
          <w:p>
            <w:pPr>
              <w:pStyle w:val="af4"/>
              <w:jc w:val="both"/>
              <w:rPr>
                <w:lang w:eastAsia="en-US"/>
              </w:rPr>
            </w:pPr>
          </w:p>
        </w:tc>
      </w:tr>
    </w:tbl>
    <w:p w14:paraId="47BB1241" w14:textId="77777777" w:rsidR="00687297" w:rsidRDefault="00C5696A">
      <w:pPr>
        <w:tabs>
          <w:tab w:val="left" w:pos="708"/>
          <w:tab w:val="left" w:pos="851"/>
        </w:tabs>
        <w:spacing w:before="397" w:after="113"/>
        <w:jc w:val="center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>4. Решение комиссии</w:t>
      </w:r>
    </w:p>
    <w:p w14:paraId="6EB82EF0" w14:textId="444F1BE0" w:rsidR="00687297" w:rsidRDefault="00C5696A">
      <w:pPr>
        <w:pStyle w:val="af4"/>
        <w:tabs>
          <w:tab w:val="left" w:pos="708"/>
          <w:tab w:val="left" w:pos="851"/>
        </w:tabs>
        <w:spacing w:after="0"/>
        <w:jc w:val="both"/>
      </w:pPr>
      <w:proofErr w:type="spellStart"/>
      <w:proofErr w:type="spellEnd"/>
      <w:r>
        <w:rPr>
          <w:lang w:eastAsia="en-US"/>
        </w:rPr>
        <w:t>4.1.	На основании результатов рассмотрения заявок на соответствие требованиям, установленным в документации к закупке, признать процедуру - состоявшейся.</w:t>
      </w:r>
    </w:p>
    <w:p w14:paraId="2AED9989" w14:textId="77777777" w:rsidR="00687297" w:rsidRDefault="00687297">
      <w:pPr>
        <w:pStyle w:val="af4"/>
        <w:tabs>
          <w:tab w:val="left" w:pos="708"/>
          <w:tab w:val="left" w:pos="851"/>
        </w:tabs>
        <w:spacing w:after="0"/>
        <w:jc w:val="both"/>
        <w:rPr>
          <w:rFonts w:ascii="Times New Roman" w:eastAsia="Calibri" w:hAnsi="Times New Roman" w:cs="Times New Roman"/>
          <w:color w:val="000000"/>
          <w:lang w:eastAsia="en-US" w:bidi="ar-SA"/>
        </w:rPr>
      </w:pPr>
    </w:p>
    <w:tbl>
      <w:tblPr>
        <w:tblW w:w="5000" w:type="pct"/>
        <w:tblInd w:w="35" w:type="dxa"/>
        <w:tblBorders>
          <w:top w:val="single" w:sz="2" w:space="0" w:color="000001"/>
          <w:left w:val="single" w:sz="2" w:space="0" w:color="000001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36"/>
        <w:gridCol w:w="3051"/>
        <w:gridCol w:w="3120"/>
      </w:tblGrid>
      <w:tr w:rsidR="00687297" w14:paraId="35C188B4" w14:textId="77777777">
        <w:tc>
          <w:tcPr>
            <w:tcW w:w="3038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14:paraId="7827E96B" w14:textId="77777777" w:rsidR="00687297" w:rsidRDefault="00C5696A">
            <w:pPr>
              <w:pStyle w:val="af8"/>
              <w:jc w:val="center"/>
            </w:pPr>
            <w:r>
              <w:t xml:space="preserve"> Роль</w:t>
            </w:r>
          </w:p>
        </w:tc>
        <w:tc>
          <w:tcPr>
            <w:tcW w:w="3053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</w:tcPr>
          <w:p w14:paraId="2E32A71B" w14:textId="77777777" w:rsidR="00687297" w:rsidRDefault="00C5696A">
            <w:pPr>
              <w:pStyle w:val="af8"/>
              <w:jc w:val="center"/>
            </w:pPr>
            <w:r>
              <w:t>Член комиссии</w:t>
            </w:r>
          </w:p>
        </w:tc>
        <w:tc>
          <w:tcPr>
            <w:tcW w:w="312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68418CC0" w14:textId="77777777" w:rsidR="00687297" w:rsidRDefault="00C5696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  <w:t>Решение</w:t>
            </w:r>
          </w:p>
        </w:tc>
      </w:tr>
      <w:tr w:rsidR="00687297" w14:paraId="4A572FA0" w14:textId="77777777">
        <w:tc>
          <w:tcPr>
            <w:tcW w:w="3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CA62AE5" w14:textId="77777777" w:rsidR="00687297" w:rsidRDefault="00C5696A">
            <w:pPr>
              <w:pStyle w:val="af8"/>
              <w:jc w:val="center"/>
            </w:pPr>
            <w:proofErr w:type="gramStart"/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30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DC8744C" w14:textId="77777777" w:rsidR="00687297" w:rsidRDefault="00C5696A">
            <w:pPr>
              <w:pStyle w:val="af8"/>
              <w:jc w:val="center"/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1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3E227109" w14:textId="77777777" w:rsidR="00687297" w:rsidRDefault="00C5696A">
            <w:pPr>
              <w:jc w:val="center"/>
              <w:rPr>
                <w:rFonts w:ascii="Times New Roman" w:eastAsia="Calibri" w:hAnsi="Times New Roman" w:cs="Times New Roman"/>
                <w:color w:val="000000"/>
                <w:lang w:eastAsia="ru-RU" w:bidi="ar-SA"/>
              </w:rPr>
            </w:pPr>
            <w:proofErr w:type="gramStart"/>
            <w:proofErr w:type="gramEnd"/>
            <w:r>
              <w:rPr>
                <w:lang w:eastAsia="en-US"/>
              </w:rPr>
              <w:t xml:space="preserve"> </w:t>
            </w:r>
          </w:p>
        </w:tc>
      </w:tr>
    </w:tbl>
    <w:p w14:paraId="0DCAE04C" w14:textId="77777777" w:rsidR="00687297" w:rsidRDefault="00687297">
      <w:pPr>
        <w:tabs>
          <w:tab w:val="left" w:pos="708"/>
          <w:tab w:val="left" w:pos="851"/>
        </w:tabs>
        <w:spacing w:after="200" w:line="102" w:lineRule="atLeast"/>
        <w:ind w:hanging="25"/>
        <w:jc w:val="center"/>
      </w:pPr>
    </w:p>
    <w:sectPr w:rsidR="00687297">
      <w:pgSz w:w="11906" w:h="16838"/>
      <w:pgMar w:top="567" w:right="850" w:bottom="567" w:left="184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F5CCA" w14:textId="77777777" w:rsidR="00C5696A" w:rsidRDefault="00C5696A">
      <w:r>
        <w:separator/>
      </w:r>
    </w:p>
  </w:endnote>
  <w:endnote w:type="continuationSeparator" w:id="0">
    <w:p w14:paraId="651C41EB" w14:textId="77777777" w:rsidR="00C5696A" w:rsidRDefault="00C5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default"/>
  </w:font>
  <w:font w:name="Lohit Devanagari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default"/>
  </w:font>
  <w:font w:name="Liberation Mono">
    <w:altName w:val="Calibri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DejaVu Sans Mono">
    <w:panose1 w:val="020B0609030804020204"/>
    <w:charset w:val="CC"/>
    <w:family w:val="modern"/>
    <w:pitch w:val="fixed"/>
    <w:sig w:usb0="E70026FF" w:usb1="D200F9FB" w:usb2="02000028" w:usb3="00000000" w:csb0="000001D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7A30F" w14:textId="77777777" w:rsidR="00C5696A" w:rsidRDefault="00C5696A">
      <w:r>
        <w:separator/>
      </w:r>
    </w:p>
  </w:footnote>
  <w:footnote w:type="continuationSeparator" w:id="0">
    <w:p w14:paraId="68BFF88D" w14:textId="77777777" w:rsidR="00C5696A" w:rsidRDefault="00C56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297"/>
    <w:rsid w:val="00051446"/>
    <w:rsid w:val="00070CD5"/>
    <w:rsid w:val="001F6AFC"/>
    <w:rsid w:val="003440B9"/>
    <w:rsid w:val="0034545B"/>
    <w:rsid w:val="003A6140"/>
    <w:rsid w:val="004A28FC"/>
    <w:rsid w:val="00522FAC"/>
    <w:rsid w:val="005475F9"/>
    <w:rsid w:val="00687297"/>
    <w:rsid w:val="00691C31"/>
    <w:rsid w:val="008B4F01"/>
    <w:rsid w:val="00AE4CAA"/>
    <w:rsid w:val="00B94E80"/>
    <w:rsid w:val="00C5696A"/>
    <w:rsid w:val="00F7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2845"/>
  <w15:docId w15:val="{D5C43D5C-1466-41AE-9DA3-B8649607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Heading">
    <w:name w:val="Heading"/>
    <w:basedOn w:val="a"/>
    <w:next w:val="af4"/>
    <w:qFormat/>
    <w:pPr>
      <w:keepNext/>
      <w:spacing w:before="240" w:after="120"/>
    </w:pPr>
    <w:rPr>
      <w:rFonts w:ascii="Liberation Sans" w:eastAsia="Noto Sans CJK SC Regular" w:hAnsi="Liberation Sans"/>
      <w:sz w:val="28"/>
      <w:szCs w:val="28"/>
    </w:rPr>
  </w:style>
  <w:style w:type="paragraph" w:styleId="af4">
    <w:name w:val="Body Text"/>
    <w:basedOn w:val="a"/>
    <w:pPr>
      <w:spacing w:after="119" w:line="288" w:lineRule="auto"/>
    </w:pPr>
  </w:style>
  <w:style w:type="paragraph" w:styleId="af5">
    <w:name w:val="List"/>
    <w:basedOn w:val="af4"/>
  </w:style>
  <w:style w:type="paragraph" w:styleId="af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Title"/>
    <w:basedOn w:val="a"/>
    <w:link w:val="a5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7">
    <w:name w:val="index heading"/>
    <w:basedOn w:val="a"/>
    <w:qFormat/>
    <w:pPr>
      <w:suppressLineNumbers/>
    </w:p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25">
    <w:name w:val="Основной текст2"/>
    <w:basedOn w:val="a"/>
    <w:qFormat/>
    <w:pPr>
      <w:shd w:val="clear" w:color="auto" w:fill="FFFFFF"/>
      <w:spacing w:line="250" w:lineRule="exact"/>
    </w:pPr>
    <w:rPr>
      <w:rFonts w:eastAsia="Times New Roman"/>
      <w:color w:val="00000A"/>
      <w:sz w:val="20"/>
      <w:szCs w:val="20"/>
      <w:lang w:val="en-US" w:eastAsia="en-US"/>
    </w:rPr>
  </w:style>
  <w:style w:type="paragraph" w:customStyle="1" w:styleId="PreformattedText">
    <w:name w:val="Preformatted Text"/>
    <w:basedOn w:val="a"/>
    <w:qFormat/>
    <w:rPr>
      <w:rFonts w:ascii="Liberation Mono" w:eastAsia="DejaVu Sans Mono" w:hAnsi="Liberation Mono" w:cs="Liberation Mono"/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f9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b">
    <w:name w:val="Верхний колонтитул Знак"/>
    <w:basedOn w:val="a0"/>
    <w:link w:val="afa"/>
    <w:uiPriority w:val="99"/>
    <w:rPr>
      <w:rFonts w:cs="Mangal"/>
      <w:sz w:val="24"/>
      <w:szCs w:val="21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d">
    <w:name w:val="Нижний колонтитул Знак"/>
    <w:basedOn w:val="a0"/>
    <w:link w:val="afc"/>
    <w:uiPriority w:val="99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70AF2-C2C8-474F-9650-3E9BAC43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2024-09-25T06:52:00Z</dcterms:created>
  <dc:creator>marina</dc:creator>
  <dc:language>ru-RU</dc:language>
  <cp:lastModifiedBy>Данил Гончаров</cp:lastModifiedBy>
  <dcterms:modified xsi:type="dcterms:W3CDTF">2025-10-23T12:17:00Z</dcterms:modified>
  <cp:revision>71</cp:revision>
</cp:coreProperties>
</file>