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5BE" w:rsidRPr="00E60E60" w:rsidRDefault="008775BE" w:rsidP="009254BF">
      <w:pPr>
        <w:widowControl w:val="0"/>
        <w:suppressAutoHyphens/>
        <w:spacing w:after="0" w:line="230" w:lineRule="exact"/>
        <w:ind w:left="-709"/>
        <w:jc w:val="center"/>
        <w:rPr>
          <w:rFonts w:ascii="Times New Roman" w:eastAsia="Times New Roman" w:hAnsi="Times New Roman"/>
          <w:sz w:val="23"/>
          <w:szCs w:val="23"/>
        </w:rPr>
      </w:pPr>
    </w:p>
    <w:p w:rsidR="00FD0334" w:rsidRPr="00AF553E" w:rsidRDefault="00FD0334" w:rsidP="00FD0334">
      <w:pPr>
        <w:widowControl w:val="0"/>
        <w:suppressAutoHyphens/>
        <w:spacing w:after="0" w:line="240" w:lineRule="auto"/>
        <w:ind w:right="20"/>
        <w:jc w:val="right"/>
        <w:rPr>
          <w:rFonts w:ascii="Times New Roman" w:eastAsia="Courier New" w:hAnsi="Times New Roman"/>
          <w:color w:val="000000"/>
          <w:sz w:val="24"/>
          <w:szCs w:val="24"/>
          <w:lang w:eastAsia="ru-RU"/>
        </w:rPr>
      </w:pPr>
      <w:r w:rsidRPr="00AF553E">
        <w:rPr>
          <w:rFonts w:ascii="Times New Roman" w:eastAsia="Courier New" w:hAnsi="Times New Roman"/>
          <w:color w:val="000000"/>
          <w:sz w:val="24"/>
          <w:szCs w:val="24"/>
          <w:lang w:eastAsia="ru-RU"/>
        </w:rPr>
        <w:t>УТВЕРЖДАЮ</w:t>
      </w:r>
    </w:p>
    <w:p w:rsidR="00FD0334" w:rsidRPr="00AF553E" w:rsidRDefault="00FD0334" w:rsidP="00AF553E">
      <w:pPr>
        <w:widowControl w:val="0"/>
        <w:suppressAutoHyphens/>
        <w:spacing w:after="0" w:line="240" w:lineRule="auto"/>
        <w:ind w:right="20"/>
        <w:jc w:val="right"/>
        <w:rPr>
          <w:rFonts w:ascii="Times New Roman" w:eastAsia="Courier New" w:hAnsi="Times New Roman"/>
          <w:color w:val="000000"/>
          <w:sz w:val="24"/>
          <w:szCs w:val="24"/>
          <w:lang w:eastAsia="ru-RU"/>
        </w:rPr>
      </w:pPr>
      <w:r w:rsidRPr="00AF553E">
        <w:rPr>
          <w:rFonts w:ascii="Times New Roman" w:eastAsia="Courier New" w:hAnsi="Times New Roman"/>
          <w:color w:val="000000"/>
          <w:sz w:val="24"/>
          <w:szCs w:val="24"/>
          <w:lang w:eastAsia="ru-RU"/>
        </w:rPr>
        <w:tab/>
        <w:t xml:space="preserve">                                                                                                   </w:t>
      </w:r>
      <w:r w:rsidR="00AF553E" w:rsidRPr="00AF553E">
        <w:rPr>
          <w:rFonts w:ascii="Times New Roman" w:eastAsia="Courier New" w:hAnsi="Times New Roman"/>
          <w:color w:val="000000"/>
          <w:sz w:val="24"/>
          <w:szCs w:val="24"/>
          <w:lang w:eastAsia="ru-RU"/>
        </w:rPr>
        <w:t>Заведующий МАДОУ детский сад комбинированного вида № 539</w:t>
      </w:r>
      <w:r w:rsidRPr="00AF553E">
        <w:rPr>
          <w:rFonts w:ascii="Times New Roman" w:eastAsia="Courier New" w:hAnsi="Times New Roman"/>
          <w:color w:val="000000"/>
          <w:sz w:val="24"/>
          <w:szCs w:val="24"/>
          <w:lang w:eastAsia="ru-RU"/>
        </w:rPr>
        <w:t xml:space="preserve">                                                     </w:t>
      </w:r>
    </w:p>
    <w:p w:rsidR="00FD0334" w:rsidRPr="00AF553E" w:rsidRDefault="00FD0334" w:rsidP="00FD0334">
      <w:pPr>
        <w:widowControl w:val="0"/>
        <w:suppressAutoHyphens/>
        <w:spacing w:after="0" w:line="240" w:lineRule="auto"/>
        <w:ind w:right="20"/>
        <w:jc w:val="right"/>
        <w:rPr>
          <w:rFonts w:ascii="Times New Roman" w:eastAsia="Courier New" w:hAnsi="Times New Roman"/>
          <w:color w:val="000000"/>
          <w:sz w:val="24"/>
          <w:szCs w:val="24"/>
          <w:lang w:eastAsia="ru-RU"/>
        </w:rPr>
      </w:pPr>
      <w:r w:rsidRPr="00AF553E">
        <w:rPr>
          <w:rFonts w:ascii="Times New Roman" w:eastAsia="Courier New" w:hAnsi="Times New Roman"/>
          <w:color w:val="000000"/>
          <w:sz w:val="24"/>
          <w:szCs w:val="24"/>
          <w:lang w:eastAsia="ru-RU"/>
        </w:rPr>
        <w:t xml:space="preserve">                                                                                     ________       </w:t>
      </w:r>
      <w:r w:rsidR="00AF553E" w:rsidRPr="00AF553E">
        <w:rPr>
          <w:rFonts w:ascii="Times New Roman" w:eastAsia="Courier New" w:hAnsi="Times New Roman"/>
          <w:color w:val="000000"/>
          <w:sz w:val="24"/>
          <w:szCs w:val="24"/>
          <w:lang w:eastAsia="ru-RU"/>
        </w:rPr>
        <w:t>Люлькина Н.Г.</w:t>
      </w:r>
      <w:r w:rsidRPr="00AF553E">
        <w:rPr>
          <w:rFonts w:ascii="Times New Roman" w:eastAsia="Courier New" w:hAnsi="Times New Roman"/>
          <w:color w:val="000000"/>
          <w:sz w:val="24"/>
          <w:szCs w:val="24"/>
          <w:lang w:eastAsia="ru-RU"/>
        </w:rPr>
        <w:tab/>
      </w:r>
    </w:p>
    <w:p w:rsidR="008775BE" w:rsidRPr="00AF553E" w:rsidRDefault="00FD0334" w:rsidP="00FD0334">
      <w:pPr>
        <w:widowControl w:val="0"/>
        <w:suppressAutoHyphens/>
        <w:spacing w:after="0" w:line="240" w:lineRule="auto"/>
        <w:ind w:right="20"/>
        <w:jc w:val="right"/>
        <w:rPr>
          <w:rFonts w:ascii="Times New Roman" w:eastAsia="Courier New" w:hAnsi="Times New Roman"/>
          <w:color w:val="000000"/>
          <w:sz w:val="24"/>
          <w:szCs w:val="24"/>
          <w:lang w:eastAsia="ru-RU"/>
        </w:rPr>
      </w:pPr>
      <w:r w:rsidRPr="00AF553E">
        <w:rPr>
          <w:rFonts w:ascii="Times New Roman" w:eastAsia="Courier New" w:hAnsi="Times New Roman"/>
          <w:color w:val="000000"/>
          <w:sz w:val="24"/>
          <w:szCs w:val="24"/>
          <w:lang w:eastAsia="ru-RU"/>
        </w:rPr>
        <w:tab/>
        <w:t xml:space="preserve">                </w:t>
      </w:r>
      <w:r w:rsidRPr="00AF553E">
        <w:rPr>
          <w:rFonts w:ascii="Times New Roman" w:eastAsia="Courier New" w:hAnsi="Times New Roman"/>
          <w:color w:val="000000"/>
          <w:sz w:val="24"/>
          <w:szCs w:val="24"/>
          <w:lang w:eastAsia="ru-RU"/>
        </w:rPr>
        <w:tab/>
        <w:t xml:space="preserve">   </w:t>
      </w:r>
      <w:r w:rsidR="0023605B">
        <w:rPr>
          <w:rFonts w:ascii="Times New Roman" w:eastAsia="Courier New" w:hAnsi="Times New Roman"/>
          <w:color w:val="000000"/>
          <w:sz w:val="24"/>
          <w:szCs w:val="24"/>
          <w:lang w:eastAsia="ru-RU"/>
        </w:rPr>
        <w:t xml:space="preserve">        «____»______________202   </w:t>
      </w:r>
      <w:r w:rsidRPr="00AF553E">
        <w:rPr>
          <w:rFonts w:ascii="Times New Roman" w:eastAsia="Courier New" w:hAnsi="Times New Roman"/>
          <w:color w:val="000000"/>
          <w:sz w:val="24"/>
          <w:szCs w:val="24"/>
          <w:lang w:eastAsia="ru-RU"/>
        </w:rPr>
        <w:t xml:space="preserve">  г.</w:t>
      </w:r>
    </w:p>
    <w:p w:rsidR="008775BE" w:rsidRPr="00AF553E"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AF553E"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AF553E"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AF553E"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AF553E"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AF553E"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AF553E"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AF553E"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AF553E"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AF553E"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AF553E"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AF553E"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1955FB" w:rsidRPr="00AF553E" w:rsidRDefault="008775BE" w:rsidP="009254BF">
      <w:pPr>
        <w:widowControl w:val="0"/>
        <w:suppressAutoHyphens/>
        <w:spacing w:after="0" w:line="240" w:lineRule="auto"/>
        <w:jc w:val="center"/>
        <w:rPr>
          <w:rFonts w:ascii="Times New Roman" w:eastAsia="Courier New" w:hAnsi="Times New Roman"/>
          <w:b/>
          <w:color w:val="000000"/>
          <w:sz w:val="24"/>
          <w:szCs w:val="24"/>
          <w:lang w:eastAsia="ru-RU"/>
        </w:rPr>
      </w:pPr>
      <w:r w:rsidRPr="00AF553E">
        <w:rPr>
          <w:rFonts w:ascii="Times New Roman" w:eastAsia="Courier New" w:hAnsi="Times New Roman"/>
          <w:b/>
          <w:color w:val="000000"/>
          <w:sz w:val="24"/>
          <w:szCs w:val="24"/>
          <w:lang w:eastAsia="ru-RU"/>
        </w:rPr>
        <w:t>ДОКУМЕНТАЦИЯ</w:t>
      </w:r>
    </w:p>
    <w:p w:rsidR="00BB6F13" w:rsidRPr="00AF553E" w:rsidRDefault="008775BE" w:rsidP="00BB6F13">
      <w:pPr>
        <w:widowControl w:val="0"/>
        <w:suppressAutoHyphens/>
        <w:spacing w:after="0" w:line="240" w:lineRule="auto"/>
        <w:jc w:val="center"/>
        <w:rPr>
          <w:rFonts w:ascii="Times New Roman" w:eastAsia="Courier New" w:hAnsi="Times New Roman"/>
          <w:b/>
          <w:color w:val="000000"/>
          <w:sz w:val="24"/>
          <w:szCs w:val="24"/>
          <w:lang w:eastAsia="ru-RU"/>
        </w:rPr>
      </w:pPr>
      <w:r w:rsidRPr="00AF553E">
        <w:rPr>
          <w:rFonts w:ascii="Times New Roman" w:eastAsia="Courier New" w:hAnsi="Times New Roman"/>
          <w:b/>
          <w:color w:val="000000"/>
          <w:sz w:val="24"/>
          <w:szCs w:val="24"/>
          <w:lang w:eastAsia="ru-RU"/>
        </w:rPr>
        <w:t>О ПРОВЕДЕНИ</w:t>
      </w:r>
      <w:r w:rsidR="001955FB" w:rsidRPr="00AF553E">
        <w:rPr>
          <w:rFonts w:ascii="Times New Roman" w:eastAsia="Courier New" w:hAnsi="Times New Roman"/>
          <w:b/>
          <w:color w:val="000000"/>
          <w:sz w:val="24"/>
          <w:szCs w:val="24"/>
          <w:lang w:eastAsia="ru-RU"/>
        </w:rPr>
        <w:t>И</w:t>
      </w:r>
      <w:r w:rsidRPr="00AF553E">
        <w:rPr>
          <w:rFonts w:ascii="Times New Roman" w:eastAsia="Courier New" w:hAnsi="Times New Roman"/>
          <w:b/>
          <w:color w:val="000000"/>
          <w:sz w:val="24"/>
          <w:szCs w:val="24"/>
          <w:lang w:eastAsia="ru-RU"/>
        </w:rPr>
        <w:t xml:space="preserve"> ЗАПРОСА </w:t>
      </w:r>
      <w:r w:rsidR="00C46F62" w:rsidRPr="00AF553E">
        <w:rPr>
          <w:rFonts w:ascii="Times New Roman" w:eastAsia="Courier New" w:hAnsi="Times New Roman"/>
          <w:b/>
          <w:color w:val="000000"/>
          <w:sz w:val="24"/>
          <w:szCs w:val="24"/>
          <w:lang w:eastAsia="ru-RU"/>
        </w:rPr>
        <w:t>ЦЕН</w:t>
      </w:r>
      <w:r w:rsidR="00656E99" w:rsidRPr="00AF553E">
        <w:rPr>
          <w:rFonts w:ascii="Times New Roman" w:eastAsia="Courier New" w:hAnsi="Times New Roman"/>
          <w:b/>
          <w:color w:val="000000"/>
          <w:sz w:val="24"/>
          <w:szCs w:val="24"/>
          <w:lang w:eastAsia="ru-RU"/>
        </w:rPr>
        <w:t xml:space="preserve"> </w:t>
      </w:r>
      <w:r w:rsidR="00FD0334" w:rsidRPr="00AF553E">
        <w:rPr>
          <w:rFonts w:ascii="Times New Roman" w:eastAsia="Courier New" w:hAnsi="Times New Roman"/>
          <w:b/>
          <w:color w:val="000000"/>
          <w:sz w:val="24"/>
          <w:szCs w:val="24"/>
          <w:lang w:eastAsia="ru-RU"/>
        </w:rPr>
        <w:t>В ЭЛЕКТРОННОЙ ФОРМЕ</w:t>
      </w:r>
    </w:p>
    <w:p w:rsidR="00BB6F13" w:rsidRPr="00AF553E" w:rsidRDefault="00BB6F13" w:rsidP="00BB6F13">
      <w:pPr>
        <w:widowControl w:val="0"/>
        <w:suppressAutoHyphens/>
        <w:spacing w:after="0" w:line="240" w:lineRule="auto"/>
        <w:jc w:val="center"/>
        <w:rPr>
          <w:rFonts w:ascii="Times New Roman" w:eastAsia="Courier New" w:hAnsi="Times New Roman"/>
          <w:b/>
          <w:color w:val="000000"/>
          <w:sz w:val="24"/>
          <w:szCs w:val="24"/>
          <w:lang w:eastAsia="ru-RU"/>
        </w:rPr>
      </w:pPr>
      <w:r w:rsidRPr="00AF553E">
        <w:rPr>
          <w:rFonts w:ascii="Times New Roman" w:eastAsia="Courier New" w:hAnsi="Times New Roman"/>
          <w:b/>
          <w:color w:val="000000"/>
          <w:sz w:val="24"/>
          <w:szCs w:val="24"/>
          <w:lang w:eastAsia="ru-RU"/>
        </w:rPr>
        <w:t>участниками, которого могут быть только субъекты малого и среднего предпринимательства.</w:t>
      </w:r>
    </w:p>
    <w:p w:rsidR="00AF553E" w:rsidRPr="00AF553E" w:rsidRDefault="004D6A58" w:rsidP="00AF553E">
      <w:pPr>
        <w:widowControl w:val="0"/>
        <w:spacing w:after="0" w:line="240" w:lineRule="auto"/>
        <w:jc w:val="center"/>
        <w:rPr>
          <w:rFonts w:ascii="Times New Roman" w:eastAsia="Times New Roman" w:hAnsi="Times New Roman"/>
          <w:sz w:val="24"/>
          <w:szCs w:val="24"/>
          <w:lang w:eastAsia="ru-RU"/>
        </w:rPr>
      </w:pPr>
      <w:r w:rsidRPr="00AF553E">
        <w:rPr>
          <w:rFonts w:ascii="Times New Roman" w:eastAsia="Times New Roman" w:hAnsi="Times New Roman"/>
          <w:sz w:val="24"/>
          <w:szCs w:val="24"/>
          <w:lang w:eastAsia="ru-RU"/>
        </w:rPr>
        <w:t>на право заключения договора</w:t>
      </w:r>
      <w:r w:rsidR="00FB3D0B" w:rsidRPr="00AF553E">
        <w:rPr>
          <w:rFonts w:ascii="Times New Roman" w:eastAsia="Times New Roman" w:hAnsi="Times New Roman"/>
          <w:sz w:val="24"/>
          <w:szCs w:val="24"/>
          <w:lang w:eastAsia="ru-RU"/>
        </w:rPr>
        <w:t xml:space="preserve"> </w:t>
      </w:r>
      <w:r w:rsidR="00FD0DC4" w:rsidRPr="00AF553E">
        <w:rPr>
          <w:rFonts w:ascii="Times New Roman" w:eastAsia="Times New Roman" w:hAnsi="Times New Roman"/>
          <w:sz w:val="24"/>
          <w:szCs w:val="24"/>
          <w:lang w:eastAsia="ru-RU"/>
        </w:rPr>
        <w:t xml:space="preserve">на </w:t>
      </w:r>
      <w:r w:rsidR="00E052AC">
        <w:rPr>
          <w:rFonts w:ascii="Times New Roman" w:eastAsia="Times New Roman" w:hAnsi="Times New Roman"/>
          <w:sz w:val="24"/>
          <w:szCs w:val="24"/>
          <w:lang w:eastAsia="ru-RU"/>
        </w:rPr>
        <w:t xml:space="preserve">поставку продуктов питания </w:t>
      </w:r>
    </w:p>
    <w:p w:rsidR="00FB3D0B" w:rsidRPr="00AF553E" w:rsidRDefault="00FB3D0B" w:rsidP="00FB3D0B">
      <w:pPr>
        <w:widowControl w:val="0"/>
        <w:spacing w:after="0" w:line="240" w:lineRule="auto"/>
        <w:jc w:val="center"/>
        <w:rPr>
          <w:rFonts w:ascii="Times New Roman" w:eastAsia="Times New Roman" w:hAnsi="Times New Roman"/>
          <w:sz w:val="24"/>
          <w:szCs w:val="24"/>
          <w:lang w:eastAsia="ru-RU"/>
        </w:rPr>
      </w:pPr>
    </w:p>
    <w:p w:rsidR="00687599" w:rsidRPr="00AF553E" w:rsidRDefault="00687599" w:rsidP="009254BF">
      <w:pPr>
        <w:widowControl w:val="0"/>
        <w:suppressAutoHyphens/>
        <w:spacing w:after="0" w:line="240" w:lineRule="auto"/>
        <w:ind w:left="3260" w:right="3860" w:hanging="300"/>
        <w:rPr>
          <w:rFonts w:ascii="Times New Roman" w:eastAsia="Times New Roman" w:hAnsi="Times New Roman"/>
          <w:sz w:val="24"/>
          <w:szCs w:val="24"/>
        </w:rPr>
      </w:pPr>
    </w:p>
    <w:p w:rsidR="00687599" w:rsidRPr="00AF553E" w:rsidRDefault="00687599" w:rsidP="009254BF">
      <w:pPr>
        <w:widowControl w:val="0"/>
        <w:suppressAutoHyphens/>
        <w:spacing w:after="0" w:line="240" w:lineRule="auto"/>
        <w:ind w:left="3260" w:right="3860" w:hanging="300"/>
        <w:rPr>
          <w:rFonts w:ascii="Times New Roman" w:eastAsia="Times New Roman" w:hAnsi="Times New Roman"/>
          <w:sz w:val="24"/>
          <w:szCs w:val="24"/>
        </w:rPr>
      </w:pPr>
    </w:p>
    <w:p w:rsidR="00687599" w:rsidRPr="00AF553E" w:rsidRDefault="00687599" w:rsidP="009254BF">
      <w:pPr>
        <w:widowControl w:val="0"/>
        <w:suppressAutoHyphens/>
        <w:spacing w:after="0" w:line="240" w:lineRule="auto"/>
        <w:ind w:left="3260" w:right="3860" w:hanging="300"/>
        <w:rPr>
          <w:rFonts w:ascii="Times New Roman" w:eastAsia="Times New Roman" w:hAnsi="Times New Roman"/>
          <w:sz w:val="24"/>
          <w:szCs w:val="24"/>
        </w:rPr>
      </w:pPr>
    </w:p>
    <w:p w:rsidR="008775BE" w:rsidRPr="00AF553E" w:rsidRDefault="008775BE" w:rsidP="009254BF">
      <w:pPr>
        <w:widowControl w:val="0"/>
        <w:suppressAutoHyphens/>
        <w:spacing w:after="0" w:line="240" w:lineRule="auto"/>
        <w:ind w:left="3260" w:right="3860" w:hanging="300"/>
        <w:rPr>
          <w:rFonts w:ascii="Times New Roman" w:eastAsia="Times New Roman" w:hAnsi="Times New Roman"/>
          <w:sz w:val="24"/>
          <w:szCs w:val="24"/>
        </w:rPr>
      </w:pPr>
    </w:p>
    <w:p w:rsidR="008775BE" w:rsidRPr="00687599" w:rsidRDefault="008775BE" w:rsidP="009254BF">
      <w:pPr>
        <w:widowControl w:val="0"/>
        <w:suppressAutoHyphens/>
        <w:spacing w:after="0" w:line="240" w:lineRule="auto"/>
        <w:ind w:right="-18"/>
        <w:rPr>
          <w:rFonts w:ascii="Times New Roman" w:eastAsia="Times New Roman" w:hAnsi="Times New Roman"/>
          <w:sz w:val="24"/>
          <w:szCs w:val="24"/>
          <w:highlight w:val="yellow"/>
        </w:rPr>
      </w:pPr>
    </w:p>
    <w:p w:rsidR="008775BE" w:rsidRPr="00687599" w:rsidRDefault="008775BE" w:rsidP="009254BF">
      <w:pPr>
        <w:widowControl w:val="0"/>
        <w:suppressAutoHyphens/>
        <w:spacing w:after="0" w:line="240" w:lineRule="auto"/>
        <w:ind w:right="-18"/>
        <w:rPr>
          <w:rFonts w:ascii="Times New Roman" w:eastAsia="Times New Roman" w:hAnsi="Times New Roman"/>
          <w:sz w:val="24"/>
          <w:szCs w:val="24"/>
          <w:highlight w:val="yellow"/>
        </w:rPr>
      </w:pPr>
    </w:p>
    <w:p w:rsidR="008775BE" w:rsidRDefault="008775BE" w:rsidP="009254BF">
      <w:pPr>
        <w:widowControl w:val="0"/>
        <w:suppressAutoHyphens/>
        <w:spacing w:after="0" w:line="240" w:lineRule="auto"/>
        <w:ind w:right="-18"/>
        <w:rPr>
          <w:rFonts w:ascii="Times New Roman" w:eastAsia="Times New Roman" w:hAnsi="Times New Roman"/>
          <w:sz w:val="24"/>
          <w:szCs w:val="24"/>
          <w:highlight w:val="yellow"/>
        </w:rPr>
      </w:pPr>
    </w:p>
    <w:p w:rsidR="00687599" w:rsidRDefault="00687599" w:rsidP="009254BF">
      <w:pPr>
        <w:widowControl w:val="0"/>
        <w:suppressAutoHyphens/>
        <w:spacing w:after="0" w:line="240" w:lineRule="auto"/>
        <w:ind w:right="-18"/>
        <w:rPr>
          <w:rFonts w:ascii="Times New Roman" w:eastAsia="Times New Roman" w:hAnsi="Times New Roman"/>
          <w:sz w:val="24"/>
          <w:szCs w:val="24"/>
          <w:highlight w:val="yellow"/>
        </w:rPr>
      </w:pPr>
    </w:p>
    <w:p w:rsidR="00687599" w:rsidRDefault="00687599" w:rsidP="009254BF">
      <w:pPr>
        <w:widowControl w:val="0"/>
        <w:suppressAutoHyphens/>
        <w:spacing w:after="0" w:line="240" w:lineRule="auto"/>
        <w:ind w:right="-18"/>
        <w:rPr>
          <w:rFonts w:ascii="Times New Roman" w:eastAsia="Times New Roman" w:hAnsi="Times New Roman"/>
          <w:sz w:val="24"/>
          <w:szCs w:val="24"/>
          <w:highlight w:val="yellow"/>
        </w:rPr>
      </w:pPr>
    </w:p>
    <w:p w:rsidR="00B56FE7" w:rsidRPr="00687599" w:rsidRDefault="00B56FE7" w:rsidP="009254BF">
      <w:pPr>
        <w:widowControl w:val="0"/>
        <w:suppressAutoHyphens/>
        <w:spacing w:after="0" w:line="240" w:lineRule="auto"/>
        <w:ind w:right="-18"/>
        <w:rPr>
          <w:rFonts w:ascii="Times New Roman" w:eastAsia="Times New Roman" w:hAnsi="Times New Roman"/>
          <w:sz w:val="24"/>
          <w:szCs w:val="24"/>
          <w:highlight w:val="yellow"/>
        </w:rPr>
      </w:pPr>
    </w:p>
    <w:p w:rsidR="00B56FE7" w:rsidRPr="00687599" w:rsidRDefault="00B56FE7" w:rsidP="009254BF">
      <w:pPr>
        <w:widowControl w:val="0"/>
        <w:suppressAutoHyphens/>
        <w:spacing w:after="0" w:line="240" w:lineRule="auto"/>
        <w:ind w:right="-18"/>
        <w:rPr>
          <w:rFonts w:ascii="Times New Roman" w:eastAsia="Times New Roman" w:hAnsi="Times New Roman"/>
          <w:sz w:val="24"/>
          <w:szCs w:val="24"/>
          <w:highlight w:val="yellow"/>
        </w:rPr>
      </w:pPr>
    </w:p>
    <w:p w:rsidR="00B56FE7" w:rsidRPr="00687599" w:rsidRDefault="00B56FE7" w:rsidP="009254BF">
      <w:pPr>
        <w:widowControl w:val="0"/>
        <w:suppressAutoHyphens/>
        <w:spacing w:after="0" w:line="240" w:lineRule="auto"/>
        <w:ind w:right="-18"/>
        <w:rPr>
          <w:rFonts w:ascii="Times New Roman" w:eastAsia="Times New Roman" w:hAnsi="Times New Roman"/>
          <w:sz w:val="24"/>
          <w:szCs w:val="24"/>
          <w:highlight w:val="yellow"/>
        </w:rPr>
      </w:pPr>
    </w:p>
    <w:p w:rsidR="00B56FE7" w:rsidRPr="00687599" w:rsidRDefault="00B56FE7" w:rsidP="009254BF">
      <w:pPr>
        <w:widowControl w:val="0"/>
        <w:suppressAutoHyphens/>
        <w:spacing w:after="0" w:line="240" w:lineRule="auto"/>
        <w:ind w:right="-18"/>
        <w:rPr>
          <w:rFonts w:ascii="Times New Roman" w:eastAsia="Times New Roman" w:hAnsi="Times New Roman"/>
          <w:sz w:val="24"/>
          <w:szCs w:val="24"/>
          <w:highlight w:val="yellow"/>
        </w:rPr>
      </w:pPr>
    </w:p>
    <w:p w:rsidR="008775BE" w:rsidRPr="00687599" w:rsidRDefault="008775BE" w:rsidP="009254BF">
      <w:pPr>
        <w:widowControl w:val="0"/>
        <w:suppressAutoHyphens/>
        <w:spacing w:after="0" w:line="240" w:lineRule="auto"/>
        <w:ind w:right="-18"/>
        <w:rPr>
          <w:rFonts w:ascii="Times New Roman" w:eastAsia="Times New Roman" w:hAnsi="Times New Roman"/>
          <w:sz w:val="24"/>
          <w:szCs w:val="24"/>
          <w:highlight w:val="yellow"/>
        </w:rPr>
      </w:pPr>
    </w:p>
    <w:p w:rsidR="008775BE" w:rsidRDefault="008775BE" w:rsidP="009254BF">
      <w:pPr>
        <w:widowControl w:val="0"/>
        <w:suppressAutoHyphens/>
        <w:spacing w:after="0" w:line="240" w:lineRule="auto"/>
        <w:ind w:right="-18"/>
        <w:rPr>
          <w:rFonts w:ascii="Times New Roman" w:eastAsia="Times New Roman" w:hAnsi="Times New Roman"/>
          <w:sz w:val="24"/>
          <w:szCs w:val="24"/>
          <w:highlight w:val="yellow"/>
        </w:rPr>
      </w:pPr>
    </w:p>
    <w:p w:rsidR="0036130F" w:rsidRDefault="0036130F" w:rsidP="009254BF">
      <w:pPr>
        <w:widowControl w:val="0"/>
        <w:suppressAutoHyphens/>
        <w:spacing w:after="0" w:line="240" w:lineRule="auto"/>
        <w:ind w:right="-18"/>
        <w:rPr>
          <w:rFonts w:ascii="Times New Roman" w:eastAsia="Times New Roman" w:hAnsi="Times New Roman"/>
          <w:sz w:val="24"/>
          <w:szCs w:val="24"/>
          <w:highlight w:val="yellow"/>
        </w:rPr>
      </w:pPr>
    </w:p>
    <w:p w:rsidR="0036130F" w:rsidRDefault="0036130F" w:rsidP="009254BF">
      <w:pPr>
        <w:widowControl w:val="0"/>
        <w:suppressAutoHyphens/>
        <w:spacing w:after="0" w:line="240" w:lineRule="auto"/>
        <w:ind w:right="-18"/>
        <w:rPr>
          <w:rFonts w:ascii="Times New Roman" w:eastAsia="Times New Roman" w:hAnsi="Times New Roman"/>
          <w:sz w:val="24"/>
          <w:szCs w:val="24"/>
          <w:highlight w:val="yellow"/>
        </w:rPr>
      </w:pPr>
    </w:p>
    <w:p w:rsidR="0036130F" w:rsidRDefault="0036130F" w:rsidP="009254BF">
      <w:pPr>
        <w:widowControl w:val="0"/>
        <w:suppressAutoHyphens/>
        <w:spacing w:after="0" w:line="240" w:lineRule="auto"/>
        <w:ind w:right="-18"/>
        <w:rPr>
          <w:rFonts w:ascii="Times New Roman" w:eastAsia="Times New Roman" w:hAnsi="Times New Roman"/>
          <w:sz w:val="24"/>
          <w:szCs w:val="24"/>
          <w:highlight w:val="yellow"/>
        </w:rPr>
      </w:pPr>
    </w:p>
    <w:p w:rsidR="00687599" w:rsidRDefault="00687599" w:rsidP="009254BF">
      <w:pPr>
        <w:widowControl w:val="0"/>
        <w:suppressAutoHyphens/>
        <w:spacing w:after="0" w:line="240" w:lineRule="auto"/>
        <w:ind w:right="-18"/>
        <w:rPr>
          <w:rFonts w:ascii="Times New Roman" w:eastAsia="Times New Roman" w:hAnsi="Times New Roman"/>
          <w:sz w:val="24"/>
          <w:szCs w:val="24"/>
          <w:highlight w:val="yellow"/>
        </w:rPr>
      </w:pPr>
    </w:p>
    <w:p w:rsidR="00656E99" w:rsidRDefault="00656E99" w:rsidP="00FD0334">
      <w:pPr>
        <w:widowControl w:val="0"/>
        <w:spacing w:after="0" w:line="240" w:lineRule="auto"/>
        <w:rPr>
          <w:rFonts w:ascii="Times New Roman" w:hAnsi="Times New Roman"/>
          <w:b/>
          <w:sz w:val="24"/>
          <w:szCs w:val="24"/>
          <w:lang w:eastAsia="ru-RU"/>
        </w:rPr>
      </w:pPr>
      <w:bookmarkStart w:id="0" w:name="_Toc289933996"/>
    </w:p>
    <w:p w:rsidR="00656E99" w:rsidRDefault="00656E99" w:rsidP="009254BF">
      <w:pPr>
        <w:widowControl w:val="0"/>
        <w:spacing w:after="0" w:line="240" w:lineRule="auto"/>
        <w:jc w:val="center"/>
        <w:rPr>
          <w:rFonts w:ascii="Times New Roman" w:hAnsi="Times New Roman"/>
          <w:b/>
          <w:sz w:val="24"/>
          <w:szCs w:val="24"/>
          <w:lang w:eastAsia="ru-RU"/>
        </w:rPr>
      </w:pPr>
    </w:p>
    <w:p w:rsidR="00656E99" w:rsidRDefault="00656E99" w:rsidP="009254BF">
      <w:pPr>
        <w:widowControl w:val="0"/>
        <w:spacing w:after="0" w:line="240" w:lineRule="auto"/>
        <w:jc w:val="center"/>
        <w:rPr>
          <w:rFonts w:ascii="Times New Roman" w:hAnsi="Times New Roman"/>
          <w:b/>
          <w:sz w:val="24"/>
          <w:szCs w:val="24"/>
          <w:lang w:eastAsia="ru-RU"/>
        </w:rPr>
      </w:pPr>
    </w:p>
    <w:p w:rsidR="00656E99" w:rsidRDefault="00656E99" w:rsidP="009254BF">
      <w:pPr>
        <w:widowControl w:val="0"/>
        <w:spacing w:after="0" w:line="240" w:lineRule="auto"/>
        <w:jc w:val="center"/>
        <w:rPr>
          <w:rFonts w:ascii="Times New Roman" w:hAnsi="Times New Roman"/>
          <w:b/>
          <w:sz w:val="24"/>
          <w:szCs w:val="24"/>
          <w:lang w:eastAsia="ru-RU"/>
        </w:rPr>
      </w:pPr>
    </w:p>
    <w:p w:rsidR="00E052AC" w:rsidRDefault="00E052AC" w:rsidP="009254BF">
      <w:pPr>
        <w:widowControl w:val="0"/>
        <w:spacing w:after="0" w:line="240" w:lineRule="auto"/>
        <w:jc w:val="center"/>
        <w:rPr>
          <w:rFonts w:ascii="Times New Roman" w:hAnsi="Times New Roman"/>
          <w:b/>
          <w:sz w:val="24"/>
          <w:szCs w:val="24"/>
          <w:lang w:eastAsia="ru-RU"/>
        </w:rPr>
      </w:pPr>
    </w:p>
    <w:p w:rsidR="00656E99" w:rsidRDefault="00656E99" w:rsidP="009254BF">
      <w:pPr>
        <w:widowControl w:val="0"/>
        <w:spacing w:after="0" w:line="240" w:lineRule="auto"/>
        <w:jc w:val="center"/>
        <w:rPr>
          <w:rFonts w:ascii="Times New Roman" w:hAnsi="Times New Roman"/>
          <w:b/>
          <w:sz w:val="24"/>
          <w:szCs w:val="24"/>
          <w:lang w:eastAsia="ru-RU"/>
        </w:rPr>
      </w:pPr>
    </w:p>
    <w:p w:rsidR="00656E99" w:rsidRDefault="00656E99" w:rsidP="009254BF">
      <w:pPr>
        <w:widowControl w:val="0"/>
        <w:spacing w:after="0" w:line="240" w:lineRule="auto"/>
        <w:jc w:val="center"/>
        <w:rPr>
          <w:rFonts w:ascii="Times New Roman" w:hAnsi="Times New Roman"/>
          <w:b/>
          <w:sz w:val="24"/>
          <w:szCs w:val="24"/>
          <w:lang w:eastAsia="ru-RU"/>
        </w:rPr>
      </w:pPr>
    </w:p>
    <w:p w:rsidR="00BF6E04" w:rsidRDefault="00BF6E04" w:rsidP="009254BF">
      <w:pPr>
        <w:widowControl w:val="0"/>
        <w:spacing w:after="0" w:line="240" w:lineRule="auto"/>
        <w:jc w:val="center"/>
        <w:rPr>
          <w:rFonts w:ascii="Times New Roman" w:hAnsi="Times New Roman"/>
          <w:b/>
          <w:sz w:val="24"/>
          <w:szCs w:val="24"/>
          <w:lang w:eastAsia="ru-RU"/>
        </w:rPr>
      </w:pPr>
    </w:p>
    <w:p w:rsidR="00656E99" w:rsidRDefault="00656E99" w:rsidP="009254BF">
      <w:pPr>
        <w:widowControl w:val="0"/>
        <w:spacing w:after="0" w:line="240" w:lineRule="auto"/>
        <w:jc w:val="center"/>
        <w:rPr>
          <w:rFonts w:ascii="Times New Roman" w:hAnsi="Times New Roman"/>
          <w:b/>
          <w:sz w:val="24"/>
          <w:szCs w:val="24"/>
          <w:lang w:eastAsia="ru-RU"/>
        </w:rPr>
      </w:pPr>
    </w:p>
    <w:p w:rsidR="00C46F62" w:rsidRPr="00B52C5D" w:rsidRDefault="0047752E" w:rsidP="00C46F62">
      <w:pPr>
        <w:widowControl w:val="0"/>
        <w:spacing w:after="0" w:line="240" w:lineRule="auto"/>
        <w:jc w:val="center"/>
        <w:rPr>
          <w:rFonts w:ascii="Times New Roman" w:hAnsi="Times New Roman"/>
          <w:b/>
          <w:sz w:val="24"/>
          <w:szCs w:val="24"/>
          <w:lang w:eastAsia="ru-RU"/>
        </w:rPr>
      </w:pPr>
      <w:r w:rsidRPr="00B52C5D">
        <w:rPr>
          <w:rFonts w:ascii="Times New Roman" w:hAnsi="Times New Roman"/>
          <w:b/>
          <w:sz w:val="24"/>
          <w:szCs w:val="24"/>
          <w:lang w:eastAsia="ru-RU"/>
        </w:rPr>
        <w:lastRenderedPageBreak/>
        <w:t>ОБЩИЕ ПОЛОЖЕНИЯ</w:t>
      </w:r>
    </w:p>
    <w:bookmarkEnd w:id="0"/>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 xml:space="preserve">1. </w:t>
      </w:r>
      <w:r w:rsidRPr="00B52C5D">
        <w:rPr>
          <w:rFonts w:ascii="Times New Roman" w:hAnsi="Times New Roman"/>
          <w:b/>
          <w:sz w:val="24"/>
          <w:szCs w:val="24"/>
        </w:rPr>
        <w:t>Под запросом цен</w:t>
      </w:r>
      <w:r w:rsidR="00FD0334" w:rsidRPr="00B52C5D">
        <w:rPr>
          <w:rFonts w:ascii="Times New Roman" w:hAnsi="Times New Roman"/>
          <w:b/>
          <w:sz w:val="24"/>
          <w:szCs w:val="24"/>
        </w:rPr>
        <w:t xml:space="preserve"> в электронной форме</w:t>
      </w:r>
      <w:r w:rsidRPr="00B52C5D">
        <w:rPr>
          <w:rFonts w:ascii="Times New Roman" w:hAnsi="Times New Roman"/>
          <w:sz w:val="24"/>
          <w:szCs w:val="24"/>
        </w:rPr>
        <w:t xml:space="preserve"> понимается неконкурентный торговый способ закупки, при котором информация о потребностях в товарах, работах, услугах сообщается неограниченному кругу лиц путем размещения извещения о проведении запроса цен в источниках информации по выбору заказчика, и в котором победителем комиссия признает участника, наиболее полно соответствующего всем требованиям извещения о проведении запроса цен и предложившего наиболее удовлетворяющие условия договора. Запрос цен проводится на основании пункта 3 статьи 3 закона № 223 ФЗ. </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 xml:space="preserve">2. Заказчик вправе осуществлять закупки путем проведения запроса цен в электронной форме в случае, если предметом закупки является поставка товаров, выполнение работ, оказание услуг. </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2.1. При проведении запроса цен заказчик:</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а) проявляет должную осмотрительность, учитывает экономическую эффективность закупки, надежность поставщиков и их деловую репутацию;</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б) оценивает уровень затрат и цен при осуществлении неконкурентных закупок.</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 xml:space="preserve">3. Заказчик вправе прекратить прием заявок на участие в запросе цен на любом этапе проведения закупки, в том числе по причине поступления заявки участника, удовлетворяющей потребностям заказчика. </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4. Заказчик вправе отказаться от проведения запроса цен на любом этапе.</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 xml:space="preserve">5. Заказчик вправе принять решение о внесении изменений в извещение о проведении запроса цен. </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6. Срок, в течение которого производится приём заявок на участие в запросе цен, указывается заказчиком в извещении и может составлять любое количество дней.</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7. В извещении о проведении запроса цен должны быть указаны следующие сведения:</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1) способ осуществления закупки;</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3) предмет договора, а также требования к характеристикам закупаемых товаров (работ, услуг) в том числе требования к конкретным товарным знакам и производителям;</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4) место поставки товара, выполнения работы, оказания услуги;</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5) сведения о цене договора, либо формула цены и максимальное значение цены договора, либо цена единицы товара, работы, услуги и максимальное значение цены договора при условии, что существует возможность указать сведения о начальной максимально цене;</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6) срок приема заявок на участие в запросе цен;</w:t>
      </w:r>
    </w:p>
    <w:p w:rsidR="00C46F62" w:rsidRPr="00B52C5D" w:rsidRDefault="00AF553E" w:rsidP="00C46F62">
      <w:pPr>
        <w:spacing w:before="200" w:after="1" w:line="200" w:lineRule="atLeast"/>
        <w:ind w:firstLine="540"/>
        <w:jc w:val="both"/>
        <w:rPr>
          <w:rFonts w:ascii="Times New Roman" w:hAnsi="Times New Roman"/>
          <w:sz w:val="24"/>
          <w:szCs w:val="24"/>
        </w:rPr>
      </w:pPr>
      <w:r>
        <w:rPr>
          <w:rFonts w:ascii="Times New Roman" w:hAnsi="Times New Roman"/>
          <w:sz w:val="24"/>
          <w:szCs w:val="24"/>
        </w:rPr>
        <w:t>7</w:t>
      </w:r>
      <w:r w:rsidR="00C46F62" w:rsidRPr="00B52C5D">
        <w:rPr>
          <w:rFonts w:ascii="Times New Roman" w:hAnsi="Times New Roman"/>
          <w:sz w:val="24"/>
          <w:szCs w:val="24"/>
        </w:rPr>
        <w:t>) место приёма заявок на участие в запросе цен;</w:t>
      </w:r>
    </w:p>
    <w:p w:rsidR="00C46F62" w:rsidRPr="00B52C5D" w:rsidRDefault="00AF553E" w:rsidP="00C46F62">
      <w:pPr>
        <w:spacing w:before="200" w:after="1" w:line="200" w:lineRule="atLeast"/>
        <w:ind w:firstLine="540"/>
        <w:jc w:val="both"/>
        <w:rPr>
          <w:rFonts w:ascii="Times New Roman" w:hAnsi="Times New Roman"/>
          <w:sz w:val="24"/>
          <w:szCs w:val="24"/>
        </w:rPr>
      </w:pPr>
      <w:r>
        <w:rPr>
          <w:rFonts w:ascii="Times New Roman" w:hAnsi="Times New Roman"/>
          <w:sz w:val="24"/>
          <w:szCs w:val="24"/>
        </w:rPr>
        <w:t>8</w:t>
      </w:r>
      <w:r w:rsidR="00C46F62" w:rsidRPr="00B52C5D">
        <w:rPr>
          <w:rFonts w:ascii="Times New Roman" w:hAnsi="Times New Roman"/>
          <w:sz w:val="24"/>
          <w:szCs w:val="24"/>
        </w:rPr>
        <w:t>) иные сведения по решению заказчика.</w:t>
      </w:r>
    </w:p>
    <w:p w:rsidR="00C46F62" w:rsidRPr="00B52C5D" w:rsidRDefault="00AF553E" w:rsidP="00C46F62">
      <w:pPr>
        <w:spacing w:before="200" w:after="1" w:line="200" w:lineRule="atLeast"/>
        <w:jc w:val="both"/>
        <w:rPr>
          <w:rFonts w:ascii="Times New Roman" w:hAnsi="Times New Roman"/>
          <w:sz w:val="24"/>
          <w:szCs w:val="24"/>
        </w:rPr>
      </w:pPr>
      <w:r>
        <w:rPr>
          <w:rFonts w:ascii="Times New Roman" w:hAnsi="Times New Roman"/>
          <w:sz w:val="24"/>
          <w:szCs w:val="24"/>
        </w:rPr>
        <w:lastRenderedPageBreak/>
        <w:t>8</w:t>
      </w:r>
      <w:r w:rsidR="00C46F62" w:rsidRPr="00B52C5D">
        <w:rPr>
          <w:rFonts w:ascii="Times New Roman" w:hAnsi="Times New Roman"/>
          <w:sz w:val="24"/>
          <w:szCs w:val="24"/>
        </w:rPr>
        <w:t>. В документации о проведении запроса цен должны быть указаны:</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1) форма заявки для участия в запросе цен;</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2) проект договора, заключаемого по результатам проведения запроса цен;</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3) требования к участнику запроса цен;</w:t>
      </w:r>
    </w:p>
    <w:p w:rsidR="00C46F62" w:rsidRPr="00B52C5D" w:rsidRDefault="00C46F62" w:rsidP="00C46F62">
      <w:pPr>
        <w:spacing w:before="200" w:after="1" w:line="200" w:lineRule="atLeast"/>
        <w:ind w:firstLine="540"/>
        <w:jc w:val="both"/>
        <w:rPr>
          <w:rFonts w:ascii="Times New Roman" w:hAnsi="Times New Roman"/>
          <w:sz w:val="24"/>
          <w:szCs w:val="24"/>
        </w:rPr>
      </w:pPr>
      <w:r w:rsidRPr="00B52C5D">
        <w:rPr>
          <w:rFonts w:ascii="Times New Roman" w:hAnsi="Times New Roman"/>
          <w:sz w:val="24"/>
          <w:szCs w:val="24"/>
        </w:rPr>
        <w:t>4) требования к предложению для участия в запросе цен.</w:t>
      </w:r>
    </w:p>
    <w:p w:rsidR="00C46F62" w:rsidRPr="00B52C5D" w:rsidRDefault="00AF553E" w:rsidP="00C46F62">
      <w:pPr>
        <w:spacing w:before="200" w:after="1" w:line="200" w:lineRule="atLeast"/>
        <w:jc w:val="both"/>
        <w:rPr>
          <w:rFonts w:ascii="Times New Roman" w:hAnsi="Times New Roman"/>
          <w:sz w:val="24"/>
          <w:szCs w:val="24"/>
        </w:rPr>
      </w:pPr>
      <w:r>
        <w:rPr>
          <w:rFonts w:ascii="Times New Roman" w:hAnsi="Times New Roman"/>
          <w:sz w:val="24"/>
          <w:szCs w:val="24"/>
        </w:rPr>
        <w:t>9</w:t>
      </w:r>
      <w:r w:rsidR="00C46F62" w:rsidRPr="00B52C5D">
        <w:rPr>
          <w:rFonts w:ascii="Times New Roman" w:hAnsi="Times New Roman"/>
          <w:sz w:val="24"/>
          <w:szCs w:val="24"/>
        </w:rPr>
        <w:t>. Заказчик вправе досрочно прекратить приём заявок и подвести итоги в любой день приёма заявок.</w:t>
      </w:r>
    </w:p>
    <w:p w:rsidR="00C46F62" w:rsidRPr="00B52C5D" w:rsidRDefault="00C46F62" w:rsidP="00C46F62">
      <w:pPr>
        <w:spacing w:before="200" w:after="1" w:line="200" w:lineRule="atLeast"/>
        <w:jc w:val="both"/>
        <w:rPr>
          <w:rFonts w:ascii="Times New Roman" w:hAnsi="Times New Roman"/>
          <w:sz w:val="24"/>
          <w:szCs w:val="24"/>
        </w:rPr>
      </w:pPr>
      <w:r w:rsidRPr="00B52C5D">
        <w:rPr>
          <w:rFonts w:ascii="Times New Roman" w:hAnsi="Times New Roman"/>
          <w:sz w:val="24"/>
          <w:szCs w:val="24"/>
        </w:rPr>
        <w:t>1</w:t>
      </w:r>
      <w:r w:rsidR="00AF553E">
        <w:rPr>
          <w:rFonts w:ascii="Times New Roman" w:hAnsi="Times New Roman"/>
          <w:sz w:val="24"/>
          <w:szCs w:val="24"/>
        </w:rPr>
        <w:t>0</w:t>
      </w:r>
      <w:r w:rsidRPr="00B52C5D">
        <w:rPr>
          <w:rFonts w:ascii="Times New Roman" w:hAnsi="Times New Roman"/>
          <w:sz w:val="24"/>
          <w:szCs w:val="24"/>
        </w:rPr>
        <w:t>. Заказчик вправе заключить договор по результатам подведения итогов приема заявок на участие в запросе цен, в любой день со дня подведения итогов, включая день подведения итогов.</w:t>
      </w:r>
    </w:p>
    <w:p w:rsidR="00C46F62" w:rsidRPr="00B52C5D" w:rsidRDefault="00C46F62" w:rsidP="00C46F62">
      <w:pPr>
        <w:spacing w:before="200" w:after="1" w:line="200" w:lineRule="atLeast"/>
        <w:jc w:val="both"/>
        <w:rPr>
          <w:rFonts w:ascii="Times New Roman" w:hAnsi="Times New Roman"/>
          <w:sz w:val="24"/>
          <w:szCs w:val="24"/>
        </w:rPr>
      </w:pPr>
      <w:r w:rsidRPr="00B52C5D">
        <w:rPr>
          <w:rFonts w:ascii="Times New Roman" w:hAnsi="Times New Roman"/>
          <w:sz w:val="24"/>
          <w:szCs w:val="24"/>
        </w:rPr>
        <w:t>1</w:t>
      </w:r>
      <w:r w:rsidR="00AF553E">
        <w:rPr>
          <w:rFonts w:ascii="Times New Roman" w:hAnsi="Times New Roman"/>
          <w:sz w:val="24"/>
          <w:szCs w:val="24"/>
        </w:rPr>
        <w:t>1</w:t>
      </w:r>
      <w:r w:rsidRPr="00B52C5D">
        <w:rPr>
          <w:rFonts w:ascii="Times New Roman" w:hAnsi="Times New Roman"/>
          <w:sz w:val="24"/>
          <w:szCs w:val="24"/>
        </w:rPr>
        <w:t xml:space="preserve">. Для подведения итогов заказчик формирует протокол подведения итогов. Состав и порядок формирования протокола устанавливается решением заказчика. </w:t>
      </w:r>
    </w:p>
    <w:p w:rsidR="00C46F62" w:rsidRPr="00B52C5D" w:rsidRDefault="00C46F62" w:rsidP="00C46F62">
      <w:pPr>
        <w:spacing w:before="200" w:after="1" w:line="200" w:lineRule="atLeast"/>
        <w:jc w:val="both"/>
        <w:rPr>
          <w:rFonts w:ascii="Times New Roman" w:hAnsi="Times New Roman"/>
          <w:sz w:val="24"/>
          <w:szCs w:val="24"/>
        </w:rPr>
      </w:pPr>
      <w:r w:rsidRPr="00B52C5D">
        <w:rPr>
          <w:rFonts w:ascii="Times New Roman" w:hAnsi="Times New Roman"/>
          <w:sz w:val="24"/>
          <w:szCs w:val="24"/>
        </w:rPr>
        <w:t>1</w:t>
      </w:r>
      <w:r w:rsidR="00AF553E">
        <w:rPr>
          <w:rFonts w:ascii="Times New Roman" w:hAnsi="Times New Roman"/>
          <w:sz w:val="24"/>
          <w:szCs w:val="24"/>
        </w:rPr>
        <w:t>2</w:t>
      </w:r>
      <w:r w:rsidRPr="00B52C5D">
        <w:rPr>
          <w:rFonts w:ascii="Times New Roman" w:hAnsi="Times New Roman"/>
          <w:sz w:val="24"/>
          <w:szCs w:val="24"/>
        </w:rPr>
        <w:t>. Заказчик вправе вести публичный (открытый) приём заявок. В случае, если запрос цен проводится в электронной форме, заказчик вправе запрашивать у оператора ЭТП оперативную информацию о поступлении заявок на участие в запросе цен.</w:t>
      </w:r>
    </w:p>
    <w:p w:rsidR="00C46F62" w:rsidRPr="00B52C5D" w:rsidRDefault="00C46F62" w:rsidP="00C46F62">
      <w:pPr>
        <w:spacing w:before="200" w:after="1" w:line="200" w:lineRule="atLeast"/>
        <w:jc w:val="both"/>
        <w:rPr>
          <w:rFonts w:ascii="Times New Roman" w:hAnsi="Times New Roman"/>
          <w:sz w:val="24"/>
          <w:szCs w:val="24"/>
        </w:rPr>
      </w:pPr>
      <w:r w:rsidRPr="00B52C5D">
        <w:rPr>
          <w:rFonts w:ascii="Times New Roman" w:hAnsi="Times New Roman"/>
          <w:sz w:val="24"/>
          <w:szCs w:val="24"/>
        </w:rPr>
        <w:t>1</w:t>
      </w:r>
      <w:r w:rsidR="00AF553E">
        <w:rPr>
          <w:rFonts w:ascii="Times New Roman" w:hAnsi="Times New Roman"/>
          <w:sz w:val="24"/>
          <w:szCs w:val="24"/>
        </w:rPr>
        <w:t>3</w:t>
      </w:r>
      <w:r w:rsidRPr="00B52C5D">
        <w:rPr>
          <w:rFonts w:ascii="Times New Roman" w:hAnsi="Times New Roman"/>
          <w:sz w:val="24"/>
          <w:szCs w:val="24"/>
        </w:rPr>
        <w:t>. Любой участник запроса цен, вправе подать только одну заявку.</w:t>
      </w:r>
    </w:p>
    <w:p w:rsidR="00C46F62" w:rsidRPr="00B52C5D" w:rsidRDefault="00C46F62" w:rsidP="00C46F62">
      <w:pPr>
        <w:spacing w:before="200" w:after="1" w:line="200" w:lineRule="atLeast"/>
        <w:jc w:val="both"/>
        <w:rPr>
          <w:rFonts w:ascii="Times New Roman" w:hAnsi="Times New Roman"/>
          <w:sz w:val="24"/>
          <w:szCs w:val="24"/>
        </w:rPr>
      </w:pPr>
      <w:r w:rsidRPr="00B52C5D">
        <w:rPr>
          <w:rFonts w:ascii="Times New Roman" w:hAnsi="Times New Roman"/>
          <w:sz w:val="24"/>
          <w:szCs w:val="24"/>
        </w:rPr>
        <w:t>1</w:t>
      </w:r>
      <w:r w:rsidR="00AF553E">
        <w:rPr>
          <w:rFonts w:ascii="Times New Roman" w:hAnsi="Times New Roman"/>
          <w:sz w:val="24"/>
          <w:szCs w:val="24"/>
        </w:rPr>
        <w:t>4</w:t>
      </w:r>
      <w:r w:rsidRPr="00B52C5D">
        <w:rPr>
          <w:rFonts w:ascii="Times New Roman" w:hAnsi="Times New Roman"/>
          <w:sz w:val="24"/>
          <w:szCs w:val="24"/>
        </w:rPr>
        <w:t>. При проведении запроса цен в электронной форме, заявка подается участником запроса цен оператору электронной торговой площадки в электронной форме в срок, указанный в извещении о проведении запроса цен.</w:t>
      </w:r>
    </w:p>
    <w:p w:rsidR="00C46F62" w:rsidRPr="00B52C5D" w:rsidRDefault="00C46F62" w:rsidP="00C46F62">
      <w:pPr>
        <w:spacing w:before="200" w:after="1" w:line="200" w:lineRule="atLeast"/>
        <w:jc w:val="both"/>
        <w:rPr>
          <w:rFonts w:ascii="Times New Roman" w:hAnsi="Times New Roman"/>
          <w:sz w:val="24"/>
          <w:szCs w:val="24"/>
        </w:rPr>
      </w:pPr>
      <w:r w:rsidRPr="00B52C5D">
        <w:rPr>
          <w:rFonts w:ascii="Times New Roman" w:hAnsi="Times New Roman"/>
          <w:sz w:val="24"/>
          <w:szCs w:val="24"/>
        </w:rPr>
        <w:t>1</w:t>
      </w:r>
      <w:r w:rsidR="00AF553E">
        <w:rPr>
          <w:rFonts w:ascii="Times New Roman" w:hAnsi="Times New Roman"/>
          <w:sz w:val="24"/>
          <w:szCs w:val="24"/>
        </w:rPr>
        <w:t>5</w:t>
      </w:r>
      <w:r w:rsidRPr="00B52C5D">
        <w:rPr>
          <w:rFonts w:ascii="Times New Roman" w:hAnsi="Times New Roman"/>
          <w:sz w:val="24"/>
          <w:szCs w:val="24"/>
        </w:rPr>
        <w:t xml:space="preserve">. Победителем в проведении запроса цен признается участник, подавший заявку, которая отвечает всем требованиям, установленным в извещении и документации о проведении запроса цен и в которой указаны наиболее удовлетворяющие условия договора. При предложении наиболее удовлетворяющих условий договора несколькими участниками, победителем в проведении запроса цен признается участник по решению заказчика. </w:t>
      </w:r>
    </w:p>
    <w:p w:rsidR="00C46F62" w:rsidRPr="00B52C5D" w:rsidRDefault="00C46F62" w:rsidP="00C46F62">
      <w:pPr>
        <w:spacing w:before="200" w:after="1" w:line="200" w:lineRule="atLeast"/>
        <w:jc w:val="both"/>
        <w:rPr>
          <w:rFonts w:ascii="Times New Roman" w:hAnsi="Times New Roman"/>
          <w:sz w:val="24"/>
          <w:szCs w:val="24"/>
        </w:rPr>
      </w:pPr>
      <w:r w:rsidRPr="00B52C5D">
        <w:rPr>
          <w:rFonts w:ascii="Times New Roman" w:hAnsi="Times New Roman"/>
          <w:sz w:val="24"/>
          <w:szCs w:val="24"/>
        </w:rPr>
        <w:t>1</w:t>
      </w:r>
      <w:r w:rsidR="00AF553E">
        <w:rPr>
          <w:rFonts w:ascii="Times New Roman" w:hAnsi="Times New Roman"/>
          <w:sz w:val="24"/>
          <w:szCs w:val="24"/>
        </w:rPr>
        <w:t>6</w:t>
      </w:r>
      <w:r w:rsidRPr="00B52C5D">
        <w:rPr>
          <w:rFonts w:ascii="Times New Roman" w:hAnsi="Times New Roman"/>
          <w:sz w:val="24"/>
          <w:szCs w:val="24"/>
        </w:rPr>
        <w:t xml:space="preserve">. Запрос цен не является конкурентной закупкой и не несет для заказчика и участника правовых последствий, аналогичных проведению конкурентных закупок. </w:t>
      </w:r>
    </w:p>
    <w:p w:rsidR="00C46F62" w:rsidRPr="00B52C5D" w:rsidRDefault="00C46F62" w:rsidP="00C46F62">
      <w:pPr>
        <w:spacing w:before="200" w:after="1" w:line="200" w:lineRule="atLeast"/>
        <w:jc w:val="both"/>
        <w:rPr>
          <w:rFonts w:ascii="Times New Roman" w:hAnsi="Times New Roman"/>
          <w:sz w:val="24"/>
          <w:szCs w:val="24"/>
        </w:rPr>
      </w:pPr>
      <w:r w:rsidRPr="00B52C5D">
        <w:rPr>
          <w:rFonts w:ascii="Times New Roman" w:hAnsi="Times New Roman"/>
          <w:sz w:val="24"/>
          <w:szCs w:val="24"/>
        </w:rPr>
        <w:t>1</w:t>
      </w:r>
      <w:r w:rsidR="00AF553E">
        <w:rPr>
          <w:rFonts w:ascii="Times New Roman" w:hAnsi="Times New Roman"/>
          <w:sz w:val="24"/>
          <w:szCs w:val="24"/>
        </w:rPr>
        <w:t>7</w:t>
      </w:r>
      <w:r w:rsidRPr="00B52C5D">
        <w:rPr>
          <w:rFonts w:ascii="Times New Roman" w:hAnsi="Times New Roman"/>
          <w:sz w:val="24"/>
          <w:szCs w:val="24"/>
        </w:rPr>
        <w:t>. Договор между участником и заказчиком может быть заключен как в письменной, так и в электронной форме.</w:t>
      </w:r>
    </w:p>
    <w:p w:rsidR="00C46F62" w:rsidRPr="00B52C5D" w:rsidRDefault="00C46F62" w:rsidP="00C46F62">
      <w:pPr>
        <w:spacing w:before="200" w:after="1" w:line="200" w:lineRule="atLeast"/>
        <w:jc w:val="both"/>
        <w:rPr>
          <w:rFonts w:ascii="Times New Roman" w:hAnsi="Times New Roman"/>
          <w:sz w:val="24"/>
          <w:szCs w:val="24"/>
        </w:rPr>
      </w:pPr>
      <w:r w:rsidRPr="00B52C5D">
        <w:rPr>
          <w:rFonts w:ascii="Times New Roman" w:hAnsi="Times New Roman"/>
          <w:sz w:val="24"/>
          <w:szCs w:val="24"/>
        </w:rPr>
        <w:t>1</w:t>
      </w:r>
      <w:r w:rsidR="00AF553E">
        <w:rPr>
          <w:rFonts w:ascii="Times New Roman" w:hAnsi="Times New Roman"/>
          <w:sz w:val="24"/>
          <w:szCs w:val="24"/>
        </w:rPr>
        <w:t>8</w:t>
      </w:r>
      <w:r w:rsidRPr="00B52C5D">
        <w:rPr>
          <w:rFonts w:ascii="Times New Roman" w:hAnsi="Times New Roman"/>
          <w:sz w:val="24"/>
          <w:szCs w:val="24"/>
        </w:rPr>
        <w:t xml:space="preserve">. На этапе заключения договора между заказчиком и участником допускается заключение дополнительных соглашений к договору. </w:t>
      </w:r>
    </w:p>
    <w:p w:rsidR="00DB60F9" w:rsidRPr="00B52C5D" w:rsidRDefault="00DB60F9" w:rsidP="00DB60F9">
      <w:pPr>
        <w:rPr>
          <w:b/>
          <w:sz w:val="24"/>
          <w:szCs w:val="24"/>
        </w:rPr>
      </w:pPr>
    </w:p>
    <w:p w:rsidR="00DB60F9" w:rsidRPr="00DB60F9" w:rsidRDefault="00DB60F9" w:rsidP="00020A56">
      <w:pPr>
        <w:widowControl w:val="0"/>
        <w:spacing w:after="0" w:line="240" w:lineRule="auto"/>
        <w:rPr>
          <w:rFonts w:ascii="Times New Roman" w:hAnsi="Times New Roman"/>
          <w:sz w:val="24"/>
          <w:szCs w:val="24"/>
        </w:rPr>
      </w:pPr>
    </w:p>
    <w:p w:rsidR="00701712" w:rsidRPr="000D14CB" w:rsidRDefault="00701712" w:rsidP="009254BF">
      <w:pPr>
        <w:widowControl w:val="0"/>
        <w:suppressAutoHyphens/>
        <w:autoSpaceDE w:val="0"/>
        <w:spacing w:after="0" w:line="240" w:lineRule="auto"/>
        <w:jc w:val="center"/>
        <w:outlineLvl w:val="0"/>
        <w:rPr>
          <w:rFonts w:ascii="Times New Roman" w:hAnsi="Times New Roman"/>
          <w:b/>
          <w:sz w:val="24"/>
          <w:szCs w:val="24"/>
        </w:rPr>
      </w:pPr>
      <w:bookmarkStart w:id="1" w:name="_Toc424113000"/>
      <w:r w:rsidRPr="000D14CB">
        <w:rPr>
          <w:rFonts w:ascii="Times New Roman" w:hAnsi="Times New Roman"/>
          <w:b/>
          <w:sz w:val="24"/>
          <w:szCs w:val="24"/>
        </w:rPr>
        <w:t>Перечень приложений:</w:t>
      </w:r>
      <w:bookmarkEnd w:id="1"/>
    </w:p>
    <w:p w:rsidR="00701712" w:rsidRPr="000D14CB" w:rsidRDefault="00701712" w:rsidP="009254BF">
      <w:pPr>
        <w:pStyle w:val="27"/>
        <w:shd w:val="clear" w:color="auto" w:fill="auto"/>
        <w:suppressAutoHyphens/>
        <w:spacing w:before="0" w:line="240" w:lineRule="auto"/>
        <w:ind w:firstLine="709"/>
        <w:jc w:val="left"/>
        <w:rPr>
          <w:b w:val="0"/>
          <w:sz w:val="24"/>
          <w:szCs w:val="24"/>
          <w:lang w:eastAsia="ru-RU"/>
        </w:rPr>
      </w:pPr>
      <w:r w:rsidRPr="000D14CB">
        <w:rPr>
          <w:b w:val="0"/>
          <w:sz w:val="24"/>
          <w:szCs w:val="24"/>
        </w:rPr>
        <w:t xml:space="preserve">Приложение № 1 - </w:t>
      </w:r>
      <w:r w:rsidRPr="000D14CB">
        <w:rPr>
          <w:b w:val="0"/>
          <w:bCs w:val="0"/>
          <w:sz w:val="24"/>
          <w:szCs w:val="24"/>
          <w:lang w:eastAsia="ar-SA"/>
        </w:rPr>
        <w:t xml:space="preserve">Извещение о проведении </w:t>
      </w:r>
      <w:r w:rsidR="00A60B97">
        <w:rPr>
          <w:b w:val="0"/>
          <w:sz w:val="24"/>
          <w:szCs w:val="24"/>
          <w:lang w:eastAsia="ru-RU"/>
        </w:rPr>
        <w:t xml:space="preserve">запроса </w:t>
      </w:r>
      <w:r w:rsidR="00C46F62">
        <w:rPr>
          <w:b w:val="0"/>
          <w:sz w:val="24"/>
          <w:szCs w:val="24"/>
          <w:lang w:eastAsia="ru-RU"/>
        </w:rPr>
        <w:t>цен</w:t>
      </w:r>
      <w:r w:rsidR="00A60B97">
        <w:rPr>
          <w:b w:val="0"/>
          <w:sz w:val="24"/>
          <w:szCs w:val="24"/>
          <w:lang w:eastAsia="ru-RU"/>
        </w:rPr>
        <w:t>.</w:t>
      </w:r>
    </w:p>
    <w:p w:rsidR="00701712" w:rsidRPr="000D14CB" w:rsidRDefault="00701712" w:rsidP="009254BF">
      <w:pPr>
        <w:pStyle w:val="27"/>
        <w:shd w:val="clear" w:color="auto" w:fill="auto"/>
        <w:suppressAutoHyphens/>
        <w:spacing w:before="0" w:line="240" w:lineRule="auto"/>
        <w:ind w:left="40" w:firstLine="669"/>
        <w:jc w:val="left"/>
        <w:rPr>
          <w:b w:val="0"/>
          <w:bCs w:val="0"/>
          <w:color w:val="000000"/>
          <w:sz w:val="24"/>
          <w:szCs w:val="24"/>
        </w:rPr>
      </w:pPr>
      <w:r w:rsidRPr="000D14CB">
        <w:rPr>
          <w:b w:val="0"/>
          <w:sz w:val="24"/>
          <w:szCs w:val="24"/>
          <w:lang w:eastAsia="ru-RU"/>
        </w:rPr>
        <w:t xml:space="preserve">Приложение № 2 - </w:t>
      </w:r>
      <w:r w:rsidRPr="000D14CB">
        <w:rPr>
          <w:b w:val="0"/>
          <w:bCs w:val="0"/>
          <w:color w:val="000000"/>
          <w:sz w:val="24"/>
          <w:szCs w:val="24"/>
        </w:rPr>
        <w:t>Проект договора</w:t>
      </w:r>
      <w:r w:rsidR="00A60B97">
        <w:rPr>
          <w:b w:val="0"/>
          <w:bCs w:val="0"/>
          <w:color w:val="000000"/>
          <w:sz w:val="24"/>
          <w:szCs w:val="24"/>
        </w:rPr>
        <w:t>.</w:t>
      </w:r>
    </w:p>
    <w:p w:rsidR="00701712" w:rsidRDefault="00701712" w:rsidP="009254BF">
      <w:pPr>
        <w:widowControl w:val="0"/>
        <w:spacing w:after="0" w:line="240" w:lineRule="auto"/>
        <w:ind w:firstLine="709"/>
        <w:rPr>
          <w:rFonts w:ascii="Times New Roman" w:eastAsia="Times New Roman" w:hAnsi="Times New Roman"/>
          <w:sz w:val="24"/>
          <w:szCs w:val="24"/>
          <w:lang w:eastAsia="ru-RU"/>
        </w:rPr>
      </w:pPr>
      <w:r w:rsidRPr="000D14CB">
        <w:rPr>
          <w:rFonts w:ascii="Times New Roman" w:eastAsia="Times New Roman" w:hAnsi="Times New Roman"/>
          <w:sz w:val="24"/>
          <w:szCs w:val="24"/>
          <w:lang w:eastAsia="ru-RU"/>
        </w:rPr>
        <w:t>Приложение № 3 - Техническое задание</w:t>
      </w:r>
      <w:r w:rsidR="00A60B97">
        <w:rPr>
          <w:rFonts w:ascii="Times New Roman" w:eastAsia="Times New Roman" w:hAnsi="Times New Roman"/>
          <w:sz w:val="24"/>
          <w:szCs w:val="24"/>
          <w:lang w:eastAsia="ru-RU"/>
        </w:rPr>
        <w:t>.</w:t>
      </w:r>
    </w:p>
    <w:p w:rsidR="00B145F7" w:rsidRDefault="008D7117" w:rsidP="001A227C">
      <w:pPr>
        <w:pStyle w:val="27"/>
        <w:shd w:val="clear" w:color="auto" w:fill="auto"/>
        <w:suppressAutoHyphens/>
        <w:spacing w:before="0" w:line="240" w:lineRule="auto"/>
        <w:ind w:firstLine="708"/>
        <w:jc w:val="left"/>
        <w:rPr>
          <w:b w:val="0"/>
          <w:sz w:val="24"/>
          <w:szCs w:val="24"/>
        </w:rPr>
      </w:pPr>
      <w:r w:rsidRPr="008D7117">
        <w:rPr>
          <w:b w:val="0"/>
          <w:sz w:val="24"/>
          <w:szCs w:val="24"/>
        </w:rPr>
        <w:t xml:space="preserve">Приложение № </w:t>
      </w:r>
      <w:r>
        <w:rPr>
          <w:b w:val="0"/>
          <w:sz w:val="24"/>
          <w:szCs w:val="24"/>
        </w:rPr>
        <w:t>4–</w:t>
      </w:r>
      <w:r w:rsidR="008D5B24">
        <w:rPr>
          <w:b w:val="0"/>
          <w:sz w:val="24"/>
          <w:szCs w:val="24"/>
        </w:rPr>
        <w:t xml:space="preserve"> </w:t>
      </w:r>
      <w:r>
        <w:rPr>
          <w:b w:val="0"/>
          <w:sz w:val="24"/>
          <w:szCs w:val="24"/>
        </w:rPr>
        <w:t>Обоснование начальной (максимальной) цены</w:t>
      </w:r>
    </w:p>
    <w:p w:rsidR="00701712" w:rsidRPr="00701712" w:rsidRDefault="00701712" w:rsidP="009254BF">
      <w:pPr>
        <w:pStyle w:val="27"/>
        <w:shd w:val="clear" w:color="auto" w:fill="auto"/>
        <w:suppressAutoHyphens/>
        <w:spacing w:before="0" w:line="240" w:lineRule="auto"/>
        <w:jc w:val="left"/>
        <w:rPr>
          <w:b w:val="0"/>
          <w:sz w:val="24"/>
          <w:szCs w:val="24"/>
        </w:rPr>
      </w:pPr>
    </w:p>
    <w:p w:rsidR="000D14CB" w:rsidRDefault="000D14CB" w:rsidP="009254BF">
      <w:pPr>
        <w:widowControl w:val="0"/>
        <w:spacing w:after="0" w:line="240" w:lineRule="auto"/>
        <w:rPr>
          <w:rFonts w:ascii="Times New Roman" w:hAnsi="Times New Roman"/>
          <w:sz w:val="24"/>
          <w:szCs w:val="24"/>
        </w:rPr>
        <w:sectPr w:rsidR="000D14CB" w:rsidSect="00BA0D50">
          <w:footerReference w:type="default" r:id="rId8"/>
          <w:footerReference w:type="first" r:id="rId9"/>
          <w:pgSz w:w="11906" w:h="16838"/>
          <w:pgMar w:top="1134" w:right="850" w:bottom="1134" w:left="1701" w:header="709" w:footer="709" w:gutter="0"/>
          <w:cols w:space="708"/>
          <w:titlePg/>
          <w:docGrid w:linePitch="360"/>
        </w:sectPr>
      </w:pPr>
    </w:p>
    <w:p w:rsidR="008775BE" w:rsidRPr="00242485" w:rsidRDefault="008775BE" w:rsidP="009254BF">
      <w:pPr>
        <w:pStyle w:val="27"/>
        <w:shd w:val="clear" w:color="auto" w:fill="auto"/>
        <w:suppressAutoHyphens/>
        <w:spacing w:before="0" w:line="240" w:lineRule="auto"/>
        <w:ind w:left="5670"/>
        <w:jc w:val="left"/>
        <w:rPr>
          <w:b w:val="0"/>
          <w:sz w:val="24"/>
          <w:szCs w:val="24"/>
        </w:rPr>
      </w:pPr>
      <w:r w:rsidRPr="00242485">
        <w:rPr>
          <w:b w:val="0"/>
          <w:sz w:val="24"/>
          <w:szCs w:val="24"/>
        </w:rPr>
        <w:lastRenderedPageBreak/>
        <w:t xml:space="preserve">Приложение № </w:t>
      </w:r>
      <w:r>
        <w:rPr>
          <w:b w:val="0"/>
          <w:sz w:val="24"/>
          <w:szCs w:val="24"/>
        </w:rPr>
        <w:t>1</w:t>
      </w:r>
    </w:p>
    <w:p w:rsidR="008D7117" w:rsidRPr="00242485" w:rsidRDefault="008775BE" w:rsidP="008D7117">
      <w:pPr>
        <w:pStyle w:val="27"/>
        <w:shd w:val="clear" w:color="auto" w:fill="auto"/>
        <w:suppressAutoHyphens/>
        <w:spacing w:before="0" w:line="240" w:lineRule="auto"/>
        <w:ind w:left="5670"/>
        <w:jc w:val="left"/>
        <w:rPr>
          <w:b w:val="0"/>
          <w:sz w:val="24"/>
          <w:szCs w:val="24"/>
        </w:rPr>
      </w:pPr>
      <w:r w:rsidRPr="00242485">
        <w:rPr>
          <w:b w:val="0"/>
          <w:color w:val="000000"/>
          <w:spacing w:val="-5"/>
          <w:sz w:val="24"/>
          <w:szCs w:val="24"/>
        </w:rPr>
        <w:t xml:space="preserve">о </w:t>
      </w:r>
      <w:r w:rsidR="00416755">
        <w:rPr>
          <w:b w:val="0"/>
          <w:color w:val="000000"/>
          <w:spacing w:val="-5"/>
          <w:sz w:val="24"/>
          <w:szCs w:val="24"/>
        </w:rPr>
        <w:t>проведении запроса</w:t>
      </w:r>
      <w:r w:rsidRPr="00242485">
        <w:rPr>
          <w:b w:val="0"/>
          <w:color w:val="000000"/>
          <w:spacing w:val="-5"/>
          <w:sz w:val="24"/>
          <w:szCs w:val="24"/>
        </w:rPr>
        <w:t xml:space="preserve"> </w:t>
      </w:r>
      <w:r w:rsidR="00C46F62">
        <w:rPr>
          <w:b w:val="0"/>
          <w:color w:val="000000"/>
          <w:spacing w:val="-5"/>
          <w:sz w:val="24"/>
          <w:szCs w:val="24"/>
        </w:rPr>
        <w:t>цен</w:t>
      </w:r>
      <w:r w:rsidR="008D7117">
        <w:rPr>
          <w:b w:val="0"/>
          <w:color w:val="000000"/>
          <w:spacing w:val="-5"/>
          <w:sz w:val="24"/>
          <w:szCs w:val="24"/>
        </w:rPr>
        <w:t xml:space="preserve"> </w:t>
      </w:r>
    </w:p>
    <w:p w:rsidR="008775BE" w:rsidRPr="00242485" w:rsidRDefault="008775BE" w:rsidP="009254BF">
      <w:pPr>
        <w:pStyle w:val="27"/>
        <w:shd w:val="clear" w:color="auto" w:fill="auto"/>
        <w:suppressAutoHyphens/>
        <w:spacing w:before="0" w:line="240" w:lineRule="auto"/>
        <w:ind w:left="5670"/>
        <w:jc w:val="left"/>
        <w:rPr>
          <w:b w:val="0"/>
          <w:sz w:val="24"/>
          <w:szCs w:val="24"/>
        </w:rPr>
      </w:pPr>
    </w:p>
    <w:p w:rsidR="008775BE" w:rsidRDefault="008775BE" w:rsidP="009254BF">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2" w:name="_Toc327528133"/>
      <w:bookmarkStart w:id="3" w:name="_Toc327528748"/>
      <w:bookmarkEnd w:id="2"/>
      <w:bookmarkEnd w:id="3"/>
    </w:p>
    <w:p w:rsidR="00F83BA8" w:rsidRDefault="00F83BA8" w:rsidP="009254BF">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p>
    <w:p w:rsidR="00F83BA8" w:rsidRDefault="00F83BA8" w:rsidP="009254BF">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p>
    <w:p w:rsidR="008775BE" w:rsidRPr="00242485" w:rsidRDefault="008775BE" w:rsidP="009254BF">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4" w:name="_Toc424113001"/>
      <w:r w:rsidRPr="00242485">
        <w:rPr>
          <w:rFonts w:ascii="Times New Roman" w:eastAsia="Times New Roman" w:hAnsi="Times New Roman"/>
          <w:b/>
          <w:bCs/>
          <w:sz w:val="24"/>
          <w:szCs w:val="24"/>
          <w:lang w:eastAsia="ar-SA"/>
        </w:rPr>
        <w:t>ИЗВЕЩЕНИЕ О ПРОВЕДЕНИИ</w:t>
      </w:r>
      <w:bookmarkEnd w:id="4"/>
      <w:r w:rsidR="00D61CCD">
        <w:rPr>
          <w:rFonts w:ascii="Times New Roman" w:eastAsia="Times New Roman" w:hAnsi="Times New Roman"/>
          <w:b/>
          <w:bCs/>
          <w:sz w:val="24"/>
          <w:szCs w:val="24"/>
          <w:lang w:eastAsia="ar-SA"/>
        </w:rPr>
        <w:t xml:space="preserve"> ЗАКУПКИ СПОСОБОМ</w:t>
      </w:r>
    </w:p>
    <w:p w:rsidR="008775BE" w:rsidRDefault="008775BE" w:rsidP="009254BF">
      <w:pPr>
        <w:widowControl w:val="0"/>
        <w:suppressAutoHyphens/>
        <w:spacing w:after="0" w:line="240" w:lineRule="auto"/>
        <w:jc w:val="center"/>
        <w:rPr>
          <w:rFonts w:ascii="Times New Roman" w:eastAsia="Times New Roman" w:hAnsi="Times New Roman"/>
          <w:b/>
          <w:sz w:val="24"/>
          <w:szCs w:val="24"/>
          <w:lang w:eastAsia="ru-RU"/>
        </w:rPr>
      </w:pPr>
      <w:r w:rsidRPr="00242485">
        <w:rPr>
          <w:rFonts w:ascii="Times New Roman" w:eastAsia="Times New Roman" w:hAnsi="Times New Roman"/>
          <w:b/>
          <w:sz w:val="24"/>
          <w:szCs w:val="24"/>
          <w:lang w:eastAsia="ru-RU"/>
        </w:rPr>
        <w:t xml:space="preserve">ЗАПРОС </w:t>
      </w:r>
      <w:r w:rsidR="00C46F62">
        <w:rPr>
          <w:rFonts w:ascii="Times New Roman" w:eastAsia="Times New Roman" w:hAnsi="Times New Roman"/>
          <w:b/>
          <w:sz w:val="24"/>
          <w:szCs w:val="24"/>
          <w:lang w:eastAsia="ru-RU"/>
        </w:rPr>
        <w:t>ЦЕН</w:t>
      </w:r>
      <w:r w:rsidRPr="00242485">
        <w:rPr>
          <w:rFonts w:ascii="Times New Roman" w:eastAsia="Times New Roman" w:hAnsi="Times New Roman"/>
          <w:b/>
          <w:sz w:val="24"/>
          <w:szCs w:val="24"/>
          <w:lang w:eastAsia="ru-RU"/>
        </w:rPr>
        <w:t xml:space="preserve"> </w:t>
      </w:r>
      <w:r w:rsidR="003944A9">
        <w:rPr>
          <w:rFonts w:ascii="Times New Roman" w:eastAsia="Times New Roman" w:hAnsi="Times New Roman"/>
          <w:b/>
          <w:sz w:val="24"/>
          <w:szCs w:val="24"/>
          <w:lang w:eastAsia="ru-RU"/>
        </w:rPr>
        <w:t>В ЭЛЕКТРОННОЙ ФОРМ</w:t>
      </w:r>
      <w:r w:rsidR="00B52C5D">
        <w:rPr>
          <w:rFonts w:ascii="Times New Roman" w:eastAsia="Times New Roman" w:hAnsi="Times New Roman"/>
          <w:b/>
          <w:sz w:val="24"/>
          <w:szCs w:val="24"/>
          <w:lang w:eastAsia="ru-RU"/>
        </w:rPr>
        <w:t xml:space="preserve">Е </w:t>
      </w:r>
    </w:p>
    <w:p w:rsidR="00B52C5D" w:rsidRPr="00B52C5D" w:rsidRDefault="00B52C5D" w:rsidP="00B52C5D">
      <w:pPr>
        <w:widowControl w:val="0"/>
        <w:suppressAutoHyphens/>
        <w:spacing w:after="0" w:line="240" w:lineRule="auto"/>
        <w:jc w:val="center"/>
        <w:rPr>
          <w:rFonts w:ascii="Times New Roman" w:eastAsia="Times New Roman" w:hAnsi="Times New Roman"/>
          <w:b/>
          <w:sz w:val="24"/>
          <w:szCs w:val="24"/>
          <w:lang w:eastAsia="ru-RU"/>
        </w:rPr>
      </w:pPr>
      <w:r w:rsidRPr="00B52C5D">
        <w:rPr>
          <w:rFonts w:ascii="Times New Roman" w:eastAsia="Times New Roman" w:hAnsi="Times New Roman"/>
          <w:b/>
          <w:sz w:val="24"/>
          <w:szCs w:val="24"/>
          <w:lang w:eastAsia="ru-RU"/>
        </w:rPr>
        <w:t>участниками, которого могут быть только субъекты малого и среднего предпринимательства.</w:t>
      </w:r>
    </w:p>
    <w:p w:rsidR="00B52C5D" w:rsidRDefault="00B52C5D" w:rsidP="009254BF">
      <w:pPr>
        <w:widowControl w:val="0"/>
        <w:suppressAutoHyphens/>
        <w:spacing w:after="0" w:line="240" w:lineRule="auto"/>
        <w:jc w:val="center"/>
        <w:rPr>
          <w:rFonts w:ascii="Times New Roman" w:eastAsia="Times New Roman" w:hAnsi="Times New Roman"/>
          <w:b/>
          <w:sz w:val="24"/>
          <w:szCs w:val="24"/>
          <w:lang w:eastAsia="ru-RU"/>
        </w:rPr>
      </w:pPr>
    </w:p>
    <w:p w:rsidR="001654DF" w:rsidRPr="007461ED" w:rsidRDefault="001654DF" w:rsidP="009254BF">
      <w:pPr>
        <w:widowControl w:val="0"/>
        <w:suppressAutoHyphens/>
        <w:spacing w:after="0" w:line="240" w:lineRule="auto"/>
        <w:jc w:val="center"/>
        <w:rPr>
          <w:rFonts w:ascii="Times New Roman" w:eastAsia="Times New Roman" w:hAnsi="Times New Roman"/>
          <w:b/>
          <w:sz w:val="24"/>
          <w:szCs w:val="24"/>
          <w:lang w:eastAsia="ru-RU"/>
        </w:rPr>
      </w:pPr>
    </w:p>
    <w:tbl>
      <w:tblPr>
        <w:tblW w:w="9606" w:type="dxa"/>
        <w:tblLayout w:type="fixed"/>
        <w:tblLook w:val="0000" w:firstRow="0" w:lastRow="0" w:firstColumn="0" w:lastColumn="0" w:noHBand="0" w:noVBand="0"/>
      </w:tblPr>
      <w:tblGrid>
        <w:gridCol w:w="709"/>
        <w:gridCol w:w="2405"/>
        <w:gridCol w:w="6492"/>
      </w:tblGrid>
      <w:tr w:rsidR="008775BE" w:rsidRPr="0047752E" w:rsidTr="00F14D7E">
        <w:trPr>
          <w:trHeight w:val="611"/>
        </w:trPr>
        <w:tc>
          <w:tcPr>
            <w:tcW w:w="709" w:type="dxa"/>
            <w:tcBorders>
              <w:top w:val="single" w:sz="4" w:space="0" w:color="auto"/>
              <w:left w:val="single" w:sz="4" w:space="0" w:color="auto"/>
              <w:bottom w:val="single" w:sz="4" w:space="0" w:color="auto"/>
              <w:right w:val="single" w:sz="4" w:space="0" w:color="auto"/>
            </w:tcBorders>
            <w:vAlign w:val="center"/>
          </w:tcPr>
          <w:p w:rsidR="008775BE" w:rsidRPr="0047752E" w:rsidRDefault="00F83BA8" w:rsidP="009254BF">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2405" w:type="dxa"/>
            <w:tcBorders>
              <w:top w:val="single" w:sz="4" w:space="0" w:color="auto"/>
              <w:left w:val="single" w:sz="4" w:space="0" w:color="auto"/>
              <w:bottom w:val="single" w:sz="4" w:space="0" w:color="auto"/>
              <w:right w:val="single" w:sz="4" w:space="0" w:color="auto"/>
            </w:tcBorders>
            <w:vAlign w:val="center"/>
          </w:tcPr>
          <w:p w:rsidR="008775BE" w:rsidRPr="0047752E" w:rsidRDefault="008775BE" w:rsidP="009254BF">
            <w:pPr>
              <w:widowControl w:val="0"/>
              <w:suppressLineNumbers/>
              <w:suppressAutoHyphens/>
              <w:spacing w:after="0" w:line="240" w:lineRule="auto"/>
              <w:contextualSpacing/>
              <w:jc w:val="center"/>
              <w:rPr>
                <w:rFonts w:ascii="Times New Roman" w:eastAsia="Times New Roman" w:hAnsi="Times New Roman"/>
                <w:b/>
                <w:sz w:val="24"/>
                <w:szCs w:val="24"/>
                <w:lang w:eastAsia="ru-RU"/>
              </w:rPr>
            </w:pPr>
            <w:r w:rsidRPr="0047752E">
              <w:rPr>
                <w:rFonts w:ascii="Times New Roman" w:eastAsia="Times New Roman" w:hAnsi="Times New Roman"/>
                <w:b/>
                <w:sz w:val="24"/>
                <w:szCs w:val="24"/>
                <w:lang w:eastAsia="ru-RU"/>
              </w:rPr>
              <w:t>Наименование</w:t>
            </w:r>
          </w:p>
        </w:tc>
        <w:tc>
          <w:tcPr>
            <w:tcW w:w="6492" w:type="dxa"/>
            <w:tcBorders>
              <w:top w:val="single" w:sz="4" w:space="0" w:color="auto"/>
              <w:left w:val="single" w:sz="4" w:space="0" w:color="auto"/>
              <w:bottom w:val="single" w:sz="4" w:space="0" w:color="auto"/>
              <w:right w:val="single" w:sz="4" w:space="0" w:color="auto"/>
            </w:tcBorders>
            <w:vAlign w:val="center"/>
          </w:tcPr>
          <w:p w:rsidR="008775BE" w:rsidRPr="0047752E" w:rsidRDefault="008775BE" w:rsidP="009254BF">
            <w:pPr>
              <w:widowControl w:val="0"/>
              <w:suppressLineNumbers/>
              <w:suppressAutoHyphens/>
              <w:spacing w:after="0" w:line="240" w:lineRule="auto"/>
              <w:contextualSpacing/>
              <w:jc w:val="center"/>
              <w:rPr>
                <w:rFonts w:ascii="Times New Roman" w:eastAsia="Times New Roman" w:hAnsi="Times New Roman"/>
                <w:b/>
                <w:sz w:val="24"/>
                <w:szCs w:val="24"/>
                <w:lang w:eastAsia="ru-RU"/>
              </w:rPr>
            </w:pPr>
            <w:r w:rsidRPr="0047752E">
              <w:rPr>
                <w:rFonts w:ascii="Times New Roman" w:eastAsia="Times New Roman" w:hAnsi="Times New Roman"/>
                <w:b/>
                <w:sz w:val="24"/>
                <w:szCs w:val="24"/>
                <w:lang w:eastAsia="ru-RU"/>
              </w:rPr>
              <w:t>Информация</w:t>
            </w:r>
          </w:p>
        </w:tc>
      </w:tr>
      <w:tr w:rsidR="008775BE" w:rsidRPr="0047752E" w:rsidTr="003969F2">
        <w:trPr>
          <w:trHeight w:val="2298"/>
        </w:trPr>
        <w:tc>
          <w:tcPr>
            <w:tcW w:w="709" w:type="dxa"/>
            <w:tcBorders>
              <w:top w:val="single" w:sz="4" w:space="0" w:color="auto"/>
              <w:left w:val="single" w:sz="4" w:space="0" w:color="auto"/>
              <w:bottom w:val="single" w:sz="4" w:space="0" w:color="auto"/>
              <w:right w:val="single" w:sz="4" w:space="0" w:color="auto"/>
            </w:tcBorders>
          </w:tcPr>
          <w:p w:rsidR="008775BE" w:rsidRPr="0047752E" w:rsidRDefault="008775BE" w:rsidP="009254BF">
            <w:pPr>
              <w:widowControl w:val="0"/>
              <w:spacing w:after="0" w:line="240" w:lineRule="auto"/>
              <w:contextualSpacing/>
              <w:jc w:val="center"/>
              <w:outlineLvl w:val="2"/>
              <w:rPr>
                <w:rFonts w:ascii="Times New Roman" w:eastAsia="Times New Roman" w:hAnsi="Times New Roman"/>
                <w:b/>
                <w:sz w:val="24"/>
                <w:szCs w:val="24"/>
                <w:lang w:eastAsia="ru-RU"/>
              </w:rPr>
            </w:pPr>
            <w:bookmarkStart w:id="5" w:name="_Ref166267282"/>
            <w:bookmarkStart w:id="6" w:name="_Toc327528134"/>
            <w:bookmarkStart w:id="7" w:name="_Toc327528526"/>
            <w:bookmarkStart w:id="8" w:name="_Toc327528749"/>
            <w:bookmarkStart w:id="9" w:name="_Toc424113002"/>
            <w:r w:rsidRPr="0047752E">
              <w:rPr>
                <w:rFonts w:ascii="Times New Roman" w:eastAsia="Times New Roman" w:hAnsi="Times New Roman"/>
                <w:b/>
                <w:sz w:val="24"/>
                <w:szCs w:val="24"/>
                <w:lang w:eastAsia="ru-RU"/>
              </w:rPr>
              <w:t>1</w:t>
            </w:r>
            <w:bookmarkEnd w:id="5"/>
            <w:bookmarkEnd w:id="6"/>
            <w:bookmarkEnd w:id="7"/>
            <w:bookmarkEnd w:id="8"/>
            <w:bookmarkEnd w:id="9"/>
          </w:p>
        </w:tc>
        <w:tc>
          <w:tcPr>
            <w:tcW w:w="2405" w:type="dxa"/>
            <w:tcBorders>
              <w:top w:val="single" w:sz="4" w:space="0" w:color="auto"/>
              <w:left w:val="single" w:sz="4" w:space="0" w:color="auto"/>
              <w:bottom w:val="single" w:sz="4" w:space="0" w:color="auto"/>
              <w:right w:val="single" w:sz="4" w:space="0" w:color="auto"/>
            </w:tcBorders>
          </w:tcPr>
          <w:p w:rsidR="008775BE" w:rsidRPr="0047752E" w:rsidRDefault="00D61CCD" w:rsidP="009254BF">
            <w:pPr>
              <w:widowControl w:val="0"/>
              <w:suppressLineNumbers/>
              <w:suppressAutoHyphen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w:t>
            </w:r>
            <w:r w:rsidRPr="00D61CCD">
              <w:rPr>
                <w:rFonts w:ascii="Times New Roman" w:eastAsia="Times New Roman" w:hAnsi="Times New Roman"/>
                <w:b/>
                <w:sz w:val="24"/>
                <w:szCs w:val="24"/>
                <w:lang w:eastAsia="ru-RU"/>
              </w:rPr>
              <w:t>аименование, место нахождения, почтовый адрес, адрес электронной почты, номер контактного телефона заказчика</w:t>
            </w:r>
          </w:p>
        </w:tc>
        <w:tc>
          <w:tcPr>
            <w:tcW w:w="6492" w:type="dxa"/>
            <w:tcBorders>
              <w:top w:val="single" w:sz="4" w:space="0" w:color="auto"/>
              <w:left w:val="single" w:sz="4" w:space="0" w:color="auto"/>
              <w:bottom w:val="single" w:sz="4" w:space="0" w:color="auto"/>
              <w:right w:val="single" w:sz="4" w:space="0" w:color="auto"/>
            </w:tcBorders>
          </w:tcPr>
          <w:p w:rsidR="00FD0334" w:rsidRPr="00AF553E" w:rsidRDefault="00F14D7E" w:rsidP="00FD0334">
            <w:pPr>
              <w:spacing w:after="0" w:line="240" w:lineRule="auto"/>
              <w:jc w:val="both"/>
              <w:rPr>
                <w:rFonts w:ascii="Times New Roman" w:eastAsia="Times New Roman" w:hAnsi="Times New Roman"/>
                <w:sz w:val="24"/>
                <w:szCs w:val="24"/>
                <w:lang w:eastAsia="ru-RU"/>
              </w:rPr>
            </w:pPr>
            <w:r w:rsidRPr="00AF553E">
              <w:rPr>
                <w:rFonts w:ascii="Times New Roman" w:eastAsia="Times New Roman" w:hAnsi="Times New Roman"/>
                <w:b/>
                <w:lang w:eastAsia="ru-RU"/>
              </w:rPr>
              <w:t>Заказчик:</w:t>
            </w:r>
            <w:r w:rsidRPr="00AF553E">
              <w:rPr>
                <w:rFonts w:ascii="Times New Roman" w:eastAsia="Times New Roman" w:hAnsi="Times New Roman"/>
                <w:lang w:eastAsia="ru-RU"/>
              </w:rPr>
              <w:t xml:space="preserve"> </w:t>
            </w:r>
            <w:r w:rsidR="00AF553E" w:rsidRPr="00AF553E">
              <w:rPr>
                <w:rFonts w:ascii="Times New Roman" w:eastAsia="Times New Roman" w:hAnsi="Times New Roman"/>
                <w:lang w:eastAsia="ru-RU"/>
              </w:rPr>
              <w:t>Муниципальное автономное дошкольное образовательное учреждение детский сад комбинированного вида № 539</w:t>
            </w:r>
          </w:p>
          <w:p w:rsidR="00FD0334" w:rsidRPr="00AF553E" w:rsidRDefault="00FD0334" w:rsidP="00FD0334">
            <w:pPr>
              <w:spacing w:after="0" w:line="240" w:lineRule="auto"/>
              <w:jc w:val="both"/>
              <w:rPr>
                <w:rFonts w:ascii="Times New Roman" w:eastAsia="Times New Roman" w:hAnsi="Times New Roman"/>
                <w:sz w:val="24"/>
                <w:szCs w:val="24"/>
                <w:lang w:eastAsia="ru-RU"/>
              </w:rPr>
            </w:pPr>
            <w:r w:rsidRPr="00AF553E">
              <w:rPr>
                <w:rFonts w:ascii="Times New Roman" w:eastAsia="Times New Roman" w:hAnsi="Times New Roman"/>
                <w:b/>
                <w:lang w:eastAsia="ru-RU"/>
              </w:rPr>
              <w:t>Место нахождения, почтовый адрес:</w:t>
            </w:r>
            <w:r w:rsidRPr="00AF553E">
              <w:rPr>
                <w:rFonts w:ascii="Times New Roman" w:eastAsia="Times New Roman" w:hAnsi="Times New Roman"/>
                <w:lang w:eastAsia="ru-RU"/>
              </w:rPr>
              <w:t xml:space="preserve"> </w:t>
            </w:r>
            <w:r w:rsidR="00AF553E" w:rsidRPr="00AF553E">
              <w:rPr>
                <w:rFonts w:ascii="Times New Roman" w:eastAsia="Times New Roman" w:hAnsi="Times New Roman"/>
                <w:lang w:eastAsia="ru-RU"/>
              </w:rPr>
              <w:t>620085, г. Екатеринбург, л. Ферганская, 20Б</w:t>
            </w:r>
          </w:p>
          <w:p w:rsidR="00FD0334" w:rsidRPr="00AF553E" w:rsidRDefault="00FD0334" w:rsidP="00FD0334">
            <w:pPr>
              <w:spacing w:after="0" w:line="240" w:lineRule="auto"/>
              <w:jc w:val="both"/>
              <w:rPr>
                <w:rFonts w:ascii="Times New Roman" w:eastAsia="Times New Roman" w:hAnsi="Times New Roman"/>
                <w:bCs/>
                <w:sz w:val="24"/>
                <w:szCs w:val="24"/>
                <w:lang w:eastAsia="ru-RU"/>
              </w:rPr>
            </w:pPr>
            <w:r w:rsidRPr="00AF553E">
              <w:rPr>
                <w:rFonts w:ascii="Times New Roman" w:eastAsia="Times New Roman" w:hAnsi="Times New Roman"/>
                <w:b/>
                <w:lang w:eastAsia="ru-RU"/>
              </w:rPr>
              <w:t>Адрес электронной почты:</w:t>
            </w:r>
            <w:r w:rsidRPr="00AF553E">
              <w:rPr>
                <w:rFonts w:ascii="Times New Roman" w:eastAsia="Times New Roman" w:hAnsi="Times New Roman"/>
                <w:lang w:eastAsia="ru-RU"/>
              </w:rPr>
              <w:t xml:space="preserve"> </w:t>
            </w:r>
            <w:proofErr w:type="spellStart"/>
            <w:r w:rsidR="00AF553E" w:rsidRPr="00AF553E">
              <w:rPr>
                <w:rFonts w:ascii="Times New Roman" w:eastAsia="Times New Roman" w:hAnsi="Times New Roman"/>
                <w:lang w:val="en-US" w:eastAsia="ru-RU"/>
              </w:rPr>
              <w:t>mdou</w:t>
            </w:r>
            <w:proofErr w:type="spellEnd"/>
            <w:r w:rsidR="00AF553E" w:rsidRPr="00AF553E">
              <w:rPr>
                <w:rFonts w:ascii="Times New Roman" w:eastAsia="Times New Roman" w:hAnsi="Times New Roman"/>
                <w:lang w:eastAsia="ru-RU"/>
              </w:rPr>
              <w:t>_539</w:t>
            </w:r>
            <w:r w:rsidRPr="00AF553E">
              <w:rPr>
                <w:rFonts w:ascii="Times New Roman" w:eastAsia="Times New Roman" w:hAnsi="Times New Roman"/>
                <w:lang w:eastAsia="ru-RU"/>
              </w:rPr>
              <w:t>@</w:t>
            </w:r>
            <w:r w:rsidRPr="00AF553E">
              <w:rPr>
                <w:rFonts w:ascii="Times New Roman" w:eastAsia="Times New Roman" w:hAnsi="Times New Roman"/>
                <w:lang w:val="en-US" w:eastAsia="ru-RU"/>
              </w:rPr>
              <w:t>mail</w:t>
            </w:r>
            <w:r w:rsidRPr="00AF553E">
              <w:rPr>
                <w:rFonts w:ascii="Times New Roman" w:eastAsia="Times New Roman" w:hAnsi="Times New Roman"/>
                <w:lang w:eastAsia="ru-RU"/>
              </w:rPr>
              <w:t>.</w:t>
            </w:r>
            <w:proofErr w:type="spellStart"/>
            <w:r w:rsidRPr="00AF553E">
              <w:rPr>
                <w:rFonts w:ascii="Times New Roman" w:eastAsia="Times New Roman" w:hAnsi="Times New Roman"/>
                <w:lang w:val="en-US" w:eastAsia="ru-RU"/>
              </w:rPr>
              <w:t>ru</w:t>
            </w:r>
            <w:proofErr w:type="spellEnd"/>
          </w:p>
          <w:p w:rsidR="00FD0334" w:rsidRPr="00AF553E" w:rsidRDefault="00FD0334" w:rsidP="00FD0334">
            <w:pPr>
              <w:spacing w:after="0" w:line="240" w:lineRule="auto"/>
              <w:jc w:val="both"/>
              <w:rPr>
                <w:rFonts w:ascii="Times New Roman" w:eastAsia="Times New Roman" w:hAnsi="Times New Roman"/>
                <w:sz w:val="24"/>
                <w:szCs w:val="24"/>
                <w:lang w:eastAsia="ru-RU"/>
              </w:rPr>
            </w:pPr>
            <w:r w:rsidRPr="00AF553E">
              <w:rPr>
                <w:rFonts w:ascii="Times New Roman" w:eastAsia="Times New Roman" w:hAnsi="Times New Roman"/>
                <w:b/>
                <w:lang w:eastAsia="ru-RU"/>
              </w:rPr>
              <w:t>Номер контактного телефона:</w:t>
            </w:r>
            <w:r w:rsidRPr="00AF553E">
              <w:rPr>
                <w:rFonts w:ascii="Times New Roman" w:eastAsia="Times New Roman" w:hAnsi="Times New Roman"/>
                <w:lang w:eastAsia="ru-RU"/>
              </w:rPr>
              <w:t xml:space="preserve"> </w:t>
            </w:r>
            <w:r w:rsidR="00AF553E" w:rsidRPr="00AF553E">
              <w:rPr>
                <w:rFonts w:ascii="Times New Roman" w:eastAsia="Times New Roman" w:hAnsi="Times New Roman"/>
                <w:bCs/>
                <w:lang w:eastAsia="ru-RU"/>
              </w:rPr>
              <w:t>8 (343</w:t>
            </w:r>
            <w:r w:rsidRPr="00AF553E">
              <w:rPr>
                <w:rFonts w:ascii="Times New Roman" w:eastAsia="Times New Roman" w:hAnsi="Times New Roman"/>
                <w:bCs/>
                <w:lang w:eastAsia="ru-RU"/>
              </w:rPr>
              <w:t xml:space="preserve">) </w:t>
            </w:r>
            <w:r w:rsidR="00AF553E" w:rsidRPr="00AF553E">
              <w:rPr>
                <w:rFonts w:ascii="Times New Roman" w:eastAsia="Times New Roman" w:hAnsi="Times New Roman"/>
                <w:bCs/>
                <w:lang w:eastAsia="ru-RU"/>
              </w:rPr>
              <w:t>2970990</w:t>
            </w:r>
          </w:p>
          <w:p w:rsidR="008775BE" w:rsidRPr="00AF553E" w:rsidRDefault="00FD0334" w:rsidP="00AF553E">
            <w:pPr>
              <w:widowControl w:val="0"/>
              <w:spacing w:after="0" w:line="240" w:lineRule="auto"/>
              <w:rPr>
                <w:rFonts w:ascii="Times New Roman" w:eastAsia="Times New Roman" w:hAnsi="Times New Roman"/>
                <w:sz w:val="24"/>
                <w:szCs w:val="24"/>
                <w:lang w:eastAsia="ru-RU"/>
              </w:rPr>
            </w:pPr>
            <w:r w:rsidRPr="00AF553E">
              <w:rPr>
                <w:rFonts w:ascii="Times New Roman" w:eastAsia="Times New Roman" w:hAnsi="Times New Roman"/>
                <w:b/>
                <w:lang w:eastAsia="ru-RU"/>
              </w:rPr>
              <w:t>Ответственное должностное лицо:</w:t>
            </w:r>
            <w:r w:rsidRPr="00AF553E">
              <w:rPr>
                <w:rFonts w:ascii="Times New Roman" w:eastAsia="Times New Roman" w:hAnsi="Times New Roman"/>
                <w:lang w:eastAsia="ru-RU"/>
              </w:rPr>
              <w:t xml:space="preserve"> </w:t>
            </w:r>
            <w:r w:rsidR="00AF553E" w:rsidRPr="00AF553E">
              <w:rPr>
                <w:rFonts w:ascii="Times New Roman" w:eastAsia="Times New Roman" w:hAnsi="Times New Roman"/>
                <w:lang w:eastAsia="ru-RU"/>
              </w:rPr>
              <w:t>заведующий Люлькина Наталья Геннадиевна</w:t>
            </w:r>
          </w:p>
        </w:tc>
      </w:tr>
      <w:tr w:rsidR="008775BE" w:rsidRPr="0047752E" w:rsidTr="00F14D7E">
        <w:trPr>
          <w:trHeight w:val="1235"/>
        </w:trPr>
        <w:tc>
          <w:tcPr>
            <w:tcW w:w="709" w:type="dxa"/>
            <w:tcBorders>
              <w:top w:val="single" w:sz="4" w:space="0" w:color="auto"/>
              <w:left w:val="single" w:sz="4" w:space="0" w:color="auto"/>
              <w:bottom w:val="single" w:sz="4" w:space="0" w:color="auto"/>
              <w:right w:val="single" w:sz="4" w:space="0" w:color="auto"/>
            </w:tcBorders>
          </w:tcPr>
          <w:p w:rsidR="008775BE" w:rsidRPr="0047752E" w:rsidRDefault="008775BE" w:rsidP="009254BF">
            <w:pPr>
              <w:widowControl w:val="0"/>
              <w:spacing w:after="0" w:line="240" w:lineRule="auto"/>
              <w:contextualSpacing/>
              <w:jc w:val="center"/>
              <w:outlineLvl w:val="2"/>
              <w:rPr>
                <w:rFonts w:ascii="Times New Roman" w:eastAsia="Times New Roman" w:hAnsi="Times New Roman"/>
                <w:b/>
                <w:sz w:val="24"/>
                <w:szCs w:val="24"/>
                <w:lang w:eastAsia="ru-RU"/>
              </w:rPr>
            </w:pPr>
            <w:bookmarkStart w:id="10" w:name="_Toc327528135"/>
            <w:bookmarkStart w:id="11" w:name="_Toc327528527"/>
            <w:bookmarkStart w:id="12" w:name="_Toc327528750"/>
            <w:bookmarkStart w:id="13" w:name="_Toc424113003"/>
            <w:r w:rsidRPr="0047752E">
              <w:rPr>
                <w:rFonts w:ascii="Times New Roman" w:eastAsia="Times New Roman" w:hAnsi="Times New Roman"/>
                <w:b/>
                <w:sz w:val="24"/>
                <w:szCs w:val="24"/>
                <w:lang w:eastAsia="ru-RU"/>
              </w:rPr>
              <w:t>2</w:t>
            </w:r>
            <w:bookmarkEnd w:id="10"/>
            <w:bookmarkEnd w:id="11"/>
            <w:bookmarkEnd w:id="12"/>
            <w:bookmarkEnd w:id="13"/>
          </w:p>
        </w:tc>
        <w:tc>
          <w:tcPr>
            <w:tcW w:w="2405" w:type="dxa"/>
            <w:tcBorders>
              <w:top w:val="single" w:sz="4" w:space="0" w:color="auto"/>
              <w:left w:val="single" w:sz="4" w:space="0" w:color="auto"/>
              <w:bottom w:val="single" w:sz="4" w:space="0" w:color="auto"/>
              <w:right w:val="single" w:sz="4" w:space="0" w:color="auto"/>
            </w:tcBorders>
          </w:tcPr>
          <w:p w:rsidR="008775BE" w:rsidRPr="0047752E" w:rsidRDefault="00D61CCD" w:rsidP="008D5B24">
            <w:pPr>
              <w:widowControl w:val="0"/>
              <w:suppressLineNumbers/>
              <w:suppressAutoHyphen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D61CCD">
              <w:rPr>
                <w:rFonts w:ascii="Times New Roman" w:eastAsia="Times New Roman" w:hAnsi="Times New Roman"/>
                <w:b/>
                <w:sz w:val="24"/>
                <w:szCs w:val="24"/>
                <w:lang w:eastAsia="ru-RU"/>
              </w:rPr>
              <w:t xml:space="preserve">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p>
        </w:tc>
        <w:tc>
          <w:tcPr>
            <w:tcW w:w="6492" w:type="dxa"/>
            <w:tcBorders>
              <w:top w:val="single" w:sz="4" w:space="0" w:color="auto"/>
              <w:left w:val="single" w:sz="4" w:space="0" w:color="auto"/>
              <w:bottom w:val="single" w:sz="4" w:space="0" w:color="auto"/>
              <w:right w:val="single" w:sz="4" w:space="0" w:color="auto"/>
            </w:tcBorders>
          </w:tcPr>
          <w:p w:rsidR="00AF553E" w:rsidRPr="00AF553E" w:rsidRDefault="00AF553E" w:rsidP="00AF553E">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en-US"/>
              </w:rPr>
            </w:pPr>
            <w:r w:rsidRPr="00AF553E">
              <w:rPr>
                <w:rFonts w:ascii="Times New Roman" w:hAnsi="Times New Roman"/>
                <w:sz w:val="24"/>
                <w:szCs w:val="24"/>
              </w:rPr>
              <w:t>В соответствии с техническим заданием</w:t>
            </w:r>
          </w:p>
          <w:p w:rsidR="008775BE" w:rsidRPr="00AF553E" w:rsidRDefault="008775BE" w:rsidP="005B48BE">
            <w:pPr>
              <w:spacing w:before="100" w:beforeAutospacing="1" w:after="100" w:afterAutospacing="1" w:line="240" w:lineRule="auto"/>
              <w:jc w:val="both"/>
              <w:rPr>
                <w:rFonts w:ascii="Times New Roman" w:eastAsia="Times New Roman" w:hAnsi="Times New Roman"/>
                <w:sz w:val="24"/>
                <w:szCs w:val="24"/>
                <w:lang w:eastAsia="ru-RU"/>
              </w:rPr>
            </w:pPr>
          </w:p>
        </w:tc>
      </w:tr>
      <w:tr w:rsidR="008775BE" w:rsidRPr="0047752E" w:rsidTr="00F14D7E">
        <w:trPr>
          <w:trHeight w:val="1809"/>
        </w:trPr>
        <w:tc>
          <w:tcPr>
            <w:tcW w:w="709" w:type="dxa"/>
            <w:tcBorders>
              <w:top w:val="single" w:sz="4" w:space="0" w:color="auto"/>
              <w:left w:val="single" w:sz="4" w:space="0" w:color="auto"/>
              <w:bottom w:val="single" w:sz="4" w:space="0" w:color="auto"/>
              <w:right w:val="single" w:sz="4" w:space="0" w:color="auto"/>
            </w:tcBorders>
          </w:tcPr>
          <w:p w:rsidR="008775BE" w:rsidRPr="0047752E" w:rsidRDefault="008775BE" w:rsidP="009254BF">
            <w:pPr>
              <w:widowControl w:val="0"/>
              <w:spacing w:after="0" w:line="240" w:lineRule="auto"/>
              <w:contextualSpacing/>
              <w:jc w:val="center"/>
              <w:outlineLvl w:val="2"/>
              <w:rPr>
                <w:rFonts w:ascii="Times New Roman" w:eastAsia="Times New Roman" w:hAnsi="Times New Roman"/>
                <w:b/>
                <w:sz w:val="24"/>
                <w:szCs w:val="24"/>
                <w:lang w:eastAsia="ru-RU"/>
              </w:rPr>
            </w:pPr>
            <w:bookmarkStart w:id="14" w:name="_Toc424113004"/>
            <w:r w:rsidRPr="0047752E">
              <w:rPr>
                <w:rFonts w:ascii="Times New Roman" w:eastAsia="Times New Roman" w:hAnsi="Times New Roman"/>
                <w:b/>
                <w:sz w:val="24"/>
                <w:szCs w:val="24"/>
                <w:lang w:eastAsia="ru-RU"/>
              </w:rPr>
              <w:t>3</w:t>
            </w:r>
            <w:bookmarkEnd w:id="14"/>
          </w:p>
        </w:tc>
        <w:tc>
          <w:tcPr>
            <w:tcW w:w="2405" w:type="dxa"/>
            <w:tcBorders>
              <w:top w:val="single" w:sz="4" w:space="0" w:color="auto"/>
              <w:left w:val="single" w:sz="4" w:space="0" w:color="auto"/>
              <w:bottom w:val="single" w:sz="4" w:space="0" w:color="auto"/>
              <w:right w:val="single" w:sz="4" w:space="0" w:color="auto"/>
            </w:tcBorders>
          </w:tcPr>
          <w:p w:rsidR="008775BE" w:rsidRPr="0047752E" w:rsidRDefault="008775BE" w:rsidP="009254BF">
            <w:pPr>
              <w:widowControl w:val="0"/>
              <w:suppressLineNumbers/>
              <w:suppressAutoHyphens/>
              <w:spacing w:after="0" w:line="240" w:lineRule="auto"/>
              <w:contextualSpacing/>
              <w:rPr>
                <w:rFonts w:ascii="Times New Roman" w:eastAsia="Times New Roman" w:hAnsi="Times New Roman"/>
                <w:b/>
                <w:sz w:val="24"/>
                <w:szCs w:val="24"/>
                <w:lang w:eastAsia="ru-RU"/>
              </w:rPr>
            </w:pPr>
            <w:r w:rsidRPr="0047752E">
              <w:rPr>
                <w:rFonts w:ascii="Times New Roman" w:eastAsia="Times New Roman" w:hAnsi="Times New Roman"/>
                <w:b/>
                <w:sz w:val="24"/>
                <w:szCs w:val="24"/>
                <w:lang w:eastAsia="ru-RU"/>
              </w:rPr>
              <w:t>Место и сроки поставки товара</w:t>
            </w:r>
            <w:r w:rsidR="00625996">
              <w:rPr>
                <w:rFonts w:ascii="Times New Roman" w:eastAsia="Times New Roman" w:hAnsi="Times New Roman"/>
                <w:b/>
                <w:sz w:val="24"/>
                <w:szCs w:val="24"/>
                <w:lang w:eastAsia="ru-RU"/>
              </w:rPr>
              <w:t>, о</w:t>
            </w:r>
            <w:r w:rsidR="0005747D">
              <w:rPr>
                <w:rFonts w:ascii="Times New Roman" w:eastAsia="Times New Roman" w:hAnsi="Times New Roman"/>
                <w:b/>
                <w:sz w:val="24"/>
                <w:szCs w:val="24"/>
                <w:lang w:eastAsia="ru-RU"/>
              </w:rPr>
              <w:t>казание услуг, выполнения работ</w:t>
            </w:r>
          </w:p>
        </w:tc>
        <w:tc>
          <w:tcPr>
            <w:tcW w:w="6492" w:type="dxa"/>
            <w:tcBorders>
              <w:top w:val="single" w:sz="4" w:space="0" w:color="auto"/>
              <w:left w:val="single" w:sz="4" w:space="0" w:color="auto"/>
              <w:bottom w:val="single" w:sz="4" w:space="0" w:color="auto"/>
              <w:right w:val="single" w:sz="4" w:space="0" w:color="auto"/>
            </w:tcBorders>
          </w:tcPr>
          <w:p w:rsidR="00AF553E" w:rsidRPr="00AF553E" w:rsidRDefault="00AF553E" w:rsidP="00AF553E">
            <w:pPr>
              <w:autoSpaceDE w:val="0"/>
              <w:rPr>
                <w:rFonts w:ascii="Times New Roman" w:hAnsi="Times New Roman"/>
                <w:sz w:val="24"/>
                <w:szCs w:val="24"/>
              </w:rPr>
            </w:pPr>
            <w:r w:rsidRPr="00AF553E">
              <w:rPr>
                <w:rFonts w:ascii="Times New Roman" w:hAnsi="Times New Roman"/>
                <w:sz w:val="24"/>
                <w:szCs w:val="24"/>
              </w:rPr>
              <w:t>620085, г. Екатеринбург, ул. Ферганская, 20б</w:t>
            </w:r>
          </w:p>
          <w:p w:rsidR="008775BE" w:rsidRPr="00AF553E" w:rsidRDefault="00BF6E04" w:rsidP="001472D9">
            <w:pPr>
              <w:widowControl w:val="0"/>
              <w:spacing w:after="0" w:line="240" w:lineRule="auto"/>
              <w:contextualSpacing/>
              <w:jc w:val="both"/>
              <w:rPr>
                <w:rFonts w:ascii="Times New Roman" w:eastAsia="Times New Roman" w:hAnsi="Times New Roman"/>
                <w:sz w:val="24"/>
                <w:szCs w:val="24"/>
                <w:lang w:eastAsia="ru-RU"/>
              </w:rPr>
            </w:pPr>
            <w:r>
              <w:rPr>
                <w:rFonts w:ascii="Times New Roman" w:hAnsi="Times New Roman"/>
                <w:lang w:eastAsia="ru-RU"/>
              </w:rPr>
              <w:t>с 01.0</w:t>
            </w:r>
            <w:r w:rsidR="001472D9">
              <w:rPr>
                <w:rFonts w:ascii="Times New Roman" w:hAnsi="Times New Roman"/>
                <w:lang w:eastAsia="ru-RU"/>
              </w:rPr>
              <w:t>7</w:t>
            </w:r>
            <w:r>
              <w:rPr>
                <w:rFonts w:ascii="Times New Roman" w:hAnsi="Times New Roman"/>
                <w:lang w:eastAsia="ru-RU"/>
              </w:rPr>
              <w:t>.2025 года по 3</w:t>
            </w:r>
            <w:r w:rsidR="001472D9">
              <w:rPr>
                <w:rFonts w:ascii="Times New Roman" w:hAnsi="Times New Roman"/>
                <w:lang w:eastAsia="ru-RU"/>
              </w:rPr>
              <w:t>1</w:t>
            </w:r>
            <w:r>
              <w:rPr>
                <w:rFonts w:ascii="Times New Roman" w:hAnsi="Times New Roman"/>
                <w:lang w:eastAsia="ru-RU"/>
              </w:rPr>
              <w:t>.</w:t>
            </w:r>
            <w:r w:rsidR="001472D9">
              <w:rPr>
                <w:rFonts w:ascii="Times New Roman" w:hAnsi="Times New Roman"/>
                <w:lang w:eastAsia="ru-RU"/>
              </w:rPr>
              <w:t>12</w:t>
            </w:r>
            <w:r>
              <w:rPr>
                <w:rFonts w:ascii="Times New Roman" w:hAnsi="Times New Roman"/>
                <w:lang w:eastAsia="ru-RU"/>
              </w:rPr>
              <w:t>.2025 года</w:t>
            </w:r>
          </w:p>
        </w:tc>
      </w:tr>
      <w:tr w:rsidR="008775BE" w:rsidRPr="0047752E" w:rsidTr="00F14D7E">
        <w:trPr>
          <w:trHeight w:val="861"/>
        </w:trPr>
        <w:tc>
          <w:tcPr>
            <w:tcW w:w="709" w:type="dxa"/>
            <w:tcBorders>
              <w:top w:val="single" w:sz="4" w:space="0" w:color="auto"/>
              <w:left w:val="single" w:sz="4" w:space="0" w:color="auto"/>
              <w:bottom w:val="single" w:sz="4" w:space="0" w:color="auto"/>
              <w:right w:val="single" w:sz="4" w:space="0" w:color="auto"/>
            </w:tcBorders>
          </w:tcPr>
          <w:p w:rsidR="008775BE" w:rsidRPr="0047752E" w:rsidRDefault="008775BE" w:rsidP="009254BF">
            <w:pPr>
              <w:widowControl w:val="0"/>
              <w:spacing w:after="0" w:line="240" w:lineRule="auto"/>
              <w:contextualSpacing/>
              <w:jc w:val="center"/>
              <w:outlineLvl w:val="2"/>
              <w:rPr>
                <w:rFonts w:ascii="Times New Roman" w:eastAsia="Times New Roman" w:hAnsi="Times New Roman"/>
                <w:b/>
                <w:sz w:val="24"/>
                <w:szCs w:val="24"/>
                <w:lang w:eastAsia="ru-RU"/>
              </w:rPr>
            </w:pPr>
            <w:bookmarkStart w:id="15" w:name="_Toc424113005"/>
            <w:r w:rsidRPr="0047752E">
              <w:rPr>
                <w:rFonts w:ascii="Times New Roman" w:eastAsia="Times New Roman" w:hAnsi="Times New Roman"/>
                <w:b/>
                <w:sz w:val="24"/>
                <w:szCs w:val="24"/>
                <w:lang w:eastAsia="ru-RU"/>
              </w:rPr>
              <w:t>4</w:t>
            </w:r>
            <w:bookmarkEnd w:id="15"/>
          </w:p>
        </w:tc>
        <w:tc>
          <w:tcPr>
            <w:tcW w:w="2405" w:type="dxa"/>
            <w:tcBorders>
              <w:top w:val="single" w:sz="4" w:space="0" w:color="auto"/>
              <w:left w:val="single" w:sz="4" w:space="0" w:color="auto"/>
              <w:bottom w:val="single" w:sz="4" w:space="0" w:color="auto"/>
              <w:right w:val="single" w:sz="4" w:space="0" w:color="auto"/>
            </w:tcBorders>
          </w:tcPr>
          <w:p w:rsidR="008775BE" w:rsidRPr="0047752E" w:rsidRDefault="008775BE" w:rsidP="009254BF">
            <w:pPr>
              <w:widowControl w:val="0"/>
              <w:suppressLineNumbers/>
              <w:suppressAutoHyphens/>
              <w:spacing w:after="0" w:line="240" w:lineRule="auto"/>
              <w:contextualSpacing/>
              <w:rPr>
                <w:rFonts w:ascii="Times New Roman" w:eastAsia="Times New Roman" w:hAnsi="Times New Roman"/>
                <w:b/>
                <w:sz w:val="24"/>
                <w:szCs w:val="24"/>
                <w:lang w:eastAsia="ru-RU"/>
              </w:rPr>
            </w:pPr>
            <w:r w:rsidRPr="0047752E">
              <w:rPr>
                <w:rFonts w:ascii="Times New Roman" w:eastAsia="Times New Roman" w:hAnsi="Times New Roman"/>
                <w:b/>
                <w:sz w:val="24"/>
                <w:szCs w:val="24"/>
                <w:lang w:eastAsia="ru-RU"/>
              </w:rPr>
              <w:t>Начальная (максимальная) цена договора</w:t>
            </w:r>
          </w:p>
        </w:tc>
        <w:tc>
          <w:tcPr>
            <w:tcW w:w="6492" w:type="dxa"/>
            <w:tcBorders>
              <w:top w:val="single" w:sz="4" w:space="0" w:color="auto"/>
              <w:left w:val="single" w:sz="4" w:space="0" w:color="auto"/>
              <w:bottom w:val="single" w:sz="4" w:space="0" w:color="auto"/>
              <w:right w:val="single" w:sz="4" w:space="0" w:color="auto"/>
            </w:tcBorders>
          </w:tcPr>
          <w:p w:rsidR="00D234E9" w:rsidRPr="00764014" w:rsidRDefault="001472D9" w:rsidP="001472D9">
            <w:pPr>
              <w:tabs>
                <w:tab w:val="left" w:pos="709"/>
              </w:tabs>
              <w:spacing w:after="0" w:line="240" w:lineRule="auto"/>
              <w:jc w:val="both"/>
              <w:rPr>
                <w:rFonts w:ascii="Times New Roman" w:hAnsi="Times New Roman"/>
                <w:sz w:val="24"/>
                <w:szCs w:val="24"/>
              </w:rPr>
            </w:pPr>
            <w:r>
              <w:rPr>
                <w:rFonts w:ascii="Times New Roman" w:eastAsia="Times New Roman" w:hAnsi="Times New Roman"/>
                <w:b/>
                <w:i/>
                <w:lang w:eastAsia="ru-RU"/>
              </w:rPr>
              <w:t>689 100</w:t>
            </w:r>
            <w:r w:rsidR="00BF6E04" w:rsidRPr="00BF6E04">
              <w:rPr>
                <w:rFonts w:ascii="Times New Roman" w:eastAsia="Times New Roman" w:hAnsi="Times New Roman"/>
                <w:b/>
                <w:i/>
                <w:lang w:eastAsia="ru-RU"/>
              </w:rPr>
              <w:t xml:space="preserve"> (</w:t>
            </w:r>
            <w:r>
              <w:rPr>
                <w:rFonts w:ascii="Times New Roman" w:eastAsia="Times New Roman" w:hAnsi="Times New Roman"/>
                <w:b/>
                <w:i/>
                <w:lang w:eastAsia="ru-RU"/>
              </w:rPr>
              <w:t>шестьсот восемьдесят девять тысяч сто) рублей 0</w:t>
            </w:r>
            <w:r w:rsidR="00BF6E04" w:rsidRPr="00BF6E04">
              <w:rPr>
                <w:rFonts w:ascii="Times New Roman" w:eastAsia="Times New Roman" w:hAnsi="Times New Roman"/>
                <w:b/>
                <w:i/>
                <w:lang w:eastAsia="ru-RU"/>
              </w:rPr>
              <w:t xml:space="preserve"> копеек,</w:t>
            </w:r>
            <w:r>
              <w:rPr>
                <w:rFonts w:ascii="Times New Roman" w:eastAsia="Times New Roman" w:hAnsi="Times New Roman"/>
                <w:b/>
                <w:i/>
                <w:lang w:eastAsia="ru-RU"/>
              </w:rPr>
              <w:t xml:space="preserve"> </w:t>
            </w:r>
            <w:r w:rsidR="00F14D7E" w:rsidRPr="00AF553E">
              <w:rPr>
                <w:rFonts w:ascii="Times New Roman" w:eastAsia="Times New Roman" w:hAnsi="Times New Roman"/>
                <w:b/>
                <w:i/>
                <w:lang w:eastAsia="ru-RU"/>
              </w:rPr>
              <w:t xml:space="preserve">в </w:t>
            </w:r>
            <w:proofErr w:type="spellStart"/>
            <w:r w:rsidR="00F14D7E" w:rsidRPr="00AF553E">
              <w:rPr>
                <w:rFonts w:ascii="Times New Roman" w:eastAsia="Times New Roman" w:hAnsi="Times New Roman"/>
                <w:b/>
                <w:i/>
                <w:lang w:eastAsia="ru-RU"/>
              </w:rPr>
              <w:t>т.ч</w:t>
            </w:r>
            <w:proofErr w:type="spellEnd"/>
            <w:r w:rsidR="00F14D7E" w:rsidRPr="00AF553E">
              <w:rPr>
                <w:rFonts w:ascii="Times New Roman" w:eastAsia="Times New Roman" w:hAnsi="Times New Roman"/>
                <w:b/>
                <w:i/>
                <w:lang w:eastAsia="ru-RU"/>
              </w:rPr>
              <w:t>. НДС</w:t>
            </w:r>
          </w:p>
        </w:tc>
      </w:tr>
      <w:tr w:rsidR="005209BF" w:rsidRPr="0047752E" w:rsidTr="003969F2">
        <w:trPr>
          <w:trHeight w:val="1619"/>
        </w:trPr>
        <w:tc>
          <w:tcPr>
            <w:tcW w:w="709" w:type="dxa"/>
            <w:tcBorders>
              <w:top w:val="single" w:sz="4" w:space="0" w:color="auto"/>
              <w:left w:val="single" w:sz="4" w:space="0" w:color="auto"/>
              <w:bottom w:val="single" w:sz="4" w:space="0" w:color="auto"/>
              <w:right w:val="single" w:sz="4" w:space="0" w:color="auto"/>
            </w:tcBorders>
          </w:tcPr>
          <w:p w:rsidR="005209BF" w:rsidRPr="0047752E" w:rsidRDefault="005209BF" w:rsidP="009254BF">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2405" w:type="dxa"/>
            <w:tcBorders>
              <w:top w:val="single" w:sz="4" w:space="0" w:color="auto"/>
              <w:left w:val="single" w:sz="4" w:space="0" w:color="auto"/>
              <w:bottom w:val="single" w:sz="4" w:space="0" w:color="auto"/>
              <w:right w:val="single" w:sz="4" w:space="0" w:color="auto"/>
            </w:tcBorders>
          </w:tcPr>
          <w:p w:rsidR="005209BF" w:rsidRPr="0047752E" w:rsidRDefault="005209BF" w:rsidP="00594F48">
            <w:pPr>
              <w:widowControl w:val="0"/>
              <w:suppressLineNumbers/>
              <w:suppressAutoHyphen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Форма, с</w:t>
            </w:r>
            <w:r w:rsidRPr="0047752E">
              <w:rPr>
                <w:rFonts w:ascii="Times New Roman" w:eastAsia="Times New Roman" w:hAnsi="Times New Roman"/>
                <w:b/>
                <w:sz w:val="24"/>
                <w:szCs w:val="24"/>
                <w:lang w:eastAsia="ru-RU"/>
              </w:rPr>
              <w:t xml:space="preserve">роки и порядок оплаты </w:t>
            </w:r>
          </w:p>
        </w:tc>
        <w:tc>
          <w:tcPr>
            <w:tcW w:w="6492" w:type="dxa"/>
            <w:tcBorders>
              <w:top w:val="single" w:sz="4" w:space="0" w:color="auto"/>
              <w:left w:val="single" w:sz="4" w:space="0" w:color="auto"/>
              <w:bottom w:val="single" w:sz="4" w:space="0" w:color="auto"/>
              <w:right w:val="single" w:sz="4" w:space="0" w:color="auto"/>
            </w:tcBorders>
          </w:tcPr>
          <w:p w:rsidR="005209BF" w:rsidRPr="0047752E" w:rsidRDefault="00E052AC" w:rsidP="003969F2">
            <w:pPr>
              <w:spacing w:after="0" w:line="240" w:lineRule="auto"/>
              <w:ind w:firstLine="720"/>
              <w:jc w:val="both"/>
              <w:rPr>
                <w:rFonts w:ascii="Times New Roman" w:eastAsia="Times New Roman" w:hAnsi="Times New Roman"/>
                <w:snapToGrid w:val="0"/>
                <w:sz w:val="24"/>
                <w:szCs w:val="24"/>
                <w:lang w:eastAsia="ru-RU"/>
              </w:rPr>
            </w:pPr>
            <w:r w:rsidRPr="00CB0432">
              <w:rPr>
                <w:rFonts w:ascii="Times New Roman" w:eastAsia="Times New Roman" w:hAnsi="Times New Roman"/>
                <w:lang w:eastAsia="ru-RU"/>
              </w:rPr>
              <w:t>Покупатель осуществляет ежемесячную оплату Товара в рублях, в безналичной форме путем перечисления денежных средств на расчетный счет Поставщика. О</w:t>
            </w:r>
            <w:r w:rsidRPr="00CB0432">
              <w:rPr>
                <w:rFonts w:ascii="Times New Roman" w:eastAsia="Times New Roman" w:hAnsi="Times New Roman"/>
                <w:bCs/>
                <w:iCs/>
                <w:lang w:eastAsia="ru-RU"/>
              </w:rPr>
              <w:t xml:space="preserve">плата после поставки </w:t>
            </w:r>
            <w:r>
              <w:rPr>
                <w:rFonts w:ascii="Times New Roman" w:eastAsia="Times New Roman" w:hAnsi="Times New Roman"/>
                <w:bCs/>
                <w:iCs/>
                <w:lang w:eastAsia="ru-RU"/>
              </w:rPr>
              <w:t>Товара в течение 7 рабочих дней,</w:t>
            </w:r>
            <w:r w:rsidRPr="00CB0432">
              <w:rPr>
                <w:rFonts w:ascii="Times New Roman" w:eastAsia="Times New Roman" w:hAnsi="Times New Roman"/>
                <w:bCs/>
                <w:iCs/>
                <w:lang w:eastAsia="ru-RU"/>
              </w:rPr>
              <w:t xml:space="preserve"> на основании товарных накладных, согласованных Сторонами, подтверждающих факт поставки Товара, счета на оплату</w:t>
            </w:r>
            <w:r w:rsidRPr="00CB0432">
              <w:rPr>
                <w:rFonts w:ascii="Times New Roman" w:eastAsia="Times New Roman" w:hAnsi="Times New Roman"/>
                <w:lang w:eastAsia="ru-RU"/>
              </w:rPr>
              <w:t>.</w:t>
            </w:r>
          </w:p>
        </w:tc>
      </w:tr>
      <w:tr w:rsidR="005209BF" w:rsidRPr="0047752E" w:rsidTr="00F14D7E">
        <w:trPr>
          <w:trHeight w:val="70"/>
        </w:trPr>
        <w:tc>
          <w:tcPr>
            <w:tcW w:w="709" w:type="dxa"/>
            <w:tcBorders>
              <w:top w:val="single" w:sz="4" w:space="0" w:color="auto"/>
              <w:left w:val="single" w:sz="4" w:space="0" w:color="auto"/>
              <w:bottom w:val="single" w:sz="4" w:space="0" w:color="auto"/>
              <w:right w:val="single" w:sz="4" w:space="0" w:color="auto"/>
            </w:tcBorders>
          </w:tcPr>
          <w:p w:rsidR="005209BF" w:rsidRPr="0047752E" w:rsidRDefault="005209BF" w:rsidP="009254BF">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2405" w:type="dxa"/>
            <w:tcBorders>
              <w:top w:val="single" w:sz="4" w:space="0" w:color="auto"/>
              <w:left w:val="single" w:sz="4" w:space="0" w:color="auto"/>
              <w:bottom w:val="single" w:sz="4" w:space="0" w:color="auto"/>
              <w:right w:val="single" w:sz="4" w:space="0" w:color="auto"/>
            </w:tcBorders>
          </w:tcPr>
          <w:p w:rsidR="005209BF" w:rsidRPr="0047752E" w:rsidRDefault="005209BF" w:rsidP="009254BF">
            <w:pPr>
              <w:widowControl w:val="0"/>
              <w:suppressLineNumbers/>
              <w:suppressAutoHyphens/>
              <w:spacing w:after="0" w:line="240" w:lineRule="auto"/>
              <w:contextualSpacing/>
              <w:rPr>
                <w:rFonts w:ascii="Times New Roman" w:eastAsia="Times New Roman" w:hAnsi="Times New Roman"/>
                <w:sz w:val="24"/>
                <w:szCs w:val="24"/>
                <w:lang w:eastAsia="ru-RU"/>
              </w:rPr>
            </w:pPr>
            <w:r w:rsidRPr="0047752E">
              <w:rPr>
                <w:rFonts w:ascii="Times New Roman" w:eastAsia="Times New Roman" w:hAnsi="Times New Roman"/>
                <w:b/>
                <w:sz w:val="24"/>
                <w:szCs w:val="24"/>
                <w:lang w:eastAsia="ru-RU"/>
              </w:rPr>
              <w:t>Требования к поставляемому товару</w:t>
            </w:r>
            <w:r>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lastRenderedPageBreak/>
              <w:t>выполняемым работам, оказываемым услугам</w:t>
            </w:r>
          </w:p>
        </w:tc>
        <w:tc>
          <w:tcPr>
            <w:tcW w:w="6492" w:type="dxa"/>
            <w:tcBorders>
              <w:top w:val="single" w:sz="4" w:space="0" w:color="auto"/>
              <w:left w:val="single" w:sz="4" w:space="0" w:color="auto"/>
              <w:bottom w:val="single" w:sz="4" w:space="0" w:color="auto"/>
              <w:right w:val="single" w:sz="4" w:space="0" w:color="auto"/>
            </w:tcBorders>
          </w:tcPr>
          <w:p w:rsidR="005209BF" w:rsidRPr="0047752E" w:rsidRDefault="005209BF" w:rsidP="009254BF">
            <w:pPr>
              <w:widowControl w:val="0"/>
              <w:spacing w:after="0" w:line="240" w:lineRule="auto"/>
              <w:ind w:firstLine="425"/>
              <w:contextualSpacing/>
              <w:jc w:val="both"/>
              <w:rPr>
                <w:rFonts w:ascii="Times New Roman" w:hAnsi="Times New Roman"/>
                <w:spacing w:val="-2"/>
                <w:sz w:val="24"/>
                <w:szCs w:val="24"/>
              </w:rPr>
            </w:pPr>
            <w:r>
              <w:rPr>
                <w:rFonts w:ascii="Times New Roman" w:hAnsi="Times New Roman"/>
                <w:spacing w:val="-2"/>
                <w:sz w:val="24"/>
                <w:szCs w:val="24"/>
              </w:rPr>
              <w:lastRenderedPageBreak/>
              <w:t>В соответствии с техническим заданием</w:t>
            </w:r>
          </w:p>
        </w:tc>
      </w:tr>
      <w:tr w:rsidR="005209BF" w:rsidRPr="0047752E" w:rsidTr="00F14D7E">
        <w:trPr>
          <w:trHeight w:val="70"/>
        </w:trPr>
        <w:tc>
          <w:tcPr>
            <w:tcW w:w="709" w:type="dxa"/>
            <w:tcBorders>
              <w:top w:val="single" w:sz="4" w:space="0" w:color="auto"/>
              <w:left w:val="single" w:sz="4" w:space="0" w:color="auto"/>
              <w:bottom w:val="single" w:sz="4" w:space="0" w:color="auto"/>
              <w:right w:val="single" w:sz="4" w:space="0" w:color="auto"/>
            </w:tcBorders>
          </w:tcPr>
          <w:p w:rsidR="005209BF" w:rsidRPr="0047752E" w:rsidRDefault="005209BF" w:rsidP="009254BF">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2405" w:type="dxa"/>
            <w:tcBorders>
              <w:top w:val="single" w:sz="4" w:space="0" w:color="auto"/>
              <w:left w:val="single" w:sz="4" w:space="0" w:color="auto"/>
              <w:bottom w:val="single" w:sz="4" w:space="0" w:color="auto"/>
              <w:right w:val="single" w:sz="4" w:space="0" w:color="auto"/>
            </w:tcBorders>
          </w:tcPr>
          <w:p w:rsidR="005209BF" w:rsidRPr="0047752E" w:rsidRDefault="005209BF" w:rsidP="008D5B24">
            <w:pPr>
              <w:pStyle w:val="3"/>
              <w:keepNext w:val="0"/>
              <w:widowControl w:val="0"/>
              <w:suppressLineNumbers/>
              <w:tabs>
                <w:tab w:val="left" w:pos="1260"/>
              </w:tabs>
              <w:suppressAutoHyphens/>
              <w:spacing w:before="0" w:after="0"/>
              <w:rPr>
                <w:rFonts w:ascii="Times New Roman" w:hAnsi="Times New Roman"/>
                <w:color w:val="000000"/>
                <w:sz w:val="24"/>
                <w:szCs w:val="24"/>
              </w:rPr>
            </w:pPr>
            <w:bookmarkStart w:id="16" w:name="_Toc424113010"/>
            <w:r w:rsidRPr="0047752E">
              <w:rPr>
                <w:rFonts w:ascii="Times New Roman" w:hAnsi="Times New Roman"/>
                <w:color w:val="000000"/>
                <w:sz w:val="24"/>
                <w:szCs w:val="24"/>
              </w:rPr>
              <w:t xml:space="preserve">Место и время подачи </w:t>
            </w:r>
            <w:r w:rsidR="008D5B24">
              <w:rPr>
                <w:rFonts w:ascii="Times New Roman" w:hAnsi="Times New Roman"/>
                <w:color w:val="000000"/>
                <w:sz w:val="24"/>
                <w:szCs w:val="24"/>
              </w:rPr>
              <w:t>заявок</w:t>
            </w:r>
            <w:r w:rsidRPr="0047752E">
              <w:rPr>
                <w:rFonts w:ascii="Times New Roman" w:hAnsi="Times New Roman"/>
                <w:color w:val="000000"/>
                <w:sz w:val="24"/>
                <w:szCs w:val="24"/>
              </w:rPr>
              <w:t>:</w:t>
            </w:r>
            <w:bookmarkEnd w:id="16"/>
          </w:p>
        </w:tc>
        <w:tc>
          <w:tcPr>
            <w:tcW w:w="6492" w:type="dxa"/>
            <w:tcBorders>
              <w:top w:val="single" w:sz="4" w:space="0" w:color="auto"/>
              <w:left w:val="single" w:sz="4" w:space="0" w:color="auto"/>
              <w:bottom w:val="single" w:sz="4" w:space="0" w:color="auto"/>
              <w:right w:val="single" w:sz="4" w:space="0" w:color="auto"/>
            </w:tcBorders>
          </w:tcPr>
          <w:p w:rsidR="005209BF" w:rsidRPr="00BB6F13" w:rsidRDefault="005209BF" w:rsidP="008D5B24">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М</w:t>
            </w:r>
            <w:r w:rsidR="008D5B24">
              <w:rPr>
                <w:rFonts w:ascii="Times New Roman" w:hAnsi="Times New Roman"/>
                <w:sz w:val="24"/>
                <w:szCs w:val="24"/>
              </w:rPr>
              <w:t>есто подачи заявок</w:t>
            </w:r>
            <w:r>
              <w:rPr>
                <w:rFonts w:ascii="Times New Roman" w:hAnsi="Times New Roman"/>
                <w:sz w:val="24"/>
                <w:szCs w:val="24"/>
              </w:rPr>
              <w:t xml:space="preserve"> </w:t>
            </w:r>
            <w:hyperlink r:id="rId10" w:history="1">
              <w:r w:rsidR="00BB6F13" w:rsidRPr="00BB6F13">
                <w:rPr>
                  <w:rStyle w:val="aa"/>
                  <w:rFonts w:ascii="Times New Roman" w:hAnsi="Times New Roman"/>
                  <w:sz w:val="24"/>
                  <w:szCs w:val="24"/>
                  <w:lang w:val="en-US"/>
                </w:rPr>
                <w:t>estp.ru</w:t>
              </w:r>
            </w:hyperlink>
          </w:p>
          <w:p w:rsidR="005209BF" w:rsidRPr="0047752E" w:rsidRDefault="005209BF" w:rsidP="009254BF">
            <w:pPr>
              <w:widowControl w:val="0"/>
              <w:spacing w:after="0" w:line="240" w:lineRule="auto"/>
              <w:ind w:firstLine="425"/>
              <w:contextualSpacing/>
              <w:jc w:val="both"/>
              <w:rPr>
                <w:rFonts w:ascii="Times New Roman" w:eastAsia="Times New Roman" w:hAnsi="Times New Roman"/>
                <w:sz w:val="24"/>
                <w:szCs w:val="24"/>
                <w:lang w:eastAsia="ru-RU"/>
              </w:rPr>
            </w:pPr>
          </w:p>
        </w:tc>
      </w:tr>
      <w:tr w:rsidR="005209BF" w:rsidRPr="0047752E" w:rsidTr="00F14D7E">
        <w:trPr>
          <w:trHeight w:val="70"/>
        </w:trPr>
        <w:tc>
          <w:tcPr>
            <w:tcW w:w="709" w:type="dxa"/>
            <w:tcBorders>
              <w:top w:val="single" w:sz="4" w:space="0" w:color="auto"/>
              <w:left w:val="single" w:sz="4" w:space="0" w:color="auto"/>
              <w:bottom w:val="single" w:sz="4" w:space="0" w:color="auto"/>
              <w:right w:val="single" w:sz="4" w:space="0" w:color="auto"/>
            </w:tcBorders>
          </w:tcPr>
          <w:p w:rsidR="005209BF" w:rsidRPr="0047752E" w:rsidRDefault="005209BF" w:rsidP="009254BF">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2405" w:type="dxa"/>
            <w:tcBorders>
              <w:top w:val="single" w:sz="4" w:space="0" w:color="auto"/>
              <w:left w:val="single" w:sz="4" w:space="0" w:color="auto"/>
              <w:bottom w:val="single" w:sz="4" w:space="0" w:color="auto"/>
              <w:right w:val="single" w:sz="4" w:space="0" w:color="auto"/>
            </w:tcBorders>
          </w:tcPr>
          <w:p w:rsidR="005209BF" w:rsidRPr="0047752E" w:rsidRDefault="005209BF" w:rsidP="008D5B24">
            <w:pPr>
              <w:widowControl w:val="0"/>
              <w:suppressLineNumbers/>
              <w:suppressAutoHyphens/>
              <w:spacing w:after="0" w:line="240" w:lineRule="auto"/>
              <w:contextualSpacing/>
              <w:rPr>
                <w:rFonts w:ascii="Times New Roman" w:eastAsia="Times New Roman" w:hAnsi="Times New Roman"/>
                <w:b/>
                <w:sz w:val="24"/>
                <w:szCs w:val="24"/>
                <w:lang w:eastAsia="ru-RU"/>
              </w:rPr>
            </w:pPr>
            <w:r w:rsidRPr="0047752E">
              <w:rPr>
                <w:rFonts w:ascii="Times New Roman" w:eastAsia="Times New Roman" w:hAnsi="Times New Roman"/>
                <w:b/>
                <w:sz w:val="24"/>
                <w:szCs w:val="24"/>
                <w:lang w:eastAsia="ru-RU"/>
              </w:rPr>
              <w:t xml:space="preserve">Срок подачи </w:t>
            </w:r>
            <w:r w:rsidR="008D5B24">
              <w:rPr>
                <w:rFonts w:ascii="Times New Roman" w:eastAsia="Times New Roman" w:hAnsi="Times New Roman"/>
                <w:b/>
                <w:sz w:val="24"/>
                <w:szCs w:val="24"/>
                <w:lang w:eastAsia="ru-RU"/>
              </w:rPr>
              <w:t>заявок</w:t>
            </w:r>
          </w:p>
        </w:tc>
        <w:tc>
          <w:tcPr>
            <w:tcW w:w="6492" w:type="dxa"/>
            <w:tcBorders>
              <w:top w:val="single" w:sz="4" w:space="0" w:color="auto"/>
              <w:left w:val="single" w:sz="4" w:space="0" w:color="auto"/>
              <w:bottom w:val="single" w:sz="4" w:space="0" w:color="auto"/>
              <w:right w:val="single" w:sz="4" w:space="0" w:color="auto"/>
            </w:tcBorders>
          </w:tcPr>
          <w:p w:rsidR="00061DAB" w:rsidRPr="00061DAB" w:rsidRDefault="00061DAB" w:rsidP="00061DAB">
            <w:pPr>
              <w:widowControl w:val="0"/>
              <w:spacing w:after="0" w:line="240" w:lineRule="auto"/>
              <w:ind w:firstLine="425"/>
              <w:contextualSpacing/>
              <w:jc w:val="both"/>
              <w:rPr>
                <w:rFonts w:ascii="Times New Roman" w:hAnsi="Times New Roman"/>
                <w:sz w:val="24"/>
                <w:szCs w:val="24"/>
              </w:rPr>
            </w:pPr>
            <w:r w:rsidRPr="00061DAB">
              <w:rPr>
                <w:rFonts w:ascii="Times New Roman" w:hAnsi="Times New Roman"/>
                <w:sz w:val="24"/>
                <w:szCs w:val="24"/>
              </w:rPr>
              <w:t>Предложени</w:t>
            </w:r>
            <w:r w:rsidR="001472D9">
              <w:rPr>
                <w:rFonts w:ascii="Times New Roman" w:hAnsi="Times New Roman"/>
                <w:sz w:val="24"/>
                <w:szCs w:val="24"/>
              </w:rPr>
              <w:t>я должны быть поданы в срок с 10.06</w:t>
            </w:r>
            <w:r w:rsidRPr="00061DAB">
              <w:rPr>
                <w:rFonts w:ascii="Times New Roman" w:hAnsi="Times New Roman"/>
                <w:sz w:val="24"/>
                <w:szCs w:val="24"/>
              </w:rPr>
              <w:t>.202</w:t>
            </w:r>
            <w:r w:rsidR="001472D9">
              <w:rPr>
                <w:rFonts w:ascii="Times New Roman" w:hAnsi="Times New Roman"/>
                <w:sz w:val="24"/>
                <w:szCs w:val="24"/>
              </w:rPr>
              <w:t>5</w:t>
            </w:r>
            <w:r w:rsidRPr="00061DAB">
              <w:rPr>
                <w:rFonts w:ascii="Times New Roman" w:hAnsi="Times New Roman"/>
                <w:sz w:val="24"/>
                <w:szCs w:val="24"/>
              </w:rPr>
              <w:t xml:space="preserve"> г. с мо</w:t>
            </w:r>
            <w:r w:rsidR="00BF6E04">
              <w:rPr>
                <w:rFonts w:ascii="Times New Roman" w:hAnsi="Times New Roman"/>
                <w:sz w:val="24"/>
                <w:szCs w:val="24"/>
              </w:rPr>
              <w:t>мента размещения извещения по 1</w:t>
            </w:r>
            <w:r w:rsidR="001472D9">
              <w:rPr>
                <w:rFonts w:ascii="Times New Roman" w:hAnsi="Times New Roman"/>
                <w:sz w:val="24"/>
                <w:szCs w:val="24"/>
              </w:rPr>
              <w:t>9</w:t>
            </w:r>
            <w:r w:rsidR="0023605B">
              <w:rPr>
                <w:rFonts w:ascii="Times New Roman" w:hAnsi="Times New Roman"/>
                <w:sz w:val="24"/>
                <w:szCs w:val="24"/>
              </w:rPr>
              <w:t>.</w:t>
            </w:r>
            <w:r w:rsidR="001472D9">
              <w:rPr>
                <w:rFonts w:ascii="Times New Roman" w:hAnsi="Times New Roman"/>
                <w:sz w:val="24"/>
                <w:szCs w:val="24"/>
              </w:rPr>
              <w:t>06</w:t>
            </w:r>
            <w:r w:rsidR="00F553F6">
              <w:rPr>
                <w:rFonts w:ascii="Times New Roman" w:hAnsi="Times New Roman"/>
                <w:sz w:val="24"/>
                <w:szCs w:val="24"/>
              </w:rPr>
              <w:t>.202</w:t>
            </w:r>
            <w:r w:rsidR="001472D9">
              <w:rPr>
                <w:rFonts w:ascii="Times New Roman" w:hAnsi="Times New Roman"/>
                <w:sz w:val="24"/>
                <w:szCs w:val="24"/>
              </w:rPr>
              <w:t>5</w:t>
            </w:r>
            <w:r w:rsidR="00E550C5">
              <w:rPr>
                <w:rFonts w:ascii="Times New Roman" w:hAnsi="Times New Roman"/>
                <w:sz w:val="24"/>
                <w:szCs w:val="24"/>
              </w:rPr>
              <w:t xml:space="preserve"> г. до 14</w:t>
            </w:r>
            <w:r w:rsidRPr="00061DAB">
              <w:rPr>
                <w:rFonts w:ascii="Times New Roman" w:hAnsi="Times New Roman"/>
                <w:sz w:val="24"/>
                <w:szCs w:val="24"/>
              </w:rPr>
              <w:t>:00 (время московское).</w:t>
            </w:r>
          </w:p>
          <w:p w:rsidR="005209BF" w:rsidRPr="00BB6F13" w:rsidRDefault="005209BF" w:rsidP="00061DAB">
            <w:pPr>
              <w:widowControl w:val="0"/>
              <w:spacing w:after="0" w:line="240" w:lineRule="auto"/>
              <w:ind w:firstLine="425"/>
              <w:contextualSpacing/>
              <w:jc w:val="both"/>
              <w:rPr>
                <w:rFonts w:ascii="Times New Roman" w:eastAsia="Times New Roman" w:hAnsi="Times New Roman"/>
                <w:sz w:val="24"/>
                <w:szCs w:val="24"/>
                <w:lang w:eastAsia="ru-RU"/>
              </w:rPr>
            </w:pPr>
          </w:p>
        </w:tc>
      </w:tr>
      <w:tr w:rsidR="005209BF" w:rsidRPr="0047752E" w:rsidTr="00F14D7E">
        <w:trPr>
          <w:trHeight w:val="70"/>
        </w:trPr>
        <w:tc>
          <w:tcPr>
            <w:tcW w:w="709" w:type="dxa"/>
            <w:tcBorders>
              <w:top w:val="single" w:sz="4" w:space="0" w:color="auto"/>
              <w:left w:val="single" w:sz="4" w:space="0" w:color="auto"/>
              <w:bottom w:val="single" w:sz="4" w:space="0" w:color="auto"/>
              <w:right w:val="single" w:sz="4" w:space="0" w:color="auto"/>
            </w:tcBorders>
          </w:tcPr>
          <w:p w:rsidR="005209BF" w:rsidRPr="0047752E" w:rsidRDefault="005209BF" w:rsidP="009254BF">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2405" w:type="dxa"/>
            <w:tcBorders>
              <w:top w:val="single" w:sz="4" w:space="0" w:color="auto"/>
              <w:left w:val="single" w:sz="4" w:space="0" w:color="auto"/>
              <w:bottom w:val="single" w:sz="4" w:space="0" w:color="auto"/>
              <w:right w:val="single" w:sz="4" w:space="0" w:color="auto"/>
            </w:tcBorders>
          </w:tcPr>
          <w:p w:rsidR="005209BF" w:rsidRPr="0047752E" w:rsidRDefault="005209BF" w:rsidP="008D5B24">
            <w:pPr>
              <w:pStyle w:val="3"/>
              <w:keepNext w:val="0"/>
              <w:widowControl w:val="0"/>
              <w:suppressLineNumbers/>
              <w:tabs>
                <w:tab w:val="left" w:pos="1260"/>
              </w:tabs>
              <w:suppressAutoHyphens/>
              <w:spacing w:before="0" w:after="0"/>
              <w:rPr>
                <w:rFonts w:ascii="Times New Roman" w:hAnsi="Times New Roman"/>
                <w:color w:val="000000"/>
                <w:sz w:val="24"/>
                <w:szCs w:val="24"/>
              </w:rPr>
            </w:pPr>
            <w:bookmarkStart w:id="17" w:name="_Toc424113013"/>
            <w:r w:rsidRPr="0047752E">
              <w:rPr>
                <w:rFonts w:ascii="Times New Roman" w:hAnsi="Times New Roman"/>
                <w:snapToGrid w:val="0"/>
                <w:sz w:val="24"/>
                <w:szCs w:val="24"/>
                <w:lang w:eastAsia="ru-RU"/>
              </w:rPr>
              <w:t>Срок, место</w:t>
            </w:r>
            <w:r>
              <w:rPr>
                <w:rFonts w:ascii="Times New Roman" w:hAnsi="Times New Roman"/>
                <w:snapToGrid w:val="0"/>
                <w:sz w:val="24"/>
                <w:szCs w:val="24"/>
                <w:lang w:eastAsia="ru-RU"/>
              </w:rPr>
              <w:t xml:space="preserve"> и</w:t>
            </w:r>
            <w:r w:rsidRPr="0047752E">
              <w:rPr>
                <w:rFonts w:ascii="Times New Roman" w:hAnsi="Times New Roman"/>
                <w:snapToGrid w:val="0"/>
                <w:sz w:val="24"/>
                <w:szCs w:val="24"/>
                <w:lang w:eastAsia="ru-RU"/>
              </w:rPr>
              <w:t xml:space="preserve"> порядок предоставления документации </w:t>
            </w:r>
            <w:r>
              <w:rPr>
                <w:rFonts w:ascii="Times New Roman" w:hAnsi="Times New Roman"/>
                <w:snapToGrid w:val="0"/>
                <w:sz w:val="24"/>
                <w:szCs w:val="24"/>
                <w:lang w:eastAsia="ru-RU"/>
              </w:rPr>
              <w:t xml:space="preserve">о проведении </w:t>
            </w:r>
            <w:r w:rsidRPr="0047752E">
              <w:rPr>
                <w:rFonts w:ascii="Times New Roman" w:hAnsi="Times New Roman"/>
                <w:snapToGrid w:val="0"/>
                <w:sz w:val="24"/>
                <w:szCs w:val="24"/>
                <w:lang w:eastAsia="ru-RU"/>
              </w:rPr>
              <w:t>запрос</w:t>
            </w:r>
            <w:r>
              <w:rPr>
                <w:rFonts w:ascii="Times New Roman" w:hAnsi="Times New Roman"/>
                <w:snapToGrid w:val="0"/>
                <w:sz w:val="24"/>
                <w:szCs w:val="24"/>
                <w:lang w:eastAsia="ru-RU"/>
              </w:rPr>
              <w:t>а</w:t>
            </w:r>
            <w:r w:rsidRPr="0047752E">
              <w:rPr>
                <w:rFonts w:ascii="Times New Roman" w:hAnsi="Times New Roman"/>
                <w:snapToGrid w:val="0"/>
                <w:sz w:val="24"/>
                <w:szCs w:val="24"/>
                <w:lang w:eastAsia="ru-RU"/>
              </w:rPr>
              <w:t xml:space="preserve"> </w:t>
            </w:r>
            <w:bookmarkEnd w:id="17"/>
            <w:r>
              <w:rPr>
                <w:rFonts w:ascii="Times New Roman" w:hAnsi="Times New Roman"/>
                <w:snapToGrid w:val="0"/>
                <w:sz w:val="24"/>
                <w:szCs w:val="24"/>
                <w:lang w:eastAsia="ru-RU"/>
              </w:rPr>
              <w:t xml:space="preserve">цен </w:t>
            </w:r>
          </w:p>
        </w:tc>
        <w:tc>
          <w:tcPr>
            <w:tcW w:w="6492" w:type="dxa"/>
            <w:tcBorders>
              <w:top w:val="single" w:sz="4" w:space="0" w:color="auto"/>
              <w:left w:val="single" w:sz="4" w:space="0" w:color="auto"/>
              <w:bottom w:val="single" w:sz="4" w:space="0" w:color="auto"/>
              <w:right w:val="single" w:sz="4" w:space="0" w:color="auto"/>
            </w:tcBorders>
          </w:tcPr>
          <w:p w:rsidR="005209BF" w:rsidRPr="00BB6F13" w:rsidRDefault="005209BF" w:rsidP="008D5D7A">
            <w:pPr>
              <w:widowControl w:val="0"/>
              <w:spacing w:after="0" w:line="240" w:lineRule="auto"/>
              <w:ind w:firstLine="425"/>
              <w:contextualSpacing/>
              <w:jc w:val="both"/>
              <w:rPr>
                <w:rFonts w:ascii="Times New Roman" w:hAnsi="Times New Roman"/>
                <w:color w:val="000000"/>
                <w:sz w:val="24"/>
                <w:szCs w:val="24"/>
              </w:rPr>
            </w:pPr>
            <w:r w:rsidRPr="00BB6F13">
              <w:rPr>
                <w:rFonts w:ascii="Times New Roman" w:hAnsi="Times New Roman"/>
                <w:sz w:val="24"/>
                <w:szCs w:val="24"/>
              </w:rPr>
              <w:t xml:space="preserve">Документация предоставляется в электронной форме на сайте </w:t>
            </w:r>
            <w:hyperlink r:id="rId11" w:history="1">
              <w:r w:rsidRPr="00BB6F13">
                <w:rPr>
                  <w:rStyle w:val="aa"/>
                  <w:rFonts w:ascii="Times New Roman" w:hAnsi="Times New Roman"/>
                  <w:sz w:val="24"/>
                  <w:szCs w:val="24"/>
                </w:rPr>
                <w:t>http://zakupki.gov.ru</w:t>
              </w:r>
            </w:hyperlink>
            <w:r w:rsidR="00BB6F13" w:rsidRPr="00BB6F13">
              <w:t xml:space="preserve"> </w:t>
            </w:r>
            <w:r w:rsidRPr="00BB6F13">
              <w:rPr>
                <w:rStyle w:val="aa"/>
                <w:rFonts w:ascii="Times New Roman" w:hAnsi="Times New Roman"/>
                <w:color w:val="auto"/>
                <w:sz w:val="24"/>
                <w:szCs w:val="24"/>
                <w:u w:val="none"/>
              </w:rPr>
              <w:t xml:space="preserve">и на </w:t>
            </w:r>
            <w:r w:rsidR="00F14D7E" w:rsidRPr="00BB6F13">
              <w:rPr>
                <w:rStyle w:val="aa"/>
                <w:rFonts w:ascii="Times New Roman" w:hAnsi="Times New Roman"/>
                <w:color w:val="auto"/>
                <w:sz w:val="24"/>
                <w:szCs w:val="24"/>
                <w:u w:val="none"/>
              </w:rPr>
              <w:t xml:space="preserve">сайте </w:t>
            </w:r>
            <w:r w:rsidR="00F14D7E" w:rsidRPr="00BB6F13">
              <w:rPr>
                <w:rFonts w:ascii="Times New Roman" w:hAnsi="Times New Roman"/>
                <w:sz w:val="24"/>
                <w:szCs w:val="24"/>
              </w:rPr>
              <w:t>estp.ru</w:t>
            </w:r>
            <w:r w:rsidR="00BB6F13" w:rsidRPr="00BB6F13">
              <w:rPr>
                <w:rFonts w:ascii="Times New Roman" w:hAnsi="Times New Roman"/>
                <w:sz w:val="24"/>
                <w:szCs w:val="24"/>
              </w:rPr>
              <w:t xml:space="preserve"> </w:t>
            </w:r>
          </w:p>
          <w:p w:rsidR="005209BF" w:rsidRPr="00BB6F13" w:rsidRDefault="005209BF" w:rsidP="009254BF">
            <w:pPr>
              <w:widowControl w:val="0"/>
              <w:spacing w:after="0" w:line="240" w:lineRule="auto"/>
              <w:ind w:firstLine="425"/>
              <w:contextualSpacing/>
              <w:jc w:val="both"/>
              <w:rPr>
                <w:rFonts w:ascii="Times New Roman" w:hAnsi="Times New Roman"/>
                <w:color w:val="000000"/>
                <w:sz w:val="24"/>
                <w:szCs w:val="24"/>
              </w:rPr>
            </w:pPr>
          </w:p>
        </w:tc>
      </w:tr>
      <w:tr w:rsidR="005209BF" w:rsidRPr="0047752E" w:rsidTr="00F14D7E">
        <w:trPr>
          <w:trHeight w:val="70"/>
        </w:trPr>
        <w:tc>
          <w:tcPr>
            <w:tcW w:w="709" w:type="dxa"/>
            <w:tcBorders>
              <w:top w:val="single" w:sz="4" w:space="0" w:color="auto"/>
              <w:left w:val="single" w:sz="4" w:space="0" w:color="auto"/>
              <w:bottom w:val="single" w:sz="4" w:space="0" w:color="auto"/>
              <w:right w:val="single" w:sz="4" w:space="0" w:color="auto"/>
            </w:tcBorders>
          </w:tcPr>
          <w:p w:rsidR="005209BF" w:rsidRPr="0047752E" w:rsidRDefault="005209BF" w:rsidP="005209BF">
            <w:pPr>
              <w:widowControl w:val="0"/>
              <w:spacing w:after="0" w:line="240" w:lineRule="auto"/>
              <w:contextualSpacing/>
              <w:jc w:val="center"/>
              <w:outlineLvl w:val="2"/>
              <w:rPr>
                <w:rFonts w:ascii="Times New Roman" w:eastAsia="Times New Roman" w:hAnsi="Times New Roman"/>
                <w:b/>
                <w:sz w:val="24"/>
                <w:szCs w:val="24"/>
                <w:lang w:eastAsia="ru-RU"/>
              </w:rPr>
            </w:pPr>
            <w:bookmarkStart w:id="18" w:name="_Toc424113014"/>
            <w:r w:rsidRPr="0047752E">
              <w:rPr>
                <w:rFonts w:ascii="Times New Roman" w:eastAsia="Times New Roman" w:hAnsi="Times New Roman"/>
                <w:b/>
                <w:sz w:val="24"/>
                <w:szCs w:val="24"/>
                <w:lang w:eastAsia="ru-RU"/>
              </w:rPr>
              <w:t>1</w:t>
            </w:r>
            <w:bookmarkEnd w:id="18"/>
            <w:r>
              <w:rPr>
                <w:rFonts w:ascii="Times New Roman" w:eastAsia="Times New Roman" w:hAnsi="Times New Roman"/>
                <w:b/>
                <w:sz w:val="24"/>
                <w:szCs w:val="24"/>
                <w:lang w:eastAsia="ru-RU"/>
              </w:rPr>
              <w:t>0</w:t>
            </w:r>
          </w:p>
        </w:tc>
        <w:tc>
          <w:tcPr>
            <w:tcW w:w="2405" w:type="dxa"/>
            <w:tcBorders>
              <w:top w:val="single" w:sz="4" w:space="0" w:color="auto"/>
              <w:left w:val="single" w:sz="4" w:space="0" w:color="auto"/>
              <w:bottom w:val="single" w:sz="4" w:space="0" w:color="auto"/>
              <w:right w:val="single" w:sz="4" w:space="0" w:color="auto"/>
            </w:tcBorders>
          </w:tcPr>
          <w:p w:rsidR="005209BF" w:rsidRPr="0047752E" w:rsidRDefault="005209BF" w:rsidP="008D5B24">
            <w:pPr>
              <w:widowControl w:val="0"/>
              <w:suppressLineNumbers/>
              <w:suppressAutoHyphens/>
              <w:spacing w:after="0" w:line="240" w:lineRule="auto"/>
              <w:contextualSpacing/>
              <w:rPr>
                <w:rFonts w:ascii="Times New Roman" w:eastAsia="Times New Roman" w:hAnsi="Times New Roman"/>
                <w:b/>
                <w:sz w:val="24"/>
                <w:szCs w:val="24"/>
                <w:lang w:eastAsia="ru-RU"/>
              </w:rPr>
            </w:pPr>
            <w:r w:rsidRPr="0047752E">
              <w:rPr>
                <w:rFonts w:ascii="Times New Roman" w:eastAsia="Times New Roman" w:hAnsi="Times New Roman"/>
                <w:b/>
                <w:sz w:val="24"/>
                <w:szCs w:val="24"/>
                <w:lang w:eastAsia="ru-RU"/>
              </w:rPr>
              <w:t xml:space="preserve">Документы, входящие в состав </w:t>
            </w:r>
            <w:r w:rsidR="008D5B24">
              <w:rPr>
                <w:rFonts w:ascii="Times New Roman" w:eastAsia="Times New Roman" w:hAnsi="Times New Roman"/>
                <w:b/>
                <w:sz w:val="24"/>
                <w:szCs w:val="24"/>
                <w:lang w:eastAsia="ru-RU"/>
              </w:rPr>
              <w:t>заявки</w:t>
            </w:r>
            <w:r w:rsidRPr="0047752E">
              <w:rPr>
                <w:rFonts w:ascii="Times New Roman" w:eastAsia="Times New Roman" w:hAnsi="Times New Roman"/>
                <w:b/>
                <w:sz w:val="24"/>
                <w:szCs w:val="24"/>
                <w:lang w:eastAsia="ru-RU"/>
              </w:rPr>
              <w:t xml:space="preserve"> к участию в запросе </w:t>
            </w:r>
            <w:r w:rsidR="00C67DEF">
              <w:rPr>
                <w:rFonts w:ascii="Times New Roman" w:eastAsia="Times New Roman" w:hAnsi="Times New Roman"/>
                <w:b/>
                <w:sz w:val="24"/>
                <w:szCs w:val="24"/>
                <w:lang w:eastAsia="ru-RU"/>
              </w:rPr>
              <w:t>цен</w:t>
            </w:r>
            <w:r w:rsidRPr="0047752E">
              <w:rPr>
                <w:rFonts w:ascii="Times New Roman" w:eastAsia="Times New Roman" w:hAnsi="Times New Roman"/>
                <w:b/>
                <w:sz w:val="24"/>
                <w:szCs w:val="24"/>
                <w:lang w:eastAsia="ru-RU"/>
              </w:rPr>
              <w:t xml:space="preserve"> </w:t>
            </w:r>
          </w:p>
        </w:tc>
        <w:tc>
          <w:tcPr>
            <w:tcW w:w="6492" w:type="dxa"/>
            <w:tcBorders>
              <w:top w:val="single" w:sz="4" w:space="0" w:color="auto"/>
              <w:left w:val="single" w:sz="4" w:space="0" w:color="auto"/>
              <w:bottom w:val="single" w:sz="4" w:space="0" w:color="auto"/>
              <w:right w:val="single" w:sz="4" w:space="0" w:color="auto"/>
            </w:tcBorders>
          </w:tcPr>
          <w:p w:rsidR="005209BF" w:rsidRPr="009A6169" w:rsidRDefault="00BB6F13" w:rsidP="00604D7A">
            <w:pPr>
              <w:widowControl w:val="0"/>
              <w:tabs>
                <w:tab w:val="left" w:pos="0"/>
                <w:tab w:val="left" w:pos="709"/>
                <w:tab w:val="left" w:pos="2834"/>
              </w:tabs>
              <w:autoSpaceDE w:val="0"/>
              <w:autoSpaceDN w:val="0"/>
              <w:adjustRightInd w:val="0"/>
              <w:spacing w:after="0" w:line="240" w:lineRule="auto"/>
              <w:ind w:right="-8" w:firstLine="425"/>
              <w:jc w:val="both"/>
              <w:rPr>
                <w:rFonts w:ascii="Times New Roman" w:hAnsi="Times New Roman"/>
                <w:sz w:val="24"/>
                <w:szCs w:val="24"/>
              </w:rPr>
            </w:pPr>
            <w:r w:rsidRPr="009A6169">
              <w:rPr>
                <w:rFonts w:ascii="Times New Roman" w:hAnsi="Times New Roman"/>
                <w:sz w:val="24"/>
                <w:szCs w:val="24"/>
              </w:rPr>
              <w:t xml:space="preserve">Любой участник запроса цен, вправе подать только одну заявку. </w:t>
            </w:r>
          </w:p>
          <w:p w:rsidR="00BB6F13" w:rsidRPr="00BB6F13" w:rsidRDefault="00BB6F13" w:rsidP="00BB6F13">
            <w:pPr>
              <w:widowControl w:val="0"/>
              <w:tabs>
                <w:tab w:val="left" w:pos="0"/>
                <w:tab w:val="left" w:pos="709"/>
                <w:tab w:val="left" w:pos="2834"/>
              </w:tabs>
              <w:autoSpaceDE w:val="0"/>
              <w:autoSpaceDN w:val="0"/>
              <w:adjustRightInd w:val="0"/>
              <w:spacing w:after="0" w:line="240" w:lineRule="auto"/>
              <w:ind w:right="-8" w:firstLine="425"/>
              <w:jc w:val="both"/>
              <w:rPr>
                <w:rFonts w:ascii="Times New Roman" w:hAnsi="Times New Roman"/>
                <w:color w:val="000000"/>
                <w:sz w:val="24"/>
                <w:szCs w:val="24"/>
              </w:rPr>
            </w:pPr>
            <w:r w:rsidRPr="00BB6F13">
              <w:rPr>
                <w:rFonts w:ascii="Times New Roman" w:hAnsi="Times New Roman"/>
                <w:color w:val="000000"/>
                <w:sz w:val="24"/>
                <w:szCs w:val="24"/>
              </w:rPr>
              <w:t>При проведении запроса цен в электронной форме, заявка подается участником запроса цен оператору электронной торговой площадки в электронной форме в срок, указанный в извещении о проведении запроса цен.</w:t>
            </w:r>
          </w:p>
          <w:p w:rsidR="00BB6F13" w:rsidRPr="00BB6F13" w:rsidRDefault="00BB6F13" w:rsidP="00BB6F13">
            <w:pPr>
              <w:widowControl w:val="0"/>
              <w:tabs>
                <w:tab w:val="left" w:pos="0"/>
                <w:tab w:val="left" w:pos="709"/>
                <w:tab w:val="left" w:pos="2834"/>
              </w:tabs>
              <w:autoSpaceDE w:val="0"/>
              <w:autoSpaceDN w:val="0"/>
              <w:adjustRightInd w:val="0"/>
              <w:spacing w:after="0" w:line="240" w:lineRule="auto"/>
              <w:ind w:right="-8" w:firstLine="425"/>
              <w:jc w:val="both"/>
              <w:rPr>
                <w:rFonts w:ascii="Times New Roman" w:hAnsi="Times New Roman"/>
                <w:color w:val="000000"/>
                <w:sz w:val="24"/>
                <w:szCs w:val="24"/>
              </w:rPr>
            </w:pPr>
            <w:r w:rsidRPr="00BB6F13">
              <w:rPr>
                <w:rFonts w:ascii="Times New Roman" w:hAnsi="Times New Roman"/>
                <w:color w:val="000000"/>
                <w:sz w:val="24"/>
                <w:szCs w:val="24"/>
              </w:rPr>
              <w:t xml:space="preserve">Победителем в проведении запроса цен признается участник, подавший заявку, которая отвечает всем требованиям, установленным в извещении и документации о проведении запроса цен и в которой указаны наиболее удовлетворяющие условия договора. При предложении наиболее удовлетворяющих условий договора несколькими участниками, победителем в проведении запроса цен признается участник по решению заказчика. </w:t>
            </w:r>
          </w:p>
          <w:p w:rsidR="00BB6F13" w:rsidRPr="0047752E" w:rsidRDefault="00BB6F13" w:rsidP="00BB6F13">
            <w:pPr>
              <w:widowControl w:val="0"/>
              <w:tabs>
                <w:tab w:val="left" w:pos="0"/>
                <w:tab w:val="left" w:pos="709"/>
                <w:tab w:val="left" w:pos="2834"/>
              </w:tabs>
              <w:autoSpaceDE w:val="0"/>
              <w:autoSpaceDN w:val="0"/>
              <w:adjustRightInd w:val="0"/>
              <w:spacing w:after="0" w:line="240" w:lineRule="auto"/>
              <w:ind w:right="-8" w:firstLine="425"/>
              <w:jc w:val="both"/>
              <w:rPr>
                <w:rFonts w:ascii="Times New Roman" w:hAnsi="Times New Roman"/>
                <w:color w:val="000000"/>
                <w:sz w:val="24"/>
                <w:szCs w:val="24"/>
              </w:rPr>
            </w:pPr>
            <w:r w:rsidRPr="00BB6F13">
              <w:rPr>
                <w:rFonts w:ascii="Times New Roman" w:hAnsi="Times New Roman"/>
                <w:color w:val="000000"/>
                <w:sz w:val="24"/>
                <w:szCs w:val="24"/>
              </w:rPr>
              <w:t>Запрос цен не является конкурентной закупкой и не несет для заказчика и участника правовых последствий, аналогичных проведению конкурентных закупок.</w:t>
            </w:r>
          </w:p>
        </w:tc>
      </w:tr>
      <w:tr w:rsidR="005209BF" w:rsidRPr="0047752E" w:rsidTr="00F14D7E">
        <w:trPr>
          <w:trHeight w:val="70"/>
        </w:trPr>
        <w:tc>
          <w:tcPr>
            <w:tcW w:w="709" w:type="dxa"/>
            <w:tcBorders>
              <w:top w:val="single" w:sz="4" w:space="0" w:color="auto"/>
              <w:left w:val="single" w:sz="4" w:space="0" w:color="auto"/>
              <w:bottom w:val="single" w:sz="4" w:space="0" w:color="auto"/>
              <w:right w:val="single" w:sz="4" w:space="0" w:color="auto"/>
            </w:tcBorders>
          </w:tcPr>
          <w:p w:rsidR="005209BF" w:rsidRPr="0047752E" w:rsidRDefault="005209BF" w:rsidP="005209BF">
            <w:pPr>
              <w:widowControl w:val="0"/>
              <w:spacing w:after="0" w:line="240" w:lineRule="auto"/>
              <w:contextualSpacing/>
              <w:jc w:val="center"/>
              <w:outlineLvl w:val="2"/>
              <w:rPr>
                <w:rFonts w:ascii="Times New Roman" w:eastAsia="Times New Roman" w:hAnsi="Times New Roman"/>
                <w:b/>
                <w:sz w:val="24"/>
                <w:szCs w:val="24"/>
                <w:lang w:eastAsia="ru-RU"/>
              </w:rPr>
            </w:pPr>
            <w:bookmarkStart w:id="19" w:name="_Toc424113015"/>
            <w:r w:rsidRPr="0047752E">
              <w:rPr>
                <w:rFonts w:ascii="Times New Roman" w:eastAsia="Times New Roman" w:hAnsi="Times New Roman"/>
                <w:b/>
                <w:sz w:val="24"/>
                <w:szCs w:val="24"/>
                <w:lang w:eastAsia="ru-RU"/>
              </w:rPr>
              <w:t>1</w:t>
            </w:r>
            <w:bookmarkEnd w:id="19"/>
            <w:r>
              <w:rPr>
                <w:rFonts w:ascii="Times New Roman" w:eastAsia="Times New Roman" w:hAnsi="Times New Roman"/>
                <w:b/>
                <w:sz w:val="24"/>
                <w:szCs w:val="24"/>
                <w:lang w:eastAsia="ru-RU"/>
              </w:rPr>
              <w:t>1</w:t>
            </w:r>
          </w:p>
        </w:tc>
        <w:tc>
          <w:tcPr>
            <w:tcW w:w="2405" w:type="dxa"/>
            <w:tcBorders>
              <w:top w:val="single" w:sz="4" w:space="0" w:color="auto"/>
              <w:left w:val="single" w:sz="4" w:space="0" w:color="auto"/>
              <w:bottom w:val="single" w:sz="4" w:space="0" w:color="auto"/>
              <w:right w:val="single" w:sz="4" w:space="0" w:color="auto"/>
            </w:tcBorders>
          </w:tcPr>
          <w:p w:rsidR="005209BF" w:rsidRPr="0047752E" w:rsidRDefault="005209BF" w:rsidP="008D5B24">
            <w:pPr>
              <w:widowControl w:val="0"/>
              <w:suppressLineNumbers/>
              <w:suppressAutoHyphens/>
              <w:spacing w:after="0" w:line="240" w:lineRule="auto"/>
              <w:contextualSpacing/>
              <w:rPr>
                <w:rFonts w:ascii="Times New Roman" w:eastAsia="Times New Roman" w:hAnsi="Times New Roman"/>
                <w:sz w:val="24"/>
                <w:szCs w:val="24"/>
                <w:lang w:eastAsia="ru-RU"/>
              </w:rPr>
            </w:pPr>
            <w:r w:rsidRPr="0047752E">
              <w:rPr>
                <w:rFonts w:ascii="Times New Roman" w:eastAsia="Times New Roman" w:hAnsi="Times New Roman"/>
                <w:b/>
                <w:sz w:val="24"/>
                <w:szCs w:val="24"/>
                <w:lang w:eastAsia="ru-RU"/>
              </w:rPr>
              <w:t xml:space="preserve">Место, день и время рассмотрения </w:t>
            </w:r>
            <w:r w:rsidR="008D5B24">
              <w:rPr>
                <w:rFonts w:ascii="Times New Roman" w:eastAsia="Times New Roman" w:hAnsi="Times New Roman"/>
                <w:b/>
                <w:sz w:val="24"/>
                <w:szCs w:val="24"/>
                <w:lang w:eastAsia="ru-RU"/>
              </w:rPr>
              <w:t>заявок</w:t>
            </w:r>
          </w:p>
        </w:tc>
        <w:tc>
          <w:tcPr>
            <w:tcW w:w="6492" w:type="dxa"/>
            <w:tcBorders>
              <w:top w:val="single" w:sz="4" w:space="0" w:color="auto"/>
              <w:left w:val="single" w:sz="4" w:space="0" w:color="auto"/>
              <w:bottom w:val="single" w:sz="4" w:space="0" w:color="auto"/>
              <w:right w:val="single" w:sz="4" w:space="0" w:color="auto"/>
            </w:tcBorders>
          </w:tcPr>
          <w:p w:rsidR="00F14D7E" w:rsidRPr="00781137" w:rsidRDefault="005209BF" w:rsidP="00F14D7E">
            <w:pPr>
              <w:widowControl w:val="0"/>
              <w:suppressLineNumbers/>
              <w:suppressAutoHyphens/>
              <w:spacing w:after="0" w:line="240" w:lineRule="auto"/>
              <w:ind w:firstLine="425"/>
              <w:jc w:val="both"/>
              <w:rPr>
                <w:rFonts w:ascii="Times New Roman" w:hAnsi="Times New Roman"/>
                <w:b/>
                <w:sz w:val="24"/>
                <w:szCs w:val="24"/>
                <w:highlight w:val="yellow"/>
              </w:rPr>
            </w:pPr>
            <w:r w:rsidRPr="00255616">
              <w:rPr>
                <w:rFonts w:ascii="Times New Roman" w:hAnsi="Times New Roman"/>
                <w:sz w:val="24"/>
                <w:szCs w:val="24"/>
              </w:rPr>
              <w:t xml:space="preserve">Рассмотрение заявок на участие в запросе </w:t>
            </w:r>
            <w:r w:rsidR="00C67DEF">
              <w:rPr>
                <w:rFonts w:ascii="Times New Roman" w:hAnsi="Times New Roman"/>
                <w:sz w:val="24"/>
                <w:szCs w:val="24"/>
              </w:rPr>
              <w:t>цен</w:t>
            </w:r>
            <w:r w:rsidRPr="00255616">
              <w:rPr>
                <w:rFonts w:ascii="Times New Roman" w:hAnsi="Times New Roman"/>
                <w:sz w:val="24"/>
                <w:szCs w:val="24"/>
              </w:rPr>
              <w:t xml:space="preserve"> в электронной форме состоится по адресу</w:t>
            </w:r>
            <w:r w:rsidRPr="00F14D7E">
              <w:rPr>
                <w:rFonts w:ascii="Times New Roman" w:hAnsi="Times New Roman"/>
                <w:sz w:val="24"/>
                <w:szCs w:val="24"/>
              </w:rPr>
              <w:t xml:space="preserve">: </w:t>
            </w:r>
            <w:r w:rsidR="009A0362">
              <w:rPr>
                <w:rFonts w:ascii="Times New Roman" w:hAnsi="Times New Roman"/>
                <w:sz w:val="24"/>
                <w:szCs w:val="24"/>
              </w:rPr>
              <w:t>г. Екатеринбург, ул. Ферганская, д.20Б</w:t>
            </w:r>
          </w:p>
          <w:p w:rsidR="005209BF" w:rsidRPr="00F83CEA" w:rsidRDefault="005209BF" w:rsidP="00255616">
            <w:pPr>
              <w:widowControl w:val="0"/>
              <w:suppressLineNumbers/>
              <w:suppressAutoHyphens/>
              <w:spacing w:after="0" w:line="240" w:lineRule="auto"/>
              <w:ind w:firstLine="425"/>
              <w:jc w:val="both"/>
              <w:rPr>
                <w:rFonts w:ascii="Times New Roman" w:hAnsi="Times New Roman"/>
                <w:sz w:val="24"/>
                <w:szCs w:val="24"/>
              </w:rPr>
            </w:pPr>
          </w:p>
          <w:p w:rsidR="008D5B24" w:rsidRPr="0047752E" w:rsidRDefault="00061DAB" w:rsidP="001472D9">
            <w:pPr>
              <w:widowControl w:val="0"/>
              <w:suppressLineNumbers/>
              <w:suppressAutoHyphens/>
              <w:spacing w:after="0" w:line="240" w:lineRule="auto"/>
              <w:ind w:firstLine="425"/>
              <w:jc w:val="both"/>
              <w:rPr>
                <w:rFonts w:ascii="Times New Roman" w:hAnsi="Times New Roman"/>
                <w:sz w:val="24"/>
                <w:szCs w:val="24"/>
              </w:rPr>
            </w:pPr>
            <w:r w:rsidRPr="00061DAB">
              <w:rPr>
                <w:rFonts w:ascii="Times New Roman" w:hAnsi="Times New Roman"/>
                <w:sz w:val="24"/>
                <w:szCs w:val="24"/>
              </w:rPr>
              <w:t>Рассмот</w:t>
            </w:r>
            <w:r w:rsidR="00E550C5">
              <w:rPr>
                <w:rFonts w:ascii="Times New Roman" w:hAnsi="Times New Roman"/>
                <w:sz w:val="24"/>
                <w:szCs w:val="24"/>
              </w:rPr>
              <w:t>рение предложений состоится в 14</w:t>
            </w:r>
            <w:bookmarkStart w:id="20" w:name="_GoBack"/>
            <w:bookmarkEnd w:id="20"/>
            <w:r w:rsidRPr="00061DAB">
              <w:rPr>
                <w:rFonts w:ascii="Times New Roman" w:hAnsi="Times New Roman"/>
                <w:sz w:val="24"/>
                <w:szCs w:val="24"/>
              </w:rPr>
              <w:t xml:space="preserve"> часов 00</w:t>
            </w:r>
            <w:r w:rsidR="00BF6E04">
              <w:rPr>
                <w:rFonts w:ascii="Times New Roman" w:hAnsi="Times New Roman"/>
                <w:sz w:val="24"/>
                <w:szCs w:val="24"/>
              </w:rPr>
              <w:t xml:space="preserve"> минут по московскому времени 1</w:t>
            </w:r>
            <w:r w:rsidR="001472D9">
              <w:rPr>
                <w:rFonts w:ascii="Times New Roman" w:hAnsi="Times New Roman"/>
                <w:sz w:val="24"/>
                <w:szCs w:val="24"/>
              </w:rPr>
              <w:t>9</w:t>
            </w:r>
            <w:r w:rsidR="00BF6E04">
              <w:rPr>
                <w:rFonts w:ascii="Times New Roman" w:hAnsi="Times New Roman"/>
                <w:sz w:val="24"/>
                <w:szCs w:val="24"/>
              </w:rPr>
              <w:t>.</w:t>
            </w:r>
            <w:r w:rsidR="001472D9">
              <w:rPr>
                <w:rFonts w:ascii="Times New Roman" w:hAnsi="Times New Roman"/>
                <w:sz w:val="24"/>
                <w:szCs w:val="24"/>
              </w:rPr>
              <w:t>06</w:t>
            </w:r>
            <w:r w:rsidRPr="00061DAB">
              <w:rPr>
                <w:rFonts w:ascii="Times New Roman" w:hAnsi="Times New Roman"/>
                <w:sz w:val="24"/>
                <w:szCs w:val="24"/>
              </w:rPr>
              <w:t>.202</w:t>
            </w:r>
            <w:r w:rsidR="001472D9">
              <w:rPr>
                <w:rFonts w:ascii="Times New Roman" w:hAnsi="Times New Roman"/>
                <w:sz w:val="24"/>
                <w:szCs w:val="24"/>
              </w:rPr>
              <w:t>5</w:t>
            </w:r>
            <w:r w:rsidRPr="00061DAB">
              <w:rPr>
                <w:rFonts w:ascii="Times New Roman" w:hAnsi="Times New Roman"/>
                <w:sz w:val="24"/>
                <w:szCs w:val="24"/>
              </w:rPr>
              <w:t xml:space="preserve"> г.</w:t>
            </w:r>
          </w:p>
        </w:tc>
      </w:tr>
      <w:tr w:rsidR="00C67DEF" w:rsidRPr="0047752E" w:rsidTr="00F14D7E">
        <w:trPr>
          <w:trHeight w:val="70"/>
        </w:trPr>
        <w:tc>
          <w:tcPr>
            <w:tcW w:w="709" w:type="dxa"/>
            <w:tcBorders>
              <w:top w:val="single" w:sz="4" w:space="0" w:color="auto"/>
              <w:left w:val="single" w:sz="4" w:space="0" w:color="auto"/>
              <w:bottom w:val="single" w:sz="4" w:space="0" w:color="auto"/>
              <w:right w:val="single" w:sz="4" w:space="0" w:color="auto"/>
            </w:tcBorders>
          </w:tcPr>
          <w:p w:rsidR="00C67DEF" w:rsidRPr="0047752E" w:rsidRDefault="00C67DEF" w:rsidP="00C67DEF">
            <w:pPr>
              <w:widowControl w:val="0"/>
              <w:spacing w:after="0" w:line="240" w:lineRule="auto"/>
              <w:contextualSpacing/>
              <w:jc w:val="center"/>
              <w:outlineLvl w:val="2"/>
              <w:rPr>
                <w:rFonts w:ascii="Times New Roman" w:eastAsia="Times New Roman" w:hAnsi="Times New Roman"/>
                <w:b/>
                <w:sz w:val="24"/>
                <w:szCs w:val="24"/>
                <w:lang w:eastAsia="ru-RU"/>
              </w:rPr>
            </w:pPr>
            <w:bookmarkStart w:id="21" w:name="_Toc424113019"/>
            <w:r w:rsidRPr="0047752E">
              <w:rPr>
                <w:rFonts w:ascii="Times New Roman" w:eastAsia="Times New Roman" w:hAnsi="Times New Roman"/>
                <w:b/>
                <w:sz w:val="24"/>
                <w:szCs w:val="24"/>
                <w:lang w:eastAsia="ru-RU"/>
              </w:rPr>
              <w:t>1</w:t>
            </w:r>
            <w:bookmarkEnd w:id="21"/>
            <w:r>
              <w:rPr>
                <w:rFonts w:ascii="Times New Roman" w:eastAsia="Times New Roman" w:hAnsi="Times New Roman"/>
                <w:b/>
                <w:sz w:val="24"/>
                <w:szCs w:val="24"/>
                <w:lang w:eastAsia="ru-RU"/>
              </w:rPr>
              <w:t>2</w:t>
            </w:r>
          </w:p>
        </w:tc>
        <w:tc>
          <w:tcPr>
            <w:tcW w:w="2405" w:type="dxa"/>
            <w:tcBorders>
              <w:top w:val="single" w:sz="4" w:space="0" w:color="auto"/>
              <w:left w:val="single" w:sz="4" w:space="0" w:color="auto"/>
              <w:bottom w:val="single" w:sz="4" w:space="0" w:color="auto"/>
              <w:right w:val="single" w:sz="4" w:space="0" w:color="auto"/>
            </w:tcBorders>
          </w:tcPr>
          <w:p w:rsidR="00C67DEF" w:rsidRPr="0047752E" w:rsidRDefault="00C67DEF" w:rsidP="009254BF">
            <w:pPr>
              <w:widowControl w:val="0"/>
              <w:suppressLineNumbers/>
              <w:suppressAutoHyphens/>
              <w:spacing w:after="0" w:line="240" w:lineRule="auto"/>
              <w:contextualSpacing/>
              <w:rPr>
                <w:rFonts w:ascii="Times New Roman" w:eastAsia="Times New Roman" w:hAnsi="Times New Roman"/>
                <w:sz w:val="24"/>
                <w:szCs w:val="24"/>
                <w:lang w:eastAsia="ru-RU"/>
              </w:rPr>
            </w:pPr>
            <w:r w:rsidRPr="0047752E">
              <w:rPr>
                <w:rFonts w:ascii="Times New Roman" w:hAnsi="Times New Roman"/>
                <w:b/>
                <w:bCs/>
                <w:sz w:val="24"/>
                <w:szCs w:val="24"/>
              </w:rPr>
              <w:t>Срок подписания Договора</w:t>
            </w:r>
          </w:p>
        </w:tc>
        <w:tc>
          <w:tcPr>
            <w:tcW w:w="6492" w:type="dxa"/>
            <w:tcBorders>
              <w:top w:val="single" w:sz="4" w:space="0" w:color="auto"/>
              <w:left w:val="single" w:sz="4" w:space="0" w:color="auto"/>
              <w:bottom w:val="single" w:sz="4" w:space="0" w:color="auto"/>
              <w:right w:val="single" w:sz="4" w:space="0" w:color="auto"/>
            </w:tcBorders>
          </w:tcPr>
          <w:p w:rsidR="00C67DEF" w:rsidRPr="0047752E" w:rsidRDefault="00C67DEF" w:rsidP="00C67DEF">
            <w:pPr>
              <w:pStyle w:val="14"/>
              <w:widowControl w:val="0"/>
              <w:tabs>
                <w:tab w:val="left" w:pos="993"/>
              </w:tabs>
              <w:spacing w:after="0" w:line="240" w:lineRule="auto"/>
              <w:ind w:left="0" w:firstLine="425"/>
              <w:jc w:val="both"/>
              <w:rPr>
                <w:rFonts w:ascii="Times New Roman" w:eastAsia="Times New Roman" w:hAnsi="Times New Roman"/>
                <w:sz w:val="24"/>
                <w:szCs w:val="24"/>
                <w:lang w:eastAsia="ru-RU"/>
              </w:rPr>
            </w:pPr>
            <w:r w:rsidRPr="009F734F">
              <w:rPr>
                <w:rFonts w:ascii="Times New Roman" w:hAnsi="Times New Roman"/>
                <w:sz w:val="24"/>
                <w:szCs w:val="24"/>
              </w:rPr>
              <w:t xml:space="preserve">Договор может быть заключен </w:t>
            </w:r>
            <w:r>
              <w:rPr>
                <w:rFonts w:ascii="Times New Roman" w:hAnsi="Times New Roman"/>
                <w:sz w:val="24"/>
                <w:szCs w:val="24"/>
              </w:rPr>
              <w:t xml:space="preserve">по результатам подведения итогов приема заявок на участие в запросе </w:t>
            </w:r>
            <w:r w:rsidR="008D5B24">
              <w:rPr>
                <w:rFonts w:ascii="Times New Roman" w:hAnsi="Times New Roman"/>
                <w:sz w:val="24"/>
                <w:szCs w:val="24"/>
              </w:rPr>
              <w:t>цен, в</w:t>
            </w:r>
            <w:r>
              <w:rPr>
                <w:rFonts w:ascii="Times New Roman" w:hAnsi="Times New Roman"/>
                <w:sz w:val="24"/>
                <w:szCs w:val="24"/>
              </w:rPr>
              <w:t xml:space="preserve"> любой день со дня подведения итогов,</w:t>
            </w:r>
            <w:r w:rsidR="009A6169">
              <w:rPr>
                <w:rFonts w:ascii="Times New Roman" w:hAnsi="Times New Roman"/>
                <w:sz w:val="24"/>
                <w:szCs w:val="24"/>
              </w:rPr>
              <w:t xml:space="preserve"> </w:t>
            </w:r>
            <w:r>
              <w:rPr>
                <w:rFonts w:ascii="Times New Roman" w:hAnsi="Times New Roman"/>
                <w:sz w:val="24"/>
                <w:szCs w:val="24"/>
              </w:rPr>
              <w:t>включая день подведения итогов.</w:t>
            </w:r>
            <w:r w:rsidRPr="0047752E">
              <w:rPr>
                <w:rFonts w:ascii="Times New Roman" w:hAnsi="Times New Roman"/>
                <w:sz w:val="24"/>
                <w:szCs w:val="24"/>
              </w:rPr>
              <w:t xml:space="preserve"> </w:t>
            </w:r>
          </w:p>
        </w:tc>
      </w:tr>
      <w:tr w:rsidR="00C67DEF" w:rsidRPr="0047752E" w:rsidTr="00F14D7E">
        <w:trPr>
          <w:trHeight w:val="739"/>
        </w:trPr>
        <w:tc>
          <w:tcPr>
            <w:tcW w:w="709" w:type="dxa"/>
            <w:tcBorders>
              <w:top w:val="single" w:sz="4" w:space="0" w:color="auto"/>
              <w:left w:val="single" w:sz="4" w:space="0" w:color="auto"/>
              <w:bottom w:val="single" w:sz="4" w:space="0" w:color="auto"/>
              <w:right w:val="single" w:sz="4" w:space="0" w:color="auto"/>
            </w:tcBorders>
          </w:tcPr>
          <w:p w:rsidR="00C67DEF" w:rsidRPr="0047752E" w:rsidRDefault="00C67DEF" w:rsidP="0046202C">
            <w:pPr>
              <w:widowControl w:val="0"/>
              <w:spacing w:after="0" w:line="240" w:lineRule="auto"/>
              <w:contextualSpacing/>
              <w:jc w:val="center"/>
              <w:outlineLvl w:val="2"/>
              <w:rPr>
                <w:rFonts w:ascii="Times New Roman" w:eastAsia="Times New Roman" w:hAnsi="Times New Roman"/>
                <w:b/>
                <w:sz w:val="24"/>
                <w:szCs w:val="24"/>
                <w:lang w:eastAsia="ru-RU"/>
              </w:rPr>
            </w:pPr>
            <w:bookmarkStart w:id="22" w:name="_Toc424113020"/>
            <w:r>
              <w:rPr>
                <w:rFonts w:ascii="Times New Roman" w:eastAsia="Times New Roman" w:hAnsi="Times New Roman"/>
                <w:b/>
                <w:sz w:val="24"/>
                <w:szCs w:val="24"/>
                <w:lang w:eastAsia="ru-RU"/>
              </w:rPr>
              <w:t>1</w:t>
            </w:r>
            <w:bookmarkEnd w:id="22"/>
            <w:r w:rsidR="0046202C">
              <w:rPr>
                <w:rFonts w:ascii="Times New Roman" w:eastAsia="Times New Roman" w:hAnsi="Times New Roman"/>
                <w:b/>
                <w:sz w:val="24"/>
                <w:szCs w:val="24"/>
                <w:lang w:eastAsia="ru-RU"/>
              </w:rPr>
              <w:t>3</w:t>
            </w:r>
          </w:p>
        </w:tc>
        <w:tc>
          <w:tcPr>
            <w:tcW w:w="2405" w:type="dxa"/>
            <w:tcBorders>
              <w:top w:val="single" w:sz="4" w:space="0" w:color="auto"/>
              <w:left w:val="single" w:sz="4" w:space="0" w:color="auto"/>
              <w:bottom w:val="single" w:sz="4" w:space="0" w:color="auto"/>
              <w:right w:val="single" w:sz="4" w:space="0" w:color="auto"/>
            </w:tcBorders>
          </w:tcPr>
          <w:p w:rsidR="00C67DEF" w:rsidRPr="0047752E" w:rsidRDefault="00C67DEF" w:rsidP="005667D8">
            <w:pPr>
              <w:widowControl w:val="0"/>
              <w:suppressLineNumbers/>
              <w:suppressAutoHyphens/>
              <w:spacing w:after="0" w:line="240" w:lineRule="auto"/>
              <w:contextualSpacing/>
              <w:rPr>
                <w:rFonts w:ascii="Times New Roman" w:hAnsi="Times New Roman"/>
                <w:b/>
                <w:bCs/>
                <w:sz w:val="24"/>
                <w:szCs w:val="24"/>
              </w:rPr>
            </w:pPr>
            <w:r w:rsidRPr="00615784">
              <w:rPr>
                <w:rFonts w:ascii="Times New Roman" w:hAnsi="Times New Roman"/>
                <w:b/>
                <w:bCs/>
                <w:sz w:val="24"/>
                <w:szCs w:val="24"/>
              </w:rPr>
              <w:t xml:space="preserve">Обеспечение </w:t>
            </w:r>
            <w:r>
              <w:rPr>
                <w:rFonts w:ascii="Times New Roman" w:hAnsi="Times New Roman"/>
                <w:b/>
                <w:bCs/>
                <w:sz w:val="24"/>
                <w:szCs w:val="24"/>
              </w:rPr>
              <w:t xml:space="preserve">заявки </w:t>
            </w:r>
          </w:p>
        </w:tc>
        <w:tc>
          <w:tcPr>
            <w:tcW w:w="6492" w:type="dxa"/>
            <w:tcBorders>
              <w:top w:val="single" w:sz="4" w:space="0" w:color="auto"/>
              <w:left w:val="single" w:sz="4" w:space="0" w:color="auto"/>
              <w:bottom w:val="single" w:sz="4" w:space="0" w:color="auto"/>
              <w:right w:val="single" w:sz="4" w:space="0" w:color="auto"/>
            </w:tcBorders>
            <w:shd w:val="clear" w:color="auto" w:fill="auto"/>
          </w:tcPr>
          <w:p w:rsidR="00C67DEF" w:rsidRPr="00AE0554" w:rsidRDefault="00C67DEF" w:rsidP="001C2BD8">
            <w:pPr>
              <w:widowControl w:val="0"/>
              <w:spacing w:after="0" w:line="240" w:lineRule="auto"/>
              <w:ind w:firstLine="425"/>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 предусмотрено</w:t>
            </w:r>
          </w:p>
        </w:tc>
      </w:tr>
      <w:tr w:rsidR="00C67DEF" w:rsidRPr="0047752E" w:rsidTr="00F14D7E">
        <w:trPr>
          <w:trHeight w:val="1546"/>
        </w:trPr>
        <w:tc>
          <w:tcPr>
            <w:tcW w:w="709" w:type="dxa"/>
            <w:tcBorders>
              <w:top w:val="single" w:sz="4" w:space="0" w:color="auto"/>
              <w:left w:val="single" w:sz="4" w:space="0" w:color="auto"/>
              <w:bottom w:val="single" w:sz="4" w:space="0" w:color="auto"/>
              <w:right w:val="single" w:sz="4" w:space="0" w:color="auto"/>
            </w:tcBorders>
          </w:tcPr>
          <w:p w:rsidR="00C67DEF" w:rsidRPr="003B64D6" w:rsidRDefault="00C67DEF" w:rsidP="0046202C">
            <w:pPr>
              <w:widowControl w:val="0"/>
              <w:spacing w:after="0" w:line="240" w:lineRule="auto"/>
              <w:contextualSpacing/>
              <w:jc w:val="center"/>
              <w:outlineLvl w:val="2"/>
              <w:rPr>
                <w:rFonts w:ascii="Times New Roman" w:eastAsia="Times New Roman" w:hAnsi="Times New Roman"/>
                <w:b/>
                <w:sz w:val="24"/>
                <w:szCs w:val="24"/>
                <w:lang w:eastAsia="ru-RU"/>
              </w:rPr>
            </w:pPr>
            <w:bookmarkStart w:id="23" w:name="_Toc424113021"/>
            <w:r w:rsidRPr="003B64D6">
              <w:rPr>
                <w:rFonts w:ascii="Times New Roman" w:eastAsia="Times New Roman" w:hAnsi="Times New Roman"/>
                <w:b/>
                <w:sz w:val="24"/>
                <w:szCs w:val="24"/>
                <w:lang w:eastAsia="ru-RU"/>
              </w:rPr>
              <w:t>1</w:t>
            </w:r>
            <w:bookmarkEnd w:id="23"/>
            <w:r w:rsidR="0046202C">
              <w:rPr>
                <w:rFonts w:ascii="Times New Roman" w:eastAsia="Times New Roman" w:hAnsi="Times New Roman"/>
                <w:b/>
                <w:sz w:val="24"/>
                <w:szCs w:val="24"/>
                <w:lang w:eastAsia="ru-RU"/>
              </w:rPr>
              <w:t>4</w:t>
            </w:r>
          </w:p>
        </w:tc>
        <w:tc>
          <w:tcPr>
            <w:tcW w:w="2405" w:type="dxa"/>
            <w:tcBorders>
              <w:top w:val="single" w:sz="4" w:space="0" w:color="auto"/>
              <w:left w:val="single" w:sz="4" w:space="0" w:color="auto"/>
              <w:bottom w:val="single" w:sz="4" w:space="0" w:color="auto"/>
              <w:right w:val="single" w:sz="4" w:space="0" w:color="auto"/>
            </w:tcBorders>
          </w:tcPr>
          <w:p w:rsidR="00C67DEF" w:rsidRPr="003B64D6" w:rsidRDefault="00C67DEF" w:rsidP="009254BF">
            <w:pPr>
              <w:widowControl w:val="0"/>
              <w:suppressLineNumbers/>
              <w:suppressAutoHyphens/>
              <w:spacing w:after="0" w:line="240" w:lineRule="auto"/>
              <w:contextualSpacing/>
              <w:rPr>
                <w:rFonts w:ascii="Times New Roman" w:hAnsi="Times New Roman"/>
                <w:b/>
                <w:bCs/>
                <w:sz w:val="24"/>
                <w:szCs w:val="24"/>
              </w:rPr>
            </w:pPr>
            <w:r w:rsidRPr="003B64D6">
              <w:rPr>
                <w:rFonts w:ascii="Times New Roman" w:hAnsi="Times New Roman"/>
                <w:b/>
                <w:bCs/>
                <w:sz w:val="24"/>
                <w:szCs w:val="24"/>
              </w:rPr>
              <w:t>Обеспечение исполнения Договора</w:t>
            </w:r>
          </w:p>
        </w:tc>
        <w:tc>
          <w:tcPr>
            <w:tcW w:w="6492" w:type="dxa"/>
            <w:tcBorders>
              <w:top w:val="single" w:sz="4" w:space="0" w:color="auto"/>
              <w:left w:val="single" w:sz="4" w:space="0" w:color="auto"/>
              <w:bottom w:val="single" w:sz="4" w:space="0" w:color="auto"/>
              <w:right w:val="single" w:sz="4" w:space="0" w:color="auto"/>
            </w:tcBorders>
            <w:shd w:val="clear" w:color="auto" w:fill="auto"/>
          </w:tcPr>
          <w:p w:rsidR="00C67DEF" w:rsidRPr="003B64D6" w:rsidRDefault="00C67DEF" w:rsidP="003B64D6">
            <w:pPr>
              <w:widowControl w:val="0"/>
              <w:spacing w:after="0" w:line="240" w:lineRule="auto"/>
              <w:ind w:firstLine="425"/>
              <w:jc w:val="both"/>
              <w:rPr>
                <w:rFonts w:ascii="Times New Roman" w:eastAsia="Times New Roman" w:hAnsi="Times New Roman"/>
                <w:b/>
                <w:bCs/>
                <w:sz w:val="24"/>
                <w:szCs w:val="24"/>
                <w:highlight w:val="yellow"/>
                <w:lang w:eastAsia="ru-RU"/>
              </w:rPr>
            </w:pPr>
            <w:r w:rsidRPr="00604D7A">
              <w:rPr>
                <w:rFonts w:ascii="Times New Roman" w:eastAsia="Times New Roman" w:hAnsi="Times New Roman"/>
                <w:b/>
                <w:bCs/>
                <w:sz w:val="24"/>
                <w:szCs w:val="24"/>
                <w:lang w:eastAsia="ru-RU"/>
              </w:rPr>
              <w:t>Не предусмотрено</w:t>
            </w:r>
          </w:p>
        </w:tc>
      </w:tr>
      <w:tr w:rsidR="00F14D7E" w:rsidRPr="0047752E" w:rsidTr="00F14D7E">
        <w:trPr>
          <w:trHeight w:val="1546"/>
        </w:trPr>
        <w:tc>
          <w:tcPr>
            <w:tcW w:w="709" w:type="dxa"/>
            <w:tcBorders>
              <w:top w:val="single" w:sz="4" w:space="0" w:color="auto"/>
              <w:left w:val="single" w:sz="4" w:space="0" w:color="auto"/>
              <w:bottom w:val="single" w:sz="4" w:space="0" w:color="auto"/>
              <w:right w:val="single" w:sz="4" w:space="0" w:color="auto"/>
            </w:tcBorders>
          </w:tcPr>
          <w:p w:rsidR="00F14D7E" w:rsidRPr="003B64D6" w:rsidRDefault="00F14D7E" w:rsidP="0046202C">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15</w:t>
            </w:r>
          </w:p>
        </w:tc>
        <w:tc>
          <w:tcPr>
            <w:tcW w:w="2405" w:type="dxa"/>
            <w:tcBorders>
              <w:top w:val="single" w:sz="4" w:space="0" w:color="auto"/>
              <w:left w:val="single" w:sz="4" w:space="0" w:color="auto"/>
              <w:bottom w:val="single" w:sz="4" w:space="0" w:color="auto"/>
              <w:right w:val="single" w:sz="4" w:space="0" w:color="auto"/>
            </w:tcBorders>
          </w:tcPr>
          <w:p w:rsidR="00F14D7E" w:rsidRPr="003B64D6" w:rsidRDefault="00F14D7E" w:rsidP="009254BF">
            <w:pPr>
              <w:widowControl w:val="0"/>
              <w:suppressLineNumbers/>
              <w:suppressAutoHyphens/>
              <w:spacing w:after="0" w:line="240" w:lineRule="auto"/>
              <w:contextualSpacing/>
              <w:rPr>
                <w:rFonts w:ascii="Times New Roman" w:hAnsi="Times New Roman"/>
                <w:b/>
                <w:bCs/>
                <w:sz w:val="24"/>
                <w:szCs w:val="24"/>
              </w:rPr>
            </w:pPr>
            <w:r w:rsidRPr="00F14D7E">
              <w:rPr>
                <w:rFonts w:ascii="Times New Roman" w:hAnsi="Times New Roman"/>
                <w:b/>
                <w:bCs/>
                <w:sz w:val="24"/>
                <w:szCs w:val="24"/>
              </w:rPr>
              <w:t>Требование к участникам закупки в соответствии с действующим законодательством РФ</w:t>
            </w:r>
          </w:p>
        </w:tc>
        <w:tc>
          <w:tcPr>
            <w:tcW w:w="6492" w:type="dxa"/>
            <w:tcBorders>
              <w:top w:val="single" w:sz="4" w:space="0" w:color="auto"/>
              <w:left w:val="single" w:sz="4" w:space="0" w:color="auto"/>
              <w:bottom w:val="single" w:sz="4" w:space="0" w:color="auto"/>
              <w:right w:val="single" w:sz="4" w:space="0" w:color="auto"/>
            </w:tcBorders>
            <w:shd w:val="clear" w:color="auto" w:fill="auto"/>
          </w:tcPr>
          <w:p w:rsidR="00A073EE" w:rsidRPr="00A073EE" w:rsidRDefault="00A073EE" w:rsidP="00F14D7E">
            <w:pPr>
              <w:suppressAutoHyphens/>
              <w:spacing w:after="0" w:line="240" w:lineRule="auto"/>
              <w:ind w:left="6"/>
              <w:jc w:val="both"/>
              <w:rPr>
                <w:rFonts w:ascii="Times New Roman" w:eastAsia="Times New Roman" w:hAnsi="Times New Roman"/>
                <w:b/>
                <w:sz w:val="24"/>
                <w:szCs w:val="24"/>
                <w:lang w:eastAsia="ar-SA"/>
              </w:rPr>
            </w:pPr>
            <w:r w:rsidRPr="00A073EE">
              <w:rPr>
                <w:rFonts w:ascii="Times New Roman" w:eastAsia="Times New Roman" w:hAnsi="Times New Roman"/>
                <w:b/>
                <w:sz w:val="24"/>
                <w:szCs w:val="24"/>
                <w:lang w:eastAsia="ar-SA"/>
              </w:rPr>
              <w:t>Участниками закупки могут являться только субъекты малого и среднего предпринимательства.</w:t>
            </w:r>
          </w:p>
          <w:p w:rsidR="00F14D7E" w:rsidRPr="00F14D7E" w:rsidRDefault="00F14D7E" w:rsidP="00F14D7E">
            <w:pPr>
              <w:suppressAutoHyphens/>
              <w:spacing w:after="0" w:line="240" w:lineRule="auto"/>
              <w:ind w:left="6"/>
              <w:jc w:val="both"/>
              <w:rPr>
                <w:rFonts w:ascii="Times New Roman" w:eastAsia="Times New Roman" w:hAnsi="Times New Roman"/>
                <w:sz w:val="24"/>
                <w:szCs w:val="24"/>
                <w:lang w:eastAsia="ar-SA"/>
              </w:rPr>
            </w:pPr>
            <w:r w:rsidRPr="00F14D7E">
              <w:rPr>
                <w:rFonts w:ascii="Times New Roman" w:eastAsia="Times New Roman" w:hAnsi="Times New Roman"/>
                <w:sz w:val="24"/>
                <w:szCs w:val="24"/>
                <w:lang w:eastAsia="ar-SA"/>
              </w:rPr>
              <w:t>1) в отношении участника закупки отсутствуют сведения, включаемые в реестр недобросовестных поставщиков, ведение которого осуществляется федеральным органом исполнительной власти, уполномоченным Правительством РФ в соответствии с Федеральным законом «О закупках товаров, работ, услуг отдельными видами юридических лиц» от 18.07.2011 г. №223-ФЗ и Федеральным законом «О контрактной системе в сфере закупок, товаров, работ, услуг для обеспечения государственных и муниципальных нужд» от 05.04.2013 г. №44-ФЗ;</w:t>
            </w:r>
          </w:p>
          <w:p w:rsidR="00F14D7E" w:rsidRPr="00F14D7E" w:rsidRDefault="00F14D7E" w:rsidP="00F14D7E">
            <w:pPr>
              <w:suppressAutoHyphens/>
              <w:spacing w:after="0" w:line="240" w:lineRule="auto"/>
              <w:ind w:left="6"/>
              <w:jc w:val="both"/>
              <w:rPr>
                <w:rFonts w:ascii="Times New Roman" w:eastAsia="Times New Roman" w:hAnsi="Times New Roman"/>
                <w:sz w:val="24"/>
                <w:szCs w:val="24"/>
                <w:lang w:eastAsia="ar-SA"/>
              </w:rPr>
            </w:pPr>
            <w:r w:rsidRPr="00F14D7E">
              <w:rPr>
                <w:rFonts w:ascii="Times New Roman" w:eastAsia="Times New Roman" w:hAnsi="Times New Roman"/>
                <w:sz w:val="24"/>
                <w:szCs w:val="24"/>
                <w:lang w:eastAsia="ar-SA"/>
              </w:rPr>
              <w:t>2) участник закупки соответствует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закупки;</w:t>
            </w:r>
          </w:p>
          <w:p w:rsidR="00F14D7E" w:rsidRPr="00F14D7E" w:rsidRDefault="00F14D7E" w:rsidP="00F14D7E">
            <w:pPr>
              <w:suppressAutoHyphens/>
              <w:spacing w:after="0" w:line="240" w:lineRule="auto"/>
              <w:jc w:val="both"/>
              <w:rPr>
                <w:rFonts w:ascii="Times New Roman" w:eastAsia="Times New Roman" w:hAnsi="Times New Roman"/>
                <w:sz w:val="24"/>
                <w:szCs w:val="24"/>
                <w:lang w:eastAsia="ar-SA"/>
              </w:rPr>
            </w:pPr>
            <w:r w:rsidRPr="00F14D7E">
              <w:rPr>
                <w:rFonts w:ascii="Times New Roman" w:eastAsia="Times New Roman" w:hAnsi="Times New Roman"/>
                <w:sz w:val="24"/>
                <w:szCs w:val="24"/>
                <w:lang w:eastAsia="ar-SA"/>
              </w:rPr>
              <w:t>3) в отношении участника закупки не проводится процедура ликвидации и отсутствуют решения арбитражного суда о признании участника закупки банкротом и об открытии конкурсного производства;</w:t>
            </w:r>
          </w:p>
          <w:p w:rsidR="00F14D7E" w:rsidRPr="00F14D7E" w:rsidRDefault="00F14D7E" w:rsidP="00F14D7E">
            <w:pPr>
              <w:suppressAutoHyphens/>
              <w:spacing w:after="0" w:line="240" w:lineRule="auto"/>
              <w:ind w:left="6"/>
              <w:jc w:val="both"/>
              <w:rPr>
                <w:rFonts w:ascii="Times New Roman" w:eastAsia="Times New Roman" w:hAnsi="Times New Roman"/>
                <w:sz w:val="24"/>
                <w:szCs w:val="24"/>
                <w:lang w:eastAsia="ar-SA"/>
              </w:rPr>
            </w:pPr>
            <w:r w:rsidRPr="00F14D7E">
              <w:rPr>
                <w:rFonts w:ascii="Times New Roman" w:eastAsia="Times New Roman" w:hAnsi="Times New Roman"/>
                <w:sz w:val="24"/>
                <w:szCs w:val="24"/>
                <w:lang w:eastAsia="ar-SA"/>
              </w:rPr>
              <w:t>4) в отношении участника закупки не приостановлена деятельность в порядке, предусмотренном Кодексом об административных правонарушениях РФ на день подачи заявки на участие в закупочной процедуре;</w:t>
            </w:r>
          </w:p>
          <w:p w:rsidR="00F14D7E" w:rsidRPr="00604D7A" w:rsidRDefault="00F14D7E" w:rsidP="00F14D7E">
            <w:pPr>
              <w:widowControl w:val="0"/>
              <w:spacing w:after="0" w:line="240" w:lineRule="auto"/>
              <w:jc w:val="both"/>
              <w:rPr>
                <w:rFonts w:ascii="Times New Roman" w:eastAsia="Times New Roman" w:hAnsi="Times New Roman"/>
                <w:b/>
                <w:bCs/>
                <w:sz w:val="24"/>
                <w:szCs w:val="24"/>
                <w:lang w:eastAsia="ru-RU"/>
              </w:rPr>
            </w:pPr>
            <w:r w:rsidRPr="00F14D7E">
              <w:rPr>
                <w:rFonts w:ascii="Times New Roman" w:eastAsia="Times New Roman" w:hAnsi="Times New Roman"/>
                <w:sz w:val="24"/>
                <w:szCs w:val="24"/>
                <w:lang w:eastAsia="ru-RU"/>
              </w:rPr>
              <w:t>5)  у участника закупки отсутствует задолженность по начисленным налогам, сборам и иным обязательным платежам в бюджеты любого уровня или в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отчётности за последний завершённый отчётный период. Участник конкурентной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на участие в закупке не принято.</w:t>
            </w:r>
          </w:p>
        </w:tc>
      </w:tr>
      <w:tr w:rsidR="00C67DEF" w:rsidRPr="0047752E" w:rsidTr="00F14D7E">
        <w:trPr>
          <w:trHeight w:val="70"/>
        </w:trPr>
        <w:tc>
          <w:tcPr>
            <w:tcW w:w="709" w:type="dxa"/>
            <w:tcBorders>
              <w:top w:val="single" w:sz="4" w:space="0" w:color="auto"/>
              <w:left w:val="single" w:sz="4" w:space="0" w:color="auto"/>
              <w:bottom w:val="single" w:sz="4" w:space="0" w:color="auto"/>
              <w:right w:val="single" w:sz="4" w:space="0" w:color="auto"/>
            </w:tcBorders>
          </w:tcPr>
          <w:p w:rsidR="00C67DEF" w:rsidRPr="0047752E" w:rsidRDefault="00C67DEF" w:rsidP="0046202C">
            <w:pPr>
              <w:widowControl w:val="0"/>
              <w:spacing w:after="0" w:line="240" w:lineRule="auto"/>
              <w:contextualSpacing/>
              <w:jc w:val="center"/>
              <w:outlineLvl w:val="2"/>
              <w:rPr>
                <w:rFonts w:ascii="Times New Roman" w:eastAsia="Times New Roman" w:hAnsi="Times New Roman"/>
                <w:b/>
                <w:sz w:val="24"/>
                <w:szCs w:val="24"/>
                <w:lang w:eastAsia="ru-RU"/>
              </w:rPr>
            </w:pPr>
            <w:bookmarkStart w:id="24" w:name="_Toc424113022"/>
            <w:r w:rsidRPr="0047752E">
              <w:rPr>
                <w:rFonts w:ascii="Times New Roman" w:eastAsia="Times New Roman" w:hAnsi="Times New Roman"/>
                <w:b/>
                <w:sz w:val="24"/>
                <w:szCs w:val="24"/>
                <w:lang w:eastAsia="ru-RU"/>
              </w:rPr>
              <w:t>1</w:t>
            </w:r>
            <w:bookmarkEnd w:id="24"/>
            <w:r w:rsidR="00823959">
              <w:rPr>
                <w:rFonts w:ascii="Times New Roman" w:eastAsia="Times New Roman" w:hAnsi="Times New Roman"/>
                <w:b/>
                <w:sz w:val="24"/>
                <w:szCs w:val="24"/>
                <w:lang w:eastAsia="ru-RU"/>
              </w:rPr>
              <w:t>6</w:t>
            </w:r>
          </w:p>
        </w:tc>
        <w:tc>
          <w:tcPr>
            <w:tcW w:w="2405" w:type="dxa"/>
            <w:tcBorders>
              <w:top w:val="single" w:sz="4" w:space="0" w:color="auto"/>
              <w:left w:val="single" w:sz="4" w:space="0" w:color="auto"/>
              <w:bottom w:val="single" w:sz="4" w:space="0" w:color="auto"/>
              <w:right w:val="single" w:sz="4" w:space="0" w:color="auto"/>
            </w:tcBorders>
          </w:tcPr>
          <w:p w:rsidR="00C67DEF" w:rsidRPr="0047752E" w:rsidRDefault="00C67DEF" w:rsidP="007C25B9">
            <w:pPr>
              <w:widowControl w:val="0"/>
              <w:suppressLineNumbers/>
              <w:suppressAutoHyphens/>
              <w:spacing w:after="0" w:line="240" w:lineRule="auto"/>
              <w:contextualSpacing/>
              <w:rPr>
                <w:rFonts w:ascii="Times New Roman" w:eastAsia="Times New Roman" w:hAnsi="Times New Roman"/>
                <w:sz w:val="24"/>
                <w:szCs w:val="24"/>
                <w:lang w:eastAsia="ru-RU"/>
              </w:rPr>
            </w:pPr>
            <w:r w:rsidRPr="0047752E">
              <w:rPr>
                <w:rFonts w:ascii="Times New Roman" w:hAnsi="Times New Roman"/>
                <w:b/>
                <w:sz w:val="24"/>
                <w:szCs w:val="24"/>
              </w:rPr>
              <w:t xml:space="preserve">Дополнительные требования к участникам </w:t>
            </w:r>
            <w:r w:rsidRPr="001C2BD8">
              <w:rPr>
                <w:rFonts w:ascii="Times New Roman" w:hAnsi="Times New Roman"/>
                <w:b/>
                <w:sz w:val="24"/>
                <w:szCs w:val="24"/>
              </w:rPr>
              <w:t>процедуры закупки</w:t>
            </w:r>
          </w:p>
        </w:tc>
        <w:tc>
          <w:tcPr>
            <w:tcW w:w="6492" w:type="dxa"/>
            <w:tcBorders>
              <w:top w:val="single" w:sz="4" w:space="0" w:color="auto"/>
              <w:left w:val="single" w:sz="4" w:space="0" w:color="auto"/>
              <w:bottom w:val="single" w:sz="4" w:space="0" w:color="auto"/>
              <w:right w:val="single" w:sz="4" w:space="0" w:color="auto"/>
            </w:tcBorders>
          </w:tcPr>
          <w:p w:rsidR="00C67DEF" w:rsidRPr="00AE0554" w:rsidRDefault="00C67DEF" w:rsidP="00AE0554">
            <w:pPr>
              <w:widowControl w:val="0"/>
              <w:spacing w:after="0" w:line="240" w:lineRule="auto"/>
              <w:ind w:firstLine="425"/>
              <w:contextualSpacing/>
              <w:jc w:val="both"/>
              <w:rPr>
                <w:rFonts w:ascii="Times New Roman" w:eastAsia="Times New Roman" w:hAnsi="Times New Roman"/>
                <w:bCs/>
                <w:sz w:val="24"/>
                <w:szCs w:val="24"/>
                <w:lang w:eastAsia="ru-RU"/>
              </w:rPr>
            </w:pPr>
            <w:r>
              <w:rPr>
                <w:rFonts w:ascii="Times New Roman" w:hAnsi="Times New Roman"/>
                <w:sz w:val="24"/>
                <w:szCs w:val="24"/>
              </w:rPr>
              <w:t xml:space="preserve">1. </w:t>
            </w:r>
            <w:r w:rsidRPr="008226B9">
              <w:rPr>
                <w:rFonts w:ascii="Times New Roman" w:hAnsi="Times New Roman"/>
                <w:sz w:val="24"/>
                <w:szCs w:val="24"/>
              </w:rPr>
              <w:t xml:space="preserve">Отсутствие сведений об </w:t>
            </w:r>
            <w:r w:rsidRPr="008226B9">
              <w:rPr>
                <w:rFonts w:ascii="Times New Roman" w:eastAsia="Times New Roman" w:hAnsi="Times New Roman"/>
                <w:bCs/>
                <w:sz w:val="24"/>
                <w:szCs w:val="24"/>
                <w:lang w:eastAsia="ru-RU"/>
              </w:rPr>
              <w:t>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tc>
      </w:tr>
      <w:tr w:rsidR="00F14D7E" w:rsidRPr="0047752E" w:rsidTr="00F14D7E">
        <w:trPr>
          <w:trHeight w:val="70"/>
        </w:trPr>
        <w:tc>
          <w:tcPr>
            <w:tcW w:w="709" w:type="dxa"/>
            <w:tcBorders>
              <w:top w:val="single" w:sz="4" w:space="0" w:color="auto"/>
              <w:left w:val="single" w:sz="4" w:space="0" w:color="auto"/>
              <w:bottom w:val="single" w:sz="4" w:space="0" w:color="auto"/>
              <w:right w:val="single" w:sz="4" w:space="0" w:color="auto"/>
            </w:tcBorders>
          </w:tcPr>
          <w:p w:rsidR="00823959" w:rsidRDefault="00823959" w:rsidP="0046202C">
            <w:pPr>
              <w:widowControl w:val="0"/>
              <w:spacing w:after="0" w:line="240" w:lineRule="auto"/>
              <w:contextualSpacing/>
              <w:jc w:val="center"/>
              <w:outlineLvl w:val="2"/>
              <w:rPr>
                <w:rFonts w:ascii="Times New Roman" w:eastAsia="Times New Roman" w:hAnsi="Times New Roman"/>
                <w:b/>
                <w:sz w:val="24"/>
                <w:szCs w:val="24"/>
                <w:lang w:eastAsia="ru-RU"/>
              </w:rPr>
            </w:pPr>
          </w:p>
          <w:p w:rsidR="00F14D7E" w:rsidRPr="00823959" w:rsidRDefault="00823959" w:rsidP="00823959">
            <w:pPr>
              <w:rPr>
                <w:rFonts w:ascii="Times New Roman" w:eastAsia="Times New Roman" w:hAnsi="Times New Roman"/>
                <w:b/>
                <w:sz w:val="24"/>
                <w:szCs w:val="24"/>
                <w:lang w:eastAsia="ru-RU"/>
              </w:rPr>
            </w:pPr>
            <w:r w:rsidRPr="00823959">
              <w:rPr>
                <w:rFonts w:ascii="Times New Roman" w:eastAsia="Times New Roman" w:hAnsi="Times New Roman"/>
                <w:b/>
                <w:sz w:val="24"/>
                <w:szCs w:val="24"/>
                <w:lang w:eastAsia="ru-RU"/>
              </w:rPr>
              <w:t>17</w:t>
            </w:r>
          </w:p>
        </w:tc>
        <w:tc>
          <w:tcPr>
            <w:tcW w:w="2405" w:type="dxa"/>
            <w:tcBorders>
              <w:top w:val="single" w:sz="4" w:space="0" w:color="auto"/>
              <w:left w:val="single" w:sz="4" w:space="0" w:color="auto"/>
              <w:bottom w:val="single" w:sz="4" w:space="0" w:color="auto"/>
              <w:right w:val="single" w:sz="4" w:space="0" w:color="auto"/>
            </w:tcBorders>
          </w:tcPr>
          <w:p w:rsidR="00F14D7E" w:rsidRPr="00F14D7E" w:rsidRDefault="00F14D7E" w:rsidP="00F14D7E">
            <w:pPr>
              <w:widowControl w:val="0"/>
              <w:suppressLineNumbers/>
              <w:suppressAutoHyphens/>
              <w:spacing w:after="0" w:line="240" w:lineRule="auto"/>
              <w:contextualSpacing/>
              <w:rPr>
                <w:rFonts w:ascii="Times New Roman" w:hAnsi="Times New Roman"/>
                <w:b/>
                <w:sz w:val="24"/>
                <w:szCs w:val="24"/>
              </w:rPr>
            </w:pPr>
            <w:r w:rsidRPr="00F14D7E">
              <w:rPr>
                <w:rFonts w:ascii="Times New Roman" w:hAnsi="Times New Roman"/>
                <w:b/>
                <w:bCs/>
                <w:sz w:val="24"/>
                <w:szCs w:val="24"/>
              </w:rPr>
              <w:t>Основания для отказа в допуске участника</w:t>
            </w:r>
          </w:p>
          <w:p w:rsidR="00F14D7E" w:rsidRPr="00F14D7E" w:rsidRDefault="00596FF6" w:rsidP="00F14D7E">
            <w:pPr>
              <w:widowControl w:val="0"/>
              <w:suppressLineNumbers/>
              <w:suppressAutoHyphens/>
              <w:spacing w:after="0" w:line="240" w:lineRule="auto"/>
              <w:contextualSpacing/>
              <w:rPr>
                <w:rFonts w:ascii="Times New Roman" w:hAnsi="Times New Roman"/>
                <w:b/>
                <w:sz w:val="24"/>
                <w:szCs w:val="24"/>
              </w:rPr>
            </w:pPr>
            <w:r>
              <w:rPr>
                <w:rFonts w:ascii="Times New Roman" w:hAnsi="Times New Roman"/>
                <w:b/>
                <w:bCs/>
                <w:sz w:val="24"/>
                <w:szCs w:val="24"/>
              </w:rPr>
              <w:lastRenderedPageBreak/>
              <w:t xml:space="preserve">Закупки </w:t>
            </w:r>
            <w:r w:rsidR="00F14D7E" w:rsidRPr="00F14D7E">
              <w:rPr>
                <w:rFonts w:ascii="Times New Roman" w:hAnsi="Times New Roman"/>
                <w:b/>
                <w:bCs/>
                <w:sz w:val="24"/>
                <w:szCs w:val="24"/>
              </w:rPr>
              <w:t xml:space="preserve">к участию в </w:t>
            </w:r>
            <w:r w:rsidR="00950089">
              <w:rPr>
                <w:rFonts w:ascii="Times New Roman" w:hAnsi="Times New Roman"/>
                <w:b/>
                <w:bCs/>
                <w:sz w:val="24"/>
                <w:szCs w:val="24"/>
              </w:rPr>
              <w:t>запросе цен</w:t>
            </w:r>
          </w:p>
          <w:p w:rsidR="00F14D7E" w:rsidRPr="0047752E" w:rsidRDefault="00F14D7E" w:rsidP="007C25B9">
            <w:pPr>
              <w:widowControl w:val="0"/>
              <w:suppressLineNumbers/>
              <w:suppressAutoHyphens/>
              <w:spacing w:after="0" w:line="240" w:lineRule="auto"/>
              <w:contextualSpacing/>
              <w:rPr>
                <w:rFonts w:ascii="Times New Roman" w:hAnsi="Times New Roman"/>
                <w:b/>
                <w:sz w:val="24"/>
                <w:szCs w:val="24"/>
              </w:rPr>
            </w:pPr>
          </w:p>
        </w:tc>
        <w:tc>
          <w:tcPr>
            <w:tcW w:w="6492" w:type="dxa"/>
            <w:tcBorders>
              <w:top w:val="single" w:sz="4" w:space="0" w:color="auto"/>
              <w:left w:val="single" w:sz="4" w:space="0" w:color="auto"/>
              <w:bottom w:val="single" w:sz="4" w:space="0" w:color="auto"/>
              <w:right w:val="single" w:sz="4" w:space="0" w:color="auto"/>
            </w:tcBorders>
          </w:tcPr>
          <w:p w:rsidR="00F14D7E" w:rsidRDefault="00F14D7E" w:rsidP="00F14D7E">
            <w:pPr>
              <w:widowControl w:val="0"/>
              <w:spacing w:after="0" w:line="240" w:lineRule="auto"/>
              <w:ind w:firstLine="425"/>
              <w:contextualSpacing/>
              <w:jc w:val="both"/>
              <w:rPr>
                <w:rFonts w:ascii="Times New Roman" w:hAnsi="Times New Roman"/>
                <w:sz w:val="24"/>
                <w:szCs w:val="24"/>
              </w:rPr>
            </w:pPr>
            <w:r w:rsidRPr="00F14D7E">
              <w:rPr>
                <w:rFonts w:ascii="Times New Roman" w:hAnsi="Times New Roman"/>
                <w:sz w:val="24"/>
                <w:szCs w:val="24"/>
              </w:rPr>
              <w:lastRenderedPageBreak/>
              <w:t xml:space="preserve">- </w:t>
            </w:r>
            <w:r>
              <w:rPr>
                <w:rFonts w:ascii="Times New Roman" w:hAnsi="Times New Roman"/>
                <w:sz w:val="24"/>
                <w:szCs w:val="24"/>
              </w:rPr>
              <w:t>отсутствие участника в едином реестре субъектов малого и среднего предпринимательства</w:t>
            </w:r>
          </w:p>
          <w:p w:rsidR="00F14D7E" w:rsidRPr="00F14D7E" w:rsidRDefault="00F14D7E" w:rsidP="00F14D7E">
            <w:pPr>
              <w:widowControl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 xml:space="preserve">- </w:t>
            </w:r>
            <w:r w:rsidRPr="00F14D7E">
              <w:rPr>
                <w:rFonts w:ascii="Times New Roman" w:hAnsi="Times New Roman"/>
                <w:sz w:val="24"/>
                <w:szCs w:val="24"/>
              </w:rPr>
              <w:t xml:space="preserve">непредставления информации и документов, </w:t>
            </w:r>
            <w:r w:rsidRPr="00F14D7E">
              <w:rPr>
                <w:rFonts w:ascii="Times New Roman" w:hAnsi="Times New Roman"/>
                <w:sz w:val="24"/>
                <w:szCs w:val="24"/>
              </w:rPr>
              <w:lastRenderedPageBreak/>
              <w:t>предоставление которых необходимо в соответствии с требованиями документации о закупке, либо наличия в таких документах недостоверных сведений;</w:t>
            </w:r>
          </w:p>
          <w:p w:rsidR="00F14D7E" w:rsidRPr="00F14D7E" w:rsidRDefault="00F14D7E" w:rsidP="00F14D7E">
            <w:pPr>
              <w:widowControl w:val="0"/>
              <w:spacing w:after="0" w:line="240" w:lineRule="auto"/>
              <w:ind w:firstLine="425"/>
              <w:contextualSpacing/>
              <w:jc w:val="both"/>
              <w:rPr>
                <w:rFonts w:ascii="Times New Roman" w:hAnsi="Times New Roman"/>
                <w:sz w:val="24"/>
                <w:szCs w:val="24"/>
              </w:rPr>
            </w:pPr>
            <w:r w:rsidRPr="00F14D7E">
              <w:rPr>
                <w:rFonts w:ascii="Times New Roman" w:hAnsi="Times New Roman"/>
                <w:sz w:val="24"/>
                <w:szCs w:val="24"/>
              </w:rPr>
              <w:t xml:space="preserve">   - несоответствия участника закупки требованиям, установленным документацией о закупке;</w:t>
            </w:r>
          </w:p>
          <w:p w:rsidR="00F14D7E" w:rsidRDefault="00F14D7E" w:rsidP="00F14D7E">
            <w:pPr>
              <w:widowControl w:val="0"/>
              <w:spacing w:after="0" w:line="240" w:lineRule="auto"/>
              <w:ind w:firstLine="425"/>
              <w:contextualSpacing/>
              <w:jc w:val="both"/>
              <w:rPr>
                <w:rFonts w:ascii="Times New Roman" w:hAnsi="Times New Roman"/>
                <w:sz w:val="24"/>
                <w:szCs w:val="24"/>
              </w:rPr>
            </w:pPr>
            <w:r w:rsidRPr="00F14D7E">
              <w:rPr>
                <w:rFonts w:ascii="Times New Roman" w:hAnsi="Times New Roman"/>
                <w:sz w:val="24"/>
                <w:szCs w:val="24"/>
              </w:rPr>
              <w:t xml:space="preserve">   -  несоответствия заявки требованиям документации о закупке, в том числе наличия в заявке предложения о цене договора, превышающей начальную (максимальную) цену договора, предложения о сроке выполнения работ (оказания услуг, поставки товара), превышающем срок, установленный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настоящем извещении.</w:t>
            </w:r>
          </w:p>
        </w:tc>
      </w:tr>
      <w:tr w:rsidR="00823959" w:rsidRPr="0047752E" w:rsidTr="00F14D7E">
        <w:trPr>
          <w:trHeight w:val="70"/>
        </w:trPr>
        <w:tc>
          <w:tcPr>
            <w:tcW w:w="709" w:type="dxa"/>
            <w:tcBorders>
              <w:top w:val="single" w:sz="4" w:space="0" w:color="auto"/>
              <w:left w:val="single" w:sz="4" w:space="0" w:color="auto"/>
              <w:bottom w:val="single" w:sz="4" w:space="0" w:color="auto"/>
              <w:right w:val="single" w:sz="4" w:space="0" w:color="auto"/>
            </w:tcBorders>
          </w:tcPr>
          <w:p w:rsidR="00823959" w:rsidRDefault="00823959" w:rsidP="0046202C">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18</w:t>
            </w:r>
          </w:p>
        </w:tc>
        <w:tc>
          <w:tcPr>
            <w:tcW w:w="2405" w:type="dxa"/>
            <w:tcBorders>
              <w:top w:val="single" w:sz="4" w:space="0" w:color="auto"/>
              <w:left w:val="single" w:sz="4" w:space="0" w:color="auto"/>
              <w:bottom w:val="single" w:sz="4" w:space="0" w:color="auto"/>
              <w:right w:val="single" w:sz="4" w:space="0" w:color="auto"/>
            </w:tcBorders>
          </w:tcPr>
          <w:p w:rsidR="00823959" w:rsidRPr="00F14D7E" w:rsidRDefault="00A073EE" w:rsidP="00F14D7E">
            <w:pPr>
              <w:widowControl w:val="0"/>
              <w:suppressLineNumbers/>
              <w:suppressAutoHyphens/>
              <w:spacing w:after="0" w:line="240" w:lineRule="auto"/>
              <w:contextualSpacing/>
              <w:rPr>
                <w:rFonts w:ascii="Times New Roman" w:hAnsi="Times New Roman"/>
                <w:b/>
                <w:bCs/>
                <w:sz w:val="24"/>
                <w:szCs w:val="24"/>
              </w:rPr>
            </w:pPr>
            <w:r>
              <w:rPr>
                <w:rFonts w:ascii="Times New Roman" w:hAnsi="Times New Roman"/>
                <w:b/>
                <w:bCs/>
                <w:sz w:val="24"/>
                <w:szCs w:val="24"/>
              </w:rPr>
              <w:t>Требования к составу и содержанию заявки</w:t>
            </w:r>
          </w:p>
        </w:tc>
        <w:tc>
          <w:tcPr>
            <w:tcW w:w="6492" w:type="dxa"/>
            <w:tcBorders>
              <w:top w:val="single" w:sz="4" w:space="0" w:color="auto"/>
              <w:left w:val="single" w:sz="4" w:space="0" w:color="auto"/>
              <w:bottom w:val="single" w:sz="4" w:space="0" w:color="auto"/>
              <w:right w:val="single" w:sz="4" w:space="0" w:color="auto"/>
            </w:tcBorders>
          </w:tcPr>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Заявка на участие в запросе цен должна содержать:</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b/>
                <w:bCs/>
                <w:sz w:val="24"/>
                <w:szCs w:val="24"/>
              </w:rPr>
              <w:t>1)</w:t>
            </w:r>
            <w:r w:rsidRPr="00A073EE">
              <w:rPr>
                <w:rFonts w:ascii="Times New Roman" w:hAnsi="Times New Roman"/>
                <w:sz w:val="24"/>
                <w:szCs w:val="24"/>
              </w:rPr>
              <w:t xml:space="preserve"> сведения и документы об участнике запроса цен, подавшем такую заявку:</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цен (при их наличии);</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цен;</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 xml:space="preserve">- полученную не ранее чем за 30 дней до дня размещения в Единой информационной системе извещения о проведении запроса цен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цен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w:t>
            </w:r>
            <w:r w:rsidRPr="00A073EE">
              <w:rPr>
                <w:rFonts w:ascii="Times New Roman" w:hAnsi="Times New Roman"/>
                <w:sz w:val="24"/>
                <w:szCs w:val="24"/>
              </w:rPr>
              <w:lastRenderedPageBreak/>
              <w:t>извещения о проведении запроса цен;</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 документы, подтверждающие полномочия лица на осуществление действий от имени участника запроса цен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цен без доверенности (руководитель). В случае если от имени участника запроса цен действует иное лицо, заявка на участие в запросе цен должна содержать также доверенность на осуществление действий от имени участника запроса цен, заверенную печатью участника запроса цен в (при наличии) и подписанную руководителем участника запроса цен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запроса цен, заявка на участие в запросе цен должна содержать также документ, подтверждающий полномочия такого лица;</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 копии учредительных документов участника запроса цен (для юридических лиц);</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цен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В случае если получение указанных решений до истечения срока подачи заявок на участие в запросе цен для участника запроса цен невозможно в силу необходимости соблюдения установленного законодательством и учредительными документами участника запроса цен порядка созыва заседания органа, к компетенции которого относится вопрос об одобрении или о совершении сделок, участник запроса цен обязан представить письмо, содержащее обязательство в случае признания его победителем запроса цен представить вышеуказанные решения до момента заключения договора.</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b/>
                <w:bCs/>
                <w:sz w:val="24"/>
                <w:szCs w:val="24"/>
              </w:rPr>
              <w:t>2)</w:t>
            </w:r>
            <w:r w:rsidRPr="00A073EE">
              <w:rPr>
                <w:rFonts w:ascii="Times New Roman" w:hAnsi="Times New Roman"/>
                <w:sz w:val="24"/>
                <w:szCs w:val="24"/>
              </w:rPr>
              <w:t xml:space="preserve"> согласие участника запроса цен исполнить условия договора, указанные в извещении о проведении запроса цен, наименование и характеристики поставляемого товара в случае осуществления поставки товара. В случаях, предусмотренных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w:t>
            </w:r>
            <w:r w:rsidRPr="00A073EE">
              <w:rPr>
                <w:rFonts w:ascii="Times New Roman" w:hAnsi="Times New Roman"/>
                <w:sz w:val="24"/>
                <w:szCs w:val="24"/>
              </w:rPr>
              <w:lastRenderedPageBreak/>
              <w:t>данных требований к указанным товарам, работам, услугам);</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2</w:t>
            </w:r>
            <w:r w:rsidRPr="00A073EE">
              <w:rPr>
                <w:rFonts w:ascii="Times New Roman" w:hAnsi="Times New Roman"/>
                <w:sz w:val="24"/>
                <w:szCs w:val="24"/>
                <w:vertAlign w:val="superscript"/>
              </w:rPr>
              <w:t>1</w:t>
            </w:r>
            <w:r w:rsidRPr="00A073EE">
              <w:rPr>
                <w:rFonts w:ascii="Times New Roman" w:hAnsi="Times New Roman"/>
                <w:sz w:val="24"/>
                <w:szCs w:val="24"/>
              </w:rPr>
              <w:t>) в случае если предметом закупки является выполнение работы или оказание услуги, для выполнения или оказания которых используется товар:</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согласие, предусмотренное подпунктом 2 настоящего пункта, в том числе согласие на использование товара, в отношении которого в котировочной документации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запроса цен предлагает для использования товар, который является эквивалентным товару, указанному в извещении, конкретные показатели товара, соответствующие значениям эквивалентности, установленным извещением,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запросе цен в электронной форме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котировочной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2) указание (декларирование) наименования страны происхождения поставляемых товаров. Отсутствие в заявке на участие в запросе цен указания (декларирования) страны происхождения поставляемого товара не является о</w:t>
            </w:r>
            <w:r>
              <w:rPr>
                <w:rFonts w:ascii="Times New Roman" w:hAnsi="Times New Roman"/>
                <w:sz w:val="24"/>
                <w:szCs w:val="24"/>
              </w:rPr>
              <w:t>снованием для отклонения заявки.</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bCs/>
                <w:sz w:val="24"/>
                <w:szCs w:val="24"/>
              </w:rPr>
              <w:t>3)</w:t>
            </w:r>
            <w:r w:rsidRPr="00A073EE">
              <w:rPr>
                <w:rFonts w:ascii="Times New Roman" w:hAnsi="Times New Roman"/>
                <w:sz w:val="24"/>
                <w:szCs w:val="24"/>
              </w:rPr>
              <w:t xml:space="preserve"> документы или копии документов, подтверждающие </w:t>
            </w:r>
            <w:r w:rsidRPr="00A073EE">
              <w:rPr>
                <w:rFonts w:ascii="Times New Roman" w:hAnsi="Times New Roman"/>
                <w:sz w:val="24"/>
                <w:szCs w:val="24"/>
              </w:rPr>
              <w:lastRenderedPageBreak/>
              <w:t>соответствие участника запроса цен установленным документацией требованиям (</w:t>
            </w:r>
            <w:r w:rsidRPr="00A073EE">
              <w:rPr>
                <w:rFonts w:ascii="Times New Roman" w:hAnsi="Times New Roman"/>
                <w:i/>
                <w:iCs/>
                <w:sz w:val="24"/>
                <w:szCs w:val="24"/>
              </w:rPr>
              <w:t>Декларация соответствия участника запроса цен установленным документацией требованиям представляется в свободной форме</w:t>
            </w:r>
            <w:r w:rsidRPr="00A073EE">
              <w:rPr>
                <w:rFonts w:ascii="Times New Roman" w:hAnsi="Times New Roman"/>
                <w:sz w:val="24"/>
                <w:szCs w:val="24"/>
              </w:rPr>
              <w:t>);</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bCs/>
                <w:sz w:val="24"/>
                <w:szCs w:val="24"/>
              </w:rPr>
              <w:t>4)</w:t>
            </w:r>
            <w:r w:rsidRPr="00A073EE">
              <w:rPr>
                <w:rFonts w:ascii="Times New Roman" w:hAnsi="Times New Roman"/>
                <w:sz w:val="24"/>
                <w:szCs w:val="24"/>
              </w:rPr>
              <w:t xml:space="preserve"> согласие субъекта персональных данных на обработку его персональных данных </w:t>
            </w:r>
            <w:r w:rsidRPr="00A073EE">
              <w:rPr>
                <w:rFonts w:ascii="Times New Roman" w:hAnsi="Times New Roman"/>
                <w:i/>
                <w:iCs/>
                <w:sz w:val="24"/>
                <w:szCs w:val="24"/>
              </w:rPr>
              <w:t>(для участника запроса цен – физического лица).</w:t>
            </w:r>
          </w:p>
          <w:p w:rsidR="00A073EE" w:rsidRPr="00A073EE" w:rsidRDefault="00A073EE" w:rsidP="00A073EE">
            <w:pPr>
              <w:widowControl w:val="0"/>
              <w:spacing w:after="0" w:line="240" w:lineRule="auto"/>
              <w:ind w:firstLine="425"/>
              <w:contextualSpacing/>
              <w:jc w:val="both"/>
              <w:rPr>
                <w:rFonts w:ascii="Times New Roman" w:hAnsi="Times New Roman"/>
                <w:sz w:val="24"/>
                <w:szCs w:val="24"/>
              </w:rPr>
            </w:pPr>
            <w:r w:rsidRPr="00A073EE">
              <w:rPr>
                <w:rFonts w:ascii="Times New Roman" w:hAnsi="Times New Roman"/>
                <w:sz w:val="24"/>
                <w:szCs w:val="24"/>
              </w:rPr>
              <w:t>Заявка на участие в запросе цен может содержать эскиз, рисунок, чертеж, фотографию, иное изображение товара, образец (пробу) товара, закупка которого осуществляется.</w:t>
            </w:r>
          </w:p>
          <w:p w:rsidR="00823959" w:rsidRPr="00F14D7E" w:rsidRDefault="00823959" w:rsidP="00F14D7E">
            <w:pPr>
              <w:widowControl w:val="0"/>
              <w:spacing w:after="0" w:line="240" w:lineRule="auto"/>
              <w:ind w:firstLine="425"/>
              <w:contextualSpacing/>
              <w:jc w:val="both"/>
              <w:rPr>
                <w:rFonts w:ascii="Times New Roman" w:hAnsi="Times New Roman"/>
                <w:sz w:val="24"/>
                <w:szCs w:val="24"/>
              </w:rPr>
            </w:pPr>
          </w:p>
        </w:tc>
      </w:tr>
    </w:tbl>
    <w:p w:rsidR="008775BE" w:rsidRDefault="008775BE" w:rsidP="009254BF">
      <w:pPr>
        <w:widowControl w:val="0"/>
        <w:spacing w:after="0" w:line="240" w:lineRule="auto"/>
        <w:jc w:val="center"/>
        <w:rPr>
          <w:rFonts w:ascii="Times New Roman" w:hAnsi="Times New Roman"/>
          <w:b/>
          <w:color w:val="000000"/>
          <w:spacing w:val="-5"/>
          <w:sz w:val="24"/>
          <w:szCs w:val="24"/>
        </w:rPr>
      </w:pPr>
    </w:p>
    <w:p w:rsidR="00CD67D5" w:rsidRDefault="00CD67D5" w:rsidP="009254BF">
      <w:pPr>
        <w:widowControl w:val="0"/>
        <w:spacing w:after="0" w:line="240" w:lineRule="auto"/>
        <w:jc w:val="center"/>
        <w:rPr>
          <w:rFonts w:ascii="Times New Roman" w:hAnsi="Times New Roman"/>
          <w:b/>
          <w:color w:val="000000"/>
          <w:spacing w:val="-5"/>
          <w:sz w:val="24"/>
          <w:szCs w:val="24"/>
        </w:rPr>
      </w:pPr>
    </w:p>
    <w:p w:rsidR="00823959" w:rsidRDefault="00823959" w:rsidP="009254BF">
      <w:pPr>
        <w:widowControl w:val="0"/>
        <w:spacing w:after="0" w:line="240" w:lineRule="auto"/>
        <w:jc w:val="center"/>
        <w:rPr>
          <w:rFonts w:ascii="Times New Roman" w:hAnsi="Times New Roman"/>
          <w:b/>
          <w:color w:val="000000"/>
          <w:spacing w:val="-5"/>
          <w:sz w:val="24"/>
          <w:szCs w:val="24"/>
        </w:rPr>
      </w:pPr>
    </w:p>
    <w:p w:rsidR="00823959" w:rsidRPr="00823959" w:rsidRDefault="00823959" w:rsidP="00823959">
      <w:pPr>
        <w:rPr>
          <w:rFonts w:ascii="Times New Roman" w:hAnsi="Times New Roman"/>
          <w:sz w:val="24"/>
          <w:szCs w:val="24"/>
        </w:rPr>
      </w:pPr>
    </w:p>
    <w:p w:rsidR="00823959" w:rsidRPr="00823959" w:rsidRDefault="00823959" w:rsidP="00823959">
      <w:pPr>
        <w:rPr>
          <w:rFonts w:ascii="Times New Roman" w:hAnsi="Times New Roman"/>
          <w:sz w:val="24"/>
          <w:szCs w:val="24"/>
        </w:rPr>
      </w:pPr>
    </w:p>
    <w:p w:rsidR="00823959" w:rsidRPr="00823959" w:rsidRDefault="00823959" w:rsidP="00823959">
      <w:pPr>
        <w:rPr>
          <w:rFonts w:ascii="Times New Roman" w:hAnsi="Times New Roman"/>
          <w:sz w:val="24"/>
          <w:szCs w:val="24"/>
        </w:rPr>
      </w:pPr>
    </w:p>
    <w:p w:rsidR="00823959" w:rsidRPr="00823959" w:rsidRDefault="00823959" w:rsidP="00823959">
      <w:pPr>
        <w:rPr>
          <w:rFonts w:ascii="Times New Roman" w:hAnsi="Times New Roman"/>
          <w:sz w:val="24"/>
          <w:szCs w:val="24"/>
        </w:rPr>
      </w:pPr>
    </w:p>
    <w:p w:rsidR="00823959" w:rsidRPr="00823959" w:rsidRDefault="00823959" w:rsidP="00823959">
      <w:pPr>
        <w:rPr>
          <w:rFonts w:ascii="Times New Roman" w:hAnsi="Times New Roman"/>
          <w:sz w:val="24"/>
          <w:szCs w:val="24"/>
        </w:rPr>
      </w:pPr>
    </w:p>
    <w:p w:rsidR="00823959" w:rsidRPr="00823959" w:rsidRDefault="00823959" w:rsidP="00823959">
      <w:pPr>
        <w:rPr>
          <w:rFonts w:ascii="Times New Roman" w:hAnsi="Times New Roman"/>
          <w:sz w:val="24"/>
          <w:szCs w:val="24"/>
        </w:rPr>
      </w:pPr>
    </w:p>
    <w:p w:rsidR="00823959" w:rsidRDefault="00823959" w:rsidP="00823959">
      <w:pPr>
        <w:rPr>
          <w:rFonts w:ascii="Times New Roman" w:hAnsi="Times New Roman"/>
          <w:sz w:val="24"/>
          <w:szCs w:val="24"/>
        </w:rPr>
      </w:pPr>
    </w:p>
    <w:p w:rsidR="00823959" w:rsidRDefault="00823959" w:rsidP="00823959">
      <w:pPr>
        <w:rPr>
          <w:rFonts w:ascii="Times New Roman" w:hAnsi="Times New Roman"/>
          <w:sz w:val="24"/>
          <w:szCs w:val="24"/>
        </w:rPr>
      </w:pPr>
    </w:p>
    <w:p w:rsidR="00823959" w:rsidRDefault="00823959" w:rsidP="00823959">
      <w:pPr>
        <w:rPr>
          <w:rFonts w:ascii="Times New Roman" w:hAnsi="Times New Roman"/>
          <w:sz w:val="24"/>
          <w:szCs w:val="24"/>
        </w:rPr>
      </w:pPr>
    </w:p>
    <w:p w:rsidR="00823959" w:rsidRPr="0023605B" w:rsidRDefault="00823959" w:rsidP="00823959">
      <w:pPr>
        <w:rPr>
          <w:rFonts w:ascii="Times New Roman" w:hAnsi="Times New Roman"/>
          <w:sz w:val="24"/>
          <w:szCs w:val="24"/>
        </w:rPr>
      </w:pPr>
    </w:p>
    <w:p w:rsidR="00DF73D3" w:rsidRPr="0023605B" w:rsidRDefault="00DF73D3" w:rsidP="00823959">
      <w:pPr>
        <w:rPr>
          <w:rFonts w:ascii="Times New Roman" w:hAnsi="Times New Roman"/>
          <w:sz w:val="24"/>
          <w:szCs w:val="24"/>
        </w:rPr>
      </w:pPr>
    </w:p>
    <w:p w:rsidR="00DF73D3" w:rsidRPr="0023605B" w:rsidRDefault="00DF73D3" w:rsidP="00823959">
      <w:pPr>
        <w:rPr>
          <w:rFonts w:ascii="Times New Roman" w:hAnsi="Times New Roman"/>
          <w:sz w:val="24"/>
          <w:szCs w:val="24"/>
        </w:rPr>
      </w:pPr>
    </w:p>
    <w:p w:rsidR="00DF73D3" w:rsidRPr="0023605B" w:rsidRDefault="00DF73D3" w:rsidP="00823959">
      <w:pPr>
        <w:rPr>
          <w:rFonts w:ascii="Times New Roman" w:hAnsi="Times New Roman"/>
          <w:sz w:val="24"/>
          <w:szCs w:val="24"/>
        </w:rPr>
      </w:pPr>
    </w:p>
    <w:p w:rsidR="00DF73D3" w:rsidRPr="0023605B" w:rsidRDefault="00DF73D3" w:rsidP="00823959">
      <w:pPr>
        <w:rPr>
          <w:rFonts w:ascii="Times New Roman" w:hAnsi="Times New Roman"/>
          <w:sz w:val="24"/>
          <w:szCs w:val="24"/>
        </w:rPr>
      </w:pPr>
    </w:p>
    <w:p w:rsidR="00DF73D3" w:rsidRPr="0023605B" w:rsidRDefault="00DF73D3" w:rsidP="00823959">
      <w:pPr>
        <w:rPr>
          <w:rFonts w:ascii="Times New Roman" w:hAnsi="Times New Roman"/>
          <w:sz w:val="24"/>
          <w:szCs w:val="24"/>
        </w:rPr>
      </w:pPr>
    </w:p>
    <w:p w:rsidR="00DF73D3" w:rsidRPr="0023605B" w:rsidRDefault="00DF73D3" w:rsidP="00823959">
      <w:pPr>
        <w:rPr>
          <w:rFonts w:ascii="Times New Roman" w:hAnsi="Times New Roman"/>
          <w:sz w:val="24"/>
          <w:szCs w:val="24"/>
        </w:rPr>
      </w:pPr>
    </w:p>
    <w:p w:rsidR="00DF73D3" w:rsidRPr="0023605B" w:rsidRDefault="00DF73D3" w:rsidP="00823959">
      <w:pPr>
        <w:rPr>
          <w:rFonts w:ascii="Times New Roman" w:hAnsi="Times New Roman"/>
          <w:sz w:val="24"/>
          <w:szCs w:val="24"/>
        </w:rPr>
      </w:pPr>
    </w:p>
    <w:p w:rsidR="00DF73D3" w:rsidRPr="0023605B" w:rsidRDefault="00DF73D3" w:rsidP="00823959">
      <w:pPr>
        <w:rPr>
          <w:rFonts w:ascii="Times New Roman" w:hAnsi="Times New Roman"/>
          <w:sz w:val="24"/>
          <w:szCs w:val="24"/>
        </w:rPr>
      </w:pPr>
    </w:p>
    <w:p w:rsidR="00DF73D3" w:rsidRPr="0023605B" w:rsidRDefault="00DF73D3" w:rsidP="00823959">
      <w:pPr>
        <w:rPr>
          <w:rFonts w:ascii="Times New Roman" w:hAnsi="Times New Roman"/>
          <w:sz w:val="24"/>
          <w:szCs w:val="24"/>
        </w:rPr>
      </w:pPr>
    </w:p>
    <w:p w:rsidR="00DF73D3" w:rsidRPr="0023605B" w:rsidRDefault="00DF73D3" w:rsidP="00823959">
      <w:pPr>
        <w:rPr>
          <w:rFonts w:ascii="Times New Roman" w:hAnsi="Times New Roman"/>
          <w:sz w:val="24"/>
          <w:szCs w:val="24"/>
        </w:rPr>
      </w:pPr>
    </w:p>
    <w:tbl>
      <w:tblPr>
        <w:tblW w:w="9464" w:type="dxa"/>
        <w:tblLook w:val="01E0" w:firstRow="1" w:lastRow="1" w:firstColumn="1" w:lastColumn="1" w:noHBand="0" w:noVBand="0"/>
      </w:tblPr>
      <w:tblGrid>
        <w:gridCol w:w="4683"/>
        <w:gridCol w:w="4781"/>
      </w:tblGrid>
      <w:tr w:rsidR="00DF73D3" w:rsidRPr="00823959" w:rsidTr="00ED0E15">
        <w:tc>
          <w:tcPr>
            <w:tcW w:w="4683" w:type="dxa"/>
          </w:tcPr>
          <w:p w:rsidR="00DF73D3" w:rsidRPr="00823959" w:rsidRDefault="00DF73D3" w:rsidP="00ED0E15">
            <w:pPr>
              <w:spacing w:after="0" w:line="240" w:lineRule="auto"/>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lastRenderedPageBreak/>
              <w:t>На бланке организации (для ЮЛ)</w:t>
            </w:r>
          </w:p>
          <w:p w:rsidR="00DF73D3" w:rsidRPr="00823959" w:rsidRDefault="00DF73D3" w:rsidP="00ED0E15">
            <w:pPr>
              <w:spacing w:after="0" w:line="240" w:lineRule="auto"/>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 xml:space="preserve">Дата, исх. номер  </w:t>
            </w:r>
          </w:p>
          <w:p w:rsidR="00DF73D3" w:rsidRPr="00823959" w:rsidRDefault="00DF73D3" w:rsidP="00ED0E15">
            <w:pPr>
              <w:spacing w:after="0" w:line="240" w:lineRule="auto"/>
              <w:rPr>
                <w:rFonts w:ascii="Times New Roman" w:eastAsia="Times New Roman" w:hAnsi="Times New Roman"/>
                <w:sz w:val="24"/>
                <w:szCs w:val="24"/>
                <w:lang w:eastAsia="ru-RU"/>
              </w:rPr>
            </w:pPr>
          </w:p>
        </w:tc>
        <w:tc>
          <w:tcPr>
            <w:tcW w:w="4781" w:type="dxa"/>
          </w:tcPr>
          <w:p w:rsidR="00DF73D3" w:rsidRPr="00823959" w:rsidRDefault="00DF73D3" w:rsidP="00ED0E15">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sz w:val="20"/>
                <w:szCs w:val="20"/>
                <w:lang w:eastAsia="ru-RU"/>
              </w:rPr>
              <w:t>Форма заявки</w:t>
            </w:r>
          </w:p>
        </w:tc>
      </w:tr>
    </w:tbl>
    <w:p w:rsidR="00DF73D3" w:rsidRPr="00823959" w:rsidRDefault="00DF73D3" w:rsidP="00DF73D3">
      <w:pPr>
        <w:spacing w:after="0" w:line="240" w:lineRule="auto"/>
        <w:outlineLvl w:val="0"/>
        <w:rPr>
          <w:rFonts w:ascii="Times New Roman" w:eastAsia="Times New Roman" w:hAnsi="Times New Roman"/>
          <w:b/>
          <w:sz w:val="24"/>
          <w:szCs w:val="24"/>
          <w:lang w:eastAsia="ru-RU"/>
        </w:rPr>
      </w:pPr>
    </w:p>
    <w:p w:rsidR="00DF73D3" w:rsidRPr="00823959" w:rsidRDefault="00DF73D3" w:rsidP="00DF73D3">
      <w:pPr>
        <w:spacing w:after="0" w:line="240" w:lineRule="auto"/>
        <w:jc w:val="center"/>
        <w:outlineLvl w:val="0"/>
        <w:rPr>
          <w:rFonts w:ascii="Times New Roman" w:eastAsia="Times New Roman" w:hAnsi="Times New Roman"/>
          <w:b/>
          <w:sz w:val="24"/>
          <w:szCs w:val="24"/>
          <w:lang w:eastAsia="ru-RU"/>
        </w:rPr>
      </w:pPr>
      <w:r w:rsidRPr="00823959">
        <w:rPr>
          <w:rFonts w:ascii="Times New Roman" w:eastAsia="Times New Roman" w:hAnsi="Times New Roman"/>
          <w:b/>
          <w:sz w:val="24"/>
          <w:szCs w:val="24"/>
          <w:lang w:eastAsia="ru-RU"/>
        </w:rPr>
        <w:t>ЗАЯВКА</w:t>
      </w:r>
    </w:p>
    <w:p w:rsidR="00DF73D3" w:rsidRPr="00823959" w:rsidRDefault="00DF73D3" w:rsidP="00DF73D3">
      <w:pPr>
        <w:spacing w:after="0" w:line="240" w:lineRule="auto"/>
        <w:ind w:firstLine="360"/>
        <w:rPr>
          <w:rFonts w:ascii="Times New Roman" w:eastAsia="Times New Roman" w:hAnsi="Times New Roman"/>
          <w:b/>
          <w:sz w:val="24"/>
          <w:szCs w:val="24"/>
          <w:lang w:eastAsia="ru-RU"/>
        </w:rPr>
      </w:pPr>
    </w:p>
    <w:p w:rsidR="00DF73D3" w:rsidRPr="00823959" w:rsidRDefault="00DF73D3" w:rsidP="00DF73D3">
      <w:pPr>
        <w:spacing w:after="0" w:line="240" w:lineRule="auto"/>
        <w:ind w:firstLine="708"/>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1. Изучив извещени</w:t>
      </w:r>
      <w:r>
        <w:rPr>
          <w:rFonts w:ascii="Times New Roman" w:eastAsia="Times New Roman" w:hAnsi="Times New Roman"/>
          <w:sz w:val="24"/>
          <w:szCs w:val="24"/>
          <w:lang w:eastAsia="ru-RU"/>
        </w:rPr>
        <w:t>е о проведении запроса цен</w:t>
      </w:r>
      <w:r w:rsidRPr="00823959">
        <w:rPr>
          <w:rFonts w:ascii="Times New Roman" w:eastAsia="Times New Roman" w:hAnsi="Times New Roman"/>
          <w:sz w:val="24"/>
          <w:szCs w:val="24"/>
          <w:lang w:eastAsia="ru-RU"/>
        </w:rPr>
        <w:t xml:space="preserve"> в электронной форме </w:t>
      </w:r>
      <w:r>
        <w:rPr>
          <w:rFonts w:ascii="Times New Roman" w:eastAsia="Times New Roman" w:hAnsi="Times New Roman"/>
          <w:sz w:val="24"/>
          <w:szCs w:val="24"/>
          <w:lang w:eastAsia="ru-RU"/>
        </w:rPr>
        <w:t>участниками которого могут являться только субъекты малого и среднего предпринимательства</w:t>
      </w:r>
      <w:r w:rsidRPr="00823959">
        <w:rPr>
          <w:rFonts w:ascii="Times New Roman" w:eastAsia="Times New Roman" w:hAnsi="Times New Roman"/>
          <w:sz w:val="24"/>
          <w:szCs w:val="24"/>
          <w:lang w:eastAsia="ru-RU"/>
        </w:rPr>
        <w:t>____________________________________________________________________________,</w:t>
      </w:r>
    </w:p>
    <w:p w:rsidR="00DF73D3" w:rsidRPr="00823959" w:rsidRDefault="00DF73D3" w:rsidP="00DF73D3">
      <w:pPr>
        <w:tabs>
          <w:tab w:val="left" w:pos="4215"/>
        </w:tabs>
        <w:suppressAutoHyphens/>
        <w:spacing w:after="0" w:line="240" w:lineRule="auto"/>
        <w:rPr>
          <w:rFonts w:ascii="Times New Roman" w:eastAsia="Times New Roman" w:hAnsi="Times New Roman"/>
          <w:sz w:val="24"/>
          <w:szCs w:val="24"/>
          <w:lang w:eastAsia="ar-SA"/>
        </w:rPr>
      </w:pPr>
      <w:r w:rsidRPr="00823959">
        <w:rPr>
          <w:rFonts w:ascii="Times New Roman" w:eastAsia="Times New Roman" w:hAnsi="Times New Roman"/>
          <w:sz w:val="24"/>
          <w:szCs w:val="24"/>
          <w:lang w:eastAsia="ar-SA"/>
        </w:rPr>
        <w:t xml:space="preserve">                                                </w:t>
      </w:r>
      <w:r w:rsidRPr="00823959">
        <w:rPr>
          <w:rFonts w:ascii="Times New Roman" w:eastAsia="Times New Roman" w:hAnsi="Times New Roman"/>
          <w:i/>
          <w:sz w:val="20"/>
          <w:szCs w:val="20"/>
          <w:lang w:eastAsia="ar-SA"/>
        </w:rPr>
        <w:t>(наименование, реестровый номер заказа)</w:t>
      </w:r>
    </w:p>
    <w:p w:rsidR="00DF73D3" w:rsidRPr="00823959" w:rsidRDefault="00DF73D3" w:rsidP="00DF73D3">
      <w:pPr>
        <w:tabs>
          <w:tab w:val="left" w:pos="4215"/>
        </w:tabs>
        <w:suppressAutoHyphens/>
        <w:spacing w:after="0" w:line="240" w:lineRule="auto"/>
        <w:rPr>
          <w:rFonts w:ascii="Times New Roman" w:eastAsia="Times New Roman" w:hAnsi="Times New Roman"/>
          <w:sz w:val="20"/>
          <w:szCs w:val="20"/>
          <w:lang w:eastAsia="ar-SA"/>
        </w:rPr>
      </w:pPr>
      <w:r w:rsidRPr="00823959">
        <w:rPr>
          <w:rFonts w:ascii="Times New Roman" w:eastAsia="Times New Roman" w:hAnsi="Times New Roman"/>
          <w:sz w:val="24"/>
          <w:szCs w:val="24"/>
          <w:lang w:eastAsia="ar-SA"/>
        </w:rPr>
        <w:t xml:space="preserve"> а также применимые к данному запросу </w:t>
      </w:r>
      <w:r>
        <w:rPr>
          <w:rFonts w:ascii="Times New Roman" w:eastAsia="Times New Roman" w:hAnsi="Times New Roman"/>
          <w:sz w:val="24"/>
          <w:szCs w:val="24"/>
          <w:lang w:eastAsia="ar-SA"/>
        </w:rPr>
        <w:t>цен</w:t>
      </w:r>
      <w:r w:rsidRPr="00823959">
        <w:rPr>
          <w:rFonts w:ascii="Times New Roman" w:eastAsia="Times New Roman" w:hAnsi="Times New Roman"/>
          <w:sz w:val="24"/>
          <w:szCs w:val="24"/>
          <w:lang w:eastAsia="ar-SA"/>
        </w:rPr>
        <w:t xml:space="preserve"> действующее законодательство РФ и нормативные правовые акты ________________________________________________________________</w:t>
      </w:r>
    </w:p>
    <w:p w:rsidR="00DF73D3" w:rsidRPr="00823959" w:rsidRDefault="00DF73D3" w:rsidP="00DF73D3">
      <w:pPr>
        <w:spacing w:after="0" w:line="240" w:lineRule="auto"/>
        <w:rPr>
          <w:rFonts w:ascii="Times New Roman" w:eastAsia="Times New Roman" w:hAnsi="Times New Roman"/>
          <w:i/>
          <w:sz w:val="24"/>
          <w:szCs w:val="24"/>
          <w:vertAlign w:val="superscript"/>
          <w:lang w:eastAsia="ru-RU"/>
        </w:rPr>
      </w:pPr>
      <w:r w:rsidRPr="00823959">
        <w:rPr>
          <w:rFonts w:ascii="Times New Roman" w:eastAsia="Times New Roman" w:hAnsi="Times New Roman"/>
          <w:i/>
          <w:sz w:val="24"/>
          <w:szCs w:val="24"/>
          <w:vertAlign w:val="superscript"/>
          <w:lang w:eastAsia="ru-RU"/>
        </w:rPr>
        <w:t>(наименование Участника размещения заказа)</w:t>
      </w:r>
    </w:p>
    <w:p w:rsidR="00DF73D3" w:rsidRPr="00823959" w:rsidRDefault="00DF73D3" w:rsidP="00DF73D3">
      <w:pPr>
        <w:spacing w:after="0" w:line="240" w:lineRule="auto"/>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 xml:space="preserve">в лице_______________________________________________________________________, </w:t>
      </w:r>
    </w:p>
    <w:p w:rsidR="00DF73D3" w:rsidRPr="00823959" w:rsidRDefault="00DF73D3" w:rsidP="00DF73D3">
      <w:pPr>
        <w:spacing w:after="0" w:line="240" w:lineRule="auto"/>
        <w:rPr>
          <w:rFonts w:ascii="Times New Roman" w:eastAsia="Times New Roman" w:hAnsi="Times New Roman"/>
          <w:i/>
          <w:sz w:val="24"/>
          <w:szCs w:val="24"/>
          <w:vertAlign w:val="superscript"/>
          <w:lang w:eastAsia="ru-RU"/>
        </w:rPr>
      </w:pPr>
      <w:r w:rsidRPr="00823959">
        <w:rPr>
          <w:rFonts w:ascii="Times New Roman" w:eastAsia="Times New Roman" w:hAnsi="Times New Roman"/>
          <w:i/>
          <w:sz w:val="24"/>
          <w:szCs w:val="24"/>
          <w:vertAlign w:val="superscript"/>
          <w:lang w:eastAsia="ru-RU"/>
        </w:rPr>
        <w:t>(наименование должности руководителя и его Ф.И.О.)</w:t>
      </w:r>
    </w:p>
    <w:p w:rsidR="00DF73D3" w:rsidRPr="00823959" w:rsidRDefault="00DF73D3" w:rsidP="00DF73D3">
      <w:pPr>
        <w:spacing w:after="0" w:line="240" w:lineRule="auto"/>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действующем на основании _____________________________________________________,</w:t>
      </w:r>
    </w:p>
    <w:p w:rsidR="00DF73D3" w:rsidRPr="00823959" w:rsidRDefault="00DF73D3" w:rsidP="00DF73D3">
      <w:pPr>
        <w:spacing w:after="0" w:line="240" w:lineRule="auto"/>
        <w:rPr>
          <w:rFonts w:ascii="Times New Roman" w:eastAsia="Times New Roman" w:hAnsi="Times New Roman"/>
          <w:i/>
          <w:sz w:val="20"/>
          <w:szCs w:val="20"/>
          <w:lang w:eastAsia="ru-RU"/>
        </w:rPr>
      </w:pPr>
      <w:r w:rsidRPr="00823959">
        <w:rPr>
          <w:rFonts w:ascii="Times New Roman" w:eastAsia="Times New Roman" w:hAnsi="Times New Roman"/>
          <w:i/>
          <w:sz w:val="20"/>
          <w:szCs w:val="20"/>
          <w:lang w:eastAsia="ru-RU"/>
        </w:rPr>
        <w:t>(устав, доверенность и т.п.)</w:t>
      </w:r>
    </w:p>
    <w:p w:rsidR="00DF73D3" w:rsidRPr="00823959" w:rsidRDefault="00DF73D3" w:rsidP="00DF73D3">
      <w:pPr>
        <w:spacing w:before="120" w:after="0" w:line="240" w:lineRule="auto"/>
        <w:rPr>
          <w:rFonts w:ascii="Times New Roman" w:eastAsia="Times New Roman" w:hAnsi="Times New Roman"/>
          <w:sz w:val="24"/>
          <w:szCs w:val="20"/>
          <w:lang w:eastAsia="ru-RU"/>
        </w:rPr>
      </w:pPr>
      <w:r w:rsidRPr="00823959">
        <w:rPr>
          <w:rFonts w:ascii="Times New Roman" w:eastAsia="Times New Roman" w:hAnsi="Times New Roman"/>
          <w:sz w:val="24"/>
          <w:szCs w:val="20"/>
          <w:lang w:eastAsia="ru-RU"/>
        </w:rPr>
        <w:t xml:space="preserve">сообщает о согласии исполнить условия договора, указанные в извещении о проведении запроса </w:t>
      </w:r>
      <w:r>
        <w:rPr>
          <w:rFonts w:ascii="Times New Roman" w:eastAsia="Times New Roman" w:hAnsi="Times New Roman"/>
          <w:sz w:val="24"/>
          <w:szCs w:val="20"/>
          <w:lang w:eastAsia="ru-RU"/>
        </w:rPr>
        <w:t>цен</w:t>
      </w:r>
      <w:r w:rsidRPr="00823959">
        <w:rPr>
          <w:rFonts w:ascii="Times New Roman" w:eastAsia="Times New Roman" w:hAnsi="Times New Roman"/>
          <w:sz w:val="24"/>
          <w:szCs w:val="20"/>
          <w:lang w:eastAsia="ru-RU"/>
        </w:rPr>
        <w:t xml:space="preserve">.                                                          </w:t>
      </w:r>
    </w:p>
    <w:p w:rsidR="00DF73D3" w:rsidRPr="00823959" w:rsidRDefault="00DF73D3" w:rsidP="00DF73D3">
      <w:pPr>
        <w:spacing w:after="0" w:line="240" w:lineRule="auto"/>
        <w:ind w:firstLine="708"/>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 xml:space="preserve">2. Мы </w:t>
      </w:r>
      <w:r w:rsidRPr="00823959">
        <w:rPr>
          <w:rFonts w:ascii="Times New Roman" w:eastAsia="Times New Roman" w:hAnsi="Times New Roman"/>
          <w:i/>
          <w:sz w:val="24"/>
          <w:szCs w:val="24"/>
          <w:lang w:eastAsia="ru-RU"/>
        </w:rPr>
        <w:t>(я)</w:t>
      </w:r>
      <w:r w:rsidRPr="00823959">
        <w:rPr>
          <w:rFonts w:ascii="Times New Roman" w:eastAsia="Times New Roman" w:hAnsi="Times New Roman"/>
          <w:sz w:val="24"/>
          <w:szCs w:val="24"/>
          <w:lang w:eastAsia="ru-RU"/>
        </w:rPr>
        <w:t xml:space="preserve"> обязуемся</w:t>
      </w:r>
      <w:r w:rsidRPr="00823959">
        <w:rPr>
          <w:rFonts w:ascii="Times New Roman" w:eastAsia="Times New Roman" w:hAnsi="Times New Roman"/>
          <w:i/>
          <w:sz w:val="24"/>
          <w:szCs w:val="24"/>
          <w:lang w:eastAsia="ru-RU"/>
        </w:rPr>
        <w:t>(</w:t>
      </w:r>
      <w:proofErr w:type="spellStart"/>
      <w:r w:rsidRPr="00823959">
        <w:rPr>
          <w:rFonts w:ascii="Times New Roman" w:eastAsia="Times New Roman" w:hAnsi="Times New Roman"/>
          <w:i/>
          <w:sz w:val="24"/>
          <w:szCs w:val="24"/>
          <w:lang w:eastAsia="ru-RU"/>
        </w:rPr>
        <w:t>юсь</w:t>
      </w:r>
      <w:proofErr w:type="spellEnd"/>
      <w:r w:rsidRPr="00823959">
        <w:rPr>
          <w:rFonts w:ascii="Times New Roman" w:eastAsia="Times New Roman" w:hAnsi="Times New Roman"/>
          <w:i/>
          <w:sz w:val="24"/>
          <w:szCs w:val="24"/>
          <w:lang w:eastAsia="ru-RU"/>
        </w:rPr>
        <w:t>)</w:t>
      </w:r>
      <w:r w:rsidRPr="00823959">
        <w:rPr>
          <w:rFonts w:ascii="Times New Roman" w:eastAsia="Times New Roman" w:hAnsi="Times New Roman"/>
          <w:sz w:val="24"/>
          <w:szCs w:val="24"/>
          <w:lang w:eastAsia="ru-RU"/>
        </w:rPr>
        <w:t xml:space="preserve"> Выполнить услуги, работы (поставить товар) в соответствии с приведенными ниже показателями:</w:t>
      </w:r>
    </w:p>
    <w:p w:rsidR="00DF73D3" w:rsidRPr="00823959" w:rsidRDefault="00DF73D3" w:rsidP="00DF73D3">
      <w:pPr>
        <w:spacing w:after="0" w:line="240" w:lineRule="auto"/>
        <w:ind w:firstLine="708"/>
        <w:jc w:val="both"/>
        <w:rPr>
          <w:rFonts w:ascii="Times New Roman" w:eastAsia="Times New Roman" w:hAnsi="Times New Roman"/>
          <w:sz w:val="24"/>
          <w:szCs w:val="24"/>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900"/>
        <w:gridCol w:w="1080"/>
        <w:gridCol w:w="1260"/>
        <w:gridCol w:w="1620"/>
      </w:tblGrid>
      <w:tr w:rsidR="00DF73D3" w:rsidRPr="00823959" w:rsidTr="00ED0E15">
        <w:tc>
          <w:tcPr>
            <w:tcW w:w="720" w:type="dxa"/>
          </w:tcPr>
          <w:p w:rsidR="00DF73D3" w:rsidRPr="00823959" w:rsidRDefault="00DF73D3" w:rsidP="00ED0E15">
            <w:pPr>
              <w:spacing w:after="0" w:line="240" w:lineRule="auto"/>
              <w:jc w:val="center"/>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 п/п</w:t>
            </w:r>
          </w:p>
        </w:tc>
        <w:tc>
          <w:tcPr>
            <w:tcW w:w="3780" w:type="dxa"/>
          </w:tcPr>
          <w:p w:rsidR="00DF73D3" w:rsidRPr="00823959" w:rsidRDefault="00DF73D3" w:rsidP="00ED0E15">
            <w:pPr>
              <w:spacing w:after="0" w:line="240" w:lineRule="auto"/>
              <w:jc w:val="center"/>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Наименование и характеристики поставляемых товаров, с указанием полного наименования, товарного знака, фирменного наименования, наименования производителя, страны происхождения товара</w:t>
            </w:r>
          </w:p>
        </w:tc>
        <w:tc>
          <w:tcPr>
            <w:tcW w:w="900" w:type="dxa"/>
          </w:tcPr>
          <w:p w:rsidR="00DF73D3" w:rsidRPr="00823959" w:rsidRDefault="00DF73D3" w:rsidP="00ED0E15">
            <w:pPr>
              <w:spacing w:after="0" w:line="240" w:lineRule="auto"/>
              <w:jc w:val="center"/>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Единица измерения</w:t>
            </w:r>
          </w:p>
        </w:tc>
        <w:tc>
          <w:tcPr>
            <w:tcW w:w="1080" w:type="dxa"/>
          </w:tcPr>
          <w:p w:rsidR="00DF73D3" w:rsidRPr="00823959" w:rsidRDefault="00DF73D3" w:rsidP="00ED0E15">
            <w:pPr>
              <w:spacing w:after="0" w:line="240" w:lineRule="auto"/>
              <w:jc w:val="center"/>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Кол-во</w:t>
            </w:r>
          </w:p>
          <w:p w:rsidR="00DF73D3" w:rsidRPr="00823959" w:rsidRDefault="00DF73D3" w:rsidP="00ED0E15">
            <w:pPr>
              <w:spacing w:after="0" w:line="240" w:lineRule="auto"/>
              <w:jc w:val="center"/>
              <w:rPr>
                <w:rFonts w:ascii="Times New Roman" w:eastAsia="Times New Roman" w:hAnsi="Times New Roman"/>
                <w:sz w:val="24"/>
                <w:szCs w:val="24"/>
                <w:lang w:eastAsia="ru-RU"/>
              </w:rPr>
            </w:pPr>
          </w:p>
        </w:tc>
        <w:tc>
          <w:tcPr>
            <w:tcW w:w="1260" w:type="dxa"/>
          </w:tcPr>
          <w:p w:rsidR="00DF73D3" w:rsidRPr="00823959" w:rsidRDefault="00DF73D3" w:rsidP="00ED0E15">
            <w:pPr>
              <w:spacing w:after="0" w:line="240" w:lineRule="auto"/>
              <w:jc w:val="center"/>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Цена за единицу (с учетом или без учета НДС (руб.)</w:t>
            </w:r>
          </w:p>
        </w:tc>
        <w:tc>
          <w:tcPr>
            <w:tcW w:w="1620" w:type="dxa"/>
          </w:tcPr>
          <w:p w:rsidR="00DF73D3" w:rsidRPr="00823959" w:rsidRDefault="00DF73D3" w:rsidP="00ED0E15">
            <w:pPr>
              <w:spacing w:after="0" w:line="240" w:lineRule="auto"/>
              <w:jc w:val="center"/>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 xml:space="preserve">Цена договора </w:t>
            </w:r>
          </w:p>
          <w:p w:rsidR="00DF73D3" w:rsidRPr="00823959" w:rsidRDefault="00DF73D3" w:rsidP="00ED0E15">
            <w:pPr>
              <w:spacing w:after="0" w:line="240" w:lineRule="auto"/>
              <w:jc w:val="center"/>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(С учетом или без учета НДС)</w:t>
            </w:r>
          </w:p>
          <w:p w:rsidR="00DF73D3" w:rsidRPr="00823959" w:rsidRDefault="00DF73D3" w:rsidP="00ED0E15">
            <w:pPr>
              <w:spacing w:after="0" w:line="240" w:lineRule="auto"/>
              <w:jc w:val="center"/>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(руб.)</w:t>
            </w:r>
          </w:p>
        </w:tc>
      </w:tr>
      <w:tr w:rsidR="00DF73D3" w:rsidRPr="00823959" w:rsidTr="00ED0E15">
        <w:trPr>
          <w:trHeight w:val="353"/>
        </w:trPr>
        <w:tc>
          <w:tcPr>
            <w:tcW w:w="720" w:type="dxa"/>
          </w:tcPr>
          <w:p w:rsidR="00DF73D3" w:rsidRPr="00823959" w:rsidRDefault="00DF73D3" w:rsidP="00ED0E15">
            <w:pPr>
              <w:spacing w:after="0" w:line="240" w:lineRule="auto"/>
              <w:jc w:val="center"/>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1</w:t>
            </w:r>
          </w:p>
        </w:tc>
        <w:tc>
          <w:tcPr>
            <w:tcW w:w="3780" w:type="dxa"/>
          </w:tcPr>
          <w:p w:rsidR="00DF73D3" w:rsidRPr="00823959" w:rsidRDefault="00DF73D3" w:rsidP="00ED0E15">
            <w:pPr>
              <w:spacing w:after="0" w:line="240" w:lineRule="auto"/>
              <w:jc w:val="both"/>
              <w:rPr>
                <w:rFonts w:ascii="Times New Roman" w:eastAsia="Times New Roman" w:hAnsi="Times New Roman"/>
                <w:color w:val="000000"/>
                <w:sz w:val="24"/>
                <w:szCs w:val="24"/>
                <w:lang w:eastAsia="ru-RU"/>
              </w:rPr>
            </w:pPr>
          </w:p>
        </w:tc>
        <w:tc>
          <w:tcPr>
            <w:tcW w:w="900" w:type="dxa"/>
          </w:tcPr>
          <w:p w:rsidR="00DF73D3" w:rsidRPr="00823959" w:rsidRDefault="00DF73D3" w:rsidP="00ED0E15">
            <w:pPr>
              <w:spacing w:after="0" w:line="240" w:lineRule="auto"/>
              <w:rPr>
                <w:rFonts w:ascii="Times New Roman" w:eastAsia="Times New Roman" w:hAnsi="Times New Roman"/>
                <w:sz w:val="24"/>
                <w:szCs w:val="24"/>
                <w:lang w:eastAsia="ru-RU"/>
              </w:rPr>
            </w:pPr>
          </w:p>
        </w:tc>
        <w:tc>
          <w:tcPr>
            <w:tcW w:w="1080" w:type="dxa"/>
            <w:vAlign w:val="center"/>
          </w:tcPr>
          <w:p w:rsidR="00DF73D3" w:rsidRPr="00823959" w:rsidRDefault="00DF73D3" w:rsidP="00ED0E15">
            <w:pPr>
              <w:spacing w:after="0" w:line="240" w:lineRule="auto"/>
              <w:rPr>
                <w:rFonts w:ascii="Times New Roman" w:eastAsia="Times New Roman" w:hAnsi="Times New Roman"/>
                <w:sz w:val="24"/>
                <w:szCs w:val="24"/>
                <w:lang w:eastAsia="ru-RU"/>
              </w:rPr>
            </w:pPr>
          </w:p>
        </w:tc>
        <w:tc>
          <w:tcPr>
            <w:tcW w:w="1260" w:type="dxa"/>
            <w:vAlign w:val="center"/>
          </w:tcPr>
          <w:p w:rsidR="00DF73D3" w:rsidRPr="00823959" w:rsidRDefault="00DF73D3" w:rsidP="00ED0E15">
            <w:pPr>
              <w:spacing w:after="0" w:line="240" w:lineRule="auto"/>
              <w:jc w:val="center"/>
              <w:rPr>
                <w:rFonts w:ascii="Times New Roman" w:eastAsia="Times New Roman" w:hAnsi="Times New Roman"/>
                <w:color w:val="0000FF"/>
                <w:sz w:val="24"/>
                <w:szCs w:val="24"/>
                <w:lang w:eastAsia="ru-RU"/>
              </w:rPr>
            </w:pPr>
          </w:p>
        </w:tc>
        <w:tc>
          <w:tcPr>
            <w:tcW w:w="1620" w:type="dxa"/>
            <w:vAlign w:val="center"/>
          </w:tcPr>
          <w:p w:rsidR="00DF73D3" w:rsidRPr="00823959" w:rsidRDefault="00DF73D3" w:rsidP="00ED0E15">
            <w:pPr>
              <w:spacing w:after="0" w:line="240" w:lineRule="auto"/>
              <w:jc w:val="center"/>
              <w:rPr>
                <w:rFonts w:ascii="Times New Roman" w:eastAsia="Times New Roman" w:hAnsi="Times New Roman"/>
                <w:sz w:val="24"/>
                <w:szCs w:val="24"/>
                <w:lang w:eastAsia="ru-RU"/>
              </w:rPr>
            </w:pPr>
          </w:p>
        </w:tc>
      </w:tr>
      <w:tr w:rsidR="00DF73D3" w:rsidRPr="00823959" w:rsidTr="00ED0E15">
        <w:trPr>
          <w:trHeight w:val="353"/>
        </w:trPr>
        <w:tc>
          <w:tcPr>
            <w:tcW w:w="720" w:type="dxa"/>
          </w:tcPr>
          <w:p w:rsidR="00DF73D3" w:rsidRPr="00823959" w:rsidRDefault="00DF73D3" w:rsidP="00ED0E15">
            <w:pPr>
              <w:spacing w:after="0" w:line="240" w:lineRule="auto"/>
              <w:jc w:val="center"/>
              <w:rPr>
                <w:rFonts w:ascii="Times New Roman" w:eastAsia="Times New Roman" w:hAnsi="Times New Roman"/>
                <w:sz w:val="24"/>
                <w:szCs w:val="24"/>
                <w:lang w:eastAsia="ru-RU"/>
              </w:rPr>
            </w:pPr>
          </w:p>
        </w:tc>
        <w:tc>
          <w:tcPr>
            <w:tcW w:w="3780" w:type="dxa"/>
          </w:tcPr>
          <w:p w:rsidR="00DF73D3" w:rsidRPr="00823959" w:rsidRDefault="00DF73D3" w:rsidP="00ED0E15">
            <w:pPr>
              <w:spacing w:after="0" w:line="240" w:lineRule="auto"/>
              <w:jc w:val="both"/>
              <w:rPr>
                <w:rFonts w:ascii="Times New Roman" w:eastAsia="Times New Roman" w:hAnsi="Times New Roman"/>
                <w:color w:val="000000"/>
                <w:sz w:val="24"/>
                <w:szCs w:val="24"/>
                <w:lang w:eastAsia="ru-RU"/>
              </w:rPr>
            </w:pPr>
          </w:p>
        </w:tc>
        <w:tc>
          <w:tcPr>
            <w:tcW w:w="900" w:type="dxa"/>
          </w:tcPr>
          <w:p w:rsidR="00DF73D3" w:rsidRPr="00823959" w:rsidRDefault="00DF73D3" w:rsidP="00ED0E15">
            <w:pPr>
              <w:spacing w:after="0" w:line="240" w:lineRule="auto"/>
              <w:rPr>
                <w:rFonts w:ascii="Times New Roman" w:eastAsia="Times New Roman" w:hAnsi="Times New Roman"/>
                <w:sz w:val="24"/>
                <w:szCs w:val="24"/>
                <w:lang w:eastAsia="ru-RU"/>
              </w:rPr>
            </w:pPr>
          </w:p>
        </w:tc>
        <w:tc>
          <w:tcPr>
            <w:tcW w:w="1080" w:type="dxa"/>
            <w:vAlign w:val="center"/>
          </w:tcPr>
          <w:p w:rsidR="00DF73D3" w:rsidRPr="00823959" w:rsidRDefault="00DF73D3" w:rsidP="00ED0E15">
            <w:pPr>
              <w:spacing w:after="0" w:line="240" w:lineRule="auto"/>
              <w:rPr>
                <w:rFonts w:ascii="Times New Roman" w:eastAsia="Times New Roman" w:hAnsi="Times New Roman"/>
                <w:sz w:val="24"/>
                <w:szCs w:val="24"/>
                <w:lang w:eastAsia="ru-RU"/>
              </w:rPr>
            </w:pPr>
          </w:p>
        </w:tc>
        <w:tc>
          <w:tcPr>
            <w:tcW w:w="1260" w:type="dxa"/>
            <w:vAlign w:val="center"/>
          </w:tcPr>
          <w:p w:rsidR="00DF73D3" w:rsidRPr="00823959" w:rsidRDefault="00DF73D3" w:rsidP="00ED0E15">
            <w:pPr>
              <w:spacing w:after="0" w:line="240" w:lineRule="auto"/>
              <w:jc w:val="center"/>
              <w:rPr>
                <w:rFonts w:ascii="Times New Roman" w:eastAsia="Times New Roman" w:hAnsi="Times New Roman"/>
                <w:color w:val="0000FF"/>
                <w:sz w:val="24"/>
                <w:szCs w:val="24"/>
                <w:lang w:eastAsia="ru-RU"/>
              </w:rPr>
            </w:pPr>
          </w:p>
        </w:tc>
        <w:tc>
          <w:tcPr>
            <w:tcW w:w="1620" w:type="dxa"/>
            <w:vAlign w:val="center"/>
          </w:tcPr>
          <w:p w:rsidR="00DF73D3" w:rsidRPr="00823959" w:rsidRDefault="00DF73D3" w:rsidP="00ED0E15">
            <w:pPr>
              <w:spacing w:after="0" w:line="240" w:lineRule="auto"/>
              <w:jc w:val="center"/>
              <w:rPr>
                <w:rFonts w:ascii="Times New Roman" w:eastAsia="Times New Roman" w:hAnsi="Times New Roman"/>
                <w:sz w:val="24"/>
                <w:szCs w:val="24"/>
                <w:lang w:eastAsia="ru-RU"/>
              </w:rPr>
            </w:pPr>
          </w:p>
        </w:tc>
      </w:tr>
    </w:tbl>
    <w:p w:rsidR="00DF73D3" w:rsidRPr="00823959" w:rsidRDefault="00DF73D3" w:rsidP="00DF73D3">
      <w:pPr>
        <w:spacing w:after="0" w:line="240" w:lineRule="auto"/>
        <w:rPr>
          <w:rFonts w:ascii="Times New Roman" w:eastAsia="Times New Roman" w:hAnsi="Times New Roman"/>
          <w:sz w:val="24"/>
          <w:szCs w:val="24"/>
          <w:lang w:eastAsia="ru-RU"/>
        </w:rPr>
      </w:pPr>
    </w:p>
    <w:p w:rsidR="00DF73D3" w:rsidRPr="00823959" w:rsidRDefault="00DF73D3" w:rsidP="00DF73D3">
      <w:pPr>
        <w:spacing w:before="120" w:after="0" w:line="240" w:lineRule="auto"/>
        <w:ind w:firstLine="720"/>
        <w:rPr>
          <w:rFonts w:ascii="Times New Roman" w:eastAsia="Times New Roman" w:hAnsi="Times New Roman"/>
          <w:sz w:val="24"/>
          <w:szCs w:val="20"/>
          <w:lang w:eastAsia="ru-RU"/>
        </w:rPr>
      </w:pPr>
      <w:r w:rsidRPr="00823959">
        <w:rPr>
          <w:rFonts w:ascii="Times New Roman" w:eastAsia="Times New Roman" w:hAnsi="Times New Roman"/>
          <w:sz w:val="24"/>
          <w:szCs w:val="20"/>
          <w:lang w:eastAsia="ru-RU"/>
        </w:rPr>
        <w:t xml:space="preserve">Предлагаемая цена договора составляет______ (_____________) </w:t>
      </w:r>
      <w:r w:rsidRPr="00823959">
        <w:rPr>
          <w:rFonts w:ascii="Times New Roman" w:eastAsia="Times New Roman" w:hAnsi="Times New Roman"/>
          <w:sz w:val="24"/>
          <w:szCs w:val="20"/>
          <w:lang w:eastAsia="ru-RU"/>
        </w:rPr>
        <w:tab/>
      </w:r>
      <w:r w:rsidRPr="00823959">
        <w:rPr>
          <w:rFonts w:ascii="Times New Roman" w:eastAsia="Times New Roman" w:hAnsi="Times New Roman"/>
          <w:sz w:val="24"/>
          <w:szCs w:val="20"/>
          <w:lang w:eastAsia="ru-RU"/>
        </w:rPr>
        <w:tab/>
      </w:r>
      <w:r w:rsidRPr="00823959">
        <w:rPr>
          <w:rFonts w:ascii="Times New Roman" w:eastAsia="Times New Roman" w:hAnsi="Times New Roman"/>
          <w:sz w:val="24"/>
          <w:szCs w:val="20"/>
          <w:lang w:eastAsia="ru-RU"/>
        </w:rPr>
        <w:tab/>
      </w:r>
      <w:r w:rsidRPr="00823959">
        <w:rPr>
          <w:rFonts w:ascii="Times New Roman" w:eastAsia="Times New Roman" w:hAnsi="Times New Roman"/>
          <w:sz w:val="24"/>
          <w:szCs w:val="20"/>
          <w:lang w:eastAsia="ru-RU"/>
        </w:rPr>
        <w:tab/>
      </w:r>
      <w:r w:rsidRPr="00823959">
        <w:rPr>
          <w:rFonts w:ascii="Times New Roman" w:eastAsia="Times New Roman" w:hAnsi="Times New Roman"/>
          <w:sz w:val="24"/>
          <w:szCs w:val="20"/>
          <w:lang w:eastAsia="ru-RU"/>
        </w:rPr>
        <w:tab/>
      </w:r>
      <w:r w:rsidRPr="00823959">
        <w:rPr>
          <w:rFonts w:ascii="Times New Roman" w:eastAsia="Times New Roman" w:hAnsi="Times New Roman"/>
          <w:sz w:val="24"/>
          <w:szCs w:val="20"/>
          <w:lang w:eastAsia="ru-RU"/>
        </w:rPr>
        <w:tab/>
      </w:r>
      <w:r w:rsidRPr="00823959">
        <w:rPr>
          <w:rFonts w:ascii="Times New Roman" w:eastAsia="Times New Roman" w:hAnsi="Times New Roman"/>
          <w:sz w:val="24"/>
          <w:szCs w:val="20"/>
          <w:lang w:eastAsia="ru-RU"/>
        </w:rPr>
        <w:tab/>
      </w:r>
      <w:r w:rsidRPr="00823959">
        <w:rPr>
          <w:rFonts w:ascii="Times New Roman" w:eastAsia="Times New Roman" w:hAnsi="Times New Roman"/>
          <w:sz w:val="24"/>
          <w:szCs w:val="20"/>
          <w:lang w:eastAsia="ru-RU"/>
        </w:rPr>
        <w:tab/>
      </w:r>
      <w:r w:rsidRPr="00823959">
        <w:rPr>
          <w:rFonts w:ascii="Times New Roman" w:eastAsia="Times New Roman" w:hAnsi="Times New Roman"/>
          <w:sz w:val="24"/>
          <w:szCs w:val="20"/>
          <w:lang w:eastAsia="ru-RU"/>
        </w:rPr>
        <w:tab/>
        <w:t xml:space="preserve">      </w:t>
      </w:r>
      <w:r w:rsidRPr="00823959">
        <w:rPr>
          <w:rFonts w:ascii="Times New Roman" w:eastAsia="Times New Roman" w:hAnsi="Times New Roman"/>
          <w:i/>
          <w:sz w:val="24"/>
          <w:szCs w:val="20"/>
          <w:vertAlign w:val="superscript"/>
          <w:lang w:eastAsia="ru-RU"/>
        </w:rPr>
        <w:t>(указать цену цифрами и прописью)</w:t>
      </w:r>
      <w:r w:rsidRPr="00823959">
        <w:rPr>
          <w:rFonts w:ascii="Times New Roman" w:eastAsia="Times New Roman" w:hAnsi="Times New Roman"/>
          <w:i/>
          <w:sz w:val="24"/>
          <w:szCs w:val="20"/>
          <w:lang w:eastAsia="ru-RU"/>
        </w:rPr>
        <w:t xml:space="preserve">                                                                                                                                           </w:t>
      </w:r>
    </w:p>
    <w:p w:rsidR="00DF73D3" w:rsidRPr="00823959" w:rsidRDefault="00DF73D3" w:rsidP="00DF73D3">
      <w:pPr>
        <w:spacing w:after="0" w:line="240" w:lineRule="auto"/>
        <w:rPr>
          <w:rFonts w:ascii="Times New Roman" w:eastAsia="Times New Roman" w:hAnsi="Times New Roman"/>
          <w:sz w:val="24"/>
          <w:szCs w:val="20"/>
          <w:lang w:eastAsia="ru-RU"/>
        </w:rPr>
      </w:pPr>
      <w:r w:rsidRPr="00823959">
        <w:rPr>
          <w:rFonts w:ascii="Times New Roman" w:eastAsia="Times New Roman" w:hAnsi="Times New Roman"/>
          <w:sz w:val="24"/>
          <w:szCs w:val="20"/>
          <w:lang w:eastAsia="ru-RU"/>
        </w:rPr>
        <w:t xml:space="preserve">рублей ____ копеек, в </w:t>
      </w:r>
      <w:proofErr w:type="spellStart"/>
      <w:r w:rsidRPr="00823959">
        <w:rPr>
          <w:rFonts w:ascii="Times New Roman" w:eastAsia="Times New Roman" w:hAnsi="Times New Roman"/>
          <w:sz w:val="24"/>
          <w:szCs w:val="20"/>
          <w:lang w:eastAsia="ru-RU"/>
        </w:rPr>
        <w:t>т.ч</w:t>
      </w:r>
      <w:proofErr w:type="spellEnd"/>
      <w:r w:rsidRPr="00823959">
        <w:rPr>
          <w:rFonts w:ascii="Times New Roman" w:eastAsia="Times New Roman" w:hAnsi="Times New Roman"/>
          <w:sz w:val="24"/>
          <w:szCs w:val="20"/>
          <w:lang w:eastAsia="ru-RU"/>
        </w:rPr>
        <w:t>. НДС _________ (_________________) рублей ___ копеек.</w:t>
      </w:r>
    </w:p>
    <w:p w:rsidR="00DF73D3" w:rsidRPr="00823959" w:rsidRDefault="00DF73D3" w:rsidP="00DF73D3">
      <w:pPr>
        <w:spacing w:after="0" w:line="240" w:lineRule="auto"/>
        <w:rPr>
          <w:rFonts w:ascii="Times New Roman" w:eastAsia="Times New Roman" w:hAnsi="Times New Roman"/>
          <w:i/>
          <w:sz w:val="24"/>
          <w:szCs w:val="20"/>
          <w:lang w:eastAsia="ru-RU"/>
        </w:rPr>
      </w:pPr>
      <w:r w:rsidRPr="00823959">
        <w:rPr>
          <w:rFonts w:ascii="Times New Roman" w:eastAsia="Times New Roman" w:hAnsi="Times New Roman"/>
          <w:i/>
          <w:sz w:val="24"/>
          <w:szCs w:val="20"/>
          <w:vertAlign w:val="superscript"/>
          <w:lang w:eastAsia="ru-RU"/>
        </w:rPr>
        <w:t xml:space="preserve">                                                                                         (указать НДС цифрами и прописью)</w:t>
      </w:r>
    </w:p>
    <w:p w:rsidR="00DF73D3" w:rsidRPr="00823959" w:rsidRDefault="00DF73D3" w:rsidP="00DF73D3">
      <w:pPr>
        <w:spacing w:after="0" w:line="240" w:lineRule="auto"/>
        <w:ind w:firstLine="720"/>
        <w:rPr>
          <w:rFonts w:ascii="Times New Roman" w:eastAsia="Times New Roman" w:hAnsi="Times New Roman"/>
          <w:spacing w:val="-1"/>
          <w:sz w:val="24"/>
          <w:szCs w:val="24"/>
          <w:lang w:eastAsia="ru-RU"/>
        </w:rPr>
      </w:pPr>
      <w:r w:rsidRPr="00823959">
        <w:rPr>
          <w:rFonts w:ascii="Times New Roman" w:eastAsia="Times New Roman" w:hAnsi="Times New Roman"/>
          <w:spacing w:val="-1"/>
          <w:sz w:val="24"/>
          <w:szCs w:val="24"/>
          <w:lang w:eastAsia="ru-RU"/>
        </w:rPr>
        <w:t xml:space="preserve">Заявленная нами </w:t>
      </w:r>
      <w:r w:rsidRPr="00823959">
        <w:rPr>
          <w:rFonts w:ascii="Times New Roman" w:eastAsia="Times New Roman" w:hAnsi="Times New Roman"/>
          <w:i/>
          <w:spacing w:val="-1"/>
          <w:sz w:val="24"/>
          <w:szCs w:val="24"/>
          <w:lang w:eastAsia="ru-RU"/>
        </w:rPr>
        <w:t>(мной)</w:t>
      </w:r>
      <w:r w:rsidRPr="00823959">
        <w:rPr>
          <w:rFonts w:ascii="Times New Roman" w:eastAsia="Times New Roman" w:hAnsi="Times New Roman"/>
          <w:spacing w:val="-1"/>
          <w:sz w:val="24"/>
          <w:szCs w:val="24"/>
          <w:lang w:eastAsia="ru-RU"/>
        </w:rPr>
        <w:t xml:space="preserve"> цена окончательная, изменению не подлежит </w:t>
      </w:r>
      <w:r w:rsidRPr="00823959">
        <w:rPr>
          <w:rFonts w:ascii="Times New Roman" w:eastAsia="Times New Roman" w:hAnsi="Times New Roman"/>
          <w:snapToGrid w:val="0"/>
          <w:sz w:val="24"/>
          <w:szCs w:val="24"/>
          <w:lang w:eastAsia="ru-RU"/>
        </w:rPr>
        <w:t xml:space="preserve">и включает в себя все расходы связанные с исполнением </w:t>
      </w:r>
      <w:r w:rsidRPr="00823959">
        <w:rPr>
          <w:rFonts w:ascii="Times New Roman" w:eastAsia="Times New Roman" w:hAnsi="Times New Roman"/>
          <w:sz w:val="24"/>
          <w:szCs w:val="24"/>
          <w:lang w:eastAsia="ru-RU"/>
        </w:rPr>
        <w:t>договора</w:t>
      </w:r>
      <w:r w:rsidRPr="00823959">
        <w:rPr>
          <w:rFonts w:ascii="Times New Roman" w:eastAsia="Times New Roman" w:hAnsi="Times New Roman"/>
          <w:spacing w:val="-1"/>
          <w:sz w:val="24"/>
          <w:szCs w:val="24"/>
          <w:lang w:eastAsia="ru-RU"/>
        </w:rPr>
        <w:t>.</w:t>
      </w:r>
    </w:p>
    <w:p w:rsidR="00DF73D3" w:rsidRPr="00823959" w:rsidRDefault="00DF73D3" w:rsidP="00DF73D3">
      <w:pPr>
        <w:spacing w:after="0" w:line="240" w:lineRule="auto"/>
        <w:ind w:firstLine="720"/>
        <w:rPr>
          <w:rFonts w:ascii="Times New Roman" w:eastAsia="Times New Roman" w:hAnsi="Times New Roman"/>
          <w:sz w:val="24"/>
          <w:szCs w:val="24"/>
          <w:lang w:eastAsia="ru-RU"/>
        </w:rPr>
      </w:pPr>
    </w:p>
    <w:p w:rsidR="00DF73D3" w:rsidRPr="00823959" w:rsidRDefault="00DF73D3" w:rsidP="00DF73D3">
      <w:pPr>
        <w:spacing w:after="0" w:line="240" w:lineRule="auto"/>
        <w:ind w:firstLine="720"/>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 xml:space="preserve">3. Если наше </w:t>
      </w:r>
      <w:r w:rsidRPr="00823959">
        <w:rPr>
          <w:rFonts w:ascii="Times New Roman" w:eastAsia="Times New Roman" w:hAnsi="Times New Roman"/>
          <w:i/>
          <w:sz w:val="24"/>
          <w:szCs w:val="24"/>
          <w:lang w:eastAsia="ru-RU"/>
        </w:rPr>
        <w:t>(мое)</w:t>
      </w:r>
      <w:r w:rsidRPr="00823959">
        <w:rPr>
          <w:rFonts w:ascii="Times New Roman" w:eastAsia="Times New Roman" w:hAnsi="Times New Roman"/>
          <w:sz w:val="24"/>
          <w:szCs w:val="24"/>
          <w:lang w:eastAsia="ru-RU"/>
        </w:rPr>
        <w:t xml:space="preserve"> предложение, изложенное выше, будет принято, мы </w:t>
      </w:r>
      <w:r w:rsidRPr="00823959">
        <w:rPr>
          <w:rFonts w:ascii="Times New Roman" w:eastAsia="Times New Roman" w:hAnsi="Times New Roman"/>
          <w:i/>
          <w:sz w:val="24"/>
          <w:szCs w:val="24"/>
          <w:lang w:eastAsia="ru-RU"/>
        </w:rPr>
        <w:t>(я)</w:t>
      </w:r>
      <w:r w:rsidRPr="00823959">
        <w:rPr>
          <w:rFonts w:ascii="Times New Roman" w:eastAsia="Times New Roman" w:hAnsi="Times New Roman"/>
          <w:sz w:val="24"/>
          <w:szCs w:val="24"/>
          <w:lang w:eastAsia="ru-RU"/>
        </w:rPr>
        <w:t xml:space="preserve"> обязуемся</w:t>
      </w:r>
      <w:r w:rsidRPr="00823959">
        <w:rPr>
          <w:rFonts w:ascii="Times New Roman" w:eastAsia="Times New Roman" w:hAnsi="Times New Roman"/>
          <w:i/>
          <w:sz w:val="24"/>
          <w:szCs w:val="24"/>
          <w:lang w:eastAsia="ru-RU"/>
        </w:rPr>
        <w:t>(</w:t>
      </w:r>
      <w:proofErr w:type="spellStart"/>
      <w:r w:rsidRPr="00823959">
        <w:rPr>
          <w:rFonts w:ascii="Times New Roman" w:eastAsia="Times New Roman" w:hAnsi="Times New Roman"/>
          <w:i/>
          <w:sz w:val="24"/>
          <w:szCs w:val="24"/>
          <w:lang w:eastAsia="ru-RU"/>
        </w:rPr>
        <w:t>юсь</w:t>
      </w:r>
      <w:proofErr w:type="spellEnd"/>
      <w:r w:rsidRPr="00823959">
        <w:rPr>
          <w:rFonts w:ascii="Times New Roman" w:eastAsia="Times New Roman" w:hAnsi="Times New Roman"/>
          <w:i/>
          <w:sz w:val="24"/>
          <w:szCs w:val="24"/>
          <w:lang w:eastAsia="ru-RU"/>
        </w:rPr>
        <w:t>)</w:t>
      </w:r>
      <w:r w:rsidRPr="00823959">
        <w:rPr>
          <w:rFonts w:ascii="Times New Roman" w:eastAsia="Times New Roman" w:hAnsi="Times New Roman"/>
          <w:sz w:val="24"/>
          <w:szCs w:val="24"/>
          <w:lang w:eastAsia="ru-RU"/>
        </w:rPr>
        <w:t xml:space="preserve"> </w:t>
      </w:r>
      <w:r w:rsidRPr="00823959">
        <w:rPr>
          <w:rFonts w:ascii="Times New Roman" w:eastAsia="Times New Roman" w:hAnsi="Times New Roman"/>
          <w:color w:val="000000"/>
          <w:sz w:val="24"/>
          <w:szCs w:val="24"/>
          <w:lang w:eastAsia="ru-RU"/>
        </w:rPr>
        <w:t xml:space="preserve">(поставить товар), </w:t>
      </w:r>
      <w:r w:rsidRPr="00823959">
        <w:rPr>
          <w:rFonts w:ascii="Times New Roman" w:eastAsia="Times New Roman" w:hAnsi="Times New Roman"/>
          <w:sz w:val="24"/>
          <w:szCs w:val="24"/>
          <w:lang w:eastAsia="ru-RU"/>
        </w:rPr>
        <w:t xml:space="preserve">выполнить услуги со дня подписания договора обеими Сторонами в полном соответствии с требованиями извещения о проведении запроса </w:t>
      </w:r>
      <w:r>
        <w:rPr>
          <w:rFonts w:ascii="Times New Roman" w:eastAsia="Times New Roman" w:hAnsi="Times New Roman"/>
          <w:sz w:val="24"/>
          <w:szCs w:val="24"/>
          <w:lang w:eastAsia="ru-RU"/>
        </w:rPr>
        <w:t>цен</w:t>
      </w:r>
      <w:r w:rsidRPr="00823959">
        <w:rPr>
          <w:rFonts w:ascii="Times New Roman" w:eastAsia="Times New Roman" w:hAnsi="Times New Roman"/>
          <w:sz w:val="24"/>
          <w:szCs w:val="24"/>
          <w:lang w:eastAsia="ru-RU"/>
        </w:rPr>
        <w:t xml:space="preserve"> и согласно нашему предложению по адресу: __________________________. </w:t>
      </w:r>
    </w:p>
    <w:p w:rsidR="00DF73D3" w:rsidRPr="00823959" w:rsidRDefault="00DF73D3" w:rsidP="00DF73D3">
      <w:pPr>
        <w:spacing w:after="0" w:line="240" w:lineRule="auto"/>
        <w:ind w:firstLine="720"/>
        <w:rPr>
          <w:rFonts w:ascii="Times New Roman" w:eastAsia="Times New Roman" w:hAnsi="Times New Roman"/>
          <w:color w:val="000000"/>
          <w:sz w:val="24"/>
          <w:szCs w:val="20"/>
          <w:lang w:eastAsia="ru-RU"/>
        </w:rPr>
      </w:pPr>
    </w:p>
    <w:p w:rsidR="00DF73D3" w:rsidRPr="00823959" w:rsidRDefault="00DF73D3" w:rsidP="00DF73D3">
      <w:pPr>
        <w:spacing w:after="0" w:line="240" w:lineRule="auto"/>
        <w:ind w:firstLine="720"/>
        <w:rPr>
          <w:rFonts w:ascii="Times New Roman" w:eastAsia="Times New Roman" w:hAnsi="Times New Roman"/>
          <w:color w:val="000000"/>
          <w:sz w:val="24"/>
          <w:szCs w:val="20"/>
          <w:lang w:eastAsia="ru-RU"/>
        </w:rPr>
      </w:pPr>
      <w:r w:rsidRPr="00823959">
        <w:rPr>
          <w:rFonts w:ascii="Times New Roman" w:eastAsia="Times New Roman" w:hAnsi="Times New Roman"/>
          <w:color w:val="000000"/>
          <w:sz w:val="24"/>
          <w:szCs w:val="20"/>
          <w:lang w:eastAsia="ru-RU"/>
        </w:rPr>
        <w:t xml:space="preserve">4. В случае, если наше </w:t>
      </w:r>
      <w:r w:rsidRPr="00823959">
        <w:rPr>
          <w:rFonts w:ascii="Times New Roman" w:eastAsia="Times New Roman" w:hAnsi="Times New Roman"/>
          <w:i/>
          <w:color w:val="000000"/>
          <w:sz w:val="24"/>
          <w:szCs w:val="20"/>
          <w:lang w:eastAsia="ru-RU"/>
        </w:rPr>
        <w:t>(мое)</w:t>
      </w:r>
      <w:r w:rsidRPr="00823959">
        <w:rPr>
          <w:rFonts w:ascii="Times New Roman" w:eastAsia="Times New Roman" w:hAnsi="Times New Roman"/>
          <w:color w:val="000000"/>
          <w:sz w:val="24"/>
          <w:szCs w:val="20"/>
          <w:lang w:eastAsia="ru-RU"/>
        </w:rPr>
        <w:t xml:space="preserve"> предложение будет лучшим после предложений победителя в проведении запроса </w:t>
      </w:r>
      <w:r>
        <w:rPr>
          <w:rFonts w:ascii="Times New Roman" w:eastAsia="Times New Roman" w:hAnsi="Times New Roman"/>
          <w:color w:val="000000"/>
          <w:sz w:val="24"/>
          <w:szCs w:val="20"/>
          <w:lang w:eastAsia="ru-RU"/>
        </w:rPr>
        <w:t>цен</w:t>
      </w:r>
      <w:r w:rsidRPr="00823959">
        <w:rPr>
          <w:rFonts w:ascii="Times New Roman" w:eastAsia="Times New Roman" w:hAnsi="Times New Roman"/>
          <w:color w:val="000000"/>
          <w:sz w:val="24"/>
          <w:szCs w:val="20"/>
          <w:lang w:eastAsia="ru-RU"/>
        </w:rPr>
        <w:t xml:space="preserve">, а победитель в проведении запроса </w:t>
      </w:r>
      <w:r>
        <w:rPr>
          <w:rFonts w:ascii="Times New Roman" w:eastAsia="Times New Roman" w:hAnsi="Times New Roman"/>
          <w:color w:val="000000"/>
          <w:sz w:val="24"/>
          <w:szCs w:val="20"/>
          <w:lang w:eastAsia="ru-RU"/>
        </w:rPr>
        <w:t>цен</w:t>
      </w:r>
      <w:r w:rsidRPr="00823959">
        <w:rPr>
          <w:rFonts w:ascii="Times New Roman" w:eastAsia="Times New Roman" w:hAnsi="Times New Roman"/>
          <w:color w:val="000000"/>
          <w:sz w:val="24"/>
          <w:szCs w:val="20"/>
          <w:lang w:eastAsia="ru-RU"/>
        </w:rPr>
        <w:t xml:space="preserve"> будет признан уклонившимся от заключения договора с з</w:t>
      </w:r>
      <w:r w:rsidRPr="00823959">
        <w:rPr>
          <w:rFonts w:ascii="Times New Roman" w:eastAsia="Times New Roman" w:hAnsi="Times New Roman"/>
          <w:sz w:val="24"/>
          <w:szCs w:val="20"/>
          <w:lang w:eastAsia="ru-RU"/>
        </w:rPr>
        <w:t>аказчиком</w:t>
      </w:r>
      <w:r w:rsidRPr="00823959">
        <w:rPr>
          <w:rFonts w:ascii="Times New Roman" w:eastAsia="Times New Roman" w:hAnsi="Times New Roman"/>
          <w:color w:val="000000"/>
          <w:sz w:val="24"/>
          <w:szCs w:val="20"/>
          <w:lang w:eastAsia="ru-RU"/>
        </w:rPr>
        <w:t xml:space="preserve">, мы </w:t>
      </w:r>
      <w:r w:rsidRPr="00823959">
        <w:rPr>
          <w:rFonts w:ascii="Times New Roman" w:eastAsia="Times New Roman" w:hAnsi="Times New Roman"/>
          <w:i/>
          <w:color w:val="000000"/>
          <w:sz w:val="24"/>
          <w:szCs w:val="20"/>
          <w:lang w:eastAsia="ru-RU"/>
        </w:rPr>
        <w:t>(я)</w:t>
      </w:r>
      <w:r w:rsidRPr="00823959">
        <w:rPr>
          <w:rFonts w:ascii="Times New Roman" w:eastAsia="Times New Roman" w:hAnsi="Times New Roman"/>
          <w:color w:val="000000"/>
          <w:sz w:val="24"/>
          <w:szCs w:val="20"/>
          <w:lang w:eastAsia="ru-RU"/>
        </w:rPr>
        <w:t xml:space="preserve"> обязуемся</w:t>
      </w:r>
      <w:r w:rsidRPr="00823959">
        <w:rPr>
          <w:rFonts w:ascii="Times New Roman" w:eastAsia="Times New Roman" w:hAnsi="Times New Roman"/>
          <w:i/>
          <w:color w:val="000000"/>
          <w:sz w:val="24"/>
          <w:szCs w:val="20"/>
          <w:lang w:eastAsia="ru-RU"/>
        </w:rPr>
        <w:t>(</w:t>
      </w:r>
      <w:proofErr w:type="spellStart"/>
      <w:r w:rsidRPr="00823959">
        <w:rPr>
          <w:rFonts w:ascii="Times New Roman" w:eastAsia="Times New Roman" w:hAnsi="Times New Roman"/>
          <w:i/>
          <w:color w:val="000000"/>
          <w:sz w:val="24"/>
          <w:szCs w:val="20"/>
          <w:lang w:eastAsia="ru-RU"/>
        </w:rPr>
        <w:t>юсь</w:t>
      </w:r>
      <w:proofErr w:type="spellEnd"/>
      <w:r w:rsidRPr="00823959">
        <w:rPr>
          <w:rFonts w:ascii="Times New Roman" w:eastAsia="Times New Roman" w:hAnsi="Times New Roman"/>
          <w:i/>
          <w:color w:val="000000"/>
          <w:sz w:val="24"/>
          <w:szCs w:val="20"/>
          <w:lang w:eastAsia="ru-RU"/>
        </w:rPr>
        <w:t>)</w:t>
      </w:r>
      <w:r w:rsidRPr="00823959">
        <w:rPr>
          <w:rFonts w:ascii="Times New Roman" w:eastAsia="Times New Roman" w:hAnsi="Times New Roman"/>
          <w:color w:val="000000"/>
          <w:sz w:val="24"/>
          <w:szCs w:val="20"/>
          <w:lang w:eastAsia="ru-RU"/>
        </w:rPr>
        <w:t xml:space="preserve"> подписать договор на выполнение услуг (поставку товар), в соответствии с требованиями извещения о проведении запроса </w:t>
      </w:r>
      <w:r>
        <w:rPr>
          <w:rFonts w:ascii="Times New Roman" w:eastAsia="Times New Roman" w:hAnsi="Times New Roman"/>
          <w:color w:val="000000"/>
          <w:sz w:val="24"/>
          <w:szCs w:val="20"/>
          <w:lang w:eastAsia="ru-RU"/>
        </w:rPr>
        <w:t>цен</w:t>
      </w:r>
      <w:r w:rsidRPr="00823959">
        <w:rPr>
          <w:rFonts w:ascii="Times New Roman" w:eastAsia="Times New Roman" w:hAnsi="Times New Roman"/>
          <w:color w:val="000000"/>
          <w:sz w:val="24"/>
          <w:szCs w:val="20"/>
          <w:lang w:eastAsia="ru-RU"/>
        </w:rPr>
        <w:t xml:space="preserve"> </w:t>
      </w:r>
      <w:proofErr w:type="spellStart"/>
      <w:r w:rsidRPr="00823959">
        <w:rPr>
          <w:rFonts w:ascii="Times New Roman" w:eastAsia="Times New Roman" w:hAnsi="Times New Roman"/>
          <w:color w:val="000000"/>
          <w:sz w:val="24"/>
          <w:szCs w:val="20"/>
          <w:lang w:eastAsia="ru-RU"/>
        </w:rPr>
        <w:t>цен</w:t>
      </w:r>
      <w:proofErr w:type="spellEnd"/>
      <w:r w:rsidRPr="00823959">
        <w:rPr>
          <w:rFonts w:ascii="Times New Roman" w:eastAsia="Times New Roman" w:hAnsi="Times New Roman"/>
          <w:color w:val="000000"/>
          <w:sz w:val="24"/>
          <w:szCs w:val="20"/>
          <w:lang w:eastAsia="ru-RU"/>
        </w:rPr>
        <w:t xml:space="preserve"> и условиями нашего предложения.</w:t>
      </w:r>
    </w:p>
    <w:p w:rsidR="00DF73D3" w:rsidRPr="00823959" w:rsidRDefault="00DF73D3" w:rsidP="00DF73D3">
      <w:pPr>
        <w:spacing w:after="0" w:line="240" w:lineRule="auto"/>
        <w:ind w:firstLine="720"/>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lastRenderedPageBreak/>
        <w:t>5. Сообщаем</w:t>
      </w:r>
      <w:r w:rsidRPr="00823959">
        <w:rPr>
          <w:rFonts w:ascii="Times New Roman" w:eastAsia="Times New Roman" w:hAnsi="Times New Roman"/>
          <w:i/>
          <w:sz w:val="24"/>
          <w:szCs w:val="24"/>
          <w:lang w:eastAsia="ru-RU"/>
        </w:rPr>
        <w:t>(ю)</w:t>
      </w:r>
      <w:r w:rsidRPr="00823959">
        <w:rPr>
          <w:rFonts w:ascii="Times New Roman" w:eastAsia="Times New Roman" w:hAnsi="Times New Roman"/>
          <w:sz w:val="24"/>
          <w:szCs w:val="24"/>
          <w:lang w:eastAsia="ru-RU"/>
        </w:rPr>
        <w:t xml:space="preserve">, что юридическое (физическое) лицо_________________________  </w:t>
      </w:r>
    </w:p>
    <w:p w:rsidR="00DF73D3" w:rsidRPr="00823959" w:rsidRDefault="00DF73D3" w:rsidP="00DF73D3">
      <w:pPr>
        <w:widowControl w:val="0"/>
        <w:spacing w:after="0" w:line="240" w:lineRule="auto"/>
        <w:ind w:firstLine="539"/>
        <w:rPr>
          <w:rFonts w:ascii="Times New Roman" w:eastAsia="Times New Roman" w:hAnsi="Times New Roman"/>
          <w:i/>
          <w:sz w:val="16"/>
          <w:szCs w:val="16"/>
          <w:lang w:eastAsia="ru-RU"/>
        </w:rPr>
      </w:pPr>
      <w:r w:rsidRPr="00823959">
        <w:rPr>
          <w:rFonts w:ascii="Times New Roman" w:eastAsia="Times New Roman" w:hAnsi="Times New Roman"/>
          <w:sz w:val="24"/>
          <w:szCs w:val="20"/>
          <w:lang w:eastAsia="ru-RU"/>
        </w:rPr>
        <w:tab/>
        <w:t xml:space="preserve">                                                                                         </w:t>
      </w:r>
      <w:r w:rsidRPr="00823959">
        <w:rPr>
          <w:rFonts w:ascii="Times New Roman" w:eastAsia="Times New Roman" w:hAnsi="Times New Roman"/>
          <w:i/>
          <w:sz w:val="16"/>
          <w:szCs w:val="16"/>
          <w:lang w:eastAsia="ru-RU"/>
        </w:rPr>
        <w:t>(наименование Участника размещения заказа)</w:t>
      </w:r>
    </w:p>
    <w:p w:rsidR="00DF73D3" w:rsidRPr="00823959" w:rsidRDefault="00DF73D3" w:rsidP="00DF73D3">
      <w:pPr>
        <w:spacing w:after="0" w:line="240" w:lineRule="auto"/>
        <w:rPr>
          <w:rFonts w:ascii="Times New Roman" w:eastAsia="Times New Roman" w:hAnsi="Times New Roman"/>
          <w:spacing w:val="-1"/>
          <w:sz w:val="24"/>
          <w:szCs w:val="24"/>
          <w:lang w:eastAsia="ru-RU"/>
        </w:rPr>
      </w:pPr>
      <w:r w:rsidRPr="00823959">
        <w:rPr>
          <w:rFonts w:ascii="Times New Roman" w:eastAsia="Times New Roman" w:hAnsi="Times New Roman"/>
          <w:sz w:val="24"/>
          <w:szCs w:val="24"/>
          <w:lang w:eastAsia="ru-RU"/>
        </w:rPr>
        <w:t>отсутствует в реестре недобросовестных поставщиков.</w:t>
      </w:r>
    </w:p>
    <w:p w:rsidR="00DF73D3" w:rsidRPr="00823959" w:rsidRDefault="00DF73D3" w:rsidP="00DF73D3">
      <w:pPr>
        <w:spacing w:after="0" w:line="240" w:lineRule="auto"/>
        <w:rPr>
          <w:rFonts w:ascii="Times New Roman" w:eastAsia="Times New Roman" w:hAnsi="Times New Roman"/>
          <w:sz w:val="24"/>
          <w:szCs w:val="20"/>
          <w:lang w:eastAsia="ru-RU"/>
        </w:rPr>
      </w:pPr>
      <w:r w:rsidRPr="00823959">
        <w:rPr>
          <w:rFonts w:ascii="Times New Roman" w:eastAsia="Times New Roman" w:hAnsi="Times New Roman"/>
          <w:sz w:val="24"/>
          <w:szCs w:val="20"/>
          <w:lang w:eastAsia="ru-RU"/>
        </w:rPr>
        <w:t xml:space="preserve"> </w:t>
      </w:r>
    </w:p>
    <w:p w:rsidR="00DF73D3" w:rsidRPr="00823959" w:rsidRDefault="00DF73D3" w:rsidP="00DF73D3">
      <w:pPr>
        <w:widowControl w:val="0"/>
        <w:spacing w:after="0" w:line="240" w:lineRule="auto"/>
        <w:rPr>
          <w:rFonts w:ascii="Times New Roman" w:eastAsia="Times New Roman" w:hAnsi="Times New Roman"/>
          <w:sz w:val="24"/>
          <w:szCs w:val="20"/>
          <w:lang w:eastAsia="ru-RU"/>
        </w:rPr>
      </w:pPr>
      <w:r w:rsidRPr="00823959">
        <w:rPr>
          <w:rFonts w:ascii="Times New Roman" w:eastAsia="Times New Roman" w:hAnsi="Times New Roman"/>
          <w:sz w:val="24"/>
          <w:szCs w:val="20"/>
          <w:lang w:eastAsia="ru-RU"/>
        </w:rPr>
        <w:t xml:space="preserve"> </w:t>
      </w:r>
      <w:r>
        <w:rPr>
          <w:rFonts w:ascii="Times New Roman" w:eastAsia="Times New Roman" w:hAnsi="Times New Roman"/>
          <w:sz w:val="24"/>
          <w:szCs w:val="20"/>
          <w:lang w:eastAsia="ru-RU"/>
        </w:rPr>
        <w:t xml:space="preserve">           6</w:t>
      </w:r>
      <w:r w:rsidRPr="00823959">
        <w:rPr>
          <w:rFonts w:ascii="Times New Roman" w:eastAsia="Times New Roman" w:hAnsi="Times New Roman"/>
          <w:sz w:val="24"/>
          <w:szCs w:val="20"/>
          <w:lang w:eastAsia="ru-RU"/>
        </w:rPr>
        <w:t>. Сообщаем</w:t>
      </w:r>
      <w:r w:rsidRPr="00823959">
        <w:rPr>
          <w:rFonts w:ascii="Times New Roman" w:eastAsia="Times New Roman" w:hAnsi="Times New Roman"/>
          <w:i/>
          <w:sz w:val="24"/>
          <w:szCs w:val="20"/>
          <w:lang w:eastAsia="ru-RU"/>
        </w:rPr>
        <w:t>(ю)</w:t>
      </w:r>
      <w:r w:rsidRPr="00823959">
        <w:rPr>
          <w:rFonts w:ascii="Times New Roman" w:eastAsia="Times New Roman" w:hAnsi="Times New Roman"/>
          <w:sz w:val="24"/>
          <w:szCs w:val="20"/>
          <w:lang w:eastAsia="ru-RU"/>
        </w:rPr>
        <w:t xml:space="preserve">, что для оперативного уведомления нас </w:t>
      </w:r>
      <w:r w:rsidRPr="00823959">
        <w:rPr>
          <w:rFonts w:ascii="Times New Roman" w:eastAsia="Times New Roman" w:hAnsi="Times New Roman"/>
          <w:i/>
          <w:sz w:val="24"/>
          <w:szCs w:val="20"/>
          <w:lang w:eastAsia="ru-RU"/>
        </w:rPr>
        <w:t>(меня)</w:t>
      </w:r>
      <w:r w:rsidRPr="00823959">
        <w:rPr>
          <w:rFonts w:ascii="Times New Roman" w:eastAsia="Times New Roman" w:hAnsi="Times New Roman"/>
          <w:sz w:val="24"/>
          <w:szCs w:val="20"/>
          <w:lang w:eastAsia="ru-RU"/>
        </w:rPr>
        <w:t xml:space="preserve"> по вопросам организационного характера и взаимодействия с заказчиком нами </w:t>
      </w:r>
      <w:r w:rsidRPr="00823959">
        <w:rPr>
          <w:rFonts w:ascii="Times New Roman" w:eastAsia="Times New Roman" w:hAnsi="Times New Roman"/>
          <w:i/>
          <w:sz w:val="24"/>
          <w:szCs w:val="20"/>
          <w:lang w:eastAsia="ru-RU"/>
        </w:rPr>
        <w:t>(мной)</w:t>
      </w:r>
      <w:r w:rsidRPr="00823959">
        <w:rPr>
          <w:rFonts w:ascii="Times New Roman" w:eastAsia="Times New Roman" w:hAnsi="Times New Roman"/>
          <w:sz w:val="24"/>
          <w:szCs w:val="20"/>
          <w:lang w:eastAsia="ru-RU"/>
        </w:rPr>
        <w:t xml:space="preserve"> уполномочен ___________________________________.  Все сведения о проведении </w:t>
      </w:r>
    </w:p>
    <w:p w:rsidR="00DF73D3" w:rsidRPr="00823959" w:rsidRDefault="00DF73D3" w:rsidP="00DF73D3">
      <w:pPr>
        <w:widowControl w:val="0"/>
        <w:spacing w:after="0" w:line="240" w:lineRule="auto"/>
        <w:ind w:firstLine="539"/>
        <w:rPr>
          <w:rFonts w:ascii="Times New Roman" w:eastAsia="Times New Roman" w:hAnsi="Times New Roman"/>
          <w:i/>
          <w:sz w:val="16"/>
          <w:szCs w:val="16"/>
          <w:lang w:eastAsia="ru-RU"/>
        </w:rPr>
      </w:pPr>
      <w:r w:rsidRPr="00823959">
        <w:rPr>
          <w:rFonts w:ascii="Times New Roman" w:eastAsia="Times New Roman" w:hAnsi="Times New Roman"/>
          <w:i/>
          <w:sz w:val="16"/>
          <w:szCs w:val="16"/>
          <w:lang w:eastAsia="ru-RU"/>
        </w:rPr>
        <w:t xml:space="preserve">                                           (Ф.И.О., телефон работника) </w:t>
      </w:r>
    </w:p>
    <w:p w:rsidR="00DF73D3" w:rsidRPr="00823959" w:rsidRDefault="00DF73D3" w:rsidP="00DF73D3">
      <w:pPr>
        <w:widowControl w:val="0"/>
        <w:spacing w:after="0" w:line="240" w:lineRule="auto"/>
        <w:rPr>
          <w:rFonts w:ascii="Times New Roman" w:eastAsia="Times New Roman" w:hAnsi="Times New Roman"/>
          <w:sz w:val="24"/>
          <w:szCs w:val="20"/>
          <w:lang w:eastAsia="ru-RU"/>
        </w:rPr>
      </w:pPr>
      <w:r w:rsidRPr="00823959">
        <w:rPr>
          <w:rFonts w:ascii="Times New Roman" w:eastAsia="Times New Roman" w:hAnsi="Times New Roman"/>
          <w:sz w:val="24"/>
          <w:szCs w:val="20"/>
          <w:lang w:eastAsia="ru-RU"/>
        </w:rPr>
        <w:t xml:space="preserve">запроса </w:t>
      </w:r>
      <w:r>
        <w:rPr>
          <w:rFonts w:ascii="Times New Roman" w:eastAsia="Times New Roman" w:hAnsi="Times New Roman"/>
          <w:sz w:val="24"/>
          <w:szCs w:val="20"/>
          <w:lang w:eastAsia="ru-RU"/>
        </w:rPr>
        <w:t>цен</w:t>
      </w:r>
      <w:r w:rsidRPr="00823959">
        <w:rPr>
          <w:rFonts w:ascii="Times New Roman" w:eastAsia="Times New Roman" w:hAnsi="Times New Roman"/>
          <w:sz w:val="24"/>
          <w:szCs w:val="20"/>
          <w:lang w:eastAsia="ru-RU"/>
        </w:rPr>
        <w:t xml:space="preserve"> просим</w:t>
      </w:r>
      <w:r w:rsidRPr="00823959">
        <w:rPr>
          <w:rFonts w:ascii="Times New Roman" w:eastAsia="Times New Roman" w:hAnsi="Times New Roman"/>
          <w:i/>
          <w:sz w:val="24"/>
          <w:szCs w:val="20"/>
          <w:lang w:eastAsia="ru-RU"/>
        </w:rPr>
        <w:t>(шу)</w:t>
      </w:r>
      <w:r w:rsidRPr="00823959">
        <w:rPr>
          <w:rFonts w:ascii="Times New Roman" w:eastAsia="Times New Roman" w:hAnsi="Times New Roman"/>
          <w:sz w:val="24"/>
          <w:szCs w:val="20"/>
          <w:lang w:eastAsia="ru-RU"/>
        </w:rPr>
        <w:t xml:space="preserve"> сообщать уполномоченному лицу.</w:t>
      </w:r>
    </w:p>
    <w:p w:rsidR="00DF73D3" w:rsidRPr="00823959" w:rsidRDefault="00DF73D3" w:rsidP="00DF73D3">
      <w:pPr>
        <w:widowControl w:val="0"/>
        <w:spacing w:after="0" w:line="240" w:lineRule="auto"/>
        <w:ind w:firstLine="720"/>
        <w:rPr>
          <w:rFonts w:ascii="Times New Roman" w:eastAsia="Times New Roman" w:hAnsi="Times New Roman"/>
          <w:sz w:val="24"/>
          <w:szCs w:val="20"/>
          <w:lang w:eastAsia="ru-RU"/>
        </w:rPr>
      </w:pPr>
      <w:r w:rsidRPr="00823959">
        <w:rPr>
          <w:rFonts w:ascii="Times New Roman" w:eastAsia="Times New Roman" w:hAnsi="Times New Roman"/>
          <w:sz w:val="24"/>
          <w:szCs w:val="20"/>
          <w:lang w:eastAsia="ru-RU"/>
        </w:rPr>
        <w:t xml:space="preserve"> 8. В случае присуждения нам </w:t>
      </w:r>
      <w:r w:rsidRPr="00823959">
        <w:rPr>
          <w:rFonts w:ascii="Times New Roman" w:eastAsia="Times New Roman" w:hAnsi="Times New Roman"/>
          <w:i/>
          <w:sz w:val="24"/>
          <w:szCs w:val="20"/>
          <w:lang w:eastAsia="ru-RU"/>
        </w:rPr>
        <w:t>(мне)</w:t>
      </w:r>
      <w:r w:rsidRPr="00823959">
        <w:rPr>
          <w:rFonts w:ascii="Times New Roman" w:eastAsia="Times New Roman" w:hAnsi="Times New Roman"/>
          <w:sz w:val="24"/>
          <w:szCs w:val="20"/>
          <w:lang w:eastAsia="ru-RU"/>
        </w:rPr>
        <w:t xml:space="preserve"> права заключить договор в период со дня получения протокола рассмотрения и оценки котировочных заявок и проекта договора и до подписания официального договора, настоящая заявка будет носить характер предварительного заключенного нами и заказчиком соглашения о заключении договора на условиях нашего </w:t>
      </w:r>
      <w:r w:rsidRPr="00823959">
        <w:rPr>
          <w:rFonts w:ascii="Times New Roman" w:eastAsia="Times New Roman" w:hAnsi="Times New Roman"/>
          <w:i/>
          <w:sz w:val="24"/>
          <w:szCs w:val="20"/>
          <w:lang w:eastAsia="ru-RU"/>
        </w:rPr>
        <w:t xml:space="preserve">(моего) </w:t>
      </w:r>
      <w:r w:rsidRPr="00823959">
        <w:rPr>
          <w:rFonts w:ascii="Times New Roman" w:eastAsia="Times New Roman" w:hAnsi="Times New Roman"/>
          <w:sz w:val="24"/>
          <w:szCs w:val="20"/>
          <w:lang w:eastAsia="ru-RU"/>
        </w:rPr>
        <w:t>предложения.</w:t>
      </w:r>
    </w:p>
    <w:p w:rsidR="00DF73D3" w:rsidRPr="00823959" w:rsidRDefault="00DF73D3" w:rsidP="00DF73D3">
      <w:pPr>
        <w:widowControl w:val="0"/>
        <w:spacing w:after="0" w:line="240" w:lineRule="auto"/>
        <w:ind w:firstLine="720"/>
        <w:rPr>
          <w:rFonts w:ascii="Times New Roman" w:eastAsia="Times New Roman" w:hAnsi="Times New Roman"/>
          <w:sz w:val="24"/>
          <w:szCs w:val="20"/>
          <w:lang w:eastAsia="ru-RU"/>
        </w:rPr>
      </w:pPr>
      <w:r w:rsidRPr="00823959">
        <w:rPr>
          <w:rFonts w:ascii="Times New Roman" w:eastAsia="Times New Roman" w:hAnsi="Times New Roman"/>
          <w:sz w:val="24"/>
          <w:szCs w:val="20"/>
          <w:lang w:eastAsia="ru-RU"/>
        </w:rPr>
        <w:t xml:space="preserve"> 9.  Место нахождения (для юридического лица), место жительства (для физического лица) </w:t>
      </w:r>
      <w:r w:rsidRPr="00823959">
        <w:rPr>
          <w:rFonts w:ascii="Times New Roman" w:eastAsia="Times New Roman" w:hAnsi="Times New Roman"/>
          <w:i/>
          <w:sz w:val="24"/>
          <w:szCs w:val="20"/>
          <w:lang w:eastAsia="ru-RU"/>
        </w:rPr>
        <w:t>(с указанием индекса)</w:t>
      </w:r>
      <w:r w:rsidRPr="00823959">
        <w:rPr>
          <w:rFonts w:ascii="Times New Roman" w:eastAsia="Times New Roman" w:hAnsi="Times New Roman"/>
          <w:sz w:val="24"/>
          <w:szCs w:val="20"/>
          <w:lang w:eastAsia="ru-RU"/>
        </w:rPr>
        <w:t xml:space="preserve">: ___________________________________ телефон (____) ___________, факс (____) __________________, </w:t>
      </w:r>
      <w:r w:rsidRPr="00823959">
        <w:rPr>
          <w:rFonts w:ascii="Times New Roman" w:eastAsia="Times New Roman" w:hAnsi="Times New Roman"/>
          <w:sz w:val="24"/>
          <w:szCs w:val="20"/>
          <w:lang w:val="en-US" w:eastAsia="ru-RU"/>
        </w:rPr>
        <w:t>e</w:t>
      </w:r>
      <w:r w:rsidRPr="00823959">
        <w:rPr>
          <w:rFonts w:ascii="Times New Roman" w:eastAsia="Times New Roman" w:hAnsi="Times New Roman"/>
          <w:sz w:val="24"/>
          <w:szCs w:val="20"/>
          <w:lang w:eastAsia="ru-RU"/>
        </w:rPr>
        <w:t>-</w:t>
      </w:r>
      <w:r w:rsidRPr="00823959">
        <w:rPr>
          <w:rFonts w:ascii="Times New Roman" w:eastAsia="Times New Roman" w:hAnsi="Times New Roman"/>
          <w:sz w:val="24"/>
          <w:szCs w:val="20"/>
          <w:lang w:val="en-US" w:eastAsia="ru-RU"/>
        </w:rPr>
        <w:t>mail</w:t>
      </w:r>
      <w:r w:rsidRPr="00823959">
        <w:rPr>
          <w:rFonts w:ascii="Times New Roman" w:eastAsia="Times New Roman" w:hAnsi="Times New Roman"/>
          <w:sz w:val="24"/>
          <w:szCs w:val="20"/>
          <w:lang w:eastAsia="ru-RU"/>
        </w:rPr>
        <w:t>: ________________,</w:t>
      </w:r>
    </w:p>
    <w:p w:rsidR="00DF73D3" w:rsidRPr="00823959" w:rsidRDefault="00DF73D3" w:rsidP="00DF73D3">
      <w:pPr>
        <w:spacing w:after="120" w:line="240" w:lineRule="auto"/>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ИНН участника размещения заказа: ____________________.</w:t>
      </w:r>
    </w:p>
    <w:p w:rsidR="00DF73D3" w:rsidRPr="00823959" w:rsidRDefault="00DF73D3" w:rsidP="00DF73D3">
      <w:pPr>
        <w:spacing w:after="120" w:line="240" w:lineRule="auto"/>
        <w:rPr>
          <w:rFonts w:ascii="Times New Roman" w:eastAsia="Times New Roman" w:hAnsi="Times New Roman"/>
          <w:sz w:val="24"/>
          <w:szCs w:val="24"/>
          <w:lang w:eastAsia="ru-RU"/>
        </w:rPr>
      </w:pPr>
      <w:r w:rsidRPr="00823959">
        <w:rPr>
          <w:rFonts w:ascii="Times New Roman" w:eastAsia="Times New Roman" w:hAnsi="Times New Roman"/>
          <w:sz w:val="24"/>
          <w:szCs w:val="24"/>
          <w:lang w:eastAsia="ru-RU"/>
        </w:rPr>
        <w:t xml:space="preserve">банковские реквизиты участника размещения заказа: </w:t>
      </w:r>
    </w:p>
    <w:p w:rsidR="00DF73D3" w:rsidRPr="00823959" w:rsidRDefault="00DF73D3" w:rsidP="00DF73D3">
      <w:pPr>
        <w:spacing w:after="120" w:line="240" w:lineRule="auto"/>
        <w:rPr>
          <w:rFonts w:ascii="Times New Roman" w:eastAsia="Times New Roman" w:hAnsi="Times New Roman"/>
          <w:color w:val="000000"/>
          <w:sz w:val="24"/>
          <w:szCs w:val="24"/>
          <w:lang w:eastAsia="ru-RU"/>
        </w:rPr>
      </w:pPr>
      <w:r w:rsidRPr="00823959">
        <w:rPr>
          <w:rFonts w:ascii="Times New Roman" w:eastAsia="Times New Roman" w:hAnsi="Times New Roman"/>
          <w:color w:val="000000"/>
          <w:sz w:val="24"/>
          <w:szCs w:val="24"/>
          <w:lang w:eastAsia="ru-RU"/>
        </w:rPr>
        <w:t>Наименование обслуживающего банка ___________________________________________;</w:t>
      </w:r>
    </w:p>
    <w:p w:rsidR="00DF73D3" w:rsidRPr="00823959" w:rsidRDefault="00DF73D3" w:rsidP="00DF73D3">
      <w:pPr>
        <w:spacing w:after="120" w:line="240" w:lineRule="auto"/>
        <w:rPr>
          <w:rFonts w:ascii="Times New Roman" w:eastAsia="Times New Roman" w:hAnsi="Times New Roman"/>
          <w:sz w:val="24"/>
          <w:szCs w:val="24"/>
          <w:lang w:eastAsia="ru-RU"/>
        </w:rPr>
      </w:pPr>
      <w:r w:rsidRPr="00823959">
        <w:rPr>
          <w:rFonts w:ascii="Times New Roman" w:eastAsia="Times New Roman" w:hAnsi="Times New Roman"/>
          <w:color w:val="000000"/>
          <w:sz w:val="24"/>
          <w:szCs w:val="24"/>
          <w:lang w:eastAsia="ru-RU"/>
        </w:rPr>
        <w:t xml:space="preserve">расчетный счет____________________; </w:t>
      </w:r>
      <w:r w:rsidRPr="00823959">
        <w:rPr>
          <w:rFonts w:ascii="Times New Roman" w:eastAsia="Times New Roman" w:hAnsi="Times New Roman"/>
          <w:sz w:val="24"/>
          <w:szCs w:val="24"/>
          <w:lang w:eastAsia="ru-RU"/>
        </w:rPr>
        <w:t>корреспондентский счет _____________________;</w:t>
      </w:r>
    </w:p>
    <w:p w:rsidR="00DF73D3" w:rsidRPr="00823959" w:rsidRDefault="00DF73D3" w:rsidP="00DF73D3">
      <w:pPr>
        <w:spacing w:after="120" w:line="240" w:lineRule="auto"/>
        <w:rPr>
          <w:rFonts w:ascii="Times New Roman" w:eastAsia="Times New Roman" w:hAnsi="Times New Roman"/>
          <w:i/>
          <w:sz w:val="24"/>
          <w:szCs w:val="24"/>
          <w:lang w:eastAsia="ru-RU"/>
        </w:rPr>
      </w:pPr>
      <w:r w:rsidRPr="00823959">
        <w:rPr>
          <w:rFonts w:ascii="Times New Roman" w:eastAsia="Times New Roman" w:hAnsi="Times New Roman"/>
          <w:color w:val="000000"/>
          <w:sz w:val="24"/>
          <w:szCs w:val="24"/>
          <w:lang w:eastAsia="ru-RU"/>
        </w:rPr>
        <w:t xml:space="preserve">код БИК _____________________; </w:t>
      </w:r>
      <w:r w:rsidRPr="00823959">
        <w:rPr>
          <w:rFonts w:ascii="Times New Roman" w:eastAsia="Times New Roman" w:hAnsi="Times New Roman"/>
          <w:sz w:val="24"/>
          <w:szCs w:val="24"/>
          <w:lang w:eastAsia="ru-RU"/>
        </w:rPr>
        <w:t>ИНН____________________; КПП________________; ОГРН_______________________; ОКПО ____________________.</w:t>
      </w:r>
    </w:p>
    <w:p w:rsidR="00DF73D3" w:rsidRPr="00823959" w:rsidRDefault="00DF73D3" w:rsidP="00DF73D3">
      <w:pPr>
        <w:widowControl w:val="0"/>
        <w:spacing w:after="0" w:line="240" w:lineRule="auto"/>
        <w:ind w:firstLine="720"/>
        <w:rPr>
          <w:rFonts w:ascii="Times New Roman" w:eastAsia="Times New Roman" w:hAnsi="Times New Roman"/>
          <w:sz w:val="24"/>
          <w:szCs w:val="20"/>
          <w:lang w:eastAsia="ru-RU"/>
        </w:rPr>
      </w:pPr>
      <w:r w:rsidRPr="00823959">
        <w:rPr>
          <w:rFonts w:ascii="Times New Roman" w:eastAsia="Times New Roman" w:hAnsi="Times New Roman"/>
          <w:sz w:val="24"/>
          <w:szCs w:val="20"/>
          <w:lang w:eastAsia="ru-RU"/>
        </w:rPr>
        <w:t xml:space="preserve">10. Корреспонденцию в наш </w:t>
      </w:r>
      <w:r w:rsidRPr="00823959">
        <w:rPr>
          <w:rFonts w:ascii="Times New Roman" w:eastAsia="Times New Roman" w:hAnsi="Times New Roman"/>
          <w:i/>
          <w:sz w:val="24"/>
          <w:szCs w:val="20"/>
          <w:lang w:eastAsia="ru-RU"/>
        </w:rPr>
        <w:t>(мой)</w:t>
      </w:r>
      <w:r w:rsidRPr="00823959">
        <w:rPr>
          <w:rFonts w:ascii="Times New Roman" w:eastAsia="Times New Roman" w:hAnsi="Times New Roman"/>
          <w:sz w:val="24"/>
          <w:szCs w:val="20"/>
          <w:lang w:eastAsia="ru-RU"/>
        </w:rPr>
        <w:t xml:space="preserve"> адрес просим</w:t>
      </w:r>
      <w:r w:rsidRPr="00823959">
        <w:rPr>
          <w:rFonts w:ascii="Times New Roman" w:eastAsia="Times New Roman" w:hAnsi="Times New Roman"/>
          <w:i/>
          <w:sz w:val="24"/>
          <w:szCs w:val="20"/>
          <w:lang w:eastAsia="ru-RU"/>
        </w:rPr>
        <w:t>(шу)</w:t>
      </w:r>
      <w:r w:rsidRPr="00823959">
        <w:rPr>
          <w:rFonts w:ascii="Times New Roman" w:eastAsia="Times New Roman" w:hAnsi="Times New Roman"/>
          <w:sz w:val="24"/>
          <w:szCs w:val="20"/>
          <w:lang w:eastAsia="ru-RU"/>
        </w:rPr>
        <w:t xml:space="preserve"> направлять по адресу: _____________________________________________________________________________</w:t>
      </w:r>
    </w:p>
    <w:p w:rsidR="00DF73D3" w:rsidRPr="00823959" w:rsidRDefault="00DF73D3" w:rsidP="00DF73D3">
      <w:pPr>
        <w:keepNext/>
        <w:keepLines/>
        <w:widowControl w:val="0"/>
        <w:suppressLineNumbers/>
        <w:autoSpaceDE w:val="0"/>
        <w:autoSpaceDN w:val="0"/>
        <w:adjustRightInd w:val="0"/>
        <w:spacing w:before="120" w:after="0" w:line="240" w:lineRule="auto"/>
        <w:ind w:left="284" w:right="284"/>
        <w:jc w:val="both"/>
        <w:rPr>
          <w:rFonts w:ascii="Times New Roman" w:eastAsia="Times New Roman" w:hAnsi="Times New Roman"/>
          <w:sz w:val="24"/>
          <w:szCs w:val="24"/>
          <w:lang w:eastAsia="ru-RU"/>
        </w:rPr>
      </w:pPr>
    </w:p>
    <w:p w:rsidR="00DF73D3" w:rsidRPr="00823959" w:rsidRDefault="00DF73D3" w:rsidP="00DF73D3">
      <w:pPr>
        <w:spacing w:after="0" w:line="240" w:lineRule="auto"/>
        <w:rPr>
          <w:rFonts w:ascii="Times New Roman" w:eastAsia="Times New Roman" w:hAnsi="Times New Roman"/>
          <w:b/>
          <w:color w:val="000000"/>
          <w:sz w:val="23"/>
          <w:szCs w:val="23"/>
          <w:lang w:eastAsia="ru-RU"/>
        </w:rPr>
      </w:pPr>
      <w:r w:rsidRPr="00823959">
        <w:rPr>
          <w:rFonts w:ascii="Times New Roman" w:eastAsia="Times New Roman" w:hAnsi="Times New Roman"/>
          <w:b/>
          <w:color w:val="000000"/>
          <w:sz w:val="23"/>
          <w:szCs w:val="23"/>
          <w:lang w:eastAsia="ru-RU"/>
        </w:rPr>
        <w:t>Руководитель  :</w:t>
      </w:r>
      <w:r w:rsidRPr="00823959">
        <w:rPr>
          <w:rFonts w:ascii="Times New Roman" w:eastAsia="Times New Roman" w:hAnsi="Times New Roman"/>
          <w:b/>
          <w:color w:val="000000"/>
          <w:sz w:val="23"/>
          <w:szCs w:val="23"/>
          <w:lang w:eastAsia="ru-RU"/>
        </w:rPr>
        <w:tab/>
        <w:t xml:space="preserve">                                                              ____________        (Фамилия И.О.)</w:t>
      </w:r>
    </w:p>
    <w:p w:rsidR="00DF73D3" w:rsidRPr="00823959" w:rsidRDefault="00DF73D3" w:rsidP="00DF73D3">
      <w:pPr>
        <w:spacing w:after="0" w:line="240" w:lineRule="auto"/>
        <w:rPr>
          <w:rFonts w:ascii="Times New Roman" w:eastAsia="Times New Roman" w:hAnsi="Times New Roman"/>
          <w:b/>
          <w:i/>
          <w:sz w:val="23"/>
          <w:szCs w:val="23"/>
          <w:vertAlign w:val="superscript"/>
          <w:lang w:eastAsia="ru-RU"/>
        </w:rPr>
      </w:pPr>
      <w:r w:rsidRPr="00823959">
        <w:rPr>
          <w:rFonts w:ascii="Times New Roman" w:eastAsia="Times New Roman" w:hAnsi="Times New Roman"/>
          <w:b/>
          <w:i/>
          <w:sz w:val="23"/>
          <w:szCs w:val="23"/>
          <w:vertAlign w:val="superscript"/>
          <w:lang w:eastAsia="ru-RU"/>
        </w:rPr>
        <w:t xml:space="preserve">                                                                                                                                                                       (подпись)</w:t>
      </w:r>
    </w:p>
    <w:p w:rsidR="00DF73D3" w:rsidRPr="00823959" w:rsidRDefault="00DF73D3" w:rsidP="00DF73D3">
      <w:pPr>
        <w:spacing w:after="0" w:line="240" w:lineRule="auto"/>
        <w:rPr>
          <w:rFonts w:ascii="Times New Roman" w:hAnsi="Times New Roman"/>
          <w:sz w:val="24"/>
          <w:szCs w:val="24"/>
          <w:vertAlign w:val="superscript"/>
          <w:lang w:eastAsia="ru-RU"/>
        </w:rPr>
      </w:pPr>
      <w:r w:rsidRPr="00823959">
        <w:rPr>
          <w:rFonts w:ascii="Times New Roman" w:eastAsia="Times New Roman" w:hAnsi="Times New Roman"/>
          <w:b/>
          <w:color w:val="000000"/>
          <w:sz w:val="23"/>
          <w:szCs w:val="23"/>
          <w:lang w:eastAsia="ru-RU"/>
        </w:rPr>
        <w:t xml:space="preserve">                                                                                  </w:t>
      </w:r>
      <w:r w:rsidRPr="00823959">
        <w:rPr>
          <w:rFonts w:ascii="Times New Roman" w:eastAsia="Times New Roman" w:hAnsi="Times New Roman"/>
          <w:b/>
          <w:color w:val="000000"/>
          <w:sz w:val="23"/>
          <w:szCs w:val="23"/>
          <w:vertAlign w:val="superscript"/>
          <w:lang w:eastAsia="ru-RU"/>
        </w:rPr>
        <w:t>МП</w:t>
      </w:r>
      <w:r w:rsidRPr="00823959">
        <w:rPr>
          <w:rFonts w:ascii="Times New Roman" w:hAnsi="Times New Roman"/>
          <w:sz w:val="24"/>
          <w:szCs w:val="24"/>
          <w:vertAlign w:val="superscript"/>
          <w:lang w:eastAsia="ru-RU"/>
        </w:rPr>
        <w:t xml:space="preserve"> </w:t>
      </w:r>
    </w:p>
    <w:p w:rsidR="00DF73D3" w:rsidRPr="00823959" w:rsidRDefault="00DF73D3" w:rsidP="00DF73D3">
      <w:pPr>
        <w:spacing w:after="0" w:line="240" w:lineRule="auto"/>
        <w:rPr>
          <w:rFonts w:ascii="Times New Roman" w:hAnsi="Times New Roman"/>
          <w:sz w:val="24"/>
          <w:szCs w:val="24"/>
          <w:lang w:eastAsia="ru-RU"/>
        </w:rPr>
      </w:pPr>
    </w:p>
    <w:p w:rsidR="00DF73D3" w:rsidRPr="00823959" w:rsidRDefault="00DF73D3" w:rsidP="00DF73D3">
      <w:pPr>
        <w:spacing w:after="0" w:line="240" w:lineRule="auto"/>
        <w:rPr>
          <w:rFonts w:ascii="Times New Roman" w:hAnsi="Times New Roman"/>
          <w:sz w:val="24"/>
          <w:szCs w:val="24"/>
          <w:lang w:eastAsia="ru-RU"/>
        </w:rPr>
      </w:pPr>
    </w:p>
    <w:p w:rsidR="00DF73D3" w:rsidRDefault="00DF73D3" w:rsidP="00DF73D3">
      <w:pPr>
        <w:spacing w:after="0" w:line="240" w:lineRule="auto"/>
        <w:rPr>
          <w:rFonts w:ascii="Times New Roman" w:hAnsi="Times New Roman"/>
          <w:sz w:val="24"/>
          <w:szCs w:val="24"/>
          <w:lang w:eastAsia="ru-RU"/>
        </w:rPr>
      </w:pPr>
    </w:p>
    <w:p w:rsidR="00DF73D3" w:rsidRDefault="00DF73D3" w:rsidP="00DF73D3">
      <w:pPr>
        <w:spacing w:after="0" w:line="240" w:lineRule="auto"/>
        <w:rPr>
          <w:rFonts w:ascii="Times New Roman" w:hAnsi="Times New Roman"/>
          <w:sz w:val="24"/>
          <w:szCs w:val="24"/>
          <w:lang w:eastAsia="ru-RU"/>
        </w:rPr>
      </w:pPr>
    </w:p>
    <w:p w:rsidR="00DF73D3" w:rsidRDefault="00DF73D3" w:rsidP="00DF73D3">
      <w:pPr>
        <w:spacing w:after="0" w:line="240" w:lineRule="auto"/>
        <w:rPr>
          <w:rFonts w:ascii="Times New Roman" w:hAnsi="Times New Roman"/>
          <w:sz w:val="24"/>
          <w:szCs w:val="24"/>
          <w:lang w:eastAsia="ru-RU"/>
        </w:rPr>
      </w:pPr>
    </w:p>
    <w:p w:rsidR="00DF73D3" w:rsidRDefault="00DF73D3" w:rsidP="00DF73D3">
      <w:pPr>
        <w:spacing w:after="0" w:line="240" w:lineRule="auto"/>
        <w:rPr>
          <w:rFonts w:ascii="Times New Roman" w:hAnsi="Times New Roman"/>
          <w:sz w:val="24"/>
          <w:szCs w:val="24"/>
          <w:lang w:eastAsia="ru-RU"/>
        </w:rPr>
      </w:pPr>
    </w:p>
    <w:p w:rsidR="00DF73D3" w:rsidRDefault="00DF73D3" w:rsidP="00DF73D3">
      <w:pPr>
        <w:spacing w:after="0" w:line="240" w:lineRule="auto"/>
        <w:rPr>
          <w:rFonts w:ascii="Times New Roman" w:hAnsi="Times New Roman"/>
          <w:sz w:val="24"/>
          <w:szCs w:val="24"/>
          <w:lang w:eastAsia="ru-RU"/>
        </w:rPr>
      </w:pPr>
    </w:p>
    <w:p w:rsidR="00DF73D3" w:rsidRDefault="00DF73D3" w:rsidP="00DF73D3">
      <w:pPr>
        <w:spacing w:after="0" w:line="240" w:lineRule="auto"/>
        <w:rPr>
          <w:rFonts w:ascii="Times New Roman" w:hAnsi="Times New Roman"/>
          <w:sz w:val="24"/>
          <w:szCs w:val="24"/>
          <w:lang w:eastAsia="ru-RU"/>
        </w:rPr>
      </w:pPr>
    </w:p>
    <w:p w:rsidR="00DF73D3" w:rsidRDefault="00DF73D3" w:rsidP="00DF73D3">
      <w:pPr>
        <w:rPr>
          <w:rFonts w:ascii="Times New Roman" w:hAnsi="Times New Roman"/>
          <w:sz w:val="24"/>
          <w:szCs w:val="24"/>
        </w:rPr>
      </w:pPr>
    </w:p>
    <w:p w:rsidR="00DF73D3" w:rsidRPr="00DF73D3" w:rsidRDefault="00DF73D3" w:rsidP="00823959">
      <w:pPr>
        <w:rPr>
          <w:rFonts w:ascii="Times New Roman" w:hAnsi="Times New Roman"/>
          <w:sz w:val="24"/>
          <w:szCs w:val="24"/>
          <w:lang w:val="en-US"/>
        </w:rPr>
      </w:pPr>
    </w:p>
    <w:sectPr w:rsidR="00DF73D3" w:rsidRPr="00DF73D3" w:rsidSect="00B52C5D">
      <w:foot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212" w:rsidRDefault="009E0212" w:rsidP="00270EE7">
      <w:pPr>
        <w:spacing w:after="0" w:line="240" w:lineRule="auto"/>
      </w:pPr>
      <w:r>
        <w:separator/>
      </w:r>
    </w:p>
  </w:endnote>
  <w:endnote w:type="continuationSeparator" w:id="0">
    <w:p w:rsidR="009E0212" w:rsidRDefault="009E0212"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53E" w:rsidRDefault="00AF553E">
    <w:pPr>
      <w:pStyle w:val="af7"/>
      <w:jc w:val="center"/>
    </w:pPr>
  </w:p>
  <w:p w:rsidR="00AF553E" w:rsidRPr="00C91F79" w:rsidRDefault="00AF553E" w:rsidP="00C91F79">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53E" w:rsidRDefault="00AF553E">
    <w:pPr>
      <w:pStyle w:val="af7"/>
      <w:jc w:val="center"/>
    </w:pPr>
  </w:p>
  <w:p w:rsidR="00AF553E" w:rsidRDefault="00AF553E">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53E" w:rsidRDefault="00AF553E">
    <w:pPr>
      <w:pStyle w:val="af7"/>
      <w:jc w:val="center"/>
    </w:pPr>
  </w:p>
  <w:p w:rsidR="00AF553E" w:rsidRPr="00C91F79" w:rsidRDefault="00AF553E" w:rsidP="00C91F7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212" w:rsidRDefault="009E0212" w:rsidP="00270EE7">
      <w:pPr>
        <w:spacing w:after="0" w:line="240" w:lineRule="auto"/>
      </w:pPr>
      <w:r>
        <w:separator/>
      </w:r>
    </w:p>
  </w:footnote>
  <w:footnote w:type="continuationSeparator" w:id="0">
    <w:p w:rsidR="009E0212" w:rsidRDefault="009E0212" w:rsidP="00270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29FB"/>
    <w:multiLevelType w:val="multilevel"/>
    <w:tmpl w:val="8C4CCF3A"/>
    <w:lvl w:ilvl="0">
      <w:start w:val="1"/>
      <w:numFmt w:val="decimal"/>
      <w:lvlText w:val="2.%1."/>
      <w:lvlJc w:val="left"/>
      <w:pPr>
        <w:tabs>
          <w:tab w:val="num" w:pos="1022"/>
        </w:tabs>
        <w:ind w:left="1" w:firstLine="567"/>
      </w:pPr>
      <w:rPr>
        <w:rFonts w:hint="default"/>
        <w:sz w:val="22"/>
        <w:szCs w:val="22"/>
      </w:rPr>
    </w:lvl>
    <w:lvl w:ilvl="1">
      <w:start w:val="1"/>
      <w:numFmt w:val="decimal"/>
      <w:lvlText w:val="%1.%2."/>
      <w:lvlJc w:val="left"/>
      <w:pPr>
        <w:tabs>
          <w:tab w:val="num" w:pos="792"/>
        </w:tabs>
        <w:ind w:left="794" w:hanging="4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607DA"/>
    <w:multiLevelType w:val="multilevel"/>
    <w:tmpl w:val="C8062C26"/>
    <w:lvl w:ilvl="0">
      <w:start w:val="1"/>
      <w:numFmt w:val="decimal"/>
      <w:lvlText w:val="4.%1."/>
      <w:lvlJc w:val="left"/>
      <w:pPr>
        <w:tabs>
          <w:tab w:val="num" w:pos="1021"/>
        </w:tabs>
        <w:ind w:left="0" w:firstLine="567"/>
      </w:pPr>
      <w:rPr>
        <w:rFonts w:hint="default"/>
      </w:rPr>
    </w:lvl>
    <w:lvl w:ilvl="1">
      <w:start w:val="1"/>
      <w:numFmt w:val="decimal"/>
      <w:lvlText w:val="%1.%2."/>
      <w:lvlJc w:val="left"/>
      <w:pPr>
        <w:tabs>
          <w:tab w:val="num" w:pos="792"/>
        </w:tabs>
        <w:ind w:left="794" w:hanging="4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D353722"/>
    <w:multiLevelType w:val="multilevel"/>
    <w:tmpl w:val="6684605E"/>
    <w:lvl w:ilvl="0">
      <w:start w:val="1"/>
      <w:numFmt w:val="decimal"/>
      <w:lvlText w:val="8.%1."/>
      <w:lvlJc w:val="left"/>
      <w:pPr>
        <w:tabs>
          <w:tab w:val="num" w:pos="1021"/>
        </w:tabs>
        <w:ind w:left="0" w:firstLine="567"/>
      </w:pPr>
      <w:rPr>
        <w:rFonts w:hint="default"/>
      </w:rPr>
    </w:lvl>
    <w:lvl w:ilvl="1">
      <w:start w:val="1"/>
      <w:numFmt w:val="decimal"/>
      <w:lvlText w:val="%1.%2."/>
      <w:lvlJc w:val="left"/>
      <w:pPr>
        <w:tabs>
          <w:tab w:val="num" w:pos="792"/>
        </w:tabs>
        <w:ind w:left="794" w:hanging="4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A245AD"/>
    <w:multiLevelType w:val="multilevel"/>
    <w:tmpl w:val="80C69C00"/>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494"/>
        </w:tabs>
        <w:ind w:left="1494" w:hanging="360"/>
      </w:pPr>
      <w:rPr>
        <w:rFonts w:hint="default"/>
        <w:color w:val="000000"/>
      </w:rPr>
    </w:lvl>
    <w:lvl w:ilvl="2">
      <w:start w:val="1"/>
      <w:numFmt w:val="decimal"/>
      <w:lvlText w:val="%1.%2.%3."/>
      <w:lvlJc w:val="left"/>
      <w:pPr>
        <w:tabs>
          <w:tab w:val="num" w:pos="2988"/>
        </w:tabs>
        <w:ind w:left="2988" w:hanging="720"/>
      </w:pPr>
      <w:rPr>
        <w:rFonts w:hint="default"/>
        <w:color w:val="000000"/>
      </w:rPr>
    </w:lvl>
    <w:lvl w:ilvl="3">
      <w:start w:val="1"/>
      <w:numFmt w:val="decimal"/>
      <w:lvlText w:val="%1.%2.%3.%4."/>
      <w:lvlJc w:val="left"/>
      <w:pPr>
        <w:tabs>
          <w:tab w:val="num" w:pos="4122"/>
        </w:tabs>
        <w:ind w:left="4122" w:hanging="720"/>
      </w:pPr>
      <w:rPr>
        <w:rFonts w:hint="default"/>
        <w:color w:val="000000"/>
      </w:rPr>
    </w:lvl>
    <w:lvl w:ilvl="4">
      <w:start w:val="1"/>
      <w:numFmt w:val="decimal"/>
      <w:lvlText w:val="%1.%2.%3.%4.%5."/>
      <w:lvlJc w:val="left"/>
      <w:pPr>
        <w:tabs>
          <w:tab w:val="num" w:pos="5616"/>
        </w:tabs>
        <w:ind w:left="5616" w:hanging="1080"/>
      </w:pPr>
      <w:rPr>
        <w:rFonts w:hint="default"/>
        <w:color w:val="000000"/>
      </w:rPr>
    </w:lvl>
    <w:lvl w:ilvl="5">
      <w:start w:val="1"/>
      <w:numFmt w:val="decimal"/>
      <w:lvlText w:val="%1.%2.%3.%4.%5.%6."/>
      <w:lvlJc w:val="left"/>
      <w:pPr>
        <w:tabs>
          <w:tab w:val="num" w:pos="6750"/>
        </w:tabs>
        <w:ind w:left="6750" w:hanging="1080"/>
      </w:pPr>
      <w:rPr>
        <w:rFonts w:hint="default"/>
        <w:color w:val="000000"/>
      </w:rPr>
    </w:lvl>
    <w:lvl w:ilvl="6">
      <w:start w:val="1"/>
      <w:numFmt w:val="decimal"/>
      <w:lvlText w:val="%1.%2.%3.%4.%5.%6.%7."/>
      <w:lvlJc w:val="left"/>
      <w:pPr>
        <w:tabs>
          <w:tab w:val="num" w:pos="8244"/>
        </w:tabs>
        <w:ind w:left="8244" w:hanging="1440"/>
      </w:pPr>
      <w:rPr>
        <w:rFonts w:hint="default"/>
        <w:color w:val="000000"/>
      </w:rPr>
    </w:lvl>
    <w:lvl w:ilvl="7">
      <w:start w:val="1"/>
      <w:numFmt w:val="decimal"/>
      <w:lvlText w:val="%1.%2.%3.%4.%5.%6.%7.%8."/>
      <w:lvlJc w:val="left"/>
      <w:pPr>
        <w:tabs>
          <w:tab w:val="num" w:pos="9378"/>
        </w:tabs>
        <w:ind w:left="9378" w:hanging="1440"/>
      </w:pPr>
      <w:rPr>
        <w:rFonts w:hint="default"/>
        <w:color w:val="000000"/>
      </w:rPr>
    </w:lvl>
    <w:lvl w:ilvl="8">
      <w:start w:val="1"/>
      <w:numFmt w:val="decimal"/>
      <w:lvlText w:val="%1.%2.%3.%4.%5.%6.%7.%8.%9."/>
      <w:lvlJc w:val="left"/>
      <w:pPr>
        <w:tabs>
          <w:tab w:val="num" w:pos="10872"/>
        </w:tabs>
        <w:ind w:left="10872" w:hanging="1800"/>
      </w:pPr>
      <w:rPr>
        <w:rFonts w:hint="default"/>
        <w:color w:val="000000"/>
      </w:rPr>
    </w:lvl>
  </w:abstractNum>
  <w:abstractNum w:abstractNumId="5" w15:restartNumberingAfterBreak="0">
    <w:nsid w:val="2DEA2211"/>
    <w:multiLevelType w:val="multilevel"/>
    <w:tmpl w:val="BB0E80CC"/>
    <w:lvl w:ilvl="0">
      <w:start w:val="1"/>
      <w:numFmt w:val="decimal"/>
      <w:lvlText w:val="7.%1."/>
      <w:lvlJc w:val="left"/>
      <w:pPr>
        <w:tabs>
          <w:tab w:val="num" w:pos="1022"/>
        </w:tabs>
        <w:ind w:left="1" w:firstLine="567"/>
      </w:pPr>
      <w:rPr>
        <w:rFonts w:hint="default"/>
      </w:rPr>
    </w:lvl>
    <w:lvl w:ilvl="1">
      <w:start w:val="1"/>
      <w:numFmt w:val="decimal"/>
      <w:lvlText w:val="%1.%2."/>
      <w:lvlJc w:val="left"/>
      <w:pPr>
        <w:tabs>
          <w:tab w:val="num" w:pos="792"/>
        </w:tabs>
        <w:ind w:left="794" w:hanging="4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E04DD8"/>
    <w:multiLevelType w:val="multilevel"/>
    <w:tmpl w:val="5BF89EC0"/>
    <w:lvl w:ilvl="0">
      <w:start w:val="1"/>
      <w:numFmt w:val="decimal"/>
      <w:lvlText w:val="%1."/>
      <w:lvlJc w:val="left"/>
      <w:pPr>
        <w:ind w:left="360" w:hanging="360"/>
      </w:pPr>
      <w:rPr>
        <w:rFonts w:hint="default"/>
        <w:b/>
        <w:sz w:val="24"/>
        <w:szCs w:val="24"/>
      </w:rPr>
    </w:lvl>
    <w:lvl w:ilvl="1">
      <w:start w:val="2"/>
      <w:numFmt w:val="decimal"/>
      <w:isLgl/>
      <w:lvlText w:val="%1.%2."/>
      <w:lvlJc w:val="left"/>
      <w:pPr>
        <w:ind w:left="371" w:hanging="42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857" w:hanging="720"/>
      </w:pPr>
      <w:rPr>
        <w:rFonts w:hint="default"/>
      </w:rPr>
    </w:lvl>
    <w:lvl w:ilvl="4">
      <w:start w:val="1"/>
      <w:numFmt w:val="decimal"/>
      <w:isLgl/>
      <w:lvlText w:val="%1.%2.%3.%4.%5."/>
      <w:lvlJc w:val="left"/>
      <w:pPr>
        <w:ind w:left="1310" w:hanging="1080"/>
      </w:pPr>
      <w:rPr>
        <w:rFonts w:hint="default"/>
      </w:rPr>
    </w:lvl>
    <w:lvl w:ilvl="5">
      <w:start w:val="1"/>
      <w:numFmt w:val="decimal"/>
      <w:isLgl/>
      <w:lvlText w:val="%1.%2.%3.%4.%5.%6."/>
      <w:lvlJc w:val="left"/>
      <w:pPr>
        <w:ind w:left="1403" w:hanging="1080"/>
      </w:pPr>
      <w:rPr>
        <w:rFonts w:hint="default"/>
      </w:rPr>
    </w:lvl>
    <w:lvl w:ilvl="6">
      <w:start w:val="1"/>
      <w:numFmt w:val="decimal"/>
      <w:isLgl/>
      <w:lvlText w:val="%1.%2.%3.%4.%5.%6.%7."/>
      <w:lvlJc w:val="left"/>
      <w:pPr>
        <w:ind w:left="1856" w:hanging="1440"/>
      </w:pPr>
      <w:rPr>
        <w:rFonts w:hint="default"/>
      </w:rPr>
    </w:lvl>
    <w:lvl w:ilvl="7">
      <w:start w:val="1"/>
      <w:numFmt w:val="decimal"/>
      <w:isLgl/>
      <w:lvlText w:val="%1.%2.%3.%4.%5.%6.%7.%8."/>
      <w:lvlJc w:val="left"/>
      <w:pPr>
        <w:ind w:left="1949" w:hanging="1440"/>
      </w:pPr>
      <w:rPr>
        <w:rFonts w:hint="default"/>
      </w:rPr>
    </w:lvl>
    <w:lvl w:ilvl="8">
      <w:start w:val="1"/>
      <w:numFmt w:val="decimal"/>
      <w:isLgl/>
      <w:lvlText w:val="%1.%2.%3.%4.%5.%6.%7.%8.%9."/>
      <w:lvlJc w:val="left"/>
      <w:pPr>
        <w:ind w:left="2402" w:hanging="1800"/>
      </w:pPr>
      <w:rPr>
        <w:rFonts w:hint="default"/>
      </w:rPr>
    </w:lvl>
  </w:abstractNum>
  <w:abstractNum w:abstractNumId="7" w15:restartNumberingAfterBreak="0">
    <w:nsid w:val="332B45AF"/>
    <w:multiLevelType w:val="hybridMultilevel"/>
    <w:tmpl w:val="678CD6F8"/>
    <w:lvl w:ilvl="0" w:tplc="634CD5B0">
      <w:start w:val="10"/>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8" w15:restartNumberingAfterBreak="0">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9" w15:restartNumberingAfterBreak="0">
    <w:nsid w:val="39FD6C92"/>
    <w:multiLevelType w:val="hybridMultilevel"/>
    <w:tmpl w:val="A8926BC0"/>
    <w:lvl w:ilvl="0" w:tplc="5C0823FA">
      <w:start w:val="1"/>
      <w:numFmt w:val="decimal"/>
      <w:lvlText w:val="%1."/>
      <w:lvlJc w:val="left"/>
      <w:pPr>
        <w:tabs>
          <w:tab w:val="num" w:pos="874"/>
        </w:tabs>
        <w:ind w:left="874" w:hanging="306"/>
      </w:pPr>
      <w:rPr>
        <w:rFonts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3C913605"/>
    <w:multiLevelType w:val="multilevel"/>
    <w:tmpl w:val="B790C632"/>
    <w:lvl w:ilvl="0">
      <w:start w:val="3"/>
      <w:numFmt w:val="decimal"/>
      <w:lvlText w:val="%1."/>
      <w:lvlJc w:val="center"/>
      <w:pPr>
        <w:tabs>
          <w:tab w:val="num" w:pos="397"/>
        </w:tabs>
        <w:ind w:left="397" w:hanging="397"/>
      </w:pPr>
      <w:rPr>
        <w:rFonts w:hint="default"/>
      </w:rPr>
    </w:lvl>
    <w:lvl w:ilvl="1">
      <w:start w:val="1"/>
      <w:numFmt w:val="decimal"/>
      <w:lvlText w:val="5.%2."/>
      <w:lvlJc w:val="left"/>
      <w:pPr>
        <w:tabs>
          <w:tab w:val="num" w:pos="1021"/>
        </w:tabs>
        <w:ind w:left="0" w:firstLine="567"/>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3" w15:restartNumberingAfterBreak="0">
    <w:nsid w:val="5189465C"/>
    <w:multiLevelType w:val="hybridMultilevel"/>
    <w:tmpl w:val="9D9049FE"/>
    <w:lvl w:ilvl="0" w:tplc="E4426C5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2F829F9"/>
    <w:multiLevelType w:val="multilevel"/>
    <w:tmpl w:val="2C146E88"/>
    <w:lvl w:ilvl="0">
      <w:start w:val="1"/>
      <w:numFmt w:val="decimal"/>
      <w:lvlText w:val="1.%1."/>
      <w:lvlJc w:val="left"/>
      <w:pPr>
        <w:tabs>
          <w:tab w:val="num" w:pos="1021"/>
        </w:tabs>
        <w:ind w:left="0" w:firstLine="567"/>
      </w:pPr>
      <w:rPr>
        <w:rFonts w:hint="default"/>
      </w:rPr>
    </w:lvl>
    <w:lvl w:ilvl="1">
      <w:start w:val="1"/>
      <w:numFmt w:val="decimal"/>
      <w:lvlText w:val="%1.%2."/>
      <w:lvlJc w:val="left"/>
      <w:pPr>
        <w:tabs>
          <w:tab w:val="num" w:pos="792"/>
        </w:tabs>
        <w:ind w:left="794" w:hanging="434"/>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4691AA1"/>
    <w:multiLevelType w:val="hybridMultilevel"/>
    <w:tmpl w:val="56E86148"/>
    <w:lvl w:ilvl="0" w:tplc="0419000F">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1533D8"/>
    <w:multiLevelType w:val="multilevel"/>
    <w:tmpl w:val="805604F2"/>
    <w:lvl w:ilvl="0">
      <w:start w:val="1"/>
      <w:numFmt w:val="decimal"/>
      <w:lvlText w:val="6.%1."/>
      <w:lvlJc w:val="left"/>
      <w:pPr>
        <w:tabs>
          <w:tab w:val="num" w:pos="1021"/>
        </w:tabs>
        <w:ind w:left="0" w:firstLine="567"/>
      </w:pPr>
      <w:rPr>
        <w:rFonts w:hint="default"/>
      </w:rPr>
    </w:lvl>
    <w:lvl w:ilvl="1">
      <w:start w:val="1"/>
      <w:numFmt w:val="decimal"/>
      <w:lvlText w:val="%1.%2."/>
      <w:lvlJc w:val="left"/>
      <w:pPr>
        <w:tabs>
          <w:tab w:val="num" w:pos="792"/>
        </w:tabs>
        <w:ind w:left="794" w:hanging="4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16511C"/>
    <w:multiLevelType w:val="hybridMultilevel"/>
    <w:tmpl w:val="C9D234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20"/>
  </w:num>
  <w:num w:numId="4">
    <w:abstractNumId w:val="17"/>
  </w:num>
  <w:num w:numId="5">
    <w:abstractNumId w:val="1"/>
  </w:num>
  <w:num w:numId="6">
    <w:abstractNumId w:val="11"/>
  </w:num>
  <w:num w:numId="7">
    <w:abstractNumId w:val="8"/>
  </w:num>
  <w:num w:numId="8">
    <w:abstractNumId w:val="19"/>
  </w:num>
  <w:num w:numId="9">
    <w:abstractNumId w:val="13"/>
  </w:num>
  <w:num w:numId="10">
    <w:abstractNumId w:val="15"/>
  </w:num>
  <w:num w:numId="11">
    <w:abstractNumId w:val="14"/>
  </w:num>
  <w:num w:numId="12">
    <w:abstractNumId w:val="9"/>
  </w:num>
  <w:num w:numId="13">
    <w:abstractNumId w:val="2"/>
  </w:num>
  <w:num w:numId="14">
    <w:abstractNumId w:val="10"/>
  </w:num>
  <w:num w:numId="15">
    <w:abstractNumId w:val="0"/>
  </w:num>
  <w:num w:numId="16">
    <w:abstractNumId w:val="16"/>
  </w:num>
  <w:num w:numId="17">
    <w:abstractNumId w:val="5"/>
  </w:num>
  <w:num w:numId="18">
    <w:abstractNumId w:val="3"/>
  </w:num>
  <w:num w:numId="19">
    <w:abstractNumId w:val="7"/>
  </w:num>
  <w:num w:numId="20">
    <w:abstractNumId w:val="4"/>
  </w:num>
  <w:num w:numId="2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A56"/>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C65"/>
    <w:rsid w:val="000273F1"/>
    <w:rsid w:val="000275EE"/>
    <w:rsid w:val="00030A7E"/>
    <w:rsid w:val="00030DDE"/>
    <w:rsid w:val="0003135A"/>
    <w:rsid w:val="00031C6E"/>
    <w:rsid w:val="00032771"/>
    <w:rsid w:val="00033330"/>
    <w:rsid w:val="00034224"/>
    <w:rsid w:val="00034DA8"/>
    <w:rsid w:val="00034E46"/>
    <w:rsid w:val="000351EF"/>
    <w:rsid w:val="000355A3"/>
    <w:rsid w:val="00035C11"/>
    <w:rsid w:val="00036194"/>
    <w:rsid w:val="00036970"/>
    <w:rsid w:val="00036DE4"/>
    <w:rsid w:val="000403A4"/>
    <w:rsid w:val="0004090E"/>
    <w:rsid w:val="00040F18"/>
    <w:rsid w:val="00040F80"/>
    <w:rsid w:val="00041DF8"/>
    <w:rsid w:val="00042DE3"/>
    <w:rsid w:val="0004325B"/>
    <w:rsid w:val="0004381A"/>
    <w:rsid w:val="00044643"/>
    <w:rsid w:val="000448FF"/>
    <w:rsid w:val="0004494D"/>
    <w:rsid w:val="0004568F"/>
    <w:rsid w:val="00045ABD"/>
    <w:rsid w:val="000460DF"/>
    <w:rsid w:val="000467A8"/>
    <w:rsid w:val="00047122"/>
    <w:rsid w:val="0004783E"/>
    <w:rsid w:val="00050669"/>
    <w:rsid w:val="0005143F"/>
    <w:rsid w:val="000518C6"/>
    <w:rsid w:val="000519E9"/>
    <w:rsid w:val="00051C02"/>
    <w:rsid w:val="00052755"/>
    <w:rsid w:val="00052BB2"/>
    <w:rsid w:val="00052FCF"/>
    <w:rsid w:val="00052FEF"/>
    <w:rsid w:val="00053C44"/>
    <w:rsid w:val="000542E9"/>
    <w:rsid w:val="00054805"/>
    <w:rsid w:val="00054A5C"/>
    <w:rsid w:val="0005524F"/>
    <w:rsid w:val="0005574D"/>
    <w:rsid w:val="00055A1F"/>
    <w:rsid w:val="000565E5"/>
    <w:rsid w:val="000570E9"/>
    <w:rsid w:val="0005727E"/>
    <w:rsid w:val="0005747D"/>
    <w:rsid w:val="00057640"/>
    <w:rsid w:val="000613B1"/>
    <w:rsid w:val="00061DAB"/>
    <w:rsid w:val="00061DF8"/>
    <w:rsid w:val="00062D43"/>
    <w:rsid w:val="00063AB6"/>
    <w:rsid w:val="00064050"/>
    <w:rsid w:val="000643CE"/>
    <w:rsid w:val="000647AE"/>
    <w:rsid w:val="00064CD8"/>
    <w:rsid w:val="0006643C"/>
    <w:rsid w:val="00066BCB"/>
    <w:rsid w:val="00066E22"/>
    <w:rsid w:val="00066E46"/>
    <w:rsid w:val="00067A01"/>
    <w:rsid w:val="00070F4B"/>
    <w:rsid w:val="00071314"/>
    <w:rsid w:val="000713D6"/>
    <w:rsid w:val="00071407"/>
    <w:rsid w:val="00072040"/>
    <w:rsid w:val="00072993"/>
    <w:rsid w:val="00072F1B"/>
    <w:rsid w:val="00073410"/>
    <w:rsid w:val="00074A7F"/>
    <w:rsid w:val="0007527B"/>
    <w:rsid w:val="000763BA"/>
    <w:rsid w:val="00076833"/>
    <w:rsid w:val="000773A5"/>
    <w:rsid w:val="00080006"/>
    <w:rsid w:val="000808E5"/>
    <w:rsid w:val="000824D7"/>
    <w:rsid w:val="00082BFC"/>
    <w:rsid w:val="00082C2A"/>
    <w:rsid w:val="00082D95"/>
    <w:rsid w:val="0008302E"/>
    <w:rsid w:val="000832BA"/>
    <w:rsid w:val="00083326"/>
    <w:rsid w:val="000854AE"/>
    <w:rsid w:val="0008609A"/>
    <w:rsid w:val="0008628C"/>
    <w:rsid w:val="00086F6B"/>
    <w:rsid w:val="000874EC"/>
    <w:rsid w:val="00087A2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432"/>
    <w:rsid w:val="000B3AC7"/>
    <w:rsid w:val="000B699A"/>
    <w:rsid w:val="000C051D"/>
    <w:rsid w:val="000C07E5"/>
    <w:rsid w:val="000C14C3"/>
    <w:rsid w:val="000C217F"/>
    <w:rsid w:val="000C21BE"/>
    <w:rsid w:val="000C2672"/>
    <w:rsid w:val="000C320D"/>
    <w:rsid w:val="000C3DEA"/>
    <w:rsid w:val="000C503D"/>
    <w:rsid w:val="000C635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E0764"/>
    <w:rsid w:val="000E0C7F"/>
    <w:rsid w:val="000E1B9E"/>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7B8"/>
    <w:rsid w:val="00113FA8"/>
    <w:rsid w:val="0011406A"/>
    <w:rsid w:val="00114911"/>
    <w:rsid w:val="0011512A"/>
    <w:rsid w:val="001156D3"/>
    <w:rsid w:val="0012002C"/>
    <w:rsid w:val="00120237"/>
    <w:rsid w:val="001214AF"/>
    <w:rsid w:val="00121528"/>
    <w:rsid w:val="00121925"/>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1D5D"/>
    <w:rsid w:val="00132166"/>
    <w:rsid w:val="00133097"/>
    <w:rsid w:val="00133224"/>
    <w:rsid w:val="00134AC3"/>
    <w:rsid w:val="00135148"/>
    <w:rsid w:val="00135371"/>
    <w:rsid w:val="00135990"/>
    <w:rsid w:val="001360E3"/>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6403"/>
    <w:rsid w:val="00146740"/>
    <w:rsid w:val="0014703E"/>
    <w:rsid w:val="001470EB"/>
    <w:rsid w:val="001472D9"/>
    <w:rsid w:val="00147968"/>
    <w:rsid w:val="001506EE"/>
    <w:rsid w:val="00150E8F"/>
    <w:rsid w:val="00151269"/>
    <w:rsid w:val="00152783"/>
    <w:rsid w:val="0015588F"/>
    <w:rsid w:val="00155927"/>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4DF"/>
    <w:rsid w:val="00165BF6"/>
    <w:rsid w:val="00166D9A"/>
    <w:rsid w:val="00170F08"/>
    <w:rsid w:val="00170F82"/>
    <w:rsid w:val="0017251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99D"/>
    <w:rsid w:val="00190DEB"/>
    <w:rsid w:val="00191F55"/>
    <w:rsid w:val="0019352B"/>
    <w:rsid w:val="0019390D"/>
    <w:rsid w:val="00194875"/>
    <w:rsid w:val="001948D0"/>
    <w:rsid w:val="00194E38"/>
    <w:rsid w:val="00195004"/>
    <w:rsid w:val="001952A1"/>
    <w:rsid w:val="001955FB"/>
    <w:rsid w:val="00195A3B"/>
    <w:rsid w:val="00195E9A"/>
    <w:rsid w:val="001963B1"/>
    <w:rsid w:val="00196939"/>
    <w:rsid w:val="00196F5B"/>
    <w:rsid w:val="00197994"/>
    <w:rsid w:val="001A004F"/>
    <w:rsid w:val="001A037F"/>
    <w:rsid w:val="001A03DE"/>
    <w:rsid w:val="001A0A2F"/>
    <w:rsid w:val="001A11D4"/>
    <w:rsid w:val="001A1634"/>
    <w:rsid w:val="001A19B6"/>
    <w:rsid w:val="001A2250"/>
    <w:rsid w:val="001A227C"/>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B0806"/>
    <w:rsid w:val="001B0EF4"/>
    <w:rsid w:val="001B1302"/>
    <w:rsid w:val="001B170B"/>
    <w:rsid w:val="001B1C60"/>
    <w:rsid w:val="001B2590"/>
    <w:rsid w:val="001B3230"/>
    <w:rsid w:val="001B5205"/>
    <w:rsid w:val="001B67A9"/>
    <w:rsid w:val="001B7A79"/>
    <w:rsid w:val="001C1EFB"/>
    <w:rsid w:val="001C2BD8"/>
    <w:rsid w:val="001C314A"/>
    <w:rsid w:val="001C34CF"/>
    <w:rsid w:val="001C3826"/>
    <w:rsid w:val="001C3FCA"/>
    <w:rsid w:val="001C4D6D"/>
    <w:rsid w:val="001C5291"/>
    <w:rsid w:val="001C63C9"/>
    <w:rsid w:val="001C654C"/>
    <w:rsid w:val="001C6772"/>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444D"/>
    <w:rsid w:val="001F4DA6"/>
    <w:rsid w:val="001F4DCB"/>
    <w:rsid w:val="001F57D5"/>
    <w:rsid w:val="001F63D1"/>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20A0A"/>
    <w:rsid w:val="00220A18"/>
    <w:rsid w:val="00220B69"/>
    <w:rsid w:val="0022176D"/>
    <w:rsid w:val="002224B0"/>
    <w:rsid w:val="002227DD"/>
    <w:rsid w:val="002228FA"/>
    <w:rsid w:val="00223C09"/>
    <w:rsid w:val="00224162"/>
    <w:rsid w:val="00224492"/>
    <w:rsid w:val="00224545"/>
    <w:rsid w:val="00224570"/>
    <w:rsid w:val="00224D37"/>
    <w:rsid w:val="002250BC"/>
    <w:rsid w:val="00225164"/>
    <w:rsid w:val="002255B2"/>
    <w:rsid w:val="0022607E"/>
    <w:rsid w:val="0022623D"/>
    <w:rsid w:val="0022675A"/>
    <w:rsid w:val="0022751F"/>
    <w:rsid w:val="00227832"/>
    <w:rsid w:val="00227B0D"/>
    <w:rsid w:val="002300D9"/>
    <w:rsid w:val="0023013D"/>
    <w:rsid w:val="00230DF4"/>
    <w:rsid w:val="0023136B"/>
    <w:rsid w:val="00231B0D"/>
    <w:rsid w:val="0023250D"/>
    <w:rsid w:val="00232CE2"/>
    <w:rsid w:val="00232EEC"/>
    <w:rsid w:val="00233927"/>
    <w:rsid w:val="00233E8B"/>
    <w:rsid w:val="00235AB3"/>
    <w:rsid w:val="00235CDC"/>
    <w:rsid w:val="0023605B"/>
    <w:rsid w:val="00236FEE"/>
    <w:rsid w:val="00237354"/>
    <w:rsid w:val="00237925"/>
    <w:rsid w:val="0023793A"/>
    <w:rsid w:val="00237C01"/>
    <w:rsid w:val="00240BCA"/>
    <w:rsid w:val="00240D69"/>
    <w:rsid w:val="00242F87"/>
    <w:rsid w:val="00243104"/>
    <w:rsid w:val="00243C7B"/>
    <w:rsid w:val="00244483"/>
    <w:rsid w:val="002446BB"/>
    <w:rsid w:val="0024482C"/>
    <w:rsid w:val="00244C19"/>
    <w:rsid w:val="00244CB7"/>
    <w:rsid w:val="00245252"/>
    <w:rsid w:val="0024685D"/>
    <w:rsid w:val="00247495"/>
    <w:rsid w:val="00250215"/>
    <w:rsid w:val="0025051A"/>
    <w:rsid w:val="002516CD"/>
    <w:rsid w:val="0025179F"/>
    <w:rsid w:val="00252029"/>
    <w:rsid w:val="00252710"/>
    <w:rsid w:val="00252D23"/>
    <w:rsid w:val="00253C59"/>
    <w:rsid w:val="0025471E"/>
    <w:rsid w:val="00255564"/>
    <w:rsid w:val="00255616"/>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2C3"/>
    <w:rsid w:val="00265682"/>
    <w:rsid w:val="002656FA"/>
    <w:rsid w:val="00265B3B"/>
    <w:rsid w:val="00266CB7"/>
    <w:rsid w:val="002671A0"/>
    <w:rsid w:val="0027053B"/>
    <w:rsid w:val="00270A58"/>
    <w:rsid w:val="00270EE7"/>
    <w:rsid w:val="00270FDB"/>
    <w:rsid w:val="002715B8"/>
    <w:rsid w:val="00271B85"/>
    <w:rsid w:val="002723D8"/>
    <w:rsid w:val="00272498"/>
    <w:rsid w:val="00272D7A"/>
    <w:rsid w:val="00273F46"/>
    <w:rsid w:val="00274586"/>
    <w:rsid w:val="002757C9"/>
    <w:rsid w:val="002767B8"/>
    <w:rsid w:val="00276F8E"/>
    <w:rsid w:val="00277092"/>
    <w:rsid w:val="00280279"/>
    <w:rsid w:val="002808F7"/>
    <w:rsid w:val="00281257"/>
    <w:rsid w:val="00281424"/>
    <w:rsid w:val="0028159D"/>
    <w:rsid w:val="00282B52"/>
    <w:rsid w:val="00282CA3"/>
    <w:rsid w:val="0028346D"/>
    <w:rsid w:val="00283941"/>
    <w:rsid w:val="00284F32"/>
    <w:rsid w:val="002853B5"/>
    <w:rsid w:val="00285EDB"/>
    <w:rsid w:val="00286656"/>
    <w:rsid w:val="002867ED"/>
    <w:rsid w:val="00287069"/>
    <w:rsid w:val="00287109"/>
    <w:rsid w:val="0028738E"/>
    <w:rsid w:val="00287D82"/>
    <w:rsid w:val="00290A8B"/>
    <w:rsid w:val="00290B41"/>
    <w:rsid w:val="00290F95"/>
    <w:rsid w:val="00291742"/>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A0F"/>
    <w:rsid w:val="002A76D4"/>
    <w:rsid w:val="002A796E"/>
    <w:rsid w:val="002A7AC4"/>
    <w:rsid w:val="002A7CF0"/>
    <w:rsid w:val="002B027C"/>
    <w:rsid w:val="002B0F9C"/>
    <w:rsid w:val="002B1C3C"/>
    <w:rsid w:val="002B1E1C"/>
    <w:rsid w:val="002B2108"/>
    <w:rsid w:val="002B2B92"/>
    <w:rsid w:val="002B4A11"/>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C56DF"/>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6A5"/>
    <w:rsid w:val="002D7856"/>
    <w:rsid w:val="002D7BAC"/>
    <w:rsid w:val="002E0143"/>
    <w:rsid w:val="002E033F"/>
    <w:rsid w:val="002E07FA"/>
    <w:rsid w:val="002E0AA8"/>
    <w:rsid w:val="002E0C91"/>
    <w:rsid w:val="002E0DF5"/>
    <w:rsid w:val="002E1035"/>
    <w:rsid w:val="002E1346"/>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BEF"/>
    <w:rsid w:val="002F377A"/>
    <w:rsid w:val="002F3896"/>
    <w:rsid w:val="002F3BDE"/>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1022D"/>
    <w:rsid w:val="003105A4"/>
    <w:rsid w:val="003107CA"/>
    <w:rsid w:val="00311F1F"/>
    <w:rsid w:val="00313988"/>
    <w:rsid w:val="00314112"/>
    <w:rsid w:val="00315122"/>
    <w:rsid w:val="00315B5B"/>
    <w:rsid w:val="00316B0B"/>
    <w:rsid w:val="00316F33"/>
    <w:rsid w:val="00321468"/>
    <w:rsid w:val="0032166E"/>
    <w:rsid w:val="003224A4"/>
    <w:rsid w:val="0032265E"/>
    <w:rsid w:val="00322CB1"/>
    <w:rsid w:val="00322D31"/>
    <w:rsid w:val="00323238"/>
    <w:rsid w:val="00323373"/>
    <w:rsid w:val="0032357F"/>
    <w:rsid w:val="0032477B"/>
    <w:rsid w:val="00324A9C"/>
    <w:rsid w:val="0032515D"/>
    <w:rsid w:val="00326416"/>
    <w:rsid w:val="00327EE2"/>
    <w:rsid w:val="003302FE"/>
    <w:rsid w:val="0033049A"/>
    <w:rsid w:val="00330C96"/>
    <w:rsid w:val="00331156"/>
    <w:rsid w:val="00331A1D"/>
    <w:rsid w:val="003336EF"/>
    <w:rsid w:val="00333D2E"/>
    <w:rsid w:val="003350F5"/>
    <w:rsid w:val="00335BE3"/>
    <w:rsid w:val="00335CB4"/>
    <w:rsid w:val="00335D5C"/>
    <w:rsid w:val="00336802"/>
    <w:rsid w:val="003371E6"/>
    <w:rsid w:val="003372C7"/>
    <w:rsid w:val="003404C7"/>
    <w:rsid w:val="003408C1"/>
    <w:rsid w:val="00341AC3"/>
    <w:rsid w:val="00341D3F"/>
    <w:rsid w:val="00344659"/>
    <w:rsid w:val="00344B2A"/>
    <w:rsid w:val="003455E4"/>
    <w:rsid w:val="003464B3"/>
    <w:rsid w:val="00346CCA"/>
    <w:rsid w:val="0035019B"/>
    <w:rsid w:val="0035026B"/>
    <w:rsid w:val="0035059B"/>
    <w:rsid w:val="003509A8"/>
    <w:rsid w:val="00350ADE"/>
    <w:rsid w:val="00350F67"/>
    <w:rsid w:val="00352559"/>
    <w:rsid w:val="00353FDF"/>
    <w:rsid w:val="00355784"/>
    <w:rsid w:val="0035666A"/>
    <w:rsid w:val="00356700"/>
    <w:rsid w:val="0036010A"/>
    <w:rsid w:val="00360501"/>
    <w:rsid w:val="0036130F"/>
    <w:rsid w:val="003613BF"/>
    <w:rsid w:val="0036220C"/>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5C67"/>
    <w:rsid w:val="00385E2C"/>
    <w:rsid w:val="00386100"/>
    <w:rsid w:val="00386EE2"/>
    <w:rsid w:val="0038722F"/>
    <w:rsid w:val="00390A77"/>
    <w:rsid w:val="00390CE0"/>
    <w:rsid w:val="003927B8"/>
    <w:rsid w:val="00393049"/>
    <w:rsid w:val="00393528"/>
    <w:rsid w:val="0039439C"/>
    <w:rsid w:val="003944A9"/>
    <w:rsid w:val="003949E1"/>
    <w:rsid w:val="00394A60"/>
    <w:rsid w:val="00394BF3"/>
    <w:rsid w:val="00394E23"/>
    <w:rsid w:val="003957DF"/>
    <w:rsid w:val="00395FCA"/>
    <w:rsid w:val="003969F2"/>
    <w:rsid w:val="003979F8"/>
    <w:rsid w:val="00397B50"/>
    <w:rsid w:val="00397E69"/>
    <w:rsid w:val="003A15B5"/>
    <w:rsid w:val="003A1689"/>
    <w:rsid w:val="003A1AA6"/>
    <w:rsid w:val="003A1E3C"/>
    <w:rsid w:val="003A1F94"/>
    <w:rsid w:val="003A2151"/>
    <w:rsid w:val="003A269A"/>
    <w:rsid w:val="003A2745"/>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4122"/>
    <w:rsid w:val="003B5088"/>
    <w:rsid w:val="003B5902"/>
    <w:rsid w:val="003B636E"/>
    <w:rsid w:val="003B64D6"/>
    <w:rsid w:val="003B7969"/>
    <w:rsid w:val="003B7C12"/>
    <w:rsid w:val="003C0B3C"/>
    <w:rsid w:val="003C1265"/>
    <w:rsid w:val="003C22F8"/>
    <w:rsid w:val="003C2F9B"/>
    <w:rsid w:val="003C3654"/>
    <w:rsid w:val="003C3BB9"/>
    <w:rsid w:val="003C4F36"/>
    <w:rsid w:val="003C4FA9"/>
    <w:rsid w:val="003C558B"/>
    <w:rsid w:val="003C59D1"/>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5DE3"/>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D37"/>
    <w:rsid w:val="003F3199"/>
    <w:rsid w:val="003F38BE"/>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44E8"/>
    <w:rsid w:val="00425F1D"/>
    <w:rsid w:val="004276FB"/>
    <w:rsid w:val="0043034F"/>
    <w:rsid w:val="004303A2"/>
    <w:rsid w:val="004311D8"/>
    <w:rsid w:val="004312B2"/>
    <w:rsid w:val="00432499"/>
    <w:rsid w:val="004334D7"/>
    <w:rsid w:val="0043363C"/>
    <w:rsid w:val="00434C9C"/>
    <w:rsid w:val="00435810"/>
    <w:rsid w:val="00436A3D"/>
    <w:rsid w:val="00440674"/>
    <w:rsid w:val="00440869"/>
    <w:rsid w:val="00441232"/>
    <w:rsid w:val="00441446"/>
    <w:rsid w:val="004418B7"/>
    <w:rsid w:val="00441D71"/>
    <w:rsid w:val="00441F92"/>
    <w:rsid w:val="0044260E"/>
    <w:rsid w:val="00444437"/>
    <w:rsid w:val="004453D4"/>
    <w:rsid w:val="004463B4"/>
    <w:rsid w:val="00446990"/>
    <w:rsid w:val="00446D56"/>
    <w:rsid w:val="0044797C"/>
    <w:rsid w:val="00450622"/>
    <w:rsid w:val="00451567"/>
    <w:rsid w:val="0045268C"/>
    <w:rsid w:val="0045295C"/>
    <w:rsid w:val="00453167"/>
    <w:rsid w:val="004533DB"/>
    <w:rsid w:val="00453F55"/>
    <w:rsid w:val="00454085"/>
    <w:rsid w:val="0045411C"/>
    <w:rsid w:val="004542FB"/>
    <w:rsid w:val="00455B29"/>
    <w:rsid w:val="00456CF8"/>
    <w:rsid w:val="004575BC"/>
    <w:rsid w:val="00460221"/>
    <w:rsid w:val="00460FD2"/>
    <w:rsid w:val="0046147E"/>
    <w:rsid w:val="004616E1"/>
    <w:rsid w:val="0046202C"/>
    <w:rsid w:val="0046272B"/>
    <w:rsid w:val="004631B9"/>
    <w:rsid w:val="004638B3"/>
    <w:rsid w:val="00463A03"/>
    <w:rsid w:val="004655F4"/>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FCB"/>
    <w:rsid w:val="00492AF9"/>
    <w:rsid w:val="004932C5"/>
    <w:rsid w:val="00493E86"/>
    <w:rsid w:val="0049472A"/>
    <w:rsid w:val="00494823"/>
    <w:rsid w:val="004959B7"/>
    <w:rsid w:val="00495E5E"/>
    <w:rsid w:val="004967A4"/>
    <w:rsid w:val="00497EB4"/>
    <w:rsid w:val="004A09FE"/>
    <w:rsid w:val="004A126F"/>
    <w:rsid w:val="004A138B"/>
    <w:rsid w:val="004A2734"/>
    <w:rsid w:val="004A35DC"/>
    <w:rsid w:val="004A39CA"/>
    <w:rsid w:val="004A3DD3"/>
    <w:rsid w:val="004A3F9B"/>
    <w:rsid w:val="004A43F4"/>
    <w:rsid w:val="004A4B97"/>
    <w:rsid w:val="004A5438"/>
    <w:rsid w:val="004A56C1"/>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8E0"/>
    <w:rsid w:val="004C0D27"/>
    <w:rsid w:val="004C17CE"/>
    <w:rsid w:val="004C1FC8"/>
    <w:rsid w:val="004C2069"/>
    <w:rsid w:val="004C3372"/>
    <w:rsid w:val="004C3E0F"/>
    <w:rsid w:val="004C48E0"/>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55CA"/>
    <w:rsid w:val="004D5DA5"/>
    <w:rsid w:val="004D6A58"/>
    <w:rsid w:val="004D6C10"/>
    <w:rsid w:val="004D6EE8"/>
    <w:rsid w:val="004D710B"/>
    <w:rsid w:val="004D732B"/>
    <w:rsid w:val="004D79B9"/>
    <w:rsid w:val="004D7F04"/>
    <w:rsid w:val="004E0A0A"/>
    <w:rsid w:val="004E0C29"/>
    <w:rsid w:val="004E0CAD"/>
    <w:rsid w:val="004E12A2"/>
    <w:rsid w:val="004E226B"/>
    <w:rsid w:val="004E2327"/>
    <w:rsid w:val="004E2F82"/>
    <w:rsid w:val="004E3C78"/>
    <w:rsid w:val="004E4532"/>
    <w:rsid w:val="004E4EBB"/>
    <w:rsid w:val="004F1A36"/>
    <w:rsid w:val="004F1AF4"/>
    <w:rsid w:val="004F23F3"/>
    <w:rsid w:val="004F28CA"/>
    <w:rsid w:val="004F2D65"/>
    <w:rsid w:val="004F3334"/>
    <w:rsid w:val="004F3C98"/>
    <w:rsid w:val="004F4221"/>
    <w:rsid w:val="004F45D5"/>
    <w:rsid w:val="004F5917"/>
    <w:rsid w:val="004F623D"/>
    <w:rsid w:val="004F6A17"/>
    <w:rsid w:val="00500076"/>
    <w:rsid w:val="00500AD5"/>
    <w:rsid w:val="00500AEF"/>
    <w:rsid w:val="005019BD"/>
    <w:rsid w:val="00502558"/>
    <w:rsid w:val="00502ADF"/>
    <w:rsid w:val="00502EEB"/>
    <w:rsid w:val="00503309"/>
    <w:rsid w:val="00503D57"/>
    <w:rsid w:val="00504F71"/>
    <w:rsid w:val="00505F70"/>
    <w:rsid w:val="00506418"/>
    <w:rsid w:val="0050657F"/>
    <w:rsid w:val="00507989"/>
    <w:rsid w:val="005110CA"/>
    <w:rsid w:val="005110DB"/>
    <w:rsid w:val="00511703"/>
    <w:rsid w:val="00513AF9"/>
    <w:rsid w:val="00513DE5"/>
    <w:rsid w:val="00515BC2"/>
    <w:rsid w:val="00516DAB"/>
    <w:rsid w:val="005171F7"/>
    <w:rsid w:val="00517E1D"/>
    <w:rsid w:val="0052064A"/>
    <w:rsid w:val="005209BF"/>
    <w:rsid w:val="00521182"/>
    <w:rsid w:val="00521857"/>
    <w:rsid w:val="00522277"/>
    <w:rsid w:val="0052262B"/>
    <w:rsid w:val="005230D2"/>
    <w:rsid w:val="00523704"/>
    <w:rsid w:val="005237D3"/>
    <w:rsid w:val="00523EA9"/>
    <w:rsid w:val="0052419B"/>
    <w:rsid w:val="0052480A"/>
    <w:rsid w:val="00524C4B"/>
    <w:rsid w:val="00525AA5"/>
    <w:rsid w:val="005274DA"/>
    <w:rsid w:val="00527ADC"/>
    <w:rsid w:val="00531619"/>
    <w:rsid w:val="00532079"/>
    <w:rsid w:val="00532467"/>
    <w:rsid w:val="00532B24"/>
    <w:rsid w:val="00532FC8"/>
    <w:rsid w:val="00535744"/>
    <w:rsid w:val="00535D88"/>
    <w:rsid w:val="00536656"/>
    <w:rsid w:val="00536A6D"/>
    <w:rsid w:val="00537083"/>
    <w:rsid w:val="005370FE"/>
    <w:rsid w:val="0053783C"/>
    <w:rsid w:val="00537F4D"/>
    <w:rsid w:val="0054058B"/>
    <w:rsid w:val="0054097A"/>
    <w:rsid w:val="005413F3"/>
    <w:rsid w:val="00541F38"/>
    <w:rsid w:val="00543AD2"/>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3BAB"/>
    <w:rsid w:val="005560AC"/>
    <w:rsid w:val="00556134"/>
    <w:rsid w:val="00556204"/>
    <w:rsid w:val="00556546"/>
    <w:rsid w:val="005568B0"/>
    <w:rsid w:val="00556B9D"/>
    <w:rsid w:val="00556E30"/>
    <w:rsid w:val="005577B5"/>
    <w:rsid w:val="00557FD0"/>
    <w:rsid w:val="00560FF3"/>
    <w:rsid w:val="00562EEE"/>
    <w:rsid w:val="00563E02"/>
    <w:rsid w:val="00563EBE"/>
    <w:rsid w:val="0056402E"/>
    <w:rsid w:val="00564061"/>
    <w:rsid w:val="00564F87"/>
    <w:rsid w:val="00566036"/>
    <w:rsid w:val="0056664F"/>
    <w:rsid w:val="005667D8"/>
    <w:rsid w:val="005709BA"/>
    <w:rsid w:val="00570A6F"/>
    <w:rsid w:val="0057104D"/>
    <w:rsid w:val="0057201E"/>
    <w:rsid w:val="00572112"/>
    <w:rsid w:val="005728D5"/>
    <w:rsid w:val="0057336B"/>
    <w:rsid w:val="0057352C"/>
    <w:rsid w:val="005739BB"/>
    <w:rsid w:val="00573DF6"/>
    <w:rsid w:val="00574B39"/>
    <w:rsid w:val="0057710E"/>
    <w:rsid w:val="0057730A"/>
    <w:rsid w:val="00577D65"/>
    <w:rsid w:val="00580091"/>
    <w:rsid w:val="00581AF3"/>
    <w:rsid w:val="00581ECD"/>
    <w:rsid w:val="00582AA3"/>
    <w:rsid w:val="0058320C"/>
    <w:rsid w:val="00583F6A"/>
    <w:rsid w:val="005840FE"/>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4F48"/>
    <w:rsid w:val="00595503"/>
    <w:rsid w:val="00596FF6"/>
    <w:rsid w:val="00597257"/>
    <w:rsid w:val="005A173E"/>
    <w:rsid w:val="005A1931"/>
    <w:rsid w:val="005A1E5A"/>
    <w:rsid w:val="005A1F02"/>
    <w:rsid w:val="005A3C2A"/>
    <w:rsid w:val="005A3DED"/>
    <w:rsid w:val="005A45C7"/>
    <w:rsid w:val="005A48D4"/>
    <w:rsid w:val="005A4BD8"/>
    <w:rsid w:val="005A5C1C"/>
    <w:rsid w:val="005A5C7C"/>
    <w:rsid w:val="005A61FC"/>
    <w:rsid w:val="005A71F9"/>
    <w:rsid w:val="005A77A6"/>
    <w:rsid w:val="005A7CD9"/>
    <w:rsid w:val="005B0BC4"/>
    <w:rsid w:val="005B0F50"/>
    <w:rsid w:val="005B0FCC"/>
    <w:rsid w:val="005B115B"/>
    <w:rsid w:val="005B28F2"/>
    <w:rsid w:val="005B43FE"/>
    <w:rsid w:val="005B48B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F0B0C"/>
    <w:rsid w:val="005F0B64"/>
    <w:rsid w:val="005F0F0D"/>
    <w:rsid w:val="005F159E"/>
    <w:rsid w:val="005F2D25"/>
    <w:rsid w:val="005F3380"/>
    <w:rsid w:val="005F3685"/>
    <w:rsid w:val="005F7165"/>
    <w:rsid w:val="005F7F6D"/>
    <w:rsid w:val="0060017E"/>
    <w:rsid w:val="0060023E"/>
    <w:rsid w:val="006004AE"/>
    <w:rsid w:val="006014AA"/>
    <w:rsid w:val="00601FD0"/>
    <w:rsid w:val="0060224A"/>
    <w:rsid w:val="00602823"/>
    <w:rsid w:val="00603064"/>
    <w:rsid w:val="006041FD"/>
    <w:rsid w:val="00604D7A"/>
    <w:rsid w:val="006057D8"/>
    <w:rsid w:val="00605AB8"/>
    <w:rsid w:val="00606774"/>
    <w:rsid w:val="006070EE"/>
    <w:rsid w:val="006076F4"/>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4339"/>
    <w:rsid w:val="00624605"/>
    <w:rsid w:val="00624DBA"/>
    <w:rsid w:val="00624DC2"/>
    <w:rsid w:val="00624EFF"/>
    <w:rsid w:val="00625003"/>
    <w:rsid w:val="00625025"/>
    <w:rsid w:val="00625996"/>
    <w:rsid w:val="00625ADB"/>
    <w:rsid w:val="00627254"/>
    <w:rsid w:val="00630592"/>
    <w:rsid w:val="00630801"/>
    <w:rsid w:val="00630A34"/>
    <w:rsid w:val="00630D5F"/>
    <w:rsid w:val="00631572"/>
    <w:rsid w:val="00633333"/>
    <w:rsid w:val="006338B5"/>
    <w:rsid w:val="00633AAA"/>
    <w:rsid w:val="00634BF1"/>
    <w:rsid w:val="00635251"/>
    <w:rsid w:val="00635CC8"/>
    <w:rsid w:val="006363DA"/>
    <w:rsid w:val="0063686A"/>
    <w:rsid w:val="00637F37"/>
    <w:rsid w:val="006400F7"/>
    <w:rsid w:val="00640352"/>
    <w:rsid w:val="00640DE6"/>
    <w:rsid w:val="006417C9"/>
    <w:rsid w:val="00641BAB"/>
    <w:rsid w:val="00643092"/>
    <w:rsid w:val="00643C63"/>
    <w:rsid w:val="00644285"/>
    <w:rsid w:val="00644967"/>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5AE8"/>
    <w:rsid w:val="00656B75"/>
    <w:rsid w:val="00656E99"/>
    <w:rsid w:val="006575AB"/>
    <w:rsid w:val="00657AD2"/>
    <w:rsid w:val="00657E0D"/>
    <w:rsid w:val="00657F30"/>
    <w:rsid w:val="006605E6"/>
    <w:rsid w:val="00660719"/>
    <w:rsid w:val="006623B0"/>
    <w:rsid w:val="0066367A"/>
    <w:rsid w:val="0066391D"/>
    <w:rsid w:val="00663BC5"/>
    <w:rsid w:val="00663D59"/>
    <w:rsid w:val="00665059"/>
    <w:rsid w:val="006654BA"/>
    <w:rsid w:val="0066577E"/>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F35"/>
    <w:rsid w:val="00676046"/>
    <w:rsid w:val="00676462"/>
    <w:rsid w:val="00676EC6"/>
    <w:rsid w:val="0067779E"/>
    <w:rsid w:val="00677BBA"/>
    <w:rsid w:val="00680CF6"/>
    <w:rsid w:val="00681275"/>
    <w:rsid w:val="00681CFF"/>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3599"/>
    <w:rsid w:val="00693C46"/>
    <w:rsid w:val="00693F36"/>
    <w:rsid w:val="00694032"/>
    <w:rsid w:val="006957C5"/>
    <w:rsid w:val="0069762A"/>
    <w:rsid w:val="006A0E62"/>
    <w:rsid w:val="006A23FF"/>
    <w:rsid w:val="006A2BFD"/>
    <w:rsid w:val="006A3114"/>
    <w:rsid w:val="006A3733"/>
    <w:rsid w:val="006A3ABB"/>
    <w:rsid w:val="006A4CEB"/>
    <w:rsid w:val="006A5063"/>
    <w:rsid w:val="006A53D1"/>
    <w:rsid w:val="006A580F"/>
    <w:rsid w:val="006A5C74"/>
    <w:rsid w:val="006A608C"/>
    <w:rsid w:val="006A6240"/>
    <w:rsid w:val="006A6703"/>
    <w:rsid w:val="006A6FB5"/>
    <w:rsid w:val="006A71B2"/>
    <w:rsid w:val="006A74F2"/>
    <w:rsid w:val="006A7CE8"/>
    <w:rsid w:val="006A7E57"/>
    <w:rsid w:val="006A7FDA"/>
    <w:rsid w:val="006B0038"/>
    <w:rsid w:val="006B1184"/>
    <w:rsid w:val="006B2FED"/>
    <w:rsid w:val="006B34D2"/>
    <w:rsid w:val="006B4474"/>
    <w:rsid w:val="006B6244"/>
    <w:rsid w:val="006B6C60"/>
    <w:rsid w:val="006B73AF"/>
    <w:rsid w:val="006C2EE8"/>
    <w:rsid w:val="006C3561"/>
    <w:rsid w:val="006C3BC9"/>
    <w:rsid w:val="006C3E2B"/>
    <w:rsid w:val="006C558F"/>
    <w:rsid w:val="006C5B13"/>
    <w:rsid w:val="006C66C3"/>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3B1A"/>
    <w:rsid w:val="006E5C95"/>
    <w:rsid w:val="006E5F73"/>
    <w:rsid w:val="006E6B3E"/>
    <w:rsid w:val="006E7B41"/>
    <w:rsid w:val="006E7E29"/>
    <w:rsid w:val="006E7EC8"/>
    <w:rsid w:val="006F1E63"/>
    <w:rsid w:val="006F3044"/>
    <w:rsid w:val="006F3227"/>
    <w:rsid w:val="006F4478"/>
    <w:rsid w:val="006F5005"/>
    <w:rsid w:val="006F5DDE"/>
    <w:rsid w:val="006F68DC"/>
    <w:rsid w:val="00700322"/>
    <w:rsid w:val="0070071D"/>
    <w:rsid w:val="0070087D"/>
    <w:rsid w:val="00700881"/>
    <w:rsid w:val="00700B65"/>
    <w:rsid w:val="007012F4"/>
    <w:rsid w:val="00701712"/>
    <w:rsid w:val="007018C5"/>
    <w:rsid w:val="00702414"/>
    <w:rsid w:val="007026FF"/>
    <w:rsid w:val="00703A38"/>
    <w:rsid w:val="00703FAB"/>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515A"/>
    <w:rsid w:val="007168C2"/>
    <w:rsid w:val="007170EF"/>
    <w:rsid w:val="0071795B"/>
    <w:rsid w:val="007203D4"/>
    <w:rsid w:val="0072109F"/>
    <w:rsid w:val="0072112E"/>
    <w:rsid w:val="00721186"/>
    <w:rsid w:val="00721E56"/>
    <w:rsid w:val="00721F34"/>
    <w:rsid w:val="00722CC1"/>
    <w:rsid w:val="007235C8"/>
    <w:rsid w:val="007237AA"/>
    <w:rsid w:val="00724154"/>
    <w:rsid w:val="00725176"/>
    <w:rsid w:val="00725B20"/>
    <w:rsid w:val="00726067"/>
    <w:rsid w:val="00726471"/>
    <w:rsid w:val="007264E9"/>
    <w:rsid w:val="00726C38"/>
    <w:rsid w:val="00730D74"/>
    <w:rsid w:val="007310C4"/>
    <w:rsid w:val="0073152B"/>
    <w:rsid w:val="007322E0"/>
    <w:rsid w:val="00732334"/>
    <w:rsid w:val="007335C2"/>
    <w:rsid w:val="00733B4C"/>
    <w:rsid w:val="00734BE0"/>
    <w:rsid w:val="00736A95"/>
    <w:rsid w:val="00740084"/>
    <w:rsid w:val="0074071E"/>
    <w:rsid w:val="007407B7"/>
    <w:rsid w:val="00740F9D"/>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5229"/>
    <w:rsid w:val="007568CB"/>
    <w:rsid w:val="00757638"/>
    <w:rsid w:val="00757B45"/>
    <w:rsid w:val="00757D09"/>
    <w:rsid w:val="00760027"/>
    <w:rsid w:val="00760357"/>
    <w:rsid w:val="00761D0B"/>
    <w:rsid w:val="0076285C"/>
    <w:rsid w:val="007629A3"/>
    <w:rsid w:val="007633E2"/>
    <w:rsid w:val="007638B3"/>
    <w:rsid w:val="00764014"/>
    <w:rsid w:val="007649BC"/>
    <w:rsid w:val="007652B8"/>
    <w:rsid w:val="00765F15"/>
    <w:rsid w:val="0076634B"/>
    <w:rsid w:val="00766658"/>
    <w:rsid w:val="00766794"/>
    <w:rsid w:val="0076698C"/>
    <w:rsid w:val="007672AD"/>
    <w:rsid w:val="00767BAB"/>
    <w:rsid w:val="00767D04"/>
    <w:rsid w:val="00770815"/>
    <w:rsid w:val="00771201"/>
    <w:rsid w:val="007715BE"/>
    <w:rsid w:val="00772684"/>
    <w:rsid w:val="00773F3D"/>
    <w:rsid w:val="0077411D"/>
    <w:rsid w:val="0077454B"/>
    <w:rsid w:val="0077521E"/>
    <w:rsid w:val="00775BC1"/>
    <w:rsid w:val="00776857"/>
    <w:rsid w:val="00776B90"/>
    <w:rsid w:val="00781137"/>
    <w:rsid w:val="00781419"/>
    <w:rsid w:val="00781BCF"/>
    <w:rsid w:val="00781D53"/>
    <w:rsid w:val="00782AFF"/>
    <w:rsid w:val="00782E7A"/>
    <w:rsid w:val="007831D9"/>
    <w:rsid w:val="0078340D"/>
    <w:rsid w:val="00783A2B"/>
    <w:rsid w:val="00783A4F"/>
    <w:rsid w:val="00783C0E"/>
    <w:rsid w:val="00784A11"/>
    <w:rsid w:val="0078555D"/>
    <w:rsid w:val="00785DAD"/>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6452"/>
    <w:rsid w:val="007B66ED"/>
    <w:rsid w:val="007B68BA"/>
    <w:rsid w:val="007C02F1"/>
    <w:rsid w:val="007C082E"/>
    <w:rsid w:val="007C14D0"/>
    <w:rsid w:val="007C1E39"/>
    <w:rsid w:val="007C2149"/>
    <w:rsid w:val="007C25B9"/>
    <w:rsid w:val="007C2B92"/>
    <w:rsid w:val="007C32A4"/>
    <w:rsid w:val="007C3578"/>
    <w:rsid w:val="007C3962"/>
    <w:rsid w:val="007C3CCC"/>
    <w:rsid w:val="007C58E5"/>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FB7"/>
    <w:rsid w:val="007E0D30"/>
    <w:rsid w:val="007E2079"/>
    <w:rsid w:val="007E2616"/>
    <w:rsid w:val="007E2F31"/>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800283"/>
    <w:rsid w:val="00800A55"/>
    <w:rsid w:val="00800E7D"/>
    <w:rsid w:val="0080139C"/>
    <w:rsid w:val="0080172E"/>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549"/>
    <w:rsid w:val="00812BFA"/>
    <w:rsid w:val="00812DFF"/>
    <w:rsid w:val="0081323D"/>
    <w:rsid w:val="00813877"/>
    <w:rsid w:val="00813885"/>
    <w:rsid w:val="00813DED"/>
    <w:rsid w:val="0081450C"/>
    <w:rsid w:val="00814B15"/>
    <w:rsid w:val="00814E41"/>
    <w:rsid w:val="0081524E"/>
    <w:rsid w:val="00815AC8"/>
    <w:rsid w:val="00815EDC"/>
    <w:rsid w:val="0081621A"/>
    <w:rsid w:val="00816380"/>
    <w:rsid w:val="0081706B"/>
    <w:rsid w:val="0082010F"/>
    <w:rsid w:val="008208D3"/>
    <w:rsid w:val="00820EC5"/>
    <w:rsid w:val="008212E7"/>
    <w:rsid w:val="008213B1"/>
    <w:rsid w:val="00821670"/>
    <w:rsid w:val="008226B9"/>
    <w:rsid w:val="00822B61"/>
    <w:rsid w:val="00822FE7"/>
    <w:rsid w:val="00823959"/>
    <w:rsid w:val="0082451E"/>
    <w:rsid w:val="00824B23"/>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6B72"/>
    <w:rsid w:val="0083728C"/>
    <w:rsid w:val="00840079"/>
    <w:rsid w:val="00840CD9"/>
    <w:rsid w:val="008418DA"/>
    <w:rsid w:val="0084240D"/>
    <w:rsid w:val="008427C1"/>
    <w:rsid w:val="008427C5"/>
    <w:rsid w:val="0084286B"/>
    <w:rsid w:val="00842C38"/>
    <w:rsid w:val="00842F8F"/>
    <w:rsid w:val="0084373C"/>
    <w:rsid w:val="008442C4"/>
    <w:rsid w:val="008472E5"/>
    <w:rsid w:val="008473C7"/>
    <w:rsid w:val="0084743E"/>
    <w:rsid w:val="00847499"/>
    <w:rsid w:val="00847E37"/>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23FB"/>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4E79"/>
    <w:rsid w:val="00885271"/>
    <w:rsid w:val="00885A03"/>
    <w:rsid w:val="00887360"/>
    <w:rsid w:val="00887432"/>
    <w:rsid w:val="00887A3E"/>
    <w:rsid w:val="00887C12"/>
    <w:rsid w:val="00890AEB"/>
    <w:rsid w:val="0089155A"/>
    <w:rsid w:val="00891B2E"/>
    <w:rsid w:val="00891CA7"/>
    <w:rsid w:val="00891F4D"/>
    <w:rsid w:val="0089229E"/>
    <w:rsid w:val="0089245E"/>
    <w:rsid w:val="00892FE4"/>
    <w:rsid w:val="0089354E"/>
    <w:rsid w:val="00893E8F"/>
    <w:rsid w:val="00894108"/>
    <w:rsid w:val="00894171"/>
    <w:rsid w:val="008941B6"/>
    <w:rsid w:val="00895B5C"/>
    <w:rsid w:val="00895B8C"/>
    <w:rsid w:val="008970EE"/>
    <w:rsid w:val="00897C1A"/>
    <w:rsid w:val="00897C53"/>
    <w:rsid w:val="00897D19"/>
    <w:rsid w:val="008A07E6"/>
    <w:rsid w:val="008A0DEF"/>
    <w:rsid w:val="008A4331"/>
    <w:rsid w:val="008A4F7E"/>
    <w:rsid w:val="008A555C"/>
    <w:rsid w:val="008A60AD"/>
    <w:rsid w:val="008A795D"/>
    <w:rsid w:val="008B2614"/>
    <w:rsid w:val="008B3082"/>
    <w:rsid w:val="008B418A"/>
    <w:rsid w:val="008B4D46"/>
    <w:rsid w:val="008B5649"/>
    <w:rsid w:val="008B5E16"/>
    <w:rsid w:val="008B6C8F"/>
    <w:rsid w:val="008B79CA"/>
    <w:rsid w:val="008C0CD1"/>
    <w:rsid w:val="008C12FB"/>
    <w:rsid w:val="008C1425"/>
    <w:rsid w:val="008C2AD5"/>
    <w:rsid w:val="008C3E3C"/>
    <w:rsid w:val="008C3F77"/>
    <w:rsid w:val="008C484E"/>
    <w:rsid w:val="008C4DAB"/>
    <w:rsid w:val="008C6C7F"/>
    <w:rsid w:val="008C6D60"/>
    <w:rsid w:val="008C799C"/>
    <w:rsid w:val="008D0132"/>
    <w:rsid w:val="008D0AA3"/>
    <w:rsid w:val="008D0DFD"/>
    <w:rsid w:val="008D16E1"/>
    <w:rsid w:val="008D23E9"/>
    <w:rsid w:val="008D2466"/>
    <w:rsid w:val="008D345C"/>
    <w:rsid w:val="008D39FF"/>
    <w:rsid w:val="008D3D26"/>
    <w:rsid w:val="008D4341"/>
    <w:rsid w:val="008D5B24"/>
    <w:rsid w:val="008D5CFE"/>
    <w:rsid w:val="008D5D7A"/>
    <w:rsid w:val="008D62F8"/>
    <w:rsid w:val="008D6AB7"/>
    <w:rsid w:val="008D7117"/>
    <w:rsid w:val="008D7599"/>
    <w:rsid w:val="008D7E78"/>
    <w:rsid w:val="008E0113"/>
    <w:rsid w:val="008E04CB"/>
    <w:rsid w:val="008E0DAE"/>
    <w:rsid w:val="008E269D"/>
    <w:rsid w:val="008E2B66"/>
    <w:rsid w:val="008E2C76"/>
    <w:rsid w:val="008E305A"/>
    <w:rsid w:val="008E36F4"/>
    <w:rsid w:val="008E59E7"/>
    <w:rsid w:val="008E5BFE"/>
    <w:rsid w:val="008E6193"/>
    <w:rsid w:val="008E6633"/>
    <w:rsid w:val="008E6783"/>
    <w:rsid w:val="008E6F5B"/>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20E74"/>
    <w:rsid w:val="00920E8E"/>
    <w:rsid w:val="00921589"/>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50027"/>
    <w:rsid w:val="00950089"/>
    <w:rsid w:val="009505E8"/>
    <w:rsid w:val="00950855"/>
    <w:rsid w:val="009508D4"/>
    <w:rsid w:val="009523FB"/>
    <w:rsid w:val="00953E18"/>
    <w:rsid w:val="00953EEA"/>
    <w:rsid w:val="0095432F"/>
    <w:rsid w:val="00954996"/>
    <w:rsid w:val="00954BD2"/>
    <w:rsid w:val="00954F21"/>
    <w:rsid w:val="009552B1"/>
    <w:rsid w:val="009553BE"/>
    <w:rsid w:val="00955E93"/>
    <w:rsid w:val="0095614F"/>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6EC"/>
    <w:rsid w:val="00965FEF"/>
    <w:rsid w:val="009665A2"/>
    <w:rsid w:val="00966B44"/>
    <w:rsid w:val="00970A24"/>
    <w:rsid w:val="00970BD8"/>
    <w:rsid w:val="0097125C"/>
    <w:rsid w:val="009718AD"/>
    <w:rsid w:val="00971F57"/>
    <w:rsid w:val="0097210F"/>
    <w:rsid w:val="00972A28"/>
    <w:rsid w:val="00972A52"/>
    <w:rsid w:val="009733DA"/>
    <w:rsid w:val="00973750"/>
    <w:rsid w:val="00973C04"/>
    <w:rsid w:val="00974454"/>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0362"/>
    <w:rsid w:val="009A1A5C"/>
    <w:rsid w:val="009A2B51"/>
    <w:rsid w:val="009A32C6"/>
    <w:rsid w:val="009A3C61"/>
    <w:rsid w:val="009A3D40"/>
    <w:rsid w:val="009A3E25"/>
    <w:rsid w:val="009A4243"/>
    <w:rsid w:val="009A6169"/>
    <w:rsid w:val="009A6CB1"/>
    <w:rsid w:val="009A7F2A"/>
    <w:rsid w:val="009B097F"/>
    <w:rsid w:val="009B106F"/>
    <w:rsid w:val="009B1793"/>
    <w:rsid w:val="009B2BB3"/>
    <w:rsid w:val="009B3101"/>
    <w:rsid w:val="009B3761"/>
    <w:rsid w:val="009B3955"/>
    <w:rsid w:val="009B4B7B"/>
    <w:rsid w:val="009B5BC0"/>
    <w:rsid w:val="009B5D29"/>
    <w:rsid w:val="009B635A"/>
    <w:rsid w:val="009B70C6"/>
    <w:rsid w:val="009B7AE1"/>
    <w:rsid w:val="009C1C80"/>
    <w:rsid w:val="009C1DED"/>
    <w:rsid w:val="009C23A9"/>
    <w:rsid w:val="009C3144"/>
    <w:rsid w:val="009C339A"/>
    <w:rsid w:val="009C535A"/>
    <w:rsid w:val="009C61F3"/>
    <w:rsid w:val="009C6820"/>
    <w:rsid w:val="009C707A"/>
    <w:rsid w:val="009C72F0"/>
    <w:rsid w:val="009C7AD2"/>
    <w:rsid w:val="009D05FC"/>
    <w:rsid w:val="009D0BA5"/>
    <w:rsid w:val="009D0ED9"/>
    <w:rsid w:val="009D156A"/>
    <w:rsid w:val="009D2E50"/>
    <w:rsid w:val="009D314C"/>
    <w:rsid w:val="009D3E09"/>
    <w:rsid w:val="009D51BB"/>
    <w:rsid w:val="009D54F2"/>
    <w:rsid w:val="009D58A6"/>
    <w:rsid w:val="009D5DED"/>
    <w:rsid w:val="009D63C8"/>
    <w:rsid w:val="009D693E"/>
    <w:rsid w:val="009D78E6"/>
    <w:rsid w:val="009E0212"/>
    <w:rsid w:val="009E0CB1"/>
    <w:rsid w:val="009E0CC7"/>
    <w:rsid w:val="009E1131"/>
    <w:rsid w:val="009E1D0C"/>
    <w:rsid w:val="009E1DF4"/>
    <w:rsid w:val="009E36F5"/>
    <w:rsid w:val="009E3DE7"/>
    <w:rsid w:val="009E4D0A"/>
    <w:rsid w:val="009E532A"/>
    <w:rsid w:val="009E6130"/>
    <w:rsid w:val="009E6F92"/>
    <w:rsid w:val="009E7484"/>
    <w:rsid w:val="009E7622"/>
    <w:rsid w:val="009E7C7C"/>
    <w:rsid w:val="009E7F58"/>
    <w:rsid w:val="009F0823"/>
    <w:rsid w:val="009F0C28"/>
    <w:rsid w:val="009F16E3"/>
    <w:rsid w:val="009F1903"/>
    <w:rsid w:val="009F1B36"/>
    <w:rsid w:val="009F1C9C"/>
    <w:rsid w:val="009F604F"/>
    <w:rsid w:val="009F68B0"/>
    <w:rsid w:val="009F6F4D"/>
    <w:rsid w:val="009F734F"/>
    <w:rsid w:val="009F7484"/>
    <w:rsid w:val="00A00A82"/>
    <w:rsid w:val="00A00E32"/>
    <w:rsid w:val="00A01980"/>
    <w:rsid w:val="00A01A48"/>
    <w:rsid w:val="00A0221A"/>
    <w:rsid w:val="00A02A75"/>
    <w:rsid w:val="00A02E87"/>
    <w:rsid w:val="00A0401C"/>
    <w:rsid w:val="00A04B08"/>
    <w:rsid w:val="00A05476"/>
    <w:rsid w:val="00A067BB"/>
    <w:rsid w:val="00A073B7"/>
    <w:rsid w:val="00A073EE"/>
    <w:rsid w:val="00A07729"/>
    <w:rsid w:val="00A0790E"/>
    <w:rsid w:val="00A10250"/>
    <w:rsid w:val="00A10EA8"/>
    <w:rsid w:val="00A111B7"/>
    <w:rsid w:val="00A112AA"/>
    <w:rsid w:val="00A1142D"/>
    <w:rsid w:val="00A11502"/>
    <w:rsid w:val="00A132FE"/>
    <w:rsid w:val="00A13798"/>
    <w:rsid w:val="00A13CC9"/>
    <w:rsid w:val="00A14338"/>
    <w:rsid w:val="00A1441B"/>
    <w:rsid w:val="00A1565E"/>
    <w:rsid w:val="00A15ABE"/>
    <w:rsid w:val="00A1795F"/>
    <w:rsid w:val="00A20951"/>
    <w:rsid w:val="00A20AD2"/>
    <w:rsid w:val="00A20DE5"/>
    <w:rsid w:val="00A21F99"/>
    <w:rsid w:val="00A22D61"/>
    <w:rsid w:val="00A22F1F"/>
    <w:rsid w:val="00A23548"/>
    <w:rsid w:val="00A25BA9"/>
    <w:rsid w:val="00A25BE2"/>
    <w:rsid w:val="00A25DDF"/>
    <w:rsid w:val="00A25E71"/>
    <w:rsid w:val="00A260B8"/>
    <w:rsid w:val="00A26935"/>
    <w:rsid w:val="00A271FF"/>
    <w:rsid w:val="00A27A90"/>
    <w:rsid w:val="00A27EA9"/>
    <w:rsid w:val="00A27F1A"/>
    <w:rsid w:val="00A30149"/>
    <w:rsid w:val="00A31308"/>
    <w:rsid w:val="00A3141E"/>
    <w:rsid w:val="00A3146B"/>
    <w:rsid w:val="00A31848"/>
    <w:rsid w:val="00A320BB"/>
    <w:rsid w:val="00A326E4"/>
    <w:rsid w:val="00A32FA7"/>
    <w:rsid w:val="00A3364F"/>
    <w:rsid w:val="00A33C50"/>
    <w:rsid w:val="00A352E9"/>
    <w:rsid w:val="00A35CCC"/>
    <w:rsid w:val="00A368B3"/>
    <w:rsid w:val="00A36DE4"/>
    <w:rsid w:val="00A37F5D"/>
    <w:rsid w:val="00A401BF"/>
    <w:rsid w:val="00A41A69"/>
    <w:rsid w:val="00A41CE5"/>
    <w:rsid w:val="00A428BE"/>
    <w:rsid w:val="00A42982"/>
    <w:rsid w:val="00A42E70"/>
    <w:rsid w:val="00A432BE"/>
    <w:rsid w:val="00A43F6A"/>
    <w:rsid w:val="00A44091"/>
    <w:rsid w:val="00A44C04"/>
    <w:rsid w:val="00A44DA4"/>
    <w:rsid w:val="00A457F8"/>
    <w:rsid w:val="00A458DC"/>
    <w:rsid w:val="00A459B4"/>
    <w:rsid w:val="00A468A7"/>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60B97"/>
    <w:rsid w:val="00A6161E"/>
    <w:rsid w:val="00A61801"/>
    <w:rsid w:val="00A6222B"/>
    <w:rsid w:val="00A63B24"/>
    <w:rsid w:val="00A64B1F"/>
    <w:rsid w:val="00A65EF8"/>
    <w:rsid w:val="00A66A3E"/>
    <w:rsid w:val="00A66E92"/>
    <w:rsid w:val="00A6766E"/>
    <w:rsid w:val="00A70546"/>
    <w:rsid w:val="00A71309"/>
    <w:rsid w:val="00A713C9"/>
    <w:rsid w:val="00A7153D"/>
    <w:rsid w:val="00A72301"/>
    <w:rsid w:val="00A72B1E"/>
    <w:rsid w:val="00A73496"/>
    <w:rsid w:val="00A7379F"/>
    <w:rsid w:val="00A74F77"/>
    <w:rsid w:val="00A757E3"/>
    <w:rsid w:val="00A7603C"/>
    <w:rsid w:val="00A7616B"/>
    <w:rsid w:val="00A766A7"/>
    <w:rsid w:val="00A770FF"/>
    <w:rsid w:val="00A7721B"/>
    <w:rsid w:val="00A80393"/>
    <w:rsid w:val="00A81654"/>
    <w:rsid w:val="00A8329C"/>
    <w:rsid w:val="00A8408C"/>
    <w:rsid w:val="00A8658D"/>
    <w:rsid w:val="00A872DA"/>
    <w:rsid w:val="00A87C21"/>
    <w:rsid w:val="00A9048A"/>
    <w:rsid w:val="00A90C67"/>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70B5"/>
    <w:rsid w:val="00AA04A1"/>
    <w:rsid w:val="00AA10E3"/>
    <w:rsid w:val="00AA1BE0"/>
    <w:rsid w:val="00AA2183"/>
    <w:rsid w:val="00AA2584"/>
    <w:rsid w:val="00AA2C74"/>
    <w:rsid w:val="00AA2D9D"/>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EB0"/>
    <w:rsid w:val="00AB6FCC"/>
    <w:rsid w:val="00AB78B0"/>
    <w:rsid w:val="00AB79B8"/>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7B1"/>
    <w:rsid w:val="00AD34F0"/>
    <w:rsid w:val="00AD44C5"/>
    <w:rsid w:val="00AD4B4F"/>
    <w:rsid w:val="00AD5557"/>
    <w:rsid w:val="00AD6606"/>
    <w:rsid w:val="00AD661B"/>
    <w:rsid w:val="00AD6DAB"/>
    <w:rsid w:val="00AD7BD1"/>
    <w:rsid w:val="00AE018A"/>
    <w:rsid w:val="00AE03AB"/>
    <w:rsid w:val="00AE0554"/>
    <w:rsid w:val="00AE08F8"/>
    <w:rsid w:val="00AE1D71"/>
    <w:rsid w:val="00AE2212"/>
    <w:rsid w:val="00AE241F"/>
    <w:rsid w:val="00AE2F41"/>
    <w:rsid w:val="00AE30BF"/>
    <w:rsid w:val="00AE3AE4"/>
    <w:rsid w:val="00AE4527"/>
    <w:rsid w:val="00AE5085"/>
    <w:rsid w:val="00AE5140"/>
    <w:rsid w:val="00AE52E3"/>
    <w:rsid w:val="00AE6251"/>
    <w:rsid w:val="00AE6C5C"/>
    <w:rsid w:val="00AF0365"/>
    <w:rsid w:val="00AF2889"/>
    <w:rsid w:val="00AF2E08"/>
    <w:rsid w:val="00AF3BD4"/>
    <w:rsid w:val="00AF4936"/>
    <w:rsid w:val="00AF4960"/>
    <w:rsid w:val="00AF4A32"/>
    <w:rsid w:val="00AF553E"/>
    <w:rsid w:val="00AF56A8"/>
    <w:rsid w:val="00AF5D53"/>
    <w:rsid w:val="00AF5E11"/>
    <w:rsid w:val="00AF608D"/>
    <w:rsid w:val="00AF64F0"/>
    <w:rsid w:val="00AF65EC"/>
    <w:rsid w:val="00AF6933"/>
    <w:rsid w:val="00B01FEE"/>
    <w:rsid w:val="00B03407"/>
    <w:rsid w:val="00B03A8C"/>
    <w:rsid w:val="00B0447D"/>
    <w:rsid w:val="00B04DE8"/>
    <w:rsid w:val="00B05007"/>
    <w:rsid w:val="00B05988"/>
    <w:rsid w:val="00B05C6D"/>
    <w:rsid w:val="00B06134"/>
    <w:rsid w:val="00B06D58"/>
    <w:rsid w:val="00B07E94"/>
    <w:rsid w:val="00B1073F"/>
    <w:rsid w:val="00B10BF1"/>
    <w:rsid w:val="00B11498"/>
    <w:rsid w:val="00B11D2E"/>
    <w:rsid w:val="00B12C31"/>
    <w:rsid w:val="00B145F7"/>
    <w:rsid w:val="00B14F94"/>
    <w:rsid w:val="00B15B19"/>
    <w:rsid w:val="00B15C09"/>
    <w:rsid w:val="00B16166"/>
    <w:rsid w:val="00B169B5"/>
    <w:rsid w:val="00B16B49"/>
    <w:rsid w:val="00B16B69"/>
    <w:rsid w:val="00B17460"/>
    <w:rsid w:val="00B17E24"/>
    <w:rsid w:val="00B20100"/>
    <w:rsid w:val="00B21D32"/>
    <w:rsid w:val="00B22C6B"/>
    <w:rsid w:val="00B23078"/>
    <w:rsid w:val="00B24081"/>
    <w:rsid w:val="00B24901"/>
    <w:rsid w:val="00B254DB"/>
    <w:rsid w:val="00B26C1F"/>
    <w:rsid w:val="00B2748A"/>
    <w:rsid w:val="00B27F51"/>
    <w:rsid w:val="00B308D9"/>
    <w:rsid w:val="00B30BAC"/>
    <w:rsid w:val="00B30E30"/>
    <w:rsid w:val="00B30FE5"/>
    <w:rsid w:val="00B312C4"/>
    <w:rsid w:val="00B31AA4"/>
    <w:rsid w:val="00B31B3F"/>
    <w:rsid w:val="00B32686"/>
    <w:rsid w:val="00B32DB8"/>
    <w:rsid w:val="00B33766"/>
    <w:rsid w:val="00B33DA7"/>
    <w:rsid w:val="00B341F6"/>
    <w:rsid w:val="00B347A7"/>
    <w:rsid w:val="00B35385"/>
    <w:rsid w:val="00B36FC2"/>
    <w:rsid w:val="00B37CD5"/>
    <w:rsid w:val="00B37D13"/>
    <w:rsid w:val="00B37E4F"/>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CC3"/>
    <w:rsid w:val="00B47DB8"/>
    <w:rsid w:val="00B50406"/>
    <w:rsid w:val="00B5177F"/>
    <w:rsid w:val="00B52234"/>
    <w:rsid w:val="00B52911"/>
    <w:rsid w:val="00B52B79"/>
    <w:rsid w:val="00B52C5D"/>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2397"/>
    <w:rsid w:val="00B62F9C"/>
    <w:rsid w:val="00B64534"/>
    <w:rsid w:val="00B653B7"/>
    <w:rsid w:val="00B65482"/>
    <w:rsid w:val="00B656FD"/>
    <w:rsid w:val="00B65716"/>
    <w:rsid w:val="00B657DF"/>
    <w:rsid w:val="00B65999"/>
    <w:rsid w:val="00B65AD9"/>
    <w:rsid w:val="00B67464"/>
    <w:rsid w:val="00B67C9B"/>
    <w:rsid w:val="00B701A0"/>
    <w:rsid w:val="00B702F7"/>
    <w:rsid w:val="00B715CC"/>
    <w:rsid w:val="00B71727"/>
    <w:rsid w:val="00B717C6"/>
    <w:rsid w:val="00B71E78"/>
    <w:rsid w:val="00B72084"/>
    <w:rsid w:val="00B732BD"/>
    <w:rsid w:val="00B7352F"/>
    <w:rsid w:val="00B73E42"/>
    <w:rsid w:val="00B745CC"/>
    <w:rsid w:val="00B7485A"/>
    <w:rsid w:val="00B75545"/>
    <w:rsid w:val="00B75AAB"/>
    <w:rsid w:val="00B75C05"/>
    <w:rsid w:val="00B75CD6"/>
    <w:rsid w:val="00B7630F"/>
    <w:rsid w:val="00B76B4F"/>
    <w:rsid w:val="00B80767"/>
    <w:rsid w:val="00B8175A"/>
    <w:rsid w:val="00B820FE"/>
    <w:rsid w:val="00B82915"/>
    <w:rsid w:val="00B837A6"/>
    <w:rsid w:val="00B85CB6"/>
    <w:rsid w:val="00B864D8"/>
    <w:rsid w:val="00B86E14"/>
    <w:rsid w:val="00B870EC"/>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7629"/>
    <w:rsid w:val="00BA77DB"/>
    <w:rsid w:val="00BB01B6"/>
    <w:rsid w:val="00BB1B3E"/>
    <w:rsid w:val="00BB1C91"/>
    <w:rsid w:val="00BB1E1C"/>
    <w:rsid w:val="00BB22DB"/>
    <w:rsid w:val="00BB24B6"/>
    <w:rsid w:val="00BB30B1"/>
    <w:rsid w:val="00BB63B6"/>
    <w:rsid w:val="00BB6BB6"/>
    <w:rsid w:val="00BB6DC0"/>
    <w:rsid w:val="00BB6F13"/>
    <w:rsid w:val="00BB7354"/>
    <w:rsid w:val="00BB769D"/>
    <w:rsid w:val="00BB7B57"/>
    <w:rsid w:val="00BC0193"/>
    <w:rsid w:val="00BC067B"/>
    <w:rsid w:val="00BC0B5E"/>
    <w:rsid w:val="00BC0BF3"/>
    <w:rsid w:val="00BC1050"/>
    <w:rsid w:val="00BC105C"/>
    <w:rsid w:val="00BC223A"/>
    <w:rsid w:val="00BC28B0"/>
    <w:rsid w:val="00BC3B9E"/>
    <w:rsid w:val="00BC4EB2"/>
    <w:rsid w:val="00BC569A"/>
    <w:rsid w:val="00BC5851"/>
    <w:rsid w:val="00BC5E46"/>
    <w:rsid w:val="00BC6159"/>
    <w:rsid w:val="00BC61C0"/>
    <w:rsid w:val="00BC6DAC"/>
    <w:rsid w:val="00BD07F4"/>
    <w:rsid w:val="00BD1FD9"/>
    <w:rsid w:val="00BD22DC"/>
    <w:rsid w:val="00BD2792"/>
    <w:rsid w:val="00BD2CC4"/>
    <w:rsid w:val="00BD3518"/>
    <w:rsid w:val="00BD36C3"/>
    <w:rsid w:val="00BD3873"/>
    <w:rsid w:val="00BD3D05"/>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54D6"/>
    <w:rsid w:val="00BE562A"/>
    <w:rsid w:val="00BE57A4"/>
    <w:rsid w:val="00BE60FC"/>
    <w:rsid w:val="00BE621A"/>
    <w:rsid w:val="00BE67BB"/>
    <w:rsid w:val="00BE695B"/>
    <w:rsid w:val="00BE77C0"/>
    <w:rsid w:val="00BE7BF2"/>
    <w:rsid w:val="00BF1E42"/>
    <w:rsid w:val="00BF2236"/>
    <w:rsid w:val="00BF350E"/>
    <w:rsid w:val="00BF37A4"/>
    <w:rsid w:val="00BF4642"/>
    <w:rsid w:val="00BF4D46"/>
    <w:rsid w:val="00BF5A8F"/>
    <w:rsid w:val="00BF5F92"/>
    <w:rsid w:val="00BF634F"/>
    <w:rsid w:val="00BF6915"/>
    <w:rsid w:val="00BF6E04"/>
    <w:rsid w:val="00BF75FE"/>
    <w:rsid w:val="00BF76DC"/>
    <w:rsid w:val="00C008B7"/>
    <w:rsid w:val="00C010E3"/>
    <w:rsid w:val="00C013E1"/>
    <w:rsid w:val="00C02212"/>
    <w:rsid w:val="00C0271E"/>
    <w:rsid w:val="00C02A8D"/>
    <w:rsid w:val="00C02B64"/>
    <w:rsid w:val="00C03766"/>
    <w:rsid w:val="00C039F7"/>
    <w:rsid w:val="00C04B3D"/>
    <w:rsid w:val="00C055BF"/>
    <w:rsid w:val="00C05BEA"/>
    <w:rsid w:val="00C0606B"/>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74D9"/>
    <w:rsid w:val="00C2771F"/>
    <w:rsid w:val="00C30056"/>
    <w:rsid w:val="00C300BA"/>
    <w:rsid w:val="00C3069D"/>
    <w:rsid w:val="00C30BE9"/>
    <w:rsid w:val="00C31247"/>
    <w:rsid w:val="00C31B2F"/>
    <w:rsid w:val="00C31E24"/>
    <w:rsid w:val="00C32433"/>
    <w:rsid w:val="00C324D0"/>
    <w:rsid w:val="00C33717"/>
    <w:rsid w:val="00C338E8"/>
    <w:rsid w:val="00C34E49"/>
    <w:rsid w:val="00C36FB6"/>
    <w:rsid w:val="00C3768E"/>
    <w:rsid w:val="00C4213A"/>
    <w:rsid w:val="00C4224F"/>
    <w:rsid w:val="00C428D4"/>
    <w:rsid w:val="00C43667"/>
    <w:rsid w:val="00C447CF"/>
    <w:rsid w:val="00C44DD1"/>
    <w:rsid w:val="00C462DB"/>
    <w:rsid w:val="00C466B1"/>
    <w:rsid w:val="00C46F62"/>
    <w:rsid w:val="00C479DC"/>
    <w:rsid w:val="00C47BB0"/>
    <w:rsid w:val="00C500D9"/>
    <w:rsid w:val="00C504C2"/>
    <w:rsid w:val="00C51459"/>
    <w:rsid w:val="00C5147E"/>
    <w:rsid w:val="00C524CC"/>
    <w:rsid w:val="00C52E7E"/>
    <w:rsid w:val="00C53C6E"/>
    <w:rsid w:val="00C53E51"/>
    <w:rsid w:val="00C53EA2"/>
    <w:rsid w:val="00C544F3"/>
    <w:rsid w:val="00C5464E"/>
    <w:rsid w:val="00C54F14"/>
    <w:rsid w:val="00C54FDB"/>
    <w:rsid w:val="00C550E4"/>
    <w:rsid w:val="00C551FF"/>
    <w:rsid w:val="00C562B0"/>
    <w:rsid w:val="00C56F39"/>
    <w:rsid w:val="00C60466"/>
    <w:rsid w:val="00C60607"/>
    <w:rsid w:val="00C607FD"/>
    <w:rsid w:val="00C61314"/>
    <w:rsid w:val="00C64EBB"/>
    <w:rsid w:val="00C65400"/>
    <w:rsid w:val="00C664B1"/>
    <w:rsid w:val="00C67290"/>
    <w:rsid w:val="00C679A7"/>
    <w:rsid w:val="00C67DEF"/>
    <w:rsid w:val="00C70443"/>
    <w:rsid w:val="00C70C53"/>
    <w:rsid w:val="00C71397"/>
    <w:rsid w:val="00C71ADE"/>
    <w:rsid w:val="00C7207F"/>
    <w:rsid w:val="00C73037"/>
    <w:rsid w:val="00C730EB"/>
    <w:rsid w:val="00C739C2"/>
    <w:rsid w:val="00C74BD8"/>
    <w:rsid w:val="00C756D2"/>
    <w:rsid w:val="00C75A06"/>
    <w:rsid w:val="00C7703F"/>
    <w:rsid w:val="00C77EFD"/>
    <w:rsid w:val="00C824D4"/>
    <w:rsid w:val="00C82CC1"/>
    <w:rsid w:val="00C83470"/>
    <w:rsid w:val="00C8372B"/>
    <w:rsid w:val="00C83E9F"/>
    <w:rsid w:val="00C85078"/>
    <w:rsid w:val="00C86311"/>
    <w:rsid w:val="00C86C37"/>
    <w:rsid w:val="00C86D8F"/>
    <w:rsid w:val="00C872A0"/>
    <w:rsid w:val="00C90A84"/>
    <w:rsid w:val="00C918BA"/>
    <w:rsid w:val="00C91F79"/>
    <w:rsid w:val="00C93609"/>
    <w:rsid w:val="00C93D42"/>
    <w:rsid w:val="00C9468B"/>
    <w:rsid w:val="00C94DE1"/>
    <w:rsid w:val="00C94FA1"/>
    <w:rsid w:val="00C9563D"/>
    <w:rsid w:val="00C9620D"/>
    <w:rsid w:val="00C96A27"/>
    <w:rsid w:val="00C97337"/>
    <w:rsid w:val="00C976F9"/>
    <w:rsid w:val="00C97AF3"/>
    <w:rsid w:val="00CA1A52"/>
    <w:rsid w:val="00CA1D13"/>
    <w:rsid w:val="00CA24EB"/>
    <w:rsid w:val="00CA3295"/>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65BE"/>
    <w:rsid w:val="00CB70E3"/>
    <w:rsid w:val="00CB71DA"/>
    <w:rsid w:val="00CC0A4B"/>
    <w:rsid w:val="00CC28A7"/>
    <w:rsid w:val="00CC2F92"/>
    <w:rsid w:val="00CC3A62"/>
    <w:rsid w:val="00CC3EF6"/>
    <w:rsid w:val="00CC4761"/>
    <w:rsid w:val="00CC503C"/>
    <w:rsid w:val="00CC5F9D"/>
    <w:rsid w:val="00CC6398"/>
    <w:rsid w:val="00CC65B6"/>
    <w:rsid w:val="00CC6991"/>
    <w:rsid w:val="00CC6E2C"/>
    <w:rsid w:val="00CC744B"/>
    <w:rsid w:val="00CC76B4"/>
    <w:rsid w:val="00CD08F3"/>
    <w:rsid w:val="00CD0D77"/>
    <w:rsid w:val="00CD32DA"/>
    <w:rsid w:val="00CD4A26"/>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E3F"/>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1050C"/>
    <w:rsid w:val="00D109B1"/>
    <w:rsid w:val="00D10E23"/>
    <w:rsid w:val="00D10FD3"/>
    <w:rsid w:val="00D11553"/>
    <w:rsid w:val="00D133C3"/>
    <w:rsid w:val="00D14802"/>
    <w:rsid w:val="00D15305"/>
    <w:rsid w:val="00D163A1"/>
    <w:rsid w:val="00D16A6F"/>
    <w:rsid w:val="00D1722B"/>
    <w:rsid w:val="00D174DF"/>
    <w:rsid w:val="00D17B2F"/>
    <w:rsid w:val="00D20BF8"/>
    <w:rsid w:val="00D2168B"/>
    <w:rsid w:val="00D21FF6"/>
    <w:rsid w:val="00D22418"/>
    <w:rsid w:val="00D229B1"/>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5C2C"/>
    <w:rsid w:val="00D35CA3"/>
    <w:rsid w:val="00D4017E"/>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51C"/>
    <w:rsid w:val="00D52310"/>
    <w:rsid w:val="00D52C35"/>
    <w:rsid w:val="00D530D9"/>
    <w:rsid w:val="00D536F9"/>
    <w:rsid w:val="00D542ED"/>
    <w:rsid w:val="00D54FCD"/>
    <w:rsid w:val="00D5635A"/>
    <w:rsid w:val="00D56848"/>
    <w:rsid w:val="00D57D2F"/>
    <w:rsid w:val="00D60106"/>
    <w:rsid w:val="00D612DC"/>
    <w:rsid w:val="00D61CCD"/>
    <w:rsid w:val="00D622BD"/>
    <w:rsid w:val="00D62410"/>
    <w:rsid w:val="00D63288"/>
    <w:rsid w:val="00D646CF"/>
    <w:rsid w:val="00D64B01"/>
    <w:rsid w:val="00D6520B"/>
    <w:rsid w:val="00D65F05"/>
    <w:rsid w:val="00D66B6E"/>
    <w:rsid w:val="00D672C3"/>
    <w:rsid w:val="00D67AB5"/>
    <w:rsid w:val="00D67D22"/>
    <w:rsid w:val="00D70EA1"/>
    <w:rsid w:val="00D70F65"/>
    <w:rsid w:val="00D7100E"/>
    <w:rsid w:val="00D71028"/>
    <w:rsid w:val="00D71AEA"/>
    <w:rsid w:val="00D722C3"/>
    <w:rsid w:val="00D74787"/>
    <w:rsid w:val="00D74D07"/>
    <w:rsid w:val="00D75CC1"/>
    <w:rsid w:val="00D7629B"/>
    <w:rsid w:val="00D76506"/>
    <w:rsid w:val="00D77B53"/>
    <w:rsid w:val="00D80399"/>
    <w:rsid w:val="00D80B20"/>
    <w:rsid w:val="00D80D94"/>
    <w:rsid w:val="00D81938"/>
    <w:rsid w:val="00D825BD"/>
    <w:rsid w:val="00D82EDB"/>
    <w:rsid w:val="00D83645"/>
    <w:rsid w:val="00D8384A"/>
    <w:rsid w:val="00D855CA"/>
    <w:rsid w:val="00D8724A"/>
    <w:rsid w:val="00D87C6C"/>
    <w:rsid w:val="00D87D23"/>
    <w:rsid w:val="00D900B4"/>
    <w:rsid w:val="00D9039B"/>
    <w:rsid w:val="00D90A5D"/>
    <w:rsid w:val="00D9235B"/>
    <w:rsid w:val="00D92577"/>
    <w:rsid w:val="00D93037"/>
    <w:rsid w:val="00D93CF5"/>
    <w:rsid w:val="00D951A0"/>
    <w:rsid w:val="00D95998"/>
    <w:rsid w:val="00D95C04"/>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268"/>
    <w:rsid w:val="00DB0B4D"/>
    <w:rsid w:val="00DB2AB8"/>
    <w:rsid w:val="00DB2D22"/>
    <w:rsid w:val="00DB3F28"/>
    <w:rsid w:val="00DB45A3"/>
    <w:rsid w:val="00DB4D46"/>
    <w:rsid w:val="00DB5AC0"/>
    <w:rsid w:val="00DB60F9"/>
    <w:rsid w:val="00DB651A"/>
    <w:rsid w:val="00DB75B6"/>
    <w:rsid w:val="00DB781A"/>
    <w:rsid w:val="00DB7D1F"/>
    <w:rsid w:val="00DC020B"/>
    <w:rsid w:val="00DC1226"/>
    <w:rsid w:val="00DC1350"/>
    <w:rsid w:val="00DC18DB"/>
    <w:rsid w:val="00DC1F95"/>
    <w:rsid w:val="00DC26E4"/>
    <w:rsid w:val="00DC39A5"/>
    <w:rsid w:val="00DC3DA6"/>
    <w:rsid w:val="00DC46BF"/>
    <w:rsid w:val="00DC481F"/>
    <w:rsid w:val="00DC48CC"/>
    <w:rsid w:val="00DC4A8D"/>
    <w:rsid w:val="00DC561C"/>
    <w:rsid w:val="00DC5C1E"/>
    <w:rsid w:val="00DC67CB"/>
    <w:rsid w:val="00DC697A"/>
    <w:rsid w:val="00DC7BA0"/>
    <w:rsid w:val="00DC7C39"/>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7B35"/>
    <w:rsid w:val="00DE1CD4"/>
    <w:rsid w:val="00DE266A"/>
    <w:rsid w:val="00DE2C33"/>
    <w:rsid w:val="00DE2E5C"/>
    <w:rsid w:val="00DE3814"/>
    <w:rsid w:val="00DE3B07"/>
    <w:rsid w:val="00DE4010"/>
    <w:rsid w:val="00DE4AE7"/>
    <w:rsid w:val="00DE4C8A"/>
    <w:rsid w:val="00DE4D53"/>
    <w:rsid w:val="00DE532B"/>
    <w:rsid w:val="00DE6A27"/>
    <w:rsid w:val="00DE6B01"/>
    <w:rsid w:val="00DF0624"/>
    <w:rsid w:val="00DF1D69"/>
    <w:rsid w:val="00DF26C4"/>
    <w:rsid w:val="00DF3A97"/>
    <w:rsid w:val="00DF3DF7"/>
    <w:rsid w:val="00DF4183"/>
    <w:rsid w:val="00DF4976"/>
    <w:rsid w:val="00DF4B17"/>
    <w:rsid w:val="00DF517C"/>
    <w:rsid w:val="00DF528C"/>
    <w:rsid w:val="00DF5725"/>
    <w:rsid w:val="00DF6E4B"/>
    <w:rsid w:val="00DF73D3"/>
    <w:rsid w:val="00DF7AFB"/>
    <w:rsid w:val="00DF7E07"/>
    <w:rsid w:val="00E002C5"/>
    <w:rsid w:val="00E003C1"/>
    <w:rsid w:val="00E00E3D"/>
    <w:rsid w:val="00E01721"/>
    <w:rsid w:val="00E01FB6"/>
    <w:rsid w:val="00E020D0"/>
    <w:rsid w:val="00E02576"/>
    <w:rsid w:val="00E0334F"/>
    <w:rsid w:val="00E03C65"/>
    <w:rsid w:val="00E042DD"/>
    <w:rsid w:val="00E0476B"/>
    <w:rsid w:val="00E048C2"/>
    <w:rsid w:val="00E052AC"/>
    <w:rsid w:val="00E057EA"/>
    <w:rsid w:val="00E06415"/>
    <w:rsid w:val="00E07913"/>
    <w:rsid w:val="00E07921"/>
    <w:rsid w:val="00E07B60"/>
    <w:rsid w:val="00E10065"/>
    <w:rsid w:val="00E111E4"/>
    <w:rsid w:val="00E113A4"/>
    <w:rsid w:val="00E12FBE"/>
    <w:rsid w:val="00E13F60"/>
    <w:rsid w:val="00E169E0"/>
    <w:rsid w:val="00E16A43"/>
    <w:rsid w:val="00E17274"/>
    <w:rsid w:val="00E178FF"/>
    <w:rsid w:val="00E2008E"/>
    <w:rsid w:val="00E21D6F"/>
    <w:rsid w:val="00E2315E"/>
    <w:rsid w:val="00E2382F"/>
    <w:rsid w:val="00E23F84"/>
    <w:rsid w:val="00E24512"/>
    <w:rsid w:val="00E24E4E"/>
    <w:rsid w:val="00E253F0"/>
    <w:rsid w:val="00E25FA1"/>
    <w:rsid w:val="00E267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4F4B"/>
    <w:rsid w:val="00E455C4"/>
    <w:rsid w:val="00E45C70"/>
    <w:rsid w:val="00E45E09"/>
    <w:rsid w:val="00E461C5"/>
    <w:rsid w:val="00E46AA2"/>
    <w:rsid w:val="00E50A77"/>
    <w:rsid w:val="00E52981"/>
    <w:rsid w:val="00E52B4E"/>
    <w:rsid w:val="00E539E1"/>
    <w:rsid w:val="00E53C4A"/>
    <w:rsid w:val="00E550C5"/>
    <w:rsid w:val="00E55130"/>
    <w:rsid w:val="00E55298"/>
    <w:rsid w:val="00E5570C"/>
    <w:rsid w:val="00E55BA5"/>
    <w:rsid w:val="00E56427"/>
    <w:rsid w:val="00E5703E"/>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E4E"/>
    <w:rsid w:val="00E9065C"/>
    <w:rsid w:val="00E90F5F"/>
    <w:rsid w:val="00E92011"/>
    <w:rsid w:val="00E93476"/>
    <w:rsid w:val="00E94344"/>
    <w:rsid w:val="00E96236"/>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3E7"/>
    <w:rsid w:val="00EA759E"/>
    <w:rsid w:val="00EA7E15"/>
    <w:rsid w:val="00EB0C10"/>
    <w:rsid w:val="00EB0C63"/>
    <w:rsid w:val="00EB18AD"/>
    <w:rsid w:val="00EB1958"/>
    <w:rsid w:val="00EB4BEC"/>
    <w:rsid w:val="00EB52DB"/>
    <w:rsid w:val="00EB568D"/>
    <w:rsid w:val="00EB5707"/>
    <w:rsid w:val="00EB5FB7"/>
    <w:rsid w:val="00EB690D"/>
    <w:rsid w:val="00EB69FE"/>
    <w:rsid w:val="00EB6A53"/>
    <w:rsid w:val="00EC0646"/>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478F"/>
    <w:rsid w:val="00ED5082"/>
    <w:rsid w:val="00ED6757"/>
    <w:rsid w:val="00ED6AF9"/>
    <w:rsid w:val="00ED6B1C"/>
    <w:rsid w:val="00ED6E15"/>
    <w:rsid w:val="00ED78E7"/>
    <w:rsid w:val="00EE0D7C"/>
    <w:rsid w:val="00EE3286"/>
    <w:rsid w:val="00EE3620"/>
    <w:rsid w:val="00EE3A68"/>
    <w:rsid w:val="00EE5467"/>
    <w:rsid w:val="00EE56EB"/>
    <w:rsid w:val="00EF01E9"/>
    <w:rsid w:val="00EF0864"/>
    <w:rsid w:val="00EF2932"/>
    <w:rsid w:val="00EF3A28"/>
    <w:rsid w:val="00EF3FD6"/>
    <w:rsid w:val="00EF3FE6"/>
    <w:rsid w:val="00EF45CB"/>
    <w:rsid w:val="00EF4696"/>
    <w:rsid w:val="00EF4D86"/>
    <w:rsid w:val="00EF5267"/>
    <w:rsid w:val="00EF5A7D"/>
    <w:rsid w:val="00EF65FF"/>
    <w:rsid w:val="00EF6A55"/>
    <w:rsid w:val="00EF6ACA"/>
    <w:rsid w:val="00EF6CAA"/>
    <w:rsid w:val="00EF7827"/>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4D7E"/>
    <w:rsid w:val="00F1610E"/>
    <w:rsid w:val="00F1615F"/>
    <w:rsid w:val="00F1634C"/>
    <w:rsid w:val="00F16B94"/>
    <w:rsid w:val="00F20C6F"/>
    <w:rsid w:val="00F228CF"/>
    <w:rsid w:val="00F22A9A"/>
    <w:rsid w:val="00F22F24"/>
    <w:rsid w:val="00F23739"/>
    <w:rsid w:val="00F2380E"/>
    <w:rsid w:val="00F239DE"/>
    <w:rsid w:val="00F23FF9"/>
    <w:rsid w:val="00F24607"/>
    <w:rsid w:val="00F24A49"/>
    <w:rsid w:val="00F250B3"/>
    <w:rsid w:val="00F25F2D"/>
    <w:rsid w:val="00F2682F"/>
    <w:rsid w:val="00F27E1C"/>
    <w:rsid w:val="00F27FAC"/>
    <w:rsid w:val="00F30769"/>
    <w:rsid w:val="00F30B62"/>
    <w:rsid w:val="00F310F8"/>
    <w:rsid w:val="00F31133"/>
    <w:rsid w:val="00F3240C"/>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3F6"/>
    <w:rsid w:val="00F55489"/>
    <w:rsid w:val="00F5584D"/>
    <w:rsid w:val="00F578E2"/>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D"/>
    <w:rsid w:val="00F755F0"/>
    <w:rsid w:val="00F75F24"/>
    <w:rsid w:val="00F7604A"/>
    <w:rsid w:val="00F80E71"/>
    <w:rsid w:val="00F810A2"/>
    <w:rsid w:val="00F81330"/>
    <w:rsid w:val="00F827B6"/>
    <w:rsid w:val="00F83B5B"/>
    <w:rsid w:val="00F83BA8"/>
    <w:rsid w:val="00F83CEA"/>
    <w:rsid w:val="00F84672"/>
    <w:rsid w:val="00F85E63"/>
    <w:rsid w:val="00F85FEE"/>
    <w:rsid w:val="00F8614C"/>
    <w:rsid w:val="00F875D3"/>
    <w:rsid w:val="00F87814"/>
    <w:rsid w:val="00F87C6E"/>
    <w:rsid w:val="00F90DF6"/>
    <w:rsid w:val="00F92757"/>
    <w:rsid w:val="00F92A7A"/>
    <w:rsid w:val="00F92B77"/>
    <w:rsid w:val="00F93189"/>
    <w:rsid w:val="00F934CE"/>
    <w:rsid w:val="00F9391C"/>
    <w:rsid w:val="00F93A0B"/>
    <w:rsid w:val="00F94578"/>
    <w:rsid w:val="00F94772"/>
    <w:rsid w:val="00F94934"/>
    <w:rsid w:val="00F94CCD"/>
    <w:rsid w:val="00F94CF8"/>
    <w:rsid w:val="00F94FB3"/>
    <w:rsid w:val="00F96046"/>
    <w:rsid w:val="00F96184"/>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B051E"/>
    <w:rsid w:val="00FB0C6E"/>
    <w:rsid w:val="00FB1374"/>
    <w:rsid w:val="00FB1D7D"/>
    <w:rsid w:val="00FB335D"/>
    <w:rsid w:val="00FB3814"/>
    <w:rsid w:val="00FB3D0B"/>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55AD"/>
    <w:rsid w:val="00FC6F05"/>
    <w:rsid w:val="00FC7050"/>
    <w:rsid w:val="00FC7366"/>
    <w:rsid w:val="00FC7F00"/>
    <w:rsid w:val="00FD0334"/>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6717"/>
    <w:rsid w:val="00FD70C7"/>
    <w:rsid w:val="00FD70F7"/>
    <w:rsid w:val="00FD7E6B"/>
    <w:rsid w:val="00FE05EB"/>
    <w:rsid w:val="00FE09D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5698A-33FF-4E5C-8958-9BDC2B00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13798"/>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aliases w:val="Paragraphe de liste1,lp1,Bullet List,FooterText,numbered"/>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uiPriority w:val="99"/>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aliases w:val="Paragraphe de liste1 Знак,lp1 Знак,Абзац списка1 Знак,Bullet List Знак,FooterText Знак,numbered Знак"/>
    <w:link w:val="af3"/>
    <w:uiPriority w:val="34"/>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11242402">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hyperlink" Target="file:///C:\Users\agorbushina\Downloads\estp.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6164-EF25-4C69-8B00-45374FF6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3690</Words>
  <Characters>21033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dc:creator>
  <cp:lastModifiedBy>Созанский Александр Геннадьевич</cp:lastModifiedBy>
  <cp:revision>2</cp:revision>
  <cp:lastPrinted>2023-06-07T07:18:00Z</cp:lastPrinted>
  <dcterms:created xsi:type="dcterms:W3CDTF">2025-06-19T06:54:00Z</dcterms:created>
  <dcterms:modified xsi:type="dcterms:W3CDTF">2025-06-19T06:54:00Z</dcterms:modified>
</cp:coreProperties>
</file>