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162F5" w14:textId="77777777" w:rsidR="006B5FDE" w:rsidRPr="009D1FAD" w:rsidRDefault="006B5FDE" w:rsidP="00AA0F6E">
      <w:pPr>
        <w:tabs>
          <w:tab w:val="left" w:pos="5442"/>
        </w:tabs>
        <w:spacing w:after="0"/>
        <w:jc w:val="right"/>
        <w:rPr>
          <w:rFonts w:cs="Times New Roman"/>
          <w:b/>
        </w:rPr>
      </w:pPr>
      <w:r w:rsidRPr="009D1FAD">
        <w:rPr>
          <w:rFonts w:cs="Times New Roman"/>
          <w:b/>
        </w:rPr>
        <w:t xml:space="preserve">Утверждаю </w:t>
      </w:r>
    </w:p>
    <w:p w14:paraId="38CE2F90" w14:textId="77777777" w:rsidR="006B5FDE" w:rsidRPr="009D1FAD" w:rsidRDefault="006B5FDE" w:rsidP="00AA0F6E">
      <w:pPr>
        <w:tabs>
          <w:tab w:val="left" w:pos="5442"/>
        </w:tabs>
        <w:spacing w:after="0"/>
        <w:jc w:val="right"/>
        <w:rPr>
          <w:rFonts w:cs="Times New Roman"/>
          <w:b/>
        </w:rPr>
      </w:pPr>
      <w:r w:rsidRPr="009D1FAD">
        <w:rPr>
          <w:rFonts w:cs="Times New Roman"/>
          <w:b/>
        </w:rPr>
        <w:t>Генеральный директор</w:t>
      </w:r>
    </w:p>
    <w:p w14:paraId="590389FE" w14:textId="77777777" w:rsidR="006B5FDE" w:rsidRPr="009D1FAD" w:rsidRDefault="006B5FDE" w:rsidP="00AA0F6E">
      <w:pPr>
        <w:tabs>
          <w:tab w:val="left" w:pos="5442"/>
        </w:tabs>
        <w:spacing w:after="0"/>
        <w:jc w:val="right"/>
        <w:rPr>
          <w:rFonts w:cs="Times New Roman"/>
          <w:b/>
        </w:rPr>
      </w:pPr>
      <w:r w:rsidRPr="009D1FAD">
        <w:rPr>
          <w:rFonts w:cs="Times New Roman"/>
          <w:b/>
        </w:rPr>
        <w:t>АО "</w:t>
      </w:r>
      <w:proofErr w:type="spellStart"/>
      <w:r w:rsidRPr="009D1FAD">
        <w:rPr>
          <w:rFonts w:cs="Times New Roman"/>
          <w:b/>
        </w:rPr>
        <w:t>Кузнецкмежрайгаз</w:t>
      </w:r>
      <w:proofErr w:type="spellEnd"/>
      <w:r w:rsidRPr="009D1FAD">
        <w:rPr>
          <w:rFonts w:cs="Times New Roman"/>
          <w:b/>
        </w:rPr>
        <w:t>"</w:t>
      </w:r>
    </w:p>
    <w:p w14:paraId="77D1B794" w14:textId="77777777" w:rsidR="006B5FDE" w:rsidRPr="009D1FAD" w:rsidRDefault="006B5FDE" w:rsidP="00AA0F6E">
      <w:pPr>
        <w:tabs>
          <w:tab w:val="left" w:pos="5442"/>
        </w:tabs>
        <w:spacing w:after="0"/>
        <w:jc w:val="right"/>
        <w:rPr>
          <w:rFonts w:cs="Times New Roman"/>
          <w:b/>
        </w:rPr>
      </w:pPr>
      <w:r w:rsidRPr="009D1FAD">
        <w:rPr>
          <w:rFonts w:cs="Times New Roman"/>
          <w:b/>
        </w:rPr>
        <w:t>Потапов А.Ю.</w:t>
      </w:r>
    </w:p>
    <w:p w14:paraId="407A22B2" w14:textId="62D90539" w:rsidR="009D712E" w:rsidRPr="009D1FAD" w:rsidRDefault="00E24A71" w:rsidP="00AA0F6E">
      <w:pPr>
        <w:tabs>
          <w:tab w:val="left" w:pos="5442"/>
        </w:tabs>
        <w:spacing w:after="0"/>
        <w:jc w:val="right"/>
        <w:rPr>
          <w:b/>
          <w:spacing w:val="1"/>
          <w:sz w:val="28"/>
          <w:szCs w:val="28"/>
        </w:rPr>
      </w:pPr>
      <w:r w:rsidRPr="009D1FAD">
        <w:rPr>
          <w:rFonts w:cs="Times New Roman"/>
          <w:b/>
        </w:rPr>
        <w:t>«</w:t>
      </w:r>
      <w:r w:rsidR="00C50008">
        <w:rPr>
          <w:rFonts w:cs="Times New Roman"/>
          <w:b/>
        </w:rPr>
        <w:t>02</w:t>
      </w:r>
      <w:r w:rsidR="006B5FDE" w:rsidRPr="009D1FAD">
        <w:rPr>
          <w:rFonts w:cs="Times New Roman"/>
          <w:b/>
        </w:rPr>
        <w:t xml:space="preserve">» </w:t>
      </w:r>
      <w:r w:rsidR="009A42E8" w:rsidRPr="009D1FAD">
        <w:rPr>
          <w:rFonts w:cs="Times New Roman"/>
          <w:b/>
        </w:rPr>
        <w:t>октября</w:t>
      </w:r>
      <w:r w:rsidR="00474E72">
        <w:rPr>
          <w:rFonts w:cs="Times New Roman"/>
          <w:b/>
        </w:rPr>
        <w:t xml:space="preserve"> 2025</w:t>
      </w:r>
      <w:r w:rsidR="006B5FDE" w:rsidRPr="009D1FAD">
        <w:rPr>
          <w:rFonts w:cs="Times New Roman"/>
          <w:b/>
        </w:rPr>
        <w:t>г.</w:t>
      </w:r>
    </w:p>
    <w:p w14:paraId="2891DD6F" w14:textId="77777777" w:rsidR="009D712E" w:rsidRPr="009D1FAD" w:rsidRDefault="009D712E" w:rsidP="00AA0F6E">
      <w:pPr>
        <w:tabs>
          <w:tab w:val="left" w:pos="5442"/>
        </w:tabs>
        <w:spacing w:after="0"/>
        <w:jc w:val="center"/>
        <w:rPr>
          <w:b/>
          <w:spacing w:val="1"/>
          <w:sz w:val="28"/>
          <w:szCs w:val="28"/>
        </w:rPr>
      </w:pPr>
    </w:p>
    <w:p w14:paraId="7EE8ABD5" w14:textId="77777777" w:rsidR="009D712E" w:rsidRPr="009D1FAD" w:rsidRDefault="009D712E" w:rsidP="00AA0F6E">
      <w:pPr>
        <w:tabs>
          <w:tab w:val="left" w:pos="5442"/>
        </w:tabs>
        <w:spacing w:after="0"/>
        <w:jc w:val="center"/>
        <w:rPr>
          <w:b/>
          <w:spacing w:val="1"/>
          <w:sz w:val="28"/>
          <w:szCs w:val="28"/>
        </w:rPr>
      </w:pPr>
    </w:p>
    <w:p w14:paraId="3F1519A4" w14:textId="77777777" w:rsidR="009D712E" w:rsidRPr="009D1FAD" w:rsidRDefault="009D712E" w:rsidP="00AA0F6E">
      <w:pPr>
        <w:tabs>
          <w:tab w:val="left" w:pos="5442"/>
        </w:tabs>
        <w:spacing w:after="0"/>
        <w:jc w:val="center"/>
        <w:rPr>
          <w:b/>
          <w:spacing w:val="1"/>
          <w:sz w:val="28"/>
          <w:szCs w:val="28"/>
        </w:rPr>
      </w:pPr>
    </w:p>
    <w:p w14:paraId="27858DCF" w14:textId="77777777" w:rsidR="009D712E" w:rsidRPr="009D1FAD" w:rsidRDefault="009D712E" w:rsidP="00AA0F6E">
      <w:pPr>
        <w:tabs>
          <w:tab w:val="left" w:pos="5442"/>
        </w:tabs>
        <w:spacing w:after="0"/>
        <w:jc w:val="center"/>
        <w:rPr>
          <w:b/>
          <w:spacing w:val="1"/>
          <w:sz w:val="28"/>
          <w:szCs w:val="28"/>
        </w:rPr>
      </w:pPr>
    </w:p>
    <w:p w14:paraId="2B701773" w14:textId="77777777" w:rsidR="00AA0F6E" w:rsidRPr="009D1FAD" w:rsidRDefault="00AA0F6E" w:rsidP="00AA0F6E">
      <w:pPr>
        <w:tabs>
          <w:tab w:val="left" w:pos="5442"/>
        </w:tabs>
        <w:spacing w:after="0"/>
        <w:jc w:val="center"/>
        <w:rPr>
          <w:b/>
          <w:spacing w:val="1"/>
          <w:sz w:val="28"/>
          <w:szCs w:val="28"/>
        </w:rPr>
      </w:pPr>
    </w:p>
    <w:p w14:paraId="06405951" w14:textId="77777777" w:rsidR="00AA0F6E" w:rsidRPr="009D1FAD" w:rsidRDefault="00AA0F6E" w:rsidP="00AA0F6E">
      <w:pPr>
        <w:tabs>
          <w:tab w:val="left" w:pos="5442"/>
        </w:tabs>
        <w:spacing w:after="0"/>
        <w:jc w:val="center"/>
        <w:rPr>
          <w:b/>
          <w:spacing w:val="1"/>
          <w:sz w:val="28"/>
          <w:szCs w:val="28"/>
        </w:rPr>
      </w:pPr>
    </w:p>
    <w:p w14:paraId="6DAF374A" w14:textId="77777777" w:rsidR="00AA0F6E" w:rsidRPr="009D1FAD" w:rsidRDefault="00AA0F6E" w:rsidP="00AA0F6E">
      <w:pPr>
        <w:tabs>
          <w:tab w:val="left" w:pos="5442"/>
        </w:tabs>
        <w:spacing w:after="0"/>
        <w:jc w:val="center"/>
        <w:rPr>
          <w:b/>
          <w:spacing w:val="1"/>
          <w:sz w:val="28"/>
          <w:szCs w:val="28"/>
        </w:rPr>
      </w:pPr>
    </w:p>
    <w:p w14:paraId="75E8FAEE" w14:textId="77777777" w:rsidR="00AA0F6E" w:rsidRPr="009D1FAD" w:rsidRDefault="00AA0F6E" w:rsidP="00AA0F6E">
      <w:pPr>
        <w:tabs>
          <w:tab w:val="left" w:pos="5442"/>
        </w:tabs>
        <w:spacing w:after="0"/>
        <w:jc w:val="center"/>
        <w:rPr>
          <w:b/>
          <w:spacing w:val="1"/>
          <w:sz w:val="28"/>
          <w:szCs w:val="28"/>
        </w:rPr>
      </w:pPr>
    </w:p>
    <w:p w14:paraId="05EF6FC8" w14:textId="77777777" w:rsidR="00AA0F6E" w:rsidRPr="009D1FAD" w:rsidRDefault="00AA0F6E" w:rsidP="00AA0F6E">
      <w:pPr>
        <w:tabs>
          <w:tab w:val="left" w:pos="5442"/>
        </w:tabs>
        <w:spacing w:after="0"/>
        <w:jc w:val="center"/>
        <w:rPr>
          <w:b/>
          <w:spacing w:val="1"/>
          <w:sz w:val="28"/>
          <w:szCs w:val="28"/>
        </w:rPr>
      </w:pPr>
    </w:p>
    <w:p w14:paraId="4D9FEDC0" w14:textId="77777777" w:rsidR="00AA0F6E" w:rsidRPr="009D1FAD" w:rsidRDefault="00AA0F6E" w:rsidP="00AA0F6E">
      <w:pPr>
        <w:tabs>
          <w:tab w:val="left" w:pos="5442"/>
        </w:tabs>
        <w:spacing w:after="0"/>
        <w:jc w:val="center"/>
        <w:rPr>
          <w:b/>
          <w:spacing w:val="1"/>
          <w:sz w:val="28"/>
          <w:szCs w:val="28"/>
        </w:rPr>
      </w:pPr>
    </w:p>
    <w:p w14:paraId="0B70AB08" w14:textId="77777777" w:rsidR="00AA0F6E" w:rsidRPr="009D1FAD" w:rsidRDefault="00AA0F6E" w:rsidP="00AA0F6E">
      <w:pPr>
        <w:tabs>
          <w:tab w:val="left" w:pos="5442"/>
        </w:tabs>
        <w:spacing w:after="0"/>
        <w:jc w:val="center"/>
        <w:rPr>
          <w:b/>
          <w:spacing w:val="1"/>
          <w:sz w:val="28"/>
          <w:szCs w:val="28"/>
        </w:rPr>
      </w:pPr>
    </w:p>
    <w:p w14:paraId="7C5E01EF" w14:textId="77777777" w:rsidR="00AA0F6E" w:rsidRPr="009D1FAD" w:rsidRDefault="00AA0F6E" w:rsidP="00AA0F6E">
      <w:pPr>
        <w:tabs>
          <w:tab w:val="left" w:pos="5442"/>
        </w:tabs>
        <w:spacing w:after="0"/>
        <w:jc w:val="center"/>
        <w:rPr>
          <w:b/>
          <w:spacing w:val="1"/>
          <w:sz w:val="28"/>
          <w:szCs w:val="28"/>
        </w:rPr>
      </w:pPr>
    </w:p>
    <w:p w14:paraId="3D7D1839" w14:textId="77777777" w:rsidR="00AA0F6E" w:rsidRPr="009D1FAD" w:rsidRDefault="00AA0F6E" w:rsidP="00AA0F6E">
      <w:pPr>
        <w:tabs>
          <w:tab w:val="left" w:pos="5442"/>
        </w:tabs>
        <w:spacing w:after="0"/>
        <w:jc w:val="center"/>
        <w:rPr>
          <w:b/>
          <w:spacing w:val="1"/>
          <w:sz w:val="28"/>
          <w:szCs w:val="28"/>
        </w:rPr>
      </w:pPr>
    </w:p>
    <w:p w14:paraId="031719DA" w14:textId="77777777" w:rsidR="00AA0F6E" w:rsidRPr="009D1FAD" w:rsidRDefault="00AA0F6E" w:rsidP="00AA0F6E">
      <w:pPr>
        <w:tabs>
          <w:tab w:val="left" w:pos="5442"/>
        </w:tabs>
        <w:spacing w:after="0"/>
        <w:jc w:val="center"/>
        <w:rPr>
          <w:b/>
          <w:spacing w:val="1"/>
          <w:sz w:val="28"/>
          <w:szCs w:val="28"/>
        </w:rPr>
      </w:pPr>
    </w:p>
    <w:p w14:paraId="499E00E3" w14:textId="7AF302AC" w:rsidR="009D712E" w:rsidRPr="009D1FAD" w:rsidRDefault="003F29D5" w:rsidP="00AA0F6E">
      <w:pPr>
        <w:tabs>
          <w:tab w:val="left" w:pos="5442"/>
        </w:tabs>
        <w:spacing w:after="0"/>
        <w:jc w:val="center"/>
        <w:rPr>
          <w:b/>
          <w:spacing w:val="1"/>
          <w:sz w:val="28"/>
          <w:szCs w:val="28"/>
        </w:rPr>
      </w:pPr>
      <w:r w:rsidRPr="009D1FAD">
        <w:rPr>
          <w:b/>
          <w:spacing w:val="1"/>
          <w:sz w:val="28"/>
          <w:szCs w:val="28"/>
        </w:rPr>
        <w:t>УВЕДОМЛЕНИЕ</w:t>
      </w:r>
    </w:p>
    <w:p w14:paraId="4D94D144" w14:textId="5A449542" w:rsidR="009D712E" w:rsidRPr="009D1FAD" w:rsidRDefault="009D712E" w:rsidP="00AA0F6E">
      <w:pPr>
        <w:tabs>
          <w:tab w:val="left" w:pos="5442"/>
        </w:tabs>
        <w:spacing w:after="0"/>
        <w:jc w:val="center"/>
        <w:rPr>
          <w:rFonts w:ascii="Liberation Serif" w:hAnsi="Liberation Serif"/>
          <w:b/>
          <w:i/>
          <w:sz w:val="20"/>
          <w:szCs w:val="20"/>
        </w:rPr>
      </w:pPr>
      <w:r w:rsidRPr="009D1FAD">
        <w:rPr>
          <w:b/>
          <w:spacing w:val="1"/>
          <w:sz w:val="28"/>
          <w:szCs w:val="28"/>
        </w:rPr>
        <w:t xml:space="preserve">О ПРОВЕДЕНИИ ЭЛЕКТРОННОГО МАГАЗИНА </w:t>
      </w:r>
    </w:p>
    <w:p w14:paraId="38DC8A9F" w14:textId="342951DC" w:rsidR="00711BE2" w:rsidRPr="009D1FAD" w:rsidRDefault="009D712E" w:rsidP="00711BE2">
      <w:pPr>
        <w:tabs>
          <w:tab w:val="left" w:pos="426"/>
        </w:tabs>
        <w:spacing w:before="60" w:after="60" w:line="240" w:lineRule="auto"/>
        <w:ind w:right="-115"/>
        <w:jc w:val="center"/>
        <w:rPr>
          <w:b/>
          <w:spacing w:val="1"/>
          <w:sz w:val="28"/>
          <w:szCs w:val="28"/>
        </w:rPr>
      </w:pPr>
      <w:r w:rsidRPr="009D1FAD">
        <w:rPr>
          <w:b/>
          <w:spacing w:val="1"/>
          <w:sz w:val="28"/>
          <w:szCs w:val="28"/>
        </w:rPr>
        <w:t>на право заключения договора</w:t>
      </w:r>
      <w:r w:rsidR="00B34B1C" w:rsidRPr="009D1FAD">
        <w:rPr>
          <w:b/>
          <w:spacing w:val="1"/>
          <w:sz w:val="28"/>
          <w:szCs w:val="28"/>
        </w:rPr>
        <w:t xml:space="preserve"> </w:t>
      </w:r>
      <w:r w:rsidR="00711BE2" w:rsidRPr="009D1FAD">
        <w:rPr>
          <w:b/>
          <w:spacing w:val="1"/>
          <w:sz w:val="28"/>
          <w:szCs w:val="28"/>
        </w:rPr>
        <w:t xml:space="preserve">на поставку </w:t>
      </w:r>
      <w:r w:rsidR="00C50008">
        <w:rPr>
          <w:b/>
          <w:spacing w:val="1"/>
          <w:sz w:val="28"/>
          <w:szCs w:val="28"/>
        </w:rPr>
        <w:t>отопительного оборудования.</w:t>
      </w:r>
    </w:p>
    <w:p w14:paraId="612CFE82" w14:textId="2334BA51" w:rsidR="009D712E" w:rsidRPr="009D1FAD" w:rsidRDefault="009D712E" w:rsidP="00AA0F6E">
      <w:pPr>
        <w:tabs>
          <w:tab w:val="left" w:pos="5442"/>
        </w:tabs>
        <w:spacing w:after="0"/>
        <w:jc w:val="center"/>
        <w:rPr>
          <w:b/>
          <w:spacing w:val="1"/>
          <w:sz w:val="28"/>
          <w:szCs w:val="28"/>
        </w:rPr>
      </w:pPr>
    </w:p>
    <w:p w14:paraId="162CB525" w14:textId="77777777" w:rsidR="009D712E" w:rsidRPr="009D1FAD" w:rsidRDefault="009D712E" w:rsidP="00AA0F6E">
      <w:pPr>
        <w:tabs>
          <w:tab w:val="left" w:pos="5442"/>
        </w:tabs>
        <w:spacing w:after="0"/>
        <w:jc w:val="center"/>
        <w:rPr>
          <w:b/>
          <w:spacing w:val="1"/>
          <w:sz w:val="28"/>
          <w:szCs w:val="28"/>
        </w:rPr>
      </w:pPr>
    </w:p>
    <w:p w14:paraId="4C2DFFD8" w14:textId="77777777" w:rsidR="009D712E" w:rsidRPr="009D1FAD" w:rsidRDefault="009D712E" w:rsidP="00AA0F6E">
      <w:pPr>
        <w:tabs>
          <w:tab w:val="left" w:pos="5442"/>
        </w:tabs>
        <w:spacing w:after="0"/>
        <w:jc w:val="center"/>
        <w:rPr>
          <w:i/>
          <w:color w:val="000000"/>
          <w:sz w:val="28"/>
          <w:szCs w:val="28"/>
        </w:rPr>
      </w:pPr>
    </w:p>
    <w:p w14:paraId="1BBCCC2D" w14:textId="77777777" w:rsidR="009D712E" w:rsidRPr="009D1FAD" w:rsidRDefault="009D712E" w:rsidP="00AA0F6E">
      <w:pPr>
        <w:tabs>
          <w:tab w:val="left" w:pos="5442"/>
        </w:tabs>
        <w:spacing w:after="0"/>
        <w:jc w:val="center"/>
        <w:rPr>
          <w:bCs/>
          <w:iCs/>
          <w:sz w:val="28"/>
          <w:szCs w:val="28"/>
        </w:rPr>
      </w:pPr>
    </w:p>
    <w:p w14:paraId="34F1917F" w14:textId="77777777" w:rsidR="009D712E" w:rsidRPr="009D1FAD" w:rsidRDefault="009D712E" w:rsidP="00AA0F6E">
      <w:pPr>
        <w:autoSpaceDE w:val="0"/>
        <w:autoSpaceDN w:val="0"/>
        <w:spacing w:after="0" w:line="276" w:lineRule="auto"/>
        <w:jc w:val="center"/>
        <w:outlineLvl w:val="0"/>
        <w:rPr>
          <w:bCs/>
          <w:iCs/>
        </w:rPr>
      </w:pPr>
    </w:p>
    <w:p w14:paraId="326782FD" w14:textId="77777777" w:rsidR="009D712E" w:rsidRPr="009D1FAD" w:rsidRDefault="009D712E" w:rsidP="00AA0F6E">
      <w:pPr>
        <w:autoSpaceDE w:val="0"/>
        <w:autoSpaceDN w:val="0"/>
        <w:spacing w:after="0" w:line="276" w:lineRule="auto"/>
        <w:jc w:val="center"/>
        <w:outlineLvl w:val="0"/>
        <w:rPr>
          <w:bCs/>
          <w:iCs/>
        </w:rPr>
      </w:pPr>
    </w:p>
    <w:p w14:paraId="4818F32F" w14:textId="77777777" w:rsidR="009D712E" w:rsidRPr="009D1FAD" w:rsidRDefault="009D712E" w:rsidP="00AA0F6E">
      <w:pPr>
        <w:pStyle w:val="211112"/>
        <w:ind w:left="284"/>
        <w:rPr>
          <w:b/>
          <w:lang w:val="ru-RU"/>
        </w:rPr>
      </w:pPr>
    </w:p>
    <w:p w14:paraId="003632A9" w14:textId="77777777" w:rsidR="009D712E" w:rsidRPr="009D1FAD" w:rsidRDefault="009D712E" w:rsidP="00AA0F6E">
      <w:pPr>
        <w:pStyle w:val="211112"/>
        <w:ind w:left="284"/>
        <w:rPr>
          <w:b/>
          <w:lang w:val="ru-RU"/>
        </w:rPr>
      </w:pPr>
    </w:p>
    <w:p w14:paraId="3A42360A" w14:textId="77777777" w:rsidR="009D712E" w:rsidRPr="009D1FAD" w:rsidRDefault="009D712E" w:rsidP="00AA0F6E">
      <w:pPr>
        <w:pStyle w:val="211112"/>
        <w:ind w:left="284"/>
        <w:rPr>
          <w:b/>
          <w:lang w:val="ru-RU"/>
        </w:rPr>
      </w:pPr>
    </w:p>
    <w:p w14:paraId="192003C4" w14:textId="77777777" w:rsidR="009D712E" w:rsidRPr="009D1FAD" w:rsidRDefault="009D712E" w:rsidP="00AA0F6E">
      <w:pPr>
        <w:pStyle w:val="211112"/>
        <w:ind w:left="284"/>
        <w:rPr>
          <w:b/>
          <w:lang w:val="ru-RU"/>
        </w:rPr>
      </w:pPr>
    </w:p>
    <w:p w14:paraId="7C3D27CD" w14:textId="77777777" w:rsidR="009D712E" w:rsidRPr="009D1FAD" w:rsidRDefault="009D712E" w:rsidP="00AA0F6E">
      <w:pPr>
        <w:pStyle w:val="211112"/>
        <w:ind w:left="284"/>
        <w:rPr>
          <w:b/>
          <w:lang w:val="ru-RU"/>
        </w:rPr>
      </w:pPr>
    </w:p>
    <w:p w14:paraId="512CED1D" w14:textId="77777777" w:rsidR="009D712E" w:rsidRPr="009D1FAD" w:rsidRDefault="009D712E" w:rsidP="00AA0F6E">
      <w:pPr>
        <w:pStyle w:val="211112"/>
        <w:ind w:left="284"/>
        <w:rPr>
          <w:b/>
          <w:lang w:val="ru-RU"/>
        </w:rPr>
      </w:pPr>
    </w:p>
    <w:p w14:paraId="4391654D" w14:textId="77777777" w:rsidR="009D712E" w:rsidRPr="009D1FAD" w:rsidRDefault="009D712E" w:rsidP="00AA0F6E">
      <w:pPr>
        <w:pStyle w:val="211112"/>
        <w:ind w:left="284"/>
        <w:rPr>
          <w:lang w:val="ru-RU"/>
        </w:rPr>
      </w:pPr>
    </w:p>
    <w:p w14:paraId="3BE806CD" w14:textId="77777777" w:rsidR="009D712E" w:rsidRPr="009D1FAD" w:rsidRDefault="009D712E" w:rsidP="00AA0F6E">
      <w:pPr>
        <w:spacing w:after="0"/>
        <w:jc w:val="center"/>
      </w:pPr>
    </w:p>
    <w:p w14:paraId="4F59B96B" w14:textId="77777777" w:rsidR="009D712E" w:rsidRPr="009D1FAD" w:rsidRDefault="009D712E" w:rsidP="00AA0F6E">
      <w:pPr>
        <w:spacing w:after="0"/>
        <w:jc w:val="center"/>
      </w:pPr>
    </w:p>
    <w:p w14:paraId="402B1AA2" w14:textId="77777777" w:rsidR="009D712E" w:rsidRPr="009D1FAD" w:rsidRDefault="009D712E" w:rsidP="00AA0F6E">
      <w:pPr>
        <w:spacing w:after="0"/>
        <w:jc w:val="center"/>
      </w:pPr>
    </w:p>
    <w:p w14:paraId="28477D30" w14:textId="77777777" w:rsidR="00AA0F6E" w:rsidRPr="009D1FAD" w:rsidRDefault="00AA0F6E" w:rsidP="00AA0F6E">
      <w:pPr>
        <w:spacing w:after="0"/>
        <w:jc w:val="center"/>
      </w:pPr>
    </w:p>
    <w:p w14:paraId="599A6EBC" w14:textId="77777777" w:rsidR="00AA0F6E" w:rsidRPr="009D1FAD" w:rsidRDefault="00AA0F6E" w:rsidP="00AA0F6E">
      <w:pPr>
        <w:spacing w:after="0"/>
        <w:jc w:val="center"/>
      </w:pPr>
    </w:p>
    <w:p w14:paraId="552D1A10" w14:textId="77777777" w:rsidR="009D712E" w:rsidRPr="009D1FAD" w:rsidRDefault="009D712E" w:rsidP="00711BE2">
      <w:pPr>
        <w:spacing w:after="0"/>
      </w:pPr>
    </w:p>
    <w:p w14:paraId="1224CC35" w14:textId="77777777" w:rsidR="009D712E" w:rsidRPr="009D1FAD" w:rsidRDefault="009D712E" w:rsidP="00AA0F6E">
      <w:pPr>
        <w:spacing w:after="0"/>
        <w:rPr>
          <w:b/>
        </w:rPr>
      </w:pPr>
    </w:p>
    <w:p w14:paraId="21D39CD6" w14:textId="7B18696D" w:rsidR="009D712E" w:rsidRPr="009D1FAD" w:rsidRDefault="009D712E" w:rsidP="00AA0F6E">
      <w:pPr>
        <w:spacing w:after="0"/>
        <w:jc w:val="center"/>
        <w:rPr>
          <w:b/>
          <w:bCs/>
        </w:rPr>
      </w:pPr>
      <w:r w:rsidRPr="009D1FAD">
        <w:rPr>
          <w:b/>
        </w:rPr>
        <w:t>202</w:t>
      </w:r>
      <w:r w:rsidR="00474E72">
        <w:rPr>
          <w:b/>
        </w:rPr>
        <w:t>5</w:t>
      </w:r>
      <w:r w:rsidRPr="009D1FAD">
        <w:rPr>
          <w:b/>
          <w:bCs/>
        </w:rPr>
        <w:t xml:space="preserve"> г.</w:t>
      </w:r>
    </w:p>
    <w:p w14:paraId="16052B65" w14:textId="513AF139" w:rsidR="009D712E" w:rsidRPr="009D1FAD" w:rsidRDefault="009D712E" w:rsidP="00AA0F6E">
      <w:pPr>
        <w:spacing w:after="0"/>
      </w:pPr>
    </w:p>
    <w:tbl>
      <w:tblPr>
        <w:tblStyle w:val="a3"/>
        <w:tblpPr w:leftFromText="180" w:rightFromText="180" w:vertAnchor="page" w:horzAnchor="page" w:tblpX="391" w:tblpY="1981"/>
        <w:tblW w:w="10481" w:type="dxa"/>
        <w:tblLook w:val="04A0" w:firstRow="1" w:lastRow="0" w:firstColumn="1" w:lastColumn="0" w:noHBand="0" w:noVBand="1"/>
      </w:tblPr>
      <w:tblGrid>
        <w:gridCol w:w="520"/>
        <w:gridCol w:w="1875"/>
        <w:gridCol w:w="10"/>
        <w:gridCol w:w="8076"/>
      </w:tblGrid>
      <w:tr w:rsidR="000623A4" w:rsidRPr="009D1FAD" w14:paraId="6977D810" w14:textId="77777777" w:rsidTr="00D40134">
        <w:trPr>
          <w:trHeight w:val="370"/>
        </w:trPr>
        <w:tc>
          <w:tcPr>
            <w:tcW w:w="10481" w:type="dxa"/>
            <w:gridSpan w:val="4"/>
            <w:shd w:val="clear" w:color="auto" w:fill="FFF2CC" w:themeFill="accent4" w:themeFillTint="33"/>
          </w:tcPr>
          <w:p w14:paraId="1A0C3B27" w14:textId="59EDE208" w:rsidR="000623A4" w:rsidRPr="009D1FAD" w:rsidRDefault="000623A4" w:rsidP="00AA0F6E">
            <w:pPr>
              <w:jc w:val="center"/>
              <w:rPr>
                <w:b/>
                <w:bCs/>
                <w:sz w:val="20"/>
                <w:szCs w:val="20"/>
              </w:rPr>
            </w:pPr>
            <w:r w:rsidRPr="009D1FAD">
              <w:rPr>
                <w:b/>
                <w:bCs/>
                <w:sz w:val="20"/>
                <w:szCs w:val="20"/>
              </w:rPr>
              <w:lastRenderedPageBreak/>
              <w:t>Информационная карта.</w:t>
            </w:r>
          </w:p>
          <w:p w14:paraId="60E16D13" w14:textId="778FB5AF" w:rsidR="00D40134" w:rsidRPr="009D1FAD" w:rsidRDefault="00D40134" w:rsidP="00AA0F6E">
            <w:pPr>
              <w:rPr>
                <w:sz w:val="20"/>
                <w:szCs w:val="20"/>
              </w:rPr>
            </w:pPr>
            <w:r w:rsidRPr="009D1FAD">
              <w:rPr>
                <w:sz w:val="20"/>
                <w:szCs w:val="20"/>
              </w:rPr>
              <w:t xml:space="preserve">Электронный магазин, является неконкурентной закупкой, порядок проведения которой не регулируется ст. 3.1 и 3.4 Федерального закона №223-ФЗ. </w:t>
            </w:r>
          </w:p>
          <w:p w14:paraId="60E819A6" w14:textId="77777777" w:rsidR="00D40134" w:rsidRPr="009D1FAD" w:rsidRDefault="00D40134" w:rsidP="00AA0F6E">
            <w:pPr>
              <w:rPr>
                <w:sz w:val="20"/>
                <w:szCs w:val="20"/>
              </w:rPr>
            </w:pPr>
            <w:r w:rsidRPr="009D1FAD">
              <w:rPr>
                <w:sz w:val="20"/>
                <w:szCs w:val="20"/>
              </w:rPr>
              <w:t>Электронный магазин не является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РФ и статьями 1057–1061 части второй Гражданского кодекса РФ, и не накладывает на Заказчика обязательств, установленных указанными статьями Гражданского кодекса РФ.</w:t>
            </w:r>
          </w:p>
          <w:p w14:paraId="16C39D57" w14:textId="6914E027" w:rsidR="000623A4" w:rsidRPr="009D1FAD" w:rsidRDefault="000623A4" w:rsidP="00AA0F6E">
            <w:pPr>
              <w:rPr>
                <w:sz w:val="20"/>
                <w:szCs w:val="20"/>
              </w:rPr>
            </w:pPr>
            <w:r w:rsidRPr="009D1FAD">
              <w:rPr>
                <w:sz w:val="20"/>
                <w:szCs w:val="20"/>
              </w:rPr>
              <w:t>Данное уведомление не является офертой в значении, установленном ст. 435 Гражданского кодекса Российской Федерации, и не влечет для заказчика обязанность заключить договор с лицом, направившим предложение для участия в закупке, а является информационным сообщением с целью анализа рынка для заключения договора на поставку товаров, выполнение работ, оказание услуг по оптимальной (наиболее низкой) цене для экономии денежных средств заказчика</w:t>
            </w:r>
          </w:p>
        </w:tc>
      </w:tr>
      <w:tr w:rsidR="0044255A" w:rsidRPr="009D1FAD" w14:paraId="4CE87AF9" w14:textId="77777777" w:rsidTr="00D40134">
        <w:trPr>
          <w:trHeight w:val="219"/>
        </w:trPr>
        <w:tc>
          <w:tcPr>
            <w:tcW w:w="10481" w:type="dxa"/>
            <w:gridSpan w:val="4"/>
            <w:shd w:val="clear" w:color="auto" w:fill="FFF2CC" w:themeFill="accent4" w:themeFillTint="33"/>
          </w:tcPr>
          <w:p w14:paraId="43311467" w14:textId="4D667AB9" w:rsidR="0044255A" w:rsidRPr="009D1FAD" w:rsidRDefault="00A80071" w:rsidP="00AA0F6E">
            <w:pPr>
              <w:pStyle w:val="a4"/>
              <w:ind w:left="567"/>
              <w:jc w:val="center"/>
              <w:rPr>
                <w:b/>
                <w:bCs/>
                <w:sz w:val="20"/>
                <w:szCs w:val="20"/>
              </w:rPr>
            </w:pPr>
            <w:r w:rsidRPr="009D1FAD">
              <w:rPr>
                <w:b/>
                <w:bCs/>
                <w:sz w:val="20"/>
                <w:szCs w:val="20"/>
              </w:rPr>
              <w:t xml:space="preserve">1. </w:t>
            </w:r>
            <w:r w:rsidR="0044255A" w:rsidRPr="009D1FAD">
              <w:rPr>
                <w:b/>
                <w:bCs/>
                <w:sz w:val="20"/>
                <w:szCs w:val="20"/>
              </w:rPr>
              <w:t>Сведения о заказчике</w:t>
            </w:r>
          </w:p>
        </w:tc>
      </w:tr>
      <w:tr w:rsidR="00CC0361" w:rsidRPr="009D1FAD" w14:paraId="10E47F1D" w14:textId="77777777" w:rsidTr="009D712E">
        <w:trPr>
          <w:trHeight w:val="435"/>
        </w:trPr>
        <w:tc>
          <w:tcPr>
            <w:tcW w:w="520" w:type="dxa"/>
          </w:tcPr>
          <w:p w14:paraId="4DDA7BFE" w14:textId="22F2B782" w:rsidR="00CC0361" w:rsidRPr="009D1FAD" w:rsidRDefault="00CC0361" w:rsidP="00AA0F6E">
            <w:pPr>
              <w:pStyle w:val="a4"/>
              <w:numPr>
                <w:ilvl w:val="1"/>
                <w:numId w:val="4"/>
              </w:numPr>
              <w:rPr>
                <w:sz w:val="20"/>
                <w:szCs w:val="20"/>
              </w:rPr>
            </w:pPr>
          </w:p>
        </w:tc>
        <w:tc>
          <w:tcPr>
            <w:tcW w:w="1875" w:type="dxa"/>
          </w:tcPr>
          <w:p w14:paraId="51D3955E" w14:textId="6AB57AF4" w:rsidR="00CC0361" w:rsidRPr="009D1FAD" w:rsidRDefault="00CC0361" w:rsidP="00AA0F6E">
            <w:pPr>
              <w:rPr>
                <w:b/>
                <w:bCs/>
                <w:sz w:val="20"/>
                <w:szCs w:val="20"/>
              </w:rPr>
            </w:pPr>
            <w:r w:rsidRPr="009D1FAD">
              <w:rPr>
                <w:b/>
                <w:bCs/>
                <w:sz w:val="20"/>
                <w:szCs w:val="20"/>
              </w:rPr>
              <w:t>Наименование заказчика</w:t>
            </w:r>
          </w:p>
        </w:tc>
        <w:tc>
          <w:tcPr>
            <w:tcW w:w="8086" w:type="dxa"/>
            <w:gridSpan w:val="2"/>
          </w:tcPr>
          <w:p w14:paraId="3D1605AC" w14:textId="0BE8CFD9" w:rsidR="00CC0361" w:rsidRPr="009D1FAD" w:rsidRDefault="00586B44" w:rsidP="00586B44">
            <w:pPr>
              <w:rPr>
                <w:sz w:val="20"/>
                <w:szCs w:val="20"/>
              </w:rPr>
            </w:pPr>
            <w:r>
              <w:rPr>
                <w:sz w:val="20"/>
                <w:szCs w:val="20"/>
              </w:rPr>
              <w:t xml:space="preserve">АО </w:t>
            </w:r>
            <w:r w:rsidR="00CC0361" w:rsidRPr="009D1FAD">
              <w:rPr>
                <w:sz w:val="20"/>
                <w:szCs w:val="20"/>
              </w:rPr>
              <w:t xml:space="preserve">"КУЗНЕЦКМЕЖРАЙГАЗ" </w:t>
            </w:r>
          </w:p>
        </w:tc>
      </w:tr>
      <w:tr w:rsidR="00CC0361" w:rsidRPr="009D1FAD" w14:paraId="33E8045B" w14:textId="77777777" w:rsidTr="009D712E">
        <w:trPr>
          <w:trHeight w:val="222"/>
        </w:trPr>
        <w:tc>
          <w:tcPr>
            <w:tcW w:w="520" w:type="dxa"/>
          </w:tcPr>
          <w:p w14:paraId="28ED3708" w14:textId="415F4160" w:rsidR="00CC0361" w:rsidRPr="009D1FAD" w:rsidRDefault="00CC0361" w:rsidP="00AA0F6E">
            <w:pPr>
              <w:rPr>
                <w:sz w:val="20"/>
                <w:szCs w:val="20"/>
              </w:rPr>
            </w:pPr>
            <w:r w:rsidRPr="009D1FAD">
              <w:rPr>
                <w:sz w:val="20"/>
                <w:szCs w:val="20"/>
              </w:rPr>
              <w:t>1.2.</w:t>
            </w:r>
          </w:p>
        </w:tc>
        <w:tc>
          <w:tcPr>
            <w:tcW w:w="1875" w:type="dxa"/>
          </w:tcPr>
          <w:p w14:paraId="2F64E9ED" w14:textId="77EA185C" w:rsidR="00CC0361" w:rsidRPr="009D1FAD" w:rsidRDefault="00CC0361" w:rsidP="00AA0F6E">
            <w:pPr>
              <w:rPr>
                <w:b/>
                <w:bCs/>
                <w:sz w:val="20"/>
                <w:szCs w:val="20"/>
              </w:rPr>
            </w:pPr>
            <w:r w:rsidRPr="009D1FAD">
              <w:rPr>
                <w:b/>
                <w:bCs/>
                <w:sz w:val="20"/>
                <w:szCs w:val="20"/>
              </w:rPr>
              <w:t>Почтовый адрес</w:t>
            </w:r>
          </w:p>
        </w:tc>
        <w:tc>
          <w:tcPr>
            <w:tcW w:w="8086" w:type="dxa"/>
            <w:gridSpan w:val="2"/>
          </w:tcPr>
          <w:p w14:paraId="4D6EEF88" w14:textId="7F7B34FC" w:rsidR="00CC0361" w:rsidRPr="009D1FAD" w:rsidRDefault="00CC0361" w:rsidP="00AA0F6E">
            <w:pPr>
              <w:rPr>
                <w:sz w:val="20"/>
                <w:szCs w:val="20"/>
              </w:rPr>
            </w:pPr>
            <w:r w:rsidRPr="009D1FAD">
              <w:rPr>
                <w:sz w:val="20"/>
                <w:szCs w:val="20"/>
              </w:rPr>
              <w:t>442530, Пензенская область, г. Кузнецк, ул. Красноармейская, 117</w:t>
            </w:r>
          </w:p>
        </w:tc>
      </w:tr>
      <w:tr w:rsidR="00CC0361" w:rsidRPr="009D1FAD" w14:paraId="42F43C6D" w14:textId="77777777" w:rsidTr="009D712E">
        <w:trPr>
          <w:trHeight w:val="427"/>
        </w:trPr>
        <w:tc>
          <w:tcPr>
            <w:tcW w:w="520" w:type="dxa"/>
          </w:tcPr>
          <w:p w14:paraId="66FBE9A1" w14:textId="66469A1B" w:rsidR="00CC0361" w:rsidRPr="009D1FAD" w:rsidRDefault="00CC0361" w:rsidP="00AA0F6E">
            <w:pPr>
              <w:rPr>
                <w:sz w:val="20"/>
                <w:szCs w:val="20"/>
              </w:rPr>
            </w:pPr>
            <w:r w:rsidRPr="009D1FAD">
              <w:rPr>
                <w:sz w:val="20"/>
                <w:szCs w:val="20"/>
              </w:rPr>
              <w:t xml:space="preserve">1.3. </w:t>
            </w:r>
          </w:p>
        </w:tc>
        <w:tc>
          <w:tcPr>
            <w:tcW w:w="1875" w:type="dxa"/>
          </w:tcPr>
          <w:p w14:paraId="693EA5C5" w14:textId="2466FA09" w:rsidR="00CC0361" w:rsidRPr="009D1FAD" w:rsidRDefault="00CC0361" w:rsidP="00AA0F6E">
            <w:pPr>
              <w:rPr>
                <w:b/>
                <w:bCs/>
                <w:sz w:val="20"/>
                <w:szCs w:val="20"/>
              </w:rPr>
            </w:pPr>
            <w:r w:rsidRPr="009D1FAD">
              <w:rPr>
                <w:b/>
                <w:bCs/>
                <w:sz w:val="20"/>
                <w:szCs w:val="20"/>
              </w:rPr>
              <w:t>Адрес электронной почты</w:t>
            </w:r>
          </w:p>
        </w:tc>
        <w:tc>
          <w:tcPr>
            <w:tcW w:w="8086" w:type="dxa"/>
            <w:gridSpan w:val="2"/>
          </w:tcPr>
          <w:p w14:paraId="236A6011" w14:textId="34ACB23D" w:rsidR="00CC0361" w:rsidRPr="009D1FAD" w:rsidRDefault="005F3E3A" w:rsidP="00AA0F6E">
            <w:pPr>
              <w:rPr>
                <w:sz w:val="20"/>
                <w:szCs w:val="20"/>
              </w:rPr>
            </w:pPr>
            <w:hyperlink r:id="rId5" w:history="1">
              <w:r w:rsidR="00CC0361" w:rsidRPr="009D1FAD">
                <w:rPr>
                  <w:rStyle w:val="a6"/>
                </w:rPr>
                <w:t>Kuzgaz.58@mail.ru</w:t>
              </w:r>
            </w:hyperlink>
            <w:r w:rsidR="00CC0361" w:rsidRPr="009D1FAD">
              <w:t xml:space="preserve"> </w:t>
            </w:r>
          </w:p>
        </w:tc>
      </w:tr>
      <w:tr w:rsidR="00CC0361" w:rsidRPr="009D1FAD" w14:paraId="640164BB" w14:textId="77777777" w:rsidTr="009D712E">
        <w:trPr>
          <w:trHeight w:val="409"/>
        </w:trPr>
        <w:tc>
          <w:tcPr>
            <w:tcW w:w="520" w:type="dxa"/>
          </w:tcPr>
          <w:p w14:paraId="2EBEE9AE" w14:textId="2225D674" w:rsidR="00CC0361" w:rsidRPr="009D1FAD" w:rsidRDefault="00CC0361" w:rsidP="00AA0F6E">
            <w:pPr>
              <w:rPr>
                <w:sz w:val="20"/>
                <w:szCs w:val="20"/>
              </w:rPr>
            </w:pPr>
            <w:r w:rsidRPr="009D1FAD">
              <w:rPr>
                <w:sz w:val="20"/>
                <w:szCs w:val="20"/>
              </w:rPr>
              <w:t xml:space="preserve">1.4. </w:t>
            </w:r>
          </w:p>
        </w:tc>
        <w:tc>
          <w:tcPr>
            <w:tcW w:w="1875" w:type="dxa"/>
          </w:tcPr>
          <w:p w14:paraId="6D178802" w14:textId="224033B8" w:rsidR="00CC0361" w:rsidRPr="009D1FAD" w:rsidRDefault="00CC0361" w:rsidP="00AA0F6E">
            <w:pPr>
              <w:rPr>
                <w:b/>
                <w:bCs/>
                <w:sz w:val="20"/>
                <w:szCs w:val="20"/>
              </w:rPr>
            </w:pPr>
            <w:r w:rsidRPr="009D1FAD">
              <w:rPr>
                <w:rFonts w:ascii="Times New Roman" w:hAnsi="Times New Roman" w:cs="Times New Roman"/>
                <w:b/>
                <w:bCs/>
                <w:sz w:val="20"/>
                <w:szCs w:val="20"/>
              </w:rPr>
              <w:t>номер контактного телефона заказчика</w:t>
            </w:r>
          </w:p>
        </w:tc>
        <w:tc>
          <w:tcPr>
            <w:tcW w:w="8086" w:type="dxa"/>
            <w:gridSpan w:val="2"/>
          </w:tcPr>
          <w:p w14:paraId="3AC99FBA" w14:textId="32FF6322" w:rsidR="00CC0361" w:rsidRPr="009D1FAD" w:rsidRDefault="00CC0361" w:rsidP="00AA0F6E">
            <w:pPr>
              <w:rPr>
                <w:sz w:val="20"/>
                <w:szCs w:val="20"/>
              </w:rPr>
            </w:pPr>
            <w:r w:rsidRPr="009D1FAD">
              <w:t>8</w:t>
            </w:r>
            <w:r w:rsidRPr="009D1FAD">
              <w:rPr>
                <w:spacing w:val="-1"/>
              </w:rPr>
              <w:t xml:space="preserve">(84157) 3-04-19 </w:t>
            </w:r>
            <w:r w:rsidRPr="009D1FAD">
              <w:t>Начальник группы конкурентных закупо</w:t>
            </w:r>
            <w:r w:rsidR="00711BE2" w:rsidRPr="009D1FAD">
              <w:t>к- Овсянников Илья Владимирович</w:t>
            </w:r>
          </w:p>
        </w:tc>
      </w:tr>
      <w:tr w:rsidR="0044255A" w:rsidRPr="009D1FAD" w14:paraId="49AF46D1" w14:textId="77777777" w:rsidTr="00D40134">
        <w:trPr>
          <w:trHeight w:val="222"/>
        </w:trPr>
        <w:tc>
          <w:tcPr>
            <w:tcW w:w="10481" w:type="dxa"/>
            <w:gridSpan w:val="4"/>
            <w:shd w:val="clear" w:color="auto" w:fill="FFF2CC" w:themeFill="accent4" w:themeFillTint="33"/>
          </w:tcPr>
          <w:p w14:paraId="57BEB193" w14:textId="7CFCB58F" w:rsidR="0044255A" w:rsidRPr="009D1FAD" w:rsidRDefault="000623A4" w:rsidP="00AA0F6E">
            <w:pPr>
              <w:ind w:left="360"/>
              <w:jc w:val="center"/>
              <w:rPr>
                <w:b/>
                <w:bCs/>
                <w:sz w:val="20"/>
                <w:szCs w:val="20"/>
              </w:rPr>
            </w:pPr>
            <w:r w:rsidRPr="009D1FAD">
              <w:rPr>
                <w:b/>
                <w:bCs/>
                <w:sz w:val="20"/>
                <w:szCs w:val="20"/>
              </w:rPr>
              <w:t xml:space="preserve"> 2. </w:t>
            </w:r>
            <w:r w:rsidR="0044255A" w:rsidRPr="009D1FAD">
              <w:rPr>
                <w:b/>
                <w:bCs/>
                <w:sz w:val="20"/>
                <w:szCs w:val="20"/>
              </w:rPr>
              <w:t>Сведения о закупки</w:t>
            </w:r>
          </w:p>
        </w:tc>
      </w:tr>
      <w:tr w:rsidR="00A80071" w:rsidRPr="009D1FAD" w14:paraId="54046DAB" w14:textId="77777777" w:rsidTr="009D712E">
        <w:trPr>
          <w:trHeight w:val="213"/>
        </w:trPr>
        <w:tc>
          <w:tcPr>
            <w:tcW w:w="520" w:type="dxa"/>
          </w:tcPr>
          <w:p w14:paraId="2865D8F1" w14:textId="3AD22AFF" w:rsidR="00A80071" w:rsidRPr="009D1FAD" w:rsidRDefault="000623A4" w:rsidP="00AA0F6E">
            <w:pPr>
              <w:rPr>
                <w:sz w:val="20"/>
                <w:szCs w:val="20"/>
              </w:rPr>
            </w:pPr>
            <w:r w:rsidRPr="009D1FAD">
              <w:rPr>
                <w:sz w:val="20"/>
                <w:szCs w:val="20"/>
              </w:rPr>
              <w:t xml:space="preserve">2.1. </w:t>
            </w:r>
          </w:p>
        </w:tc>
        <w:tc>
          <w:tcPr>
            <w:tcW w:w="1875" w:type="dxa"/>
          </w:tcPr>
          <w:p w14:paraId="66406D24" w14:textId="12A469AD" w:rsidR="00A80071" w:rsidRPr="009D1FAD" w:rsidRDefault="00A80071" w:rsidP="00AA0F6E">
            <w:pPr>
              <w:rPr>
                <w:b/>
                <w:bCs/>
                <w:sz w:val="20"/>
                <w:szCs w:val="20"/>
              </w:rPr>
            </w:pPr>
            <w:r w:rsidRPr="009D1FAD">
              <w:rPr>
                <w:b/>
                <w:bCs/>
                <w:sz w:val="20"/>
                <w:szCs w:val="20"/>
              </w:rPr>
              <w:t xml:space="preserve">Способ закупки </w:t>
            </w:r>
          </w:p>
        </w:tc>
        <w:tc>
          <w:tcPr>
            <w:tcW w:w="8086" w:type="dxa"/>
            <w:gridSpan w:val="2"/>
          </w:tcPr>
          <w:p w14:paraId="50A7E4E1" w14:textId="70A76FCD" w:rsidR="00A80071" w:rsidRPr="009D1FAD" w:rsidRDefault="00A80071" w:rsidP="00AA0F6E">
            <w:pPr>
              <w:rPr>
                <w:sz w:val="20"/>
                <w:szCs w:val="20"/>
              </w:rPr>
            </w:pPr>
            <w:r w:rsidRPr="009D1FAD">
              <w:rPr>
                <w:sz w:val="20"/>
                <w:szCs w:val="20"/>
              </w:rPr>
              <w:t>Электронный магазин</w:t>
            </w:r>
          </w:p>
        </w:tc>
      </w:tr>
      <w:tr w:rsidR="000623A4" w:rsidRPr="009D1FAD" w14:paraId="78C7F258" w14:textId="77777777" w:rsidTr="009D712E">
        <w:trPr>
          <w:trHeight w:val="222"/>
        </w:trPr>
        <w:tc>
          <w:tcPr>
            <w:tcW w:w="520" w:type="dxa"/>
          </w:tcPr>
          <w:p w14:paraId="643CA7C6" w14:textId="7E76A99A" w:rsidR="005904DB" w:rsidRPr="009D1FAD" w:rsidRDefault="000623A4" w:rsidP="00AA0F6E">
            <w:pPr>
              <w:rPr>
                <w:sz w:val="20"/>
                <w:szCs w:val="20"/>
              </w:rPr>
            </w:pPr>
            <w:r w:rsidRPr="009D1FAD">
              <w:rPr>
                <w:sz w:val="20"/>
                <w:szCs w:val="20"/>
              </w:rPr>
              <w:t>2.2.</w:t>
            </w:r>
          </w:p>
        </w:tc>
        <w:tc>
          <w:tcPr>
            <w:tcW w:w="1875" w:type="dxa"/>
          </w:tcPr>
          <w:p w14:paraId="05FD4DB2" w14:textId="5013C8D9" w:rsidR="005904DB" w:rsidRPr="009D1FAD" w:rsidRDefault="0044255A" w:rsidP="00AA0F6E">
            <w:pPr>
              <w:rPr>
                <w:b/>
                <w:bCs/>
                <w:sz w:val="20"/>
                <w:szCs w:val="20"/>
              </w:rPr>
            </w:pPr>
            <w:r w:rsidRPr="009D1FAD">
              <w:rPr>
                <w:b/>
                <w:bCs/>
                <w:sz w:val="20"/>
                <w:szCs w:val="20"/>
              </w:rPr>
              <w:t xml:space="preserve">Предмет договора </w:t>
            </w:r>
          </w:p>
        </w:tc>
        <w:tc>
          <w:tcPr>
            <w:tcW w:w="8086" w:type="dxa"/>
            <w:gridSpan w:val="2"/>
          </w:tcPr>
          <w:p w14:paraId="619A5551" w14:textId="539A7CEA" w:rsidR="005904DB" w:rsidRPr="009D1FAD" w:rsidRDefault="00474E72" w:rsidP="00C50008">
            <w:pPr>
              <w:tabs>
                <w:tab w:val="left" w:pos="426"/>
              </w:tabs>
              <w:spacing w:before="60" w:after="60"/>
              <w:ind w:right="30"/>
              <w:jc w:val="both"/>
              <w:rPr>
                <w:rFonts w:ascii="Times New Roman" w:hAnsi="Times New Roman"/>
                <w:b/>
                <w:bCs/>
                <w:sz w:val="21"/>
                <w:szCs w:val="21"/>
              </w:rPr>
            </w:pPr>
            <w:r>
              <w:rPr>
                <w:sz w:val="20"/>
                <w:szCs w:val="20"/>
              </w:rPr>
              <w:t xml:space="preserve">Поставка </w:t>
            </w:r>
            <w:r w:rsidR="00C50008">
              <w:rPr>
                <w:sz w:val="20"/>
                <w:szCs w:val="20"/>
              </w:rPr>
              <w:t>отопительного оборудования.</w:t>
            </w:r>
          </w:p>
        </w:tc>
      </w:tr>
      <w:tr w:rsidR="005904DB" w:rsidRPr="009D1FAD" w14:paraId="3D5C6AE3" w14:textId="77777777" w:rsidTr="009D712E">
        <w:trPr>
          <w:trHeight w:val="1298"/>
        </w:trPr>
        <w:tc>
          <w:tcPr>
            <w:tcW w:w="520" w:type="dxa"/>
          </w:tcPr>
          <w:p w14:paraId="29A905B8" w14:textId="509668B0" w:rsidR="005904DB" w:rsidRPr="009D1FAD" w:rsidRDefault="000623A4" w:rsidP="00AA0F6E">
            <w:pPr>
              <w:rPr>
                <w:sz w:val="20"/>
                <w:szCs w:val="20"/>
              </w:rPr>
            </w:pPr>
            <w:r w:rsidRPr="009D1FAD">
              <w:rPr>
                <w:sz w:val="20"/>
                <w:szCs w:val="20"/>
              </w:rPr>
              <w:t>2.3.</w:t>
            </w:r>
          </w:p>
        </w:tc>
        <w:tc>
          <w:tcPr>
            <w:tcW w:w="1875" w:type="dxa"/>
          </w:tcPr>
          <w:p w14:paraId="544D1F1C" w14:textId="22751BE7" w:rsidR="005904DB" w:rsidRPr="009D1FAD" w:rsidRDefault="0044255A" w:rsidP="00AA0F6E">
            <w:pPr>
              <w:rPr>
                <w:b/>
                <w:bCs/>
                <w:sz w:val="20"/>
                <w:szCs w:val="20"/>
              </w:rPr>
            </w:pPr>
            <w:r w:rsidRPr="009D1FAD">
              <w:rPr>
                <w:b/>
                <w:bCs/>
                <w:sz w:val="20"/>
                <w:szCs w:val="20"/>
              </w:rPr>
              <w:t>Количество поставляемого товара, объема выполняемых работ, оказываемых услуг</w:t>
            </w:r>
          </w:p>
        </w:tc>
        <w:tc>
          <w:tcPr>
            <w:tcW w:w="8086" w:type="dxa"/>
            <w:gridSpan w:val="2"/>
          </w:tcPr>
          <w:p w14:paraId="2DAF6903" w14:textId="7739BA4A" w:rsidR="005904DB" w:rsidRPr="009D1FAD" w:rsidRDefault="0044255A" w:rsidP="00AA0F6E">
            <w:pPr>
              <w:rPr>
                <w:sz w:val="20"/>
                <w:szCs w:val="20"/>
              </w:rPr>
            </w:pPr>
            <w:r w:rsidRPr="009D1FAD">
              <w:rPr>
                <w:sz w:val="20"/>
                <w:szCs w:val="20"/>
              </w:rPr>
              <w:t>Согласно техническому заданию. Приложение №1</w:t>
            </w:r>
          </w:p>
        </w:tc>
      </w:tr>
      <w:tr w:rsidR="005904DB" w:rsidRPr="009D1FAD" w14:paraId="0054FF79" w14:textId="77777777" w:rsidTr="009D712E">
        <w:trPr>
          <w:trHeight w:val="871"/>
        </w:trPr>
        <w:tc>
          <w:tcPr>
            <w:tcW w:w="520" w:type="dxa"/>
          </w:tcPr>
          <w:p w14:paraId="1D7D554B" w14:textId="033B77AE" w:rsidR="005904DB" w:rsidRPr="009D1FAD" w:rsidRDefault="000623A4" w:rsidP="00AA0F6E">
            <w:pPr>
              <w:rPr>
                <w:sz w:val="20"/>
                <w:szCs w:val="20"/>
              </w:rPr>
            </w:pPr>
            <w:r w:rsidRPr="009D1FAD">
              <w:rPr>
                <w:sz w:val="20"/>
                <w:szCs w:val="20"/>
              </w:rPr>
              <w:t>2.4.</w:t>
            </w:r>
          </w:p>
        </w:tc>
        <w:tc>
          <w:tcPr>
            <w:tcW w:w="1875" w:type="dxa"/>
          </w:tcPr>
          <w:p w14:paraId="6C3DD504" w14:textId="1F81613E" w:rsidR="005904DB" w:rsidRPr="009D1FAD" w:rsidRDefault="0044255A" w:rsidP="00AA0F6E">
            <w:pPr>
              <w:rPr>
                <w:b/>
                <w:bCs/>
                <w:sz w:val="20"/>
                <w:szCs w:val="20"/>
              </w:rPr>
            </w:pPr>
            <w:r w:rsidRPr="009D1FAD">
              <w:rPr>
                <w:b/>
                <w:bCs/>
                <w:sz w:val="20"/>
                <w:szCs w:val="20"/>
              </w:rPr>
              <w:t xml:space="preserve">Сведения о начальной (максимальной) цены </w:t>
            </w:r>
            <w:r w:rsidR="00B34B1C" w:rsidRPr="009D1FAD">
              <w:rPr>
                <w:b/>
                <w:bCs/>
                <w:sz w:val="20"/>
                <w:szCs w:val="20"/>
              </w:rPr>
              <w:t xml:space="preserve">договора. </w:t>
            </w:r>
          </w:p>
        </w:tc>
        <w:tc>
          <w:tcPr>
            <w:tcW w:w="8086" w:type="dxa"/>
            <w:gridSpan w:val="2"/>
          </w:tcPr>
          <w:p w14:paraId="1B21F231" w14:textId="6774D612" w:rsidR="009835DC" w:rsidRPr="009D1FAD" w:rsidRDefault="00586B44" w:rsidP="00586B44">
            <w:pPr>
              <w:jc w:val="both"/>
              <w:rPr>
                <w:sz w:val="20"/>
                <w:szCs w:val="20"/>
              </w:rPr>
            </w:pPr>
            <w:r w:rsidRPr="00586B44">
              <w:rPr>
                <w:rFonts w:ascii="Times New Roman" w:hAnsi="Times New Roman" w:cs="Times New Roman"/>
                <w:b/>
              </w:rPr>
              <w:t xml:space="preserve">514 862,33 </w:t>
            </w:r>
            <w:r w:rsidR="00253CDC" w:rsidRPr="009D1FAD">
              <w:rPr>
                <w:b/>
                <w:color w:val="000000" w:themeColor="text1"/>
                <w:sz w:val="20"/>
                <w:szCs w:val="20"/>
              </w:rPr>
              <w:t>(</w:t>
            </w:r>
            <w:r>
              <w:rPr>
                <w:b/>
                <w:color w:val="000000" w:themeColor="text1"/>
                <w:sz w:val="20"/>
                <w:szCs w:val="20"/>
              </w:rPr>
              <w:t>пятьсот четырнадцать тысяч восемьсот шестьдесят два) рубля 33</w:t>
            </w:r>
            <w:r w:rsidR="00253CDC" w:rsidRPr="009D1FAD">
              <w:rPr>
                <w:b/>
                <w:color w:val="000000" w:themeColor="text1"/>
                <w:sz w:val="20"/>
                <w:szCs w:val="20"/>
              </w:rPr>
              <w:t xml:space="preserve"> копейки</w:t>
            </w:r>
            <w:r w:rsidR="00AA0F6E" w:rsidRPr="009D1FAD">
              <w:rPr>
                <w:b/>
                <w:color w:val="000000" w:themeColor="text1"/>
                <w:sz w:val="20"/>
                <w:szCs w:val="20"/>
              </w:rPr>
              <w:t>,</w:t>
            </w:r>
            <w:r w:rsidR="00AA0F6E" w:rsidRPr="009D1FAD">
              <w:rPr>
                <w:color w:val="000000" w:themeColor="text1"/>
                <w:sz w:val="20"/>
                <w:szCs w:val="20"/>
              </w:rPr>
              <w:t xml:space="preserve"> с учетом НДС. </w:t>
            </w:r>
            <w:r w:rsidR="009835DC" w:rsidRPr="009D1FAD">
              <w:rPr>
                <w:color w:val="000000" w:themeColor="text1"/>
                <w:sz w:val="20"/>
                <w:szCs w:val="20"/>
              </w:rPr>
              <w:t>Начальная (максимальная) цена договора определена методом сопоставимых рыночных цен (анализ рынка).</w:t>
            </w:r>
          </w:p>
        </w:tc>
      </w:tr>
      <w:tr w:rsidR="005904DB" w:rsidRPr="009D1FAD" w14:paraId="105A7005" w14:textId="77777777" w:rsidTr="009D712E">
        <w:trPr>
          <w:trHeight w:val="2384"/>
        </w:trPr>
        <w:tc>
          <w:tcPr>
            <w:tcW w:w="520" w:type="dxa"/>
          </w:tcPr>
          <w:p w14:paraId="57D964E0" w14:textId="275114BA" w:rsidR="005904DB" w:rsidRPr="009D1FAD" w:rsidRDefault="000623A4" w:rsidP="00AA0F6E">
            <w:pPr>
              <w:rPr>
                <w:sz w:val="20"/>
                <w:szCs w:val="20"/>
              </w:rPr>
            </w:pPr>
            <w:r w:rsidRPr="009D1FAD">
              <w:rPr>
                <w:sz w:val="20"/>
                <w:szCs w:val="20"/>
              </w:rPr>
              <w:t>2.5.</w:t>
            </w:r>
          </w:p>
        </w:tc>
        <w:tc>
          <w:tcPr>
            <w:tcW w:w="1875" w:type="dxa"/>
          </w:tcPr>
          <w:p w14:paraId="49FFCDC0" w14:textId="6B4135F0" w:rsidR="005904DB" w:rsidRPr="009D1FAD" w:rsidRDefault="009835DC" w:rsidP="00AA0F6E">
            <w:pPr>
              <w:rPr>
                <w:b/>
                <w:bCs/>
                <w:sz w:val="20"/>
                <w:szCs w:val="20"/>
              </w:rPr>
            </w:pPr>
            <w:r w:rsidRPr="009D1FAD">
              <w:rPr>
                <w:b/>
                <w:bCs/>
                <w:sz w:val="20"/>
                <w:szCs w:val="20"/>
              </w:rPr>
              <w:t xml:space="preserve">Порядок формирование цены </w:t>
            </w:r>
          </w:p>
        </w:tc>
        <w:tc>
          <w:tcPr>
            <w:tcW w:w="8086" w:type="dxa"/>
            <w:gridSpan w:val="2"/>
          </w:tcPr>
          <w:p w14:paraId="758527F2" w14:textId="49292A26" w:rsidR="005904DB" w:rsidRPr="009D1FAD" w:rsidRDefault="009835DC" w:rsidP="00AA0F6E">
            <w:pPr>
              <w:jc w:val="both"/>
              <w:rPr>
                <w:sz w:val="20"/>
                <w:szCs w:val="20"/>
              </w:rPr>
            </w:pPr>
            <w:r w:rsidRPr="009D1FAD">
              <w:rPr>
                <w:sz w:val="20"/>
                <w:szCs w:val="20"/>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 работ, все подлежащие к уплате налоги, пошлины, обязательные платежи, таможенные платежи, иные платежи, связанные с ввозом товара на территорию Российской Федерации и выпуском его в свободное обращение,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tc>
      </w:tr>
      <w:tr w:rsidR="005904DB" w:rsidRPr="009D1FAD" w14:paraId="727A408F" w14:textId="77777777" w:rsidTr="009D712E">
        <w:trPr>
          <w:trHeight w:val="658"/>
        </w:trPr>
        <w:tc>
          <w:tcPr>
            <w:tcW w:w="520" w:type="dxa"/>
          </w:tcPr>
          <w:p w14:paraId="78882217" w14:textId="17968F54" w:rsidR="005904DB" w:rsidRPr="009D1FAD" w:rsidRDefault="000623A4" w:rsidP="00AA0F6E">
            <w:pPr>
              <w:rPr>
                <w:sz w:val="20"/>
                <w:szCs w:val="20"/>
              </w:rPr>
            </w:pPr>
            <w:r w:rsidRPr="009D1FAD">
              <w:rPr>
                <w:sz w:val="20"/>
                <w:szCs w:val="20"/>
              </w:rPr>
              <w:t>2.6</w:t>
            </w:r>
          </w:p>
        </w:tc>
        <w:tc>
          <w:tcPr>
            <w:tcW w:w="1875" w:type="dxa"/>
          </w:tcPr>
          <w:p w14:paraId="1990C7FD" w14:textId="712BAEC2" w:rsidR="005904DB" w:rsidRPr="009D1FAD" w:rsidRDefault="009835DC" w:rsidP="00AA0F6E">
            <w:pPr>
              <w:rPr>
                <w:b/>
                <w:bCs/>
                <w:sz w:val="20"/>
                <w:szCs w:val="20"/>
              </w:rPr>
            </w:pPr>
            <w:r w:rsidRPr="009D1FAD">
              <w:rPr>
                <w:b/>
                <w:bCs/>
                <w:sz w:val="20"/>
                <w:szCs w:val="20"/>
              </w:rPr>
              <w:t xml:space="preserve">Ограничение </w:t>
            </w:r>
            <w:r w:rsidR="00A80071" w:rsidRPr="009D1FAD">
              <w:rPr>
                <w:b/>
                <w:bCs/>
                <w:sz w:val="20"/>
                <w:szCs w:val="20"/>
              </w:rPr>
              <w:t>участия</w:t>
            </w:r>
            <w:r w:rsidRPr="009D1FAD">
              <w:rPr>
                <w:b/>
                <w:bCs/>
                <w:sz w:val="20"/>
                <w:szCs w:val="20"/>
              </w:rPr>
              <w:t xml:space="preserve"> участников </w:t>
            </w:r>
            <w:r w:rsidR="00A80071" w:rsidRPr="009D1FAD">
              <w:rPr>
                <w:b/>
                <w:bCs/>
                <w:sz w:val="20"/>
                <w:szCs w:val="20"/>
              </w:rPr>
              <w:t xml:space="preserve">в закупке. </w:t>
            </w:r>
          </w:p>
        </w:tc>
        <w:tc>
          <w:tcPr>
            <w:tcW w:w="8086" w:type="dxa"/>
            <w:gridSpan w:val="2"/>
          </w:tcPr>
          <w:p w14:paraId="66139806" w14:textId="77777777" w:rsidR="00B34B1C" w:rsidRPr="009D1FAD" w:rsidRDefault="00B34B1C" w:rsidP="00AA0F6E">
            <w:pPr>
              <w:rPr>
                <w:b/>
                <w:sz w:val="20"/>
                <w:szCs w:val="20"/>
              </w:rPr>
            </w:pPr>
            <w:r w:rsidRPr="009D1FAD">
              <w:rPr>
                <w:b/>
                <w:sz w:val="20"/>
                <w:szCs w:val="20"/>
              </w:rPr>
              <w:t>Установлено.</w:t>
            </w:r>
          </w:p>
          <w:p w14:paraId="625503A8" w14:textId="18BC1D69" w:rsidR="005904DB" w:rsidRPr="009D1FAD" w:rsidRDefault="00B34B1C" w:rsidP="00AA0F6E">
            <w:pPr>
              <w:rPr>
                <w:sz w:val="20"/>
                <w:szCs w:val="20"/>
              </w:rPr>
            </w:pPr>
            <w:r w:rsidRPr="009D1FAD">
              <w:rPr>
                <w:sz w:val="20"/>
                <w:szCs w:val="20"/>
              </w:rPr>
              <w:t>Закупка проводится только среди субъектов малого и среднего предпринимательства, соответствующих требованиям статьи 4 Федерального закона от 24.07.2007 года № 209-ФЗ «О развитии малого и среднего предпринимательства Российской Федерации».</w:t>
            </w:r>
          </w:p>
        </w:tc>
      </w:tr>
      <w:tr w:rsidR="005904DB" w:rsidRPr="009D1FAD" w14:paraId="3697587E" w14:textId="77777777" w:rsidTr="00526746">
        <w:trPr>
          <w:trHeight w:val="416"/>
        </w:trPr>
        <w:tc>
          <w:tcPr>
            <w:tcW w:w="520" w:type="dxa"/>
          </w:tcPr>
          <w:p w14:paraId="570BA9CE" w14:textId="614FD6DA" w:rsidR="005904DB" w:rsidRPr="009D1FAD" w:rsidRDefault="000623A4" w:rsidP="00AA0F6E">
            <w:pPr>
              <w:rPr>
                <w:sz w:val="20"/>
                <w:szCs w:val="20"/>
              </w:rPr>
            </w:pPr>
            <w:r w:rsidRPr="009D1FAD">
              <w:rPr>
                <w:sz w:val="20"/>
                <w:szCs w:val="20"/>
              </w:rPr>
              <w:t>2.7</w:t>
            </w:r>
          </w:p>
        </w:tc>
        <w:tc>
          <w:tcPr>
            <w:tcW w:w="1875" w:type="dxa"/>
          </w:tcPr>
          <w:p w14:paraId="757E276A" w14:textId="0947BCFE" w:rsidR="005904DB" w:rsidRPr="009D1FAD" w:rsidRDefault="00A80071" w:rsidP="00AA0F6E">
            <w:pPr>
              <w:rPr>
                <w:b/>
                <w:bCs/>
                <w:sz w:val="20"/>
                <w:szCs w:val="20"/>
              </w:rPr>
            </w:pPr>
            <w:r w:rsidRPr="009D1FAD">
              <w:rPr>
                <w:b/>
                <w:bCs/>
                <w:sz w:val="20"/>
                <w:szCs w:val="20"/>
              </w:rPr>
              <w:t xml:space="preserve">Место поставки товара, выполнения </w:t>
            </w:r>
            <w:r w:rsidRPr="009D1FAD">
              <w:rPr>
                <w:b/>
                <w:bCs/>
                <w:sz w:val="20"/>
                <w:szCs w:val="20"/>
              </w:rPr>
              <w:lastRenderedPageBreak/>
              <w:t xml:space="preserve">работ, оказания услуг. </w:t>
            </w:r>
          </w:p>
        </w:tc>
        <w:tc>
          <w:tcPr>
            <w:tcW w:w="8086" w:type="dxa"/>
            <w:gridSpan w:val="2"/>
          </w:tcPr>
          <w:p w14:paraId="03BAF6B6" w14:textId="58F8B2B3" w:rsidR="005904DB" w:rsidRPr="009D1FAD" w:rsidRDefault="00A80071" w:rsidP="00AA0F6E">
            <w:pPr>
              <w:rPr>
                <w:sz w:val="20"/>
                <w:szCs w:val="20"/>
              </w:rPr>
            </w:pPr>
            <w:r w:rsidRPr="009D1FAD">
              <w:rPr>
                <w:sz w:val="20"/>
                <w:szCs w:val="20"/>
              </w:rPr>
              <w:lastRenderedPageBreak/>
              <w:t xml:space="preserve">Согласно техническому заданию. Приложение №1 </w:t>
            </w:r>
          </w:p>
        </w:tc>
      </w:tr>
      <w:tr w:rsidR="00A80071" w:rsidRPr="009D1FAD" w14:paraId="64AB1238" w14:textId="77777777" w:rsidTr="00D40134">
        <w:trPr>
          <w:trHeight w:val="222"/>
        </w:trPr>
        <w:tc>
          <w:tcPr>
            <w:tcW w:w="10481" w:type="dxa"/>
            <w:gridSpan w:val="4"/>
            <w:shd w:val="clear" w:color="auto" w:fill="FFF2CC" w:themeFill="accent4" w:themeFillTint="33"/>
          </w:tcPr>
          <w:p w14:paraId="1D6C7401" w14:textId="7D42F77D" w:rsidR="00A80071" w:rsidRPr="009D1FAD" w:rsidRDefault="000623A4" w:rsidP="00AA0F6E">
            <w:pPr>
              <w:jc w:val="center"/>
              <w:rPr>
                <w:b/>
                <w:bCs/>
                <w:sz w:val="20"/>
                <w:szCs w:val="20"/>
              </w:rPr>
            </w:pPr>
            <w:r w:rsidRPr="009D1FAD">
              <w:rPr>
                <w:b/>
                <w:bCs/>
                <w:sz w:val="20"/>
                <w:szCs w:val="20"/>
              </w:rPr>
              <w:lastRenderedPageBreak/>
              <w:t xml:space="preserve">3. Порядок подачи заявок </w:t>
            </w:r>
          </w:p>
        </w:tc>
      </w:tr>
      <w:tr w:rsidR="000623A4" w:rsidRPr="009D1FAD" w14:paraId="7553E097" w14:textId="77777777" w:rsidTr="009D712E">
        <w:trPr>
          <w:trHeight w:val="1298"/>
        </w:trPr>
        <w:tc>
          <w:tcPr>
            <w:tcW w:w="520" w:type="dxa"/>
          </w:tcPr>
          <w:p w14:paraId="11E6CF9B" w14:textId="1AFDE6CA" w:rsidR="000623A4" w:rsidRPr="009D1FAD" w:rsidRDefault="000623A4" w:rsidP="00AA0F6E">
            <w:pPr>
              <w:rPr>
                <w:sz w:val="20"/>
                <w:szCs w:val="20"/>
              </w:rPr>
            </w:pPr>
            <w:r w:rsidRPr="009D1FAD">
              <w:rPr>
                <w:sz w:val="20"/>
                <w:szCs w:val="20"/>
              </w:rPr>
              <w:t xml:space="preserve">3.1 </w:t>
            </w:r>
          </w:p>
        </w:tc>
        <w:tc>
          <w:tcPr>
            <w:tcW w:w="9961" w:type="dxa"/>
            <w:gridSpan w:val="3"/>
          </w:tcPr>
          <w:p w14:paraId="7E33E872" w14:textId="77777777" w:rsidR="00920997" w:rsidRPr="009D1FAD" w:rsidRDefault="00920997" w:rsidP="00920997">
            <w:pPr>
              <w:jc w:val="both"/>
              <w:rPr>
                <w:sz w:val="20"/>
                <w:szCs w:val="20"/>
              </w:rPr>
            </w:pPr>
            <w:r w:rsidRPr="009D1FAD">
              <w:rPr>
                <w:sz w:val="20"/>
                <w:szCs w:val="20"/>
              </w:rPr>
              <w:t xml:space="preserve">Порядок подачи Заявок на электронной торговой площадке определяется правилами и инструкциями Электронной торговой площадки </w:t>
            </w:r>
            <w:r>
              <w:rPr>
                <w:sz w:val="20"/>
                <w:szCs w:val="20"/>
              </w:rPr>
              <w:t>ООО «ЕСТП»</w:t>
            </w:r>
            <w:r w:rsidRPr="009D1FAD">
              <w:rPr>
                <w:sz w:val="20"/>
                <w:szCs w:val="20"/>
              </w:rPr>
              <w:t xml:space="preserve">, адрес электронной площадки в сети Интернет: </w:t>
            </w:r>
            <w:hyperlink r:id="rId6" w:history="1">
              <w:r>
                <w:rPr>
                  <w:rStyle w:val="a6"/>
                  <w:sz w:val="20"/>
                  <w:szCs w:val="20"/>
                </w:rPr>
                <w:t>https://estp.ru/</w:t>
              </w:r>
            </w:hyperlink>
            <w:r w:rsidRPr="009D1FAD">
              <w:rPr>
                <w:sz w:val="20"/>
                <w:szCs w:val="20"/>
              </w:rPr>
              <w:t xml:space="preserve"> .</w:t>
            </w:r>
          </w:p>
          <w:p w14:paraId="189772E5" w14:textId="6F0DC462" w:rsidR="000623A4" w:rsidRPr="009D1FAD" w:rsidRDefault="000623A4" w:rsidP="00AA0F6E">
            <w:pPr>
              <w:jc w:val="both"/>
              <w:rPr>
                <w:sz w:val="20"/>
                <w:szCs w:val="20"/>
              </w:rPr>
            </w:pPr>
          </w:p>
          <w:p w14:paraId="051F7138" w14:textId="77777777" w:rsidR="000623A4" w:rsidRPr="009D1FAD" w:rsidRDefault="000623A4" w:rsidP="00AA0F6E">
            <w:pPr>
              <w:jc w:val="both"/>
              <w:rPr>
                <w:sz w:val="20"/>
                <w:szCs w:val="20"/>
              </w:rPr>
            </w:pPr>
            <w:r w:rsidRPr="009D1FAD">
              <w:rPr>
                <w:sz w:val="20"/>
                <w:szCs w:val="20"/>
              </w:rPr>
              <w:t>Участник закупки вправе подать заявку на участие в любое время с момента размещения извещения о ее проведении до предусмотренных закупочной документацией даты и времени окончания срока подачи заявок на участие.</w:t>
            </w:r>
          </w:p>
          <w:p w14:paraId="311E5FF4" w14:textId="1E5F1374" w:rsidR="000623A4" w:rsidRPr="009D1FAD" w:rsidRDefault="000623A4" w:rsidP="00AA0F6E">
            <w:pPr>
              <w:jc w:val="both"/>
              <w:rPr>
                <w:sz w:val="20"/>
                <w:szCs w:val="20"/>
              </w:rPr>
            </w:pPr>
            <w:r w:rsidRPr="009D1FAD">
              <w:rPr>
                <w:sz w:val="20"/>
                <w:szCs w:val="20"/>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tc>
      </w:tr>
      <w:tr w:rsidR="00234790" w:rsidRPr="009D1FAD" w14:paraId="25118978" w14:textId="77777777" w:rsidTr="00234790">
        <w:trPr>
          <w:trHeight w:val="260"/>
        </w:trPr>
        <w:tc>
          <w:tcPr>
            <w:tcW w:w="10481" w:type="dxa"/>
            <w:gridSpan w:val="4"/>
            <w:shd w:val="clear" w:color="auto" w:fill="FFF2CC" w:themeFill="accent4" w:themeFillTint="33"/>
          </w:tcPr>
          <w:p w14:paraId="6D16F713" w14:textId="32BAC25F" w:rsidR="00234790" w:rsidRPr="009D1FAD" w:rsidRDefault="00234790" w:rsidP="00AA0F6E">
            <w:pPr>
              <w:jc w:val="center"/>
              <w:rPr>
                <w:sz w:val="20"/>
                <w:szCs w:val="20"/>
              </w:rPr>
            </w:pPr>
            <w:r w:rsidRPr="009D1FAD">
              <w:rPr>
                <w:b/>
                <w:bCs/>
                <w:sz w:val="20"/>
                <w:szCs w:val="20"/>
              </w:rPr>
              <w:t>4.</w:t>
            </w:r>
            <w:r w:rsidRPr="009D1FAD">
              <w:rPr>
                <w:sz w:val="20"/>
                <w:szCs w:val="20"/>
              </w:rPr>
              <w:t xml:space="preserve"> </w:t>
            </w:r>
            <w:r w:rsidRPr="009D1FAD">
              <w:rPr>
                <w:b/>
              </w:rPr>
              <w:t xml:space="preserve"> </w:t>
            </w:r>
            <w:r w:rsidRPr="009D1FAD">
              <w:rPr>
                <w:b/>
                <w:sz w:val="20"/>
                <w:szCs w:val="20"/>
              </w:rPr>
              <w:t>Место, дата начала и дата окончания срока подачи заявок на участие и их рассмотрения</w:t>
            </w:r>
          </w:p>
        </w:tc>
      </w:tr>
      <w:tr w:rsidR="00234790" w:rsidRPr="009D1FAD" w14:paraId="62D71883" w14:textId="77777777" w:rsidTr="006B5FDE">
        <w:trPr>
          <w:trHeight w:val="405"/>
        </w:trPr>
        <w:tc>
          <w:tcPr>
            <w:tcW w:w="520" w:type="dxa"/>
          </w:tcPr>
          <w:p w14:paraId="1CFAE70A" w14:textId="7414C6E2" w:rsidR="00234790" w:rsidRPr="009D1FAD" w:rsidRDefault="00234790" w:rsidP="00AA0F6E">
            <w:pPr>
              <w:rPr>
                <w:sz w:val="20"/>
                <w:szCs w:val="20"/>
              </w:rPr>
            </w:pPr>
            <w:r w:rsidRPr="009D1FAD">
              <w:rPr>
                <w:sz w:val="20"/>
                <w:szCs w:val="20"/>
              </w:rPr>
              <w:t>4.1</w:t>
            </w:r>
          </w:p>
        </w:tc>
        <w:tc>
          <w:tcPr>
            <w:tcW w:w="1885" w:type="dxa"/>
            <w:gridSpan w:val="2"/>
            <w:vAlign w:val="center"/>
          </w:tcPr>
          <w:p w14:paraId="1CBBC3BA" w14:textId="6F308531" w:rsidR="00234790" w:rsidRPr="009D1FAD" w:rsidRDefault="00234790" w:rsidP="00AA0F6E">
            <w:pPr>
              <w:rPr>
                <w:sz w:val="20"/>
                <w:szCs w:val="20"/>
              </w:rPr>
            </w:pPr>
            <w:r w:rsidRPr="009D1FAD">
              <w:rPr>
                <w:b/>
                <w:bCs/>
                <w:sz w:val="20"/>
                <w:szCs w:val="20"/>
              </w:rPr>
              <w:t xml:space="preserve">Место, дата начала приема заявок </w:t>
            </w:r>
          </w:p>
        </w:tc>
        <w:tc>
          <w:tcPr>
            <w:tcW w:w="8076" w:type="dxa"/>
            <w:vAlign w:val="center"/>
          </w:tcPr>
          <w:p w14:paraId="3372A076" w14:textId="69713DB9" w:rsidR="00234790" w:rsidRPr="009D1FAD" w:rsidRDefault="00234790" w:rsidP="00AA0F6E">
            <w:pPr>
              <w:widowControl w:val="0"/>
              <w:rPr>
                <w:sz w:val="20"/>
                <w:szCs w:val="20"/>
              </w:rPr>
            </w:pPr>
            <w:r w:rsidRPr="009D1FAD">
              <w:rPr>
                <w:sz w:val="20"/>
                <w:szCs w:val="20"/>
              </w:rPr>
              <w:t xml:space="preserve">Электронная торговая </w:t>
            </w:r>
            <w:proofErr w:type="gramStart"/>
            <w:r w:rsidRPr="009D1FAD">
              <w:rPr>
                <w:sz w:val="20"/>
                <w:szCs w:val="20"/>
              </w:rPr>
              <w:t xml:space="preserve">площадка </w:t>
            </w:r>
            <w:r w:rsidR="00920997">
              <w:rPr>
                <w:sz w:val="20"/>
                <w:szCs w:val="20"/>
              </w:rPr>
              <w:t xml:space="preserve"> ООО</w:t>
            </w:r>
            <w:proofErr w:type="gramEnd"/>
            <w:r w:rsidR="00920997">
              <w:rPr>
                <w:sz w:val="20"/>
                <w:szCs w:val="20"/>
              </w:rPr>
              <w:t xml:space="preserve"> «ЕСТП»</w:t>
            </w:r>
          </w:p>
          <w:p w14:paraId="4F82ABDA" w14:textId="7CB854F4" w:rsidR="00234790" w:rsidRPr="009D1FAD" w:rsidRDefault="00234790" w:rsidP="00AA0F6E">
            <w:pPr>
              <w:widowControl w:val="0"/>
              <w:rPr>
                <w:sz w:val="20"/>
                <w:szCs w:val="20"/>
              </w:rPr>
            </w:pPr>
            <w:r w:rsidRPr="009D1FAD">
              <w:rPr>
                <w:sz w:val="20"/>
                <w:szCs w:val="20"/>
              </w:rPr>
              <w:t xml:space="preserve">Адрес электронной площадки в сети Интернет: </w:t>
            </w:r>
            <w:hyperlink r:id="rId7" w:history="1">
              <w:r w:rsidR="00920997">
                <w:rPr>
                  <w:rStyle w:val="a6"/>
                  <w:sz w:val="20"/>
                  <w:szCs w:val="20"/>
                </w:rPr>
                <w:t>https://estp.ru/</w:t>
              </w:r>
            </w:hyperlink>
          </w:p>
          <w:p w14:paraId="607E2826" w14:textId="6307B3FE" w:rsidR="00234790" w:rsidRPr="009D1FAD" w:rsidRDefault="00234790" w:rsidP="00AA0F6E">
            <w:pPr>
              <w:rPr>
                <w:sz w:val="20"/>
                <w:szCs w:val="20"/>
              </w:rPr>
            </w:pPr>
            <w:r w:rsidRPr="009D1FAD">
              <w:rPr>
                <w:sz w:val="20"/>
                <w:szCs w:val="20"/>
              </w:rPr>
              <w:t>С момента публикации извещения на электронной площадке</w:t>
            </w:r>
            <w:r w:rsidRPr="009D1FAD">
              <w:rPr>
                <w:sz w:val="20"/>
                <w:szCs w:val="20"/>
              </w:rPr>
              <w:fldChar w:fldCharType="begin">
                <w:ffData>
                  <w:name w:val="ДатаНачалаПриёмаЦП"/>
                  <w:enabled/>
                  <w:calcOnExit w:val="0"/>
                  <w:textInput>
                    <w:maxLength w:val="1"/>
                  </w:textInput>
                </w:ffData>
              </w:fldChar>
            </w:r>
            <w:r w:rsidRPr="009D1FAD">
              <w:rPr>
                <w:sz w:val="20"/>
                <w:szCs w:val="20"/>
              </w:rPr>
              <w:instrText xml:space="preserve"> FORMTEXT </w:instrText>
            </w:r>
            <w:r w:rsidR="005F3E3A">
              <w:rPr>
                <w:sz w:val="20"/>
                <w:szCs w:val="20"/>
              </w:rPr>
            </w:r>
            <w:r w:rsidR="005F3E3A">
              <w:rPr>
                <w:sz w:val="20"/>
                <w:szCs w:val="20"/>
              </w:rPr>
              <w:fldChar w:fldCharType="separate"/>
            </w:r>
            <w:r w:rsidRPr="009D1FAD">
              <w:rPr>
                <w:sz w:val="20"/>
                <w:szCs w:val="20"/>
              </w:rPr>
              <w:fldChar w:fldCharType="end"/>
            </w:r>
          </w:p>
        </w:tc>
      </w:tr>
      <w:tr w:rsidR="00234790" w:rsidRPr="009D1FAD" w14:paraId="4E902175" w14:textId="77777777" w:rsidTr="006B5FDE">
        <w:trPr>
          <w:trHeight w:val="426"/>
        </w:trPr>
        <w:tc>
          <w:tcPr>
            <w:tcW w:w="520" w:type="dxa"/>
          </w:tcPr>
          <w:p w14:paraId="0F18E328" w14:textId="0D180674" w:rsidR="00234790" w:rsidRPr="009D1FAD" w:rsidRDefault="00234790" w:rsidP="00AA0F6E">
            <w:pPr>
              <w:rPr>
                <w:sz w:val="20"/>
                <w:szCs w:val="20"/>
              </w:rPr>
            </w:pPr>
            <w:r w:rsidRPr="009D1FAD">
              <w:rPr>
                <w:sz w:val="20"/>
                <w:szCs w:val="20"/>
              </w:rPr>
              <w:t>4.2</w:t>
            </w:r>
          </w:p>
        </w:tc>
        <w:tc>
          <w:tcPr>
            <w:tcW w:w="1885" w:type="dxa"/>
            <w:gridSpan w:val="2"/>
            <w:vAlign w:val="center"/>
          </w:tcPr>
          <w:p w14:paraId="3D5F25E4" w14:textId="39910365" w:rsidR="00234790" w:rsidRPr="009D1FAD" w:rsidRDefault="00234790" w:rsidP="00AA0F6E">
            <w:pPr>
              <w:rPr>
                <w:sz w:val="20"/>
                <w:szCs w:val="20"/>
              </w:rPr>
            </w:pPr>
            <w:r w:rsidRPr="009D1FAD">
              <w:rPr>
                <w:b/>
                <w:bCs/>
                <w:sz w:val="20"/>
                <w:szCs w:val="20"/>
              </w:rPr>
              <w:t xml:space="preserve">Место, дата и время окончания срока подачи заявок </w:t>
            </w:r>
          </w:p>
        </w:tc>
        <w:tc>
          <w:tcPr>
            <w:tcW w:w="8076" w:type="dxa"/>
            <w:vAlign w:val="center"/>
          </w:tcPr>
          <w:p w14:paraId="0B3C17A8" w14:textId="5D1EA35D" w:rsidR="00234790" w:rsidRPr="009D1FAD" w:rsidRDefault="00234790" w:rsidP="00AA0F6E">
            <w:pPr>
              <w:widowControl w:val="0"/>
              <w:rPr>
                <w:sz w:val="20"/>
                <w:szCs w:val="20"/>
              </w:rPr>
            </w:pPr>
            <w:r w:rsidRPr="009D1FAD">
              <w:rPr>
                <w:sz w:val="20"/>
                <w:szCs w:val="20"/>
              </w:rPr>
              <w:t xml:space="preserve">Электронная торговая </w:t>
            </w:r>
            <w:proofErr w:type="gramStart"/>
            <w:r w:rsidRPr="009D1FAD">
              <w:rPr>
                <w:sz w:val="20"/>
                <w:szCs w:val="20"/>
              </w:rPr>
              <w:t xml:space="preserve">площадка </w:t>
            </w:r>
            <w:r w:rsidR="005F3E3A">
              <w:rPr>
                <w:sz w:val="20"/>
                <w:szCs w:val="20"/>
              </w:rPr>
              <w:t xml:space="preserve"> </w:t>
            </w:r>
            <w:r w:rsidR="005F3E3A">
              <w:rPr>
                <w:sz w:val="20"/>
                <w:szCs w:val="20"/>
              </w:rPr>
              <w:t>ООО</w:t>
            </w:r>
            <w:proofErr w:type="gramEnd"/>
            <w:r w:rsidR="005F3E3A">
              <w:rPr>
                <w:sz w:val="20"/>
                <w:szCs w:val="20"/>
              </w:rPr>
              <w:t xml:space="preserve"> «ЕСТП»</w:t>
            </w:r>
          </w:p>
          <w:p w14:paraId="1B6432F8" w14:textId="45052E11" w:rsidR="00234790" w:rsidRPr="009D1FAD" w:rsidRDefault="00234790" w:rsidP="00AA0F6E">
            <w:pPr>
              <w:widowControl w:val="0"/>
              <w:rPr>
                <w:sz w:val="20"/>
                <w:szCs w:val="20"/>
              </w:rPr>
            </w:pPr>
            <w:r w:rsidRPr="009D1FAD">
              <w:rPr>
                <w:sz w:val="20"/>
                <w:szCs w:val="20"/>
              </w:rPr>
              <w:t xml:space="preserve">Адрес электронной площадки в сети Интернет: </w:t>
            </w:r>
            <w:r w:rsidR="00920997">
              <w:rPr>
                <w:sz w:val="20"/>
                <w:szCs w:val="20"/>
              </w:rPr>
              <w:t xml:space="preserve"> </w:t>
            </w:r>
            <w:hyperlink r:id="rId8" w:history="1">
              <w:r w:rsidR="00920997">
                <w:rPr>
                  <w:rStyle w:val="a6"/>
                  <w:sz w:val="20"/>
                  <w:szCs w:val="20"/>
                </w:rPr>
                <w:t>https://estp.ru/</w:t>
              </w:r>
            </w:hyperlink>
          </w:p>
          <w:p w14:paraId="48CF2A21" w14:textId="1CEBC4AF" w:rsidR="00234790" w:rsidRPr="009D1FAD" w:rsidRDefault="00526746" w:rsidP="009D1FAD">
            <w:pPr>
              <w:rPr>
                <w:sz w:val="20"/>
                <w:szCs w:val="20"/>
              </w:rPr>
            </w:pPr>
            <w:r w:rsidRPr="009D1FAD">
              <w:rPr>
                <w:sz w:val="20"/>
                <w:szCs w:val="20"/>
              </w:rPr>
              <w:t xml:space="preserve"> «</w:t>
            </w:r>
            <w:r w:rsidR="006A0EE0">
              <w:rPr>
                <w:sz w:val="20"/>
                <w:szCs w:val="20"/>
              </w:rPr>
              <w:t>6</w:t>
            </w:r>
            <w:r w:rsidR="00234790" w:rsidRPr="009D1FAD">
              <w:rPr>
                <w:sz w:val="20"/>
                <w:szCs w:val="20"/>
              </w:rPr>
              <w:t xml:space="preserve">» </w:t>
            </w:r>
            <w:r w:rsidRPr="009D1FAD">
              <w:rPr>
                <w:sz w:val="20"/>
                <w:szCs w:val="20"/>
              </w:rPr>
              <w:t>октября</w:t>
            </w:r>
            <w:r w:rsidR="006A0EE0">
              <w:rPr>
                <w:sz w:val="20"/>
                <w:szCs w:val="20"/>
              </w:rPr>
              <w:t xml:space="preserve"> 2025 года, 11</w:t>
            </w:r>
            <w:r w:rsidR="008A071C">
              <w:rPr>
                <w:sz w:val="20"/>
                <w:szCs w:val="20"/>
              </w:rPr>
              <w:t>:0</w:t>
            </w:r>
            <w:r w:rsidR="00234790" w:rsidRPr="009D1FAD">
              <w:rPr>
                <w:sz w:val="20"/>
                <w:szCs w:val="20"/>
              </w:rPr>
              <w:t xml:space="preserve">0  </w:t>
            </w:r>
          </w:p>
        </w:tc>
      </w:tr>
      <w:tr w:rsidR="00234790" w:rsidRPr="009D1FAD" w14:paraId="7AA7A0A7" w14:textId="77777777" w:rsidTr="006B5FDE">
        <w:trPr>
          <w:trHeight w:val="404"/>
        </w:trPr>
        <w:tc>
          <w:tcPr>
            <w:tcW w:w="520" w:type="dxa"/>
          </w:tcPr>
          <w:p w14:paraId="3B6D253A" w14:textId="12527357" w:rsidR="00234790" w:rsidRPr="009D1FAD" w:rsidRDefault="00234790" w:rsidP="00AA0F6E">
            <w:pPr>
              <w:rPr>
                <w:sz w:val="20"/>
                <w:szCs w:val="20"/>
              </w:rPr>
            </w:pPr>
            <w:r w:rsidRPr="009D1FAD">
              <w:rPr>
                <w:sz w:val="20"/>
                <w:szCs w:val="20"/>
              </w:rPr>
              <w:t>4.3</w:t>
            </w:r>
          </w:p>
        </w:tc>
        <w:tc>
          <w:tcPr>
            <w:tcW w:w="1885" w:type="dxa"/>
            <w:gridSpan w:val="2"/>
            <w:vAlign w:val="center"/>
          </w:tcPr>
          <w:p w14:paraId="5AA12026" w14:textId="2C191869" w:rsidR="00234790" w:rsidRPr="009D1FAD" w:rsidRDefault="00234790" w:rsidP="00AA0F6E">
            <w:pPr>
              <w:rPr>
                <w:sz w:val="20"/>
                <w:szCs w:val="20"/>
              </w:rPr>
            </w:pPr>
            <w:r w:rsidRPr="009D1FAD">
              <w:rPr>
                <w:b/>
                <w:color w:val="000000"/>
                <w:sz w:val="20"/>
                <w:szCs w:val="20"/>
              </w:rPr>
              <w:t>Место, дата рассмотрения заявок и подведения итогов</w:t>
            </w:r>
          </w:p>
        </w:tc>
        <w:tc>
          <w:tcPr>
            <w:tcW w:w="8076" w:type="dxa"/>
            <w:vAlign w:val="center"/>
          </w:tcPr>
          <w:p w14:paraId="59CA3E19" w14:textId="798D429E" w:rsidR="00234790" w:rsidRPr="009D1FAD" w:rsidRDefault="00234790" w:rsidP="00AA0F6E">
            <w:pPr>
              <w:widowControl w:val="0"/>
              <w:rPr>
                <w:sz w:val="20"/>
                <w:szCs w:val="20"/>
              </w:rPr>
            </w:pPr>
            <w:r w:rsidRPr="009D1FAD">
              <w:rPr>
                <w:sz w:val="20"/>
                <w:szCs w:val="20"/>
              </w:rPr>
              <w:t xml:space="preserve">По месту нахождения Заказчика: </w:t>
            </w:r>
            <w:r w:rsidR="00B34B1C" w:rsidRPr="009D1FAD">
              <w:rPr>
                <w:sz w:val="20"/>
                <w:szCs w:val="20"/>
              </w:rPr>
              <w:t xml:space="preserve">442530, Пензенская область, г. Кузнецк, ул. Красноармейская, 117 </w:t>
            </w:r>
            <w:bookmarkStart w:id="0" w:name="_GoBack"/>
            <w:bookmarkEnd w:id="0"/>
          </w:p>
          <w:p w14:paraId="6539EF8B" w14:textId="54AFE4AE" w:rsidR="00234790" w:rsidRPr="009D1FAD" w:rsidRDefault="00234790" w:rsidP="009D1FAD">
            <w:pPr>
              <w:rPr>
                <w:sz w:val="20"/>
                <w:szCs w:val="20"/>
              </w:rPr>
            </w:pPr>
            <w:r w:rsidRPr="009D1FAD">
              <w:rPr>
                <w:sz w:val="20"/>
                <w:szCs w:val="20"/>
              </w:rPr>
              <w:t xml:space="preserve">  «</w:t>
            </w:r>
            <w:r w:rsidR="006A0EE0">
              <w:rPr>
                <w:sz w:val="20"/>
                <w:szCs w:val="20"/>
              </w:rPr>
              <w:t>6</w:t>
            </w:r>
            <w:r w:rsidR="00D80F45" w:rsidRPr="009D1FAD">
              <w:rPr>
                <w:sz w:val="20"/>
                <w:szCs w:val="20"/>
              </w:rPr>
              <w:t>»</w:t>
            </w:r>
            <w:r w:rsidRPr="009D1FAD">
              <w:rPr>
                <w:sz w:val="20"/>
                <w:szCs w:val="20"/>
              </w:rPr>
              <w:t xml:space="preserve"> </w:t>
            </w:r>
            <w:r w:rsidR="00526746" w:rsidRPr="009D1FAD">
              <w:rPr>
                <w:sz w:val="20"/>
                <w:szCs w:val="20"/>
              </w:rPr>
              <w:t>октября</w:t>
            </w:r>
            <w:r w:rsidR="00E24A71" w:rsidRPr="009D1FAD">
              <w:rPr>
                <w:sz w:val="20"/>
                <w:szCs w:val="20"/>
              </w:rPr>
              <w:t xml:space="preserve"> </w:t>
            </w:r>
            <w:r w:rsidR="00920997">
              <w:rPr>
                <w:sz w:val="20"/>
                <w:szCs w:val="20"/>
              </w:rPr>
              <w:t>2025</w:t>
            </w:r>
            <w:r w:rsidRPr="009D1FAD">
              <w:rPr>
                <w:sz w:val="20"/>
                <w:szCs w:val="20"/>
              </w:rPr>
              <w:t xml:space="preserve"> года</w:t>
            </w:r>
          </w:p>
        </w:tc>
      </w:tr>
      <w:tr w:rsidR="000623A4" w:rsidRPr="009D1FAD" w14:paraId="5682C4D6" w14:textId="77777777" w:rsidTr="00D40134">
        <w:trPr>
          <w:trHeight w:val="649"/>
        </w:trPr>
        <w:tc>
          <w:tcPr>
            <w:tcW w:w="10481" w:type="dxa"/>
            <w:gridSpan w:val="4"/>
            <w:shd w:val="clear" w:color="auto" w:fill="FFF2CC" w:themeFill="accent4" w:themeFillTint="33"/>
          </w:tcPr>
          <w:p w14:paraId="03C25502" w14:textId="77777777" w:rsidR="000623A4" w:rsidRPr="009D1FAD" w:rsidRDefault="000623A4" w:rsidP="00AA0F6E">
            <w:pPr>
              <w:tabs>
                <w:tab w:val="left" w:pos="3500"/>
              </w:tabs>
              <w:rPr>
                <w:sz w:val="20"/>
                <w:szCs w:val="20"/>
              </w:rPr>
            </w:pPr>
            <w:r w:rsidRPr="009D1FAD">
              <w:rPr>
                <w:sz w:val="20"/>
                <w:szCs w:val="20"/>
              </w:rPr>
              <w:t>Приложение №1 Техническое задание</w:t>
            </w:r>
          </w:p>
          <w:p w14:paraId="2A210384" w14:textId="77777777" w:rsidR="000623A4" w:rsidRPr="009D1FAD" w:rsidRDefault="000623A4" w:rsidP="00AA0F6E">
            <w:pPr>
              <w:tabs>
                <w:tab w:val="left" w:pos="3500"/>
              </w:tabs>
              <w:rPr>
                <w:sz w:val="20"/>
                <w:szCs w:val="20"/>
              </w:rPr>
            </w:pPr>
            <w:r w:rsidRPr="009D1FAD">
              <w:rPr>
                <w:sz w:val="20"/>
                <w:szCs w:val="20"/>
              </w:rPr>
              <w:t xml:space="preserve">Приложение №2 Договор </w:t>
            </w:r>
          </w:p>
          <w:p w14:paraId="6228E915" w14:textId="24AAA68F" w:rsidR="003F29D5" w:rsidRPr="009D1FAD" w:rsidRDefault="003F29D5" w:rsidP="00AA0F6E">
            <w:pPr>
              <w:tabs>
                <w:tab w:val="left" w:pos="3500"/>
              </w:tabs>
              <w:rPr>
                <w:sz w:val="20"/>
                <w:szCs w:val="20"/>
              </w:rPr>
            </w:pPr>
            <w:r w:rsidRPr="009D1FAD">
              <w:rPr>
                <w:sz w:val="20"/>
                <w:szCs w:val="20"/>
              </w:rPr>
              <w:t>Приложение №3 Обоснование начальной (максимальной) цены договора.</w:t>
            </w:r>
          </w:p>
        </w:tc>
      </w:tr>
    </w:tbl>
    <w:p w14:paraId="2AE25B4B" w14:textId="77777777" w:rsidR="00D40134" w:rsidRPr="009D1FAD" w:rsidRDefault="00D40134" w:rsidP="00AA0F6E">
      <w:pPr>
        <w:spacing w:after="0"/>
        <w:jc w:val="center"/>
      </w:pPr>
    </w:p>
    <w:p w14:paraId="4A9BBAAE" w14:textId="77777777" w:rsidR="00AA0F6E" w:rsidRPr="009D1FAD" w:rsidRDefault="00AA0F6E" w:rsidP="00AA0F6E">
      <w:pPr>
        <w:spacing w:after="0" w:line="240" w:lineRule="atLeast"/>
        <w:jc w:val="right"/>
        <w:rPr>
          <w:b/>
          <w:bCs/>
          <w:sz w:val="20"/>
          <w:szCs w:val="20"/>
        </w:rPr>
      </w:pPr>
    </w:p>
    <w:p w14:paraId="53558DCF" w14:textId="77777777" w:rsidR="00AA0F6E" w:rsidRPr="009D1FAD" w:rsidRDefault="00AA0F6E" w:rsidP="00AA0F6E">
      <w:pPr>
        <w:spacing w:after="0" w:line="240" w:lineRule="atLeast"/>
        <w:jc w:val="right"/>
        <w:rPr>
          <w:b/>
          <w:bCs/>
          <w:sz w:val="20"/>
          <w:szCs w:val="20"/>
        </w:rPr>
      </w:pPr>
    </w:p>
    <w:p w14:paraId="142E2DEC" w14:textId="77777777" w:rsidR="00AA0F6E" w:rsidRPr="009D1FAD" w:rsidRDefault="00AA0F6E" w:rsidP="00AA0F6E">
      <w:pPr>
        <w:spacing w:after="0" w:line="240" w:lineRule="atLeast"/>
        <w:jc w:val="right"/>
        <w:rPr>
          <w:b/>
          <w:bCs/>
          <w:sz w:val="20"/>
          <w:szCs w:val="20"/>
        </w:rPr>
      </w:pPr>
    </w:p>
    <w:p w14:paraId="4AA4638B" w14:textId="77777777" w:rsidR="00AA0F6E" w:rsidRPr="009D1FAD" w:rsidRDefault="00AA0F6E" w:rsidP="00AA0F6E">
      <w:pPr>
        <w:spacing w:after="0" w:line="240" w:lineRule="atLeast"/>
        <w:jc w:val="right"/>
        <w:rPr>
          <w:b/>
          <w:bCs/>
          <w:sz w:val="20"/>
          <w:szCs w:val="20"/>
        </w:rPr>
      </w:pPr>
    </w:p>
    <w:p w14:paraId="1F8B96CD" w14:textId="77777777" w:rsidR="00AA0F6E" w:rsidRPr="009D1FAD" w:rsidRDefault="00AA0F6E" w:rsidP="00AA0F6E">
      <w:pPr>
        <w:spacing w:after="0" w:line="240" w:lineRule="atLeast"/>
        <w:jc w:val="right"/>
        <w:rPr>
          <w:b/>
          <w:bCs/>
          <w:sz w:val="20"/>
          <w:szCs w:val="20"/>
        </w:rPr>
      </w:pPr>
    </w:p>
    <w:p w14:paraId="4924FF01" w14:textId="77777777" w:rsidR="00AA0F6E" w:rsidRPr="009D1FAD" w:rsidRDefault="00AA0F6E" w:rsidP="00AA0F6E">
      <w:pPr>
        <w:spacing w:after="0" w:line="240" w:lineRule="atLeast"/>
        <w:jc w:val="right"/>
        <w:rPr>
          <w:b/>
          <w:bCs/>
          <w:sz w:val="20"/>
          <w:szCs w:val="20"/>
        </w:rPr>
      </w:pPr>
    </w:p>
    <w:p w14:paraId="2B579C9C" w14:textId="77777777" w:rsidR="00AA0F6E" w:rsidRPr="009D1FAD" w:rsidRDefault="00AA0F6E" w:rsidP="00AA0F6E">
      <w:pPr>
        <w:spacing w:after="0" w:line="240" w:lineRule="atLeast"/>
        <w:jc w:val="right"/>
        <w:rPr>
          <w:b/>
          <w:bCs/>
          <w:sz w:val="20"/>
          <w:szCs w:val="20"/>
        </w:rPr>
      </w:pPr>
    </w:p>
    <w:p w14:paraId="5B1FDEF1" w14:textId="77777777" w:rsidR="00AA0F6E" w:rsidRPr="009D1FAD" w:rsidRDefault="00AA0F6E" w:rsidP="00AA0F6E">
      <w:pPr>
        <w:spacing w:after="0" w:line="240" w:lineRule="atLeast"/>
        <w:jc w:val="right"/>
        <w:rPr>
          <w:b/>
          <w:bCs/>
          <w:sz w:val="20"/>
          <w:szCs w:val="20"/>
        </w:rPr>
      </w:pPr>
    </w:p>
    <w:p w14:paraId="70B8AE52" w14:textId="77777777" w:rsidR="00AA0F6E" w:rsidRPr="009D1FAD" w:rsidRDefault="00AA0F6E" w:rsidP="00AA0F6E">
      <w:pPr>
        <w:spacing w:after="0" w:line="240" w:lineRule="atLeast"/>
        <w:jc w:val="right"/>
        <w:rPr>
          <w:b/>
          <w:bCs/>
          <w:sz w:val="20"/>
          <w:szCs w:val="20"/>
        </w:rPr>
      </w:pPr>
    </w:p>
    <w:p w14:paraId="780479C5" w14:textId="77777777" w:rsidR="00AA0F6E" w:rsidRPr="009D1FAD" w:rsidRDefault="00AA0F6E" w:rsidP="00AA0F6E">
      <w:pPr>
        <w:spacing w:after="0" w:line="240" w:lineRule="atLeast"/>
        <w:jc w:val="right"/>
        <w:rPr>
          <w:b/>
          <w:bCs/>
          <w:sz w:val="20"/>
          <w:szCs w:val="20"/>
        </w:rPr>
      </w:pPr>
    </w:p>
    <w:p w14:paraId="5EC06FAE" w14:textId="77777777" w:rsidR="00AA0F6E" w:rsidRPr="009D1FAD" w:rsidRDefault="00AA0F6E" w:rsidP="00AA0F6E">
      <w:pPr>
        <w:spacing w:after="0" w:line="240" w:lineRule="atLeast"/>
        <w:jc w:val="right"/>
        <w:rPr>
          <w:b/>
          <w:bCs/>
          <w:sz w:val="20"/>
          <w:szCs w:val="20"/>
        </w:rPr>
      </w:pPr>
    </w:p>
    <w:p w14:paraId="17893C75" w14:textId="77777777" w:rsidR="00AA0F6E" w:rsidRPr="009D1FAD" w:rsidRDefault="00AA0F6E" w:rsidP="00AA0F6E">
      <w:pPr>
        <w:spacing w:after="0" w:line="240" w:lineRule="atLeast"/>
        <w:jc w:val="right"/>
        <w:rPr>
          <w:b/>
          <w:bCs/>
          <w:sz w:val="20"/>
          <w:szCs w:val="20"/>
        </w:rPr>
      </w:pPr>
    </w:p>
    <w:p w14:paraId="06E10A9B" w14:textId="77777777" w:rsidR="00AA0F6E" w:rsidRPr="009D1FAD" w:rsidRDefault="00AA0F6E" w:rsidP="00AA0F6E">
      <w:pPr>
        <w:spacing w:after="0" w:line="240" w:lineRule="atLeast"/>
        <w:jc w:val="right"/>
        <w:rPr>
          <w:b/>
          <w:bCs/>
          <w:sz w:val="20"/>
          <w:szCs w:val="20"/>
        </w:rPr>
      </w:pPr>
    </w:p>
    <w:p w14:paraId="02609555" w14:textId="77777777" w:rsidR="00AA0F6E" w:rsidRPr="009D1FAD" w:rsidRDefault="00AA0F6E" w:rsidP="00AA0F6E">
      <w:pPr>
        <w:spacing w:after="0" w:line="240" w:lineRule="atLeast"/>
        <w:jc w:val="right"/>
        <w:rPr>
          <w:b/>
          <w:bCs/>
          <w:sz w:val="20"/>
          <w:szCs w:val="20"/>
        </w:rPr>
      </w:pPr>
    </w:p>
    <w:p w14:paraId="4E4D9A1F" w14:textId="77777777" w:rsidR="00AA0F6E" w:rsidRPr="009D1FAD" w:rsidRDefault="00AA0F6E" w:rsidP="00AA0F6E">
      <w:pPr>
        <w:spacing w:after="0" w:line="240" w:lineRule="atLeast"/>
        <w:jc w:val="right"/>
        <w:rPr>
          <w:b/>
          <w:bCs/>
          <w:sz w:val="20"/>
          <w:szCs w:val="20"/>
        </w:rPr>
      </w:pPr>
    </w:p>
    <w:p w14:paraId="121E729B" w14:textId="77777777" w:rsidR="00AA0F6E" w:rsidRPr="009D1FAD" w:rsidRDefault="00AA0F6E" w:rsidP="00AA0F6E">
      <w:pPr>
        <w:spacing w:after="0" w:line="240" w:lineRule="atLeast"/>
        <w:jc w:val="right"/>
        <w:rPr>
          <w:b/>
          <w:bCs/>
          <w:sz w:val="20"/>
          <w:szCs w:val="20"/>
        </w:rPr>
      </w:pPr>
    </w:p>
    <w:p w14:paraId="351F5889" w14:textId="77777777" w:rsidR="00AA0F6E" w:rsidRPr="009D1FAD" w:rsidRDefault="00AA0F6E" w:rsidP="00AA0F6E">
      <w:pPr>
        <w:spacing w:after="0" w:line="240" w:lineRule="atLeast"/>
        <w:jc w:val="right"/>
        <w:rPr>
          <w:b/>
          <w:bCs/>
          <w:sz w:val="20"/>
          <w:szCs w:val="20"/>
        </w:rPr>
      </w:pPr>
    </w:p>
    <w:p w14:paraId="0E944A67" w14:textId="77777777" w:rsidR="00AA0F6E" w:rsidRPr="009D1FAD" w:rsidRDefault="00AA0F6E" w:rsidP="00AA0F6E">
      <w:pPr>
        <w:spacing w:after="0" w:line="240" w:lineRule="atLeast"/>
        <w:jc w:val="right"/>
        <w:rPr>
          <w:b/>
          <w:bCs/>
          <w:sz w:val="20"/>
          <w:szCs w:val="20"/>
        </w:rPr>
      </w:pPr>
    </w:p>
    <w:p w14:paraId="69F70198" w14:textId="77777777" w:rsidR="00AA0F6E" w:rsidRPr="009D1FAD" w:rsidRDefault="00AA0F6E" w:rsidP="00AA0F6E">
      <w:pPr>
        <w:spacing w:after="0" w:line="240" w:lineRule="atLeast"/>
        <w:jc w:val="right"/>
        <w:rPr>
          <w:b/>
          <w:bCs/>
          <w:sz w:val="20"/>
          <w:szCs w:val="20"/>
        </w:rPr>
      </w:pPr>
    </w:p>
    <w:p w14:paraId="44051C8E" w14:textId="77777777" w:rsidR="00AA0F6E" w:rsidRPr="009D1FAD" w:rsidRDefault="00AA0F6E" w:rsidP="00AA0F6E">
      <w:pPr>
        <w:spacing w:after="0" w:line="240" w:lineRule="atLeast"/>
        <w:jc w:val="right"/>
        <w:rPr>
          <w:b/>
          <w:bCs/>
          <w:sz w:val="20"/>
          <w:szCs w:val="20"/>
        </w:rPr>
      </w:pPr>
    </w:p>
    <w:p w14:paraId="1325427D" w14:textId="77777777" w:rsidR="00AA0F6E" w:rsidRPr="009D1FAD" w:rsidRDefault="00AA0F6E" w:rsidP="00AA0F6E">
      <w:pPr>
        <w:spacing w:after="0" w:line="240" w:lineRule="atLeast"/>
        <w:jc w:val="right"/>
        <w:rPr>
          <w:b/>
          <w:bCs/>
          <w:sz w:val="20"/>
          <w:szCs w:val="20"/>
        </w:rPr>
      </w:pPr>
    </w:p>
    <w:p w14:paraId="17747327" w14:textId="77777777" w:rsidR="00AA0F6E" w:rsidRPr="009D1FAD" w:rsidRDefault="00AA0F6E" w:rsidP="00AA0F6E">
      <w:pPr>
        <w:spacing w:after="0" w:line="240" w:lineRule="atLeast"/>
        <w:jc w:val="right"/>
        <w:rPr>
          <w:b/>
          <w:bCs/>
          <w:sz w:val="20"/>
          <w:szCs w:val="20"/>
        </w:rPr>
      </w:pPr>
    </w:p>
    <w:p w14:paraId="69726C6B" w14:textId="77777777" w:rsidR="00AA0F6E" w:rsidRPr="009D1FAD" w:rsidRDefault="00AA0F6E" w:rsidP="00AA0F6E">
      <w:pPr>
        <w:spacing w:after="0" w:line="240" w:lineRule="atLeast"/>
        <w:jc w:val="right"/>
        <w:rPr>
          <w:b/>
          <w:bCs/>
          <w:sz w:val="20"/>
          <w:szCs w:val="20"/>
        </w:rPr>
      </w:pPr>
    </w:p>
    <w:p w14:paraId="65B62920" w14:textId="77777777" w:rsidR="00AA0F6E" w:rsidRPr="009D1FAD" w:rsidRDefault="00AA0F6E" w:rsidP="00AA0F6E">
      <w:pPr>
        <w:spacing w:after="0" w:line="240" w:lineRule="atLeast"/>
        <w:jc w:val="right"/>
        <w:rPr>
          <w:b/>
          <w:bCs/>
          <w:sz w:val="20"/>
          <w:szCs w:val="20"/>
        </w:rPr>
      </w:pPr>
    </w:p>
    <w:p w14:paraId="18548BD1" w14:textId="77777777" w:rsidR="00AA0F6E" w:rsidRPr="009D1FAD" w:rsidRDefault="00AA0F6E" w:rsidP="00AA0F6E">
      <w:pPr>
        <w:spacing w:after="0" w:line="240" w:lineRule="atLeast"/>
        <w:jc w:val="right"/>
        <w:rPr>
          <w:b/>
          <w:bCs/>
          <w:sz w:val="20"/>
          <w:szCs w:val="20"/>
        </w:rPr>
      </w:pPr>
    </w:p>
    <w:p w14:paraId="7E848692" w14:textId="77777777" w:rsidR="00AA0F6E" w:rsidRPr="009D1FAD" w:rsidRDefault="00AA0F6E" w:rsidP="00AA0F6E">
      <w:pPr>
        <w:spacing w:after="0" w:line="240" w:lineRule="atLeast"/>
        <w:jc w:val="right"/>
        <w:rPr>
          <w:b/>
          <w:bCs/>
          <w:sz w:val="20"/>
          <w:szCs w:val="20"/>
        </w:rPr>
      </w:pPr>
    </w:p>
    <w:p w14:paraId="3D2B9157" w14:textId="77777777" w:rsidR="00AA0F6E" w:rsidRPr="009D1FAD" w:rsidRDefault="00AA0F6E" w:rsidP="00AA0F6E">
      <w:pPr>
        <w:spacing w:after="0" w:line="240" w:lineRule="atLeast"/>
        <w:jc w:val="right"/>
        <w:rPr>
          <w:b/>
          <w:bCs/>
          <w:sz w:val="20"/>
          <w:szCs w:val="20"/>
        </w:rPr>
      </w:pPr>
    </w:p>
    <w:p w14:paraId="4B738BA6" w14:textId="77777777" w:rsidR="00AA0F6E" w:rsidRPr="009D1FAD" w:rsidRDefault="00AA0F6E" w:rsidP="00AA0F6E">
      <w:pPr>
        <w:spacing w:after="0" w:line="240" w:lineRule="atLeast"/>
        <w:jc w:val="right"/>
        <w:rPr>
          <w:b/>
          <w:bCs/>
          <w:sz w:val="20"/>
          <w:szCs w:val="20"/>
        </w:rPr>
      </w:pPr>
    </w:p>
    <w:p w14:paraId="2AC13F5D" w14:textId="77777777" w:rsidR="00AA0F6E" w:rsidRPr="009D1FAD" w:rsidRDefault="00AA0F6E" w:rsidP="00AA0F6E">
      <w:pPr>
        <w:spacing w:after="0" w:line="240" w:lineRule="atLeast"/>
        <w:jc w:val="right"/>
        <w:rPr>
          <w:b/>
          <w:bCs/>
          <w:sz w:val="20"/>
          <w:szCs w:val="20"/>
        </w:rPr>
      </w:pPr>
    </w:p>
    <w:p w14:paraId="52A8A761" w14:textId="77777777" w:rsidR="00AA0F6E" w:rsidRPr="009D1FAD" w:rsidRDefault="00AA0F6E" w:rsidP="00AA0F6E">
      <w:pPr>
        <w:spacing w:after="0" w:line="240" w:lineRule="atLeast"/>
        <w:jc w:val="right"/>
        <w:rPr>
          <w:b/>
          <w:bCs/>
          <w:sz w:val="20"/>
          <w:szCs w:val="20"/>
        </w:rPr>
      </w:pPr>
    </w:p>
    <w:p w14:paraId="2B2A10DA" w14:textId="77777777" w:rsidR="00AA0F6E" w:rsidRPr="009D1FAD" w:rsidRDefault="00AA0F6E" w:rsidP="00AA0F6E">
      <w:pPr>
        <w:spacing w:after="0" w:line="240" w:lineRule="atLeast"/>
        <w:jc w:val="right"/>
        <w:rPr>
          <w:b/>
          <w:bCs/>
          <w:sz w:val="20"/>
          <w:szCs w:val="20"/>
        </w:rPr>
      </w:pPr>
    </w:p>
    <w:p w14:paraId="07D54228" w14:textId="77777777" w:rsidR="00AA0F6E" w:rsidRPr="009D1FAD" w:rsidRDefault="00AA0F6E" w:rsidP="00AA0F6E">
      <w:pPr>
        <w:spacing w:after="0" w:line="240" w:lineRule="atLeast"/>
        <w:jc w:val="right"/>
        <w:rPr>
          <w:b/>
          <w:bCs/>
          <w:sz w:val="20"/>
          <w:szCs w:val="20"/>
        </w:rPr>
      </w:pPr>
    </w:p>
    <w:p w14:paraId="1B57AC89" w14:textId="77777777" w:rsidR="00AA0F6E" w:rsidRPr="009D1FAD" w:rsidRDefault="00AA0F6E" w:rsidP="00AA0F6E">
      <w:pPr>
        <w:spacing w:after="0" w:line="240" w:lineRule="atLeast"/>
        <w:jc w:val="right"/>
        <w:rPr>
          <w:b/>
          <w:bCs/>
          <w:sz w:val="20"/>
          <w:szCs w:val="20"/>
        </w:rPr>
      </w:pPr>
    </w:p>
    <w:p w14:paraId="7F456658" w14:textId="67520D46" w:rsidR="00D40134" w:rsidRPr="009D1FAD" w:rsidRDefault="00D40134" w:rsidP="00AA0F6E">
      <w:pPr>
        <w:spacing w:after="0" w:line="240" w:lineRule="atLeast"/>
        <w:jc w:val="right"/>
        <w:rPr>
          <w:b/>
          <w:bCs/>
          <w:sz w:val="20"/>
          <w:szCs w:val="20"/>
        </w:rPr>
      </w:pPr>
      <w:r w:rsidRPr="009D1FAD">
        <w:rPr>
          <w:b/>
          <w:bCs/>
          <w:sz w:val="20"/>
          <w:szCs w:val="20"/>
        </w:rPr>
        <w:t>Приложение №1</w:t>
      </w:r>
    </w:p>
    <w:p w14:paraId="1D557F57" w14:textId="3D7B36C0" w:rsidR="009D712E" w:rsidRPr="009D1FAD" w:rsidRDefault="009D712E" w:rsidP="00AA0F6E">
      <w:pPr>
        <w:spacing w:after="0" w:line="240" w:lineRule="atLeast"/>
        <w:jc w:val="right"/>
        <w:rPr>
          <w:b/>
          <w:bCs/>
          <w:sz w:val="20"/>
          <w:szCs w:val="20"/>
        </w:rPr>
      </w:pPr>
      <w:r w:rsidRPr="009D1FAD">
        <w:rPr>
          <w:b/>
          <w:bCs/>
          <w:sz w:val="20"/>
          <w:szCs w:val="20"/>
        </w:rPr>
        <w:t xml:space="preserve">к </w:t>
      </w:r>
      <w:r w:rsidR="003F29D5" w:rsidRPr="009D1FAD">
        <w:rPr>
          <w:b/>
          <w:bCs/>
          <w:sz w:val="20"/>
          <w:szCs w:val="20"/>
        </w:rPr>
        <w:t>уведомлению</w:t>
      </w:r>
      <w:r w:rsidRPr="009D1FAD">
        <w:rPr>
          <w:b/>
          <w:bCs/>
          <w:sz w:val="20"/>
          <w:szCs w:val="20"/>
        </w:rPr>
        <w:t xml:space="preserve"> о проведении</w:t>
      </w:r>
    </w:p>
    <w:p w14:paraId="73A3C546" w14:textId="54584F65" w:rsidR="009D712E" w:rsidRPr="009D1FAD" w:rsidRDefault="009D712E" w:rsidP="00AA0F6E">
      <w:pPr>
        <w:spacing w:after="0" w:line="240" w:lineRule="atLeast"/>
        <w:jc w:val="right"/>
        <w:rPr>
          <w:b/>
          <w:bCs/>
          <w:sz w:val="20"/>
          <w:szCs w:val="20"/>
        </w:rPr>
      </w:pPr>
      <w:r w:rsidRPr="009D1FAD">
        <w:rPr>
          <w:b/>
          <w:bCs/>
          <w:sz w:val="20"/>
          <w:szCs w:val="20"/>
        </w:rPr>
        <w:t xml:space="preserve">электронного магазина </w:t>
      </w:r>
    </w:p>
    <w:p w14:paraId="613A30D6" w14:textId="77777777" w:rsidR="009D712E" w:rsidRPr="009D1FAD" w:rsidRDefault="009D712E" w:rsidP="00AA0F6E">
      <w:pPr>
        <w:spacing w:after="0"/>
        <w:jc w:val="center"/>
        <w:rPr>
          <w:b/>
        </w:rPr>
      </w:pPr>
    </w:p>
    <w:p w14:paraId="1E1DA81F" w14:textId="27D0A34B" w:rsidR="00D40134" w:rsidRPr="009D1FAD" w:rsidRDefault="00017980" w:rsidP="00AA0F6E">
      <w:pPr>
        <w:spacing w:after="0"/>
        <w:jc w:val="center"/>
        <w:rPr>
          <w:b/>
        </w:rPr>
      </w:pPr>
      <w:r w:rsidRPr="009D1FAD">
        <w:rPr>
          <w:b/>
        </w:rPr>
        <w:t>Техническое задание</w:t>
      </w:r>
    </w:p>
    <w:p w14:paraId="73972108" w14:textId="77777777" w:rsidR="00B16BE0" w:rsidRPr="009D1FAD" w:rsidRDefault="00B16BE0" w:rsidP="00AA0F6E">
      <w:pPr>
        <w:spacing w:after="0"/>
        <w:jc w:val="center"/>
        <w:rPr>
          <w:b/>
          <w:bCs/>
          <w:i/>
          <w:iCs/>
          <w:color w:val="FF0000"/>
          <w:sz w:val="20"/>
          <w:szCs w:val="20"/>
        </w:rPr>
      </w:pPr>
      <w:r w:rsidRPr="009D1FAD">
        <w:rPr>
          <w:b/>
          <w:bCs/>
          <w:i/>
          <w:iCs/>
          <w:color w:val="FF0000"/>
          <w:sz w:val="20"/>
          <w:szCs w:val="20"/>
        </w:rPr>
        <w:t>(Прилагается отдельным файлом)</w:t>
      </w:r>
    </w:p>
    <w:p w14:paraId="0A153BF5" w14:textId="77777777" w:rsidR="00B16BE0" w:rsidRPr="009D1FAD" w:rsidRDefault="00B16BE0" w:rsidP="00AA0F6E">
      <w:pPr>
        <w:spacing w:after="0"/>
        <w:jc w:val="center"/>
        <w:rPr>
          <w:b/>
        </w:rPr>
      </w:pPr>
    </w:p>
    <w:p w14:paraId="4B6B6532" w14:textId="77777777" w:rsidR="00B34B1C" w:rsidRPr="009D1FAD" w:rsidRDefault="00B34B1C" w:rsidP="00AA0F6E">
      <w:pPr>
        <w:spacing w:after="0"/>
        <w:jc w:val="both"/>
        <w:rPr>
          <w:sz w:val="24"/>
          <w:szCs w:val="24"/>
        </w:rPr>
      </w:pPr>
    </w:p>
    <w:p w14:paraId="7D876135" w14:textId="77777777" w:rsidR="00B34B1C" w:rsidRPr="009D1FAD" w:rsidRDefault="00B34B1C" w:rsidP="00AA0F6E">
      <w:pPr>
        <w:spacing w:after="0"/>
      </w:pPr>
    </w:p>
    <w:p w14:paraId="4E962583" w14:textId="712A03BB" w:rsidR="00B43963" w:rsidRPr="009D1FAD" w:rsidRDefault="00B43963" w:rsidP="00AA0F6E">
      <w:pPr>
        <w:spacing w:after="0"/>
        <w:rPr>
          <w:sz w:val="24"/>
          <w:szCs w:val="24"/>
        </w:rPr>
      </w:pPr>
      <w:r w:rsidRPr="009D1FAD">
        <w:rPr>
          <w:sz w:val="24"/>
          <w:szCs w:val="24"/>
        </w:rPr>
        <w:br w:type="page"/>
      </w:r>
    </w:p>
    <w:p w14:paraId="49B2E5C8" w14:textId="2163A27E" w:rsidR="009D712E" w:rsidRPr="009D1FAD" w:rsidRDefault="00B43963" w:rsidP="00AA0F6E">
      <w:pPr>
        <w:spacing w:after="0" w:line="240" w:lineRule="atLeast"/>
        <w:jc w:val="right"/>
        <w:rPr>
          <w:b/>
          <w:bCs/>
          <w:sz w:val="20"/>
          <w:szCs w:val="20"/>
        </w:rPr>
      </w:pPr>
      <w:r w:rsidRPr="009D1FAD">
        <w:rPr>
          <w:b/>
          <w:bCs/>
          <w:sz w:val="20"/>
          <w:szCs w:val="20"/>
        </w:rPr>
        <w:lastRenderedPageBreak/>
        <w:t>Приложение №2</w:t>
      </w:r>
    </w:p>
    <w:p w14:paraId="1637D6A2" w14:textId="51CD5270" w:rsidR="009D712E" w:rsidRPr="009D1FAD" w:rsidRDefault="009D712E" w:rsidP="00AA0F6E">
      <w:pPr>
        <w:spacing w:after="0" w:line="240" w:lineRule="atLeast"/>
        <w:jc w:val="right"/>
        <w:rPr>
          <w:b/>
          <w:bCs/>
          <w:sz w:val="20"/>
          <w:szCs w:val="20"/>
        </w:rPr>
      </w:pPr>
      <w:r w:rsidRPr="009D1FAD">
        <w:rPr>
          <w:b/>
          <w:bCs/>
          <w:sz w:val="20"/>
          <w:szCs w:val="20"/>
        </w:rPr>
        <w:t xml:space="preserve">к </w:t>
      </w:r>
      <w:r w:rsidR="003F29D5" w:rsidRPr="009D1FAD">
        <w:rPr>
          <w:b/>
          <w:bCs/>
          <w:sz w:val="20"/>
          <w:szCs w:val="20"/>
        </w:rPr>
        <w:t>уведомлению</w:t>
      </w:r>
      <w:r w:rsidRPr="009D1FAD">
        <w:rPr>
          <w:b/>
          <w:bCs/>
          <w:sz w:val="20"/>
          <w:szCs w:val="20"/>
        </w:rPr>
        <w:t xml:space="preserve"> о проведении</w:t>
      </w:r>
    </w:p>
    <w:p w14:paraId="7731B7A6" w14:textId="77777777" w:rsidR="009D712E" w:rsidRPr="009D1FAD" w:rsidRDefault="009D712E" w:rsidP="00AA0F6E">
      <w:pPr>
        <w:spacing w:after="0" w:line="240" w:lineRule="atLeast"/>
        <w:jc w:val="right"/>
        <w:rPr>
          <w:b/>
          <w:bCs/>
          <w:sz w:val="20"/>
          <w:szCs w:val="20"/>
        </w:rPr>
      </w:pPr>
      <w:r w:rsidRPr="009D1FAD">
        <w:rPr>
          <w:b/>
          <w:bCs/>
          <w:sz w:val="20"/>
          <w:szCs w:val="20"/>
        </w:rPr>
        <w:t xml:space="preserve">электронного магазина </w:t>
      </w:r>
    </w:p>
    <w:p w14:paraId="579EE4F9" w14:textId="77777777" w:rsidR="009D712E" w:rsidRPr="009D1FAD" w:rsidRDefault="009D712E" w:rsidP="00AA0F6E">
      <w:pPr>
        <w:spacing w:after="0"/>
        <w:jc w:val="right"/>
        <w:rPr>
          <w:sz w:val="20"/>
          <w:szCs w:val="20"/>
        </w:rPr>
      </w:pPr>
    </w:p>
    <w:p w14:paraId="064D1560" w14:textId="5E64E8D3" w:rsidR="00017980" w:rsidRPr="009D1FAD" w:rsidRDefault="00017980" w:rsidP="00AA0F6E">
      <w:pPr>
        <w:spacing w:after="0"/>
        <w:jc w:val="center"/>
        <w:rPr>
          <w:b/>
          <w:bCs/>
        </w:rPr>
      </w:pPr>
      <w:r w:rsidRPr="009D1FAD">
        <w:rPr>
          <w:b/>
          <w:bCs/>
        </w:rPr>
        <w:t xml:space="preserve">Проект договора </w:t>
      </w:r>
    </w:p>
    <w:p w14:paraId="488DF3F6" w14:textId="578C5161" w:rsidR="00CC0361" w:rsidRDefault="00017980" w:rsidP="00AA0F6E">
      <w:pPr>
        <w:spacing w:after="0"/>
        <w:jc w:val="center"/>
        <w:rPr>
          <w:b/>
          <w:bCs/>
          <w:i/>
          <w:iCs/>
          <w:color w:val="FF0000"/>
          <w:sz w:val="20"/>
          <w:szCs w:val="20"/>
        </w:rPr>
      </w:pPr>
      <w:r w:rsidRPr="009D1FAD">
        <w:rPr>
          <w:b/>
          <w:bCs/>
          <w:i/>
          <w:iCs/>
          <w:color w:val="FF0000"/>
          <w:sz w:val="20"/>
          <w:szCs w:val="20"/>
        </w:rPr>
        <w:t>(Прилагается отдельным файлом)</w:t>
      </w:r>
    </w:p>
    <w:p w14:paraId="537D81E8" w14:textId="6FC91AA8" w:rsidR="00CC0361" w:rsidRDefault="00CC0361" w:rsidP="00AA0F6E">
      <w:pPr>
        <w:spacing w:after="0"/>
        <w:rPr>
          <w:b/>
          <w:bCs/>
          <w:i/>
          <w:iCs/>
          <w:color w:val="FF0000"/>
          <w:sz w:val="20"/>
          <w:szCs w:val="20"/>
        </w:rPr>
      </w:pPr>
      <w:r>
        <w:rPr>
          <w:b/>
          <w:bCs/>
          <w:i/>
          <w:iCs/>
          <w:color w:val="FF0000"/>
          <w:sz w:val="20"/>
          <w:szCs w:val="20"/>
        </w:rPr>
        <w:br w:type="page"/>
      </w:r>
    </w:p>
    <w:p w14:paraId="6AF25ADA" w14:textId="6AB2880F" w:rsidR="00AA0F6E" w:rsidRPr="009D712E" w:rsidRDefault="00AA0F6E" w:rsidP="00AA0F6E">
      <w:pPr>
        <w:spacing w:after="0" w:line="240" w:lineRule="atLeast"/>
        <w:jc w:val="right"/>
        <w:rPr>
          <w:b/>
          <w:bCs/>
          <w:sz w:val="20"/>
          <w:szCs w:val="20"/>
        </w:rPr>
      </w:pPr>
      <w:r>
        <w:rPr>
          <w:b/>
          <w:bCs/>
          <w:sz w:val="20"/>
          <w:szCs w:val="20"/>
        </w:rPr>
        <w:lastRenderedPageBreak/>
        <w:t>Приложение №3</w:t>
      </w:r>
    </w:p>
    <w:p w14:paraId="6E945A2C" w14:textId="77777777" w:rsidR="00AA0F6E" w:rsidRPr="009D712E" w:rsidRDefault="00AA0F6E" w:rsidP="00AA0F6E">
      <w:pPr>
        <w:spacing w:after="0" w:line="240" w:lineRule="atLeast"/>
        <w:jc w:val="right"/>
        <w:rPr>
          <w:b/>
          <w:bCs/>
          <w:sz w:val="20"/>
          <w:szCs w:val="20"/>
        </w:rPr>
      </w:pPr>
      <w:r w:rsidRPr="009D712E">
        <w:rPr>
          <w:b/>
          <w:bCs/>
          <w:sz w:val="20"/>
          <w:szCs w:val="20"/>
        </w:rPr>
        <w:t xml:space="preserve">к </w:t>
      </w:r>
      <w:r>
        <w:rPr>
          <w:b/>
          <w:bCs/>
          <w:sz w:val="20"/>
          <w:szCs w:val="20"/>
        </w:rPr>
        <w:t>уведомлению</w:t>
      </w:r>
      <w:r w:rsidRPr="009D712E">
        <w:rPr>
          <w:b/>
          <w:bCs/>
          <w:sz w:val="20"/>
          <w:szCs w:val="20"/>
        </w:rPr>
        <w:t xml:space="preserve"> о проведении</w:t>
      </w:r>
    </w:p>
    <w:p w14:paraId="4C54494A" w14:textId="77777777" w:rsidR="00AA0F6E" w:rsidRPr="009D712E" w:rsidRDefault="00AA0F6E" w:rsidP="00AA0F6E">
      <w:pPr>
        <w:spacing w:after="0" w:line="240" w:lineRule="atLeast"/>
        <w:jc w:val="right"/>
        <w:rPr>
          <w:b/>
          <w:bCs/>
          <w:sz w:val="20"/>
          <w:szCs w:val="20"/>
        </w:rPr>
      </w:pPr>
      <w:r w:rsidRPr="009D712E">
        <w:rPr>
          <w:b/>
          <w:bCs/>
          <w:sz w:val="20"/>
          <w:szCs w:val="20"/>
        </w:rPr>
        <w:t xml:space="preserve">электронного магазина </w:t>
      </w:r>
    </w:p>
    <w:p w14:paraId="588C66BC" w14:textId="77777777" w:rsidR="00AA0F6E" w:rsidRDefault="00AA0F6E" w:rsidP="00AA0F6E">
      <w:pPr>
        <w:spacing w:after="0"/>
        <w:jc w:val="center"/>
        <w:rPr>
          <w:b/>
        </w:rPr>
      </w:pPr>
    </w:p>
    <w:p w14:paraId="5E35C04B" w14:textId="77777777" w:rsidR="00AA0F6E" w:rsidRPr="00AA0F6E" w:rsidRDefault="00AA0F6E" w:rsidP="00AA0F6E">
      <w:pPr>
        <w:spacing w:after="0"/>
        <w:jc w:val="center"/>
        <w:rPr>
          <w:b/>
          <w:bCs/>
        </w:rPr>
      </w:pPr>
      <w:r w:rsidRPr="00AA0F6E">
        <w:rPr>
          <w:b/>
          <w:bCs/>
        </w:rPr>
        <w:t xml:space="preserve">Обоснование начальной (максимальной) цены договора. </w:t>
      </w:r>
    </w:p>
    <w:p w14:paraId="5A0AD5FE" w14:textId="4F1EE878" w:rsidR="00AA0F6E" w:rsidRDefault="00AA0F6E" w:rsidP="00AA0F6E">
      <w:pPr>
        <w:spacing w:after="0"/>
        <w:jc w:val="center"/>
        <w:rPr>
          <w:b/>
          <w:bCs/>
          <w:i/>
          <w:iCs/>
          <w:color w:val="FF0000"/>
          <w:sz w:val="20"/>
          <w:szCs w:val="20"/>
        </w:rPr>
      </w:pPr>
      <w:r w:rsidRPr="00017980">
        <w:rPr>
          <w:b/>
          <w:bCs/>
          <w:i/>
          <w:iCs/>
          <w:color w:val="FF0000"/>
          <w:sz w:val="20"/>
          <w:szCs w:val="20"/>
        </w:rPr>
        <w:t>(Прилагается отдельным файлом)</w:t>
      </w:r>
    </w:p>
    <w:sectPr w:rsidR="00AA0F6E" w:rsidSect="00AA0F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Times New Roma">
    <w:altName w:val="Times New Roman"/>
    <w:panose1 w:val="00000000000000000000"/>
    <w:charset w:val="00"/>
    <w:family w:val="roman"/>
    <w:notTrueType/>
    <w:pitch w:val="default"/>
  </w:font>
  <w:font w:name="Liberation Serif">
    <w:altName w:val="Times New Roman"/>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45705"/>
    <w:multiLevelType w:val="hybridMultilevel"/>
    <w:tmpl w:val="4194426A"/>
    <w:lvl w:ilvl="0" w:tplc="61C8C660">
      <w:start w:val="1"/>
      <w:numFmt w:val="decimal"/>
      <w:lvlText w:val="%1."/>
      <w:lvlJc w:val="left"/>
      <w:pPr>
        <w:ind w:left="567"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3793812"/>
    <w:multiLevelType w:val="hybridMultilevel"/>
    <w:tmpl w:val="FB2ECEC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48E6592C"/>
    <w:multiLevelType w:val="multilevel"/>
    <w:tmpl w:val="5B06685C"/>
    <w:lvl w:ilvl="0">
      <w:start w:val="1"/>
      <w:numFmt w:val="decimal"/>
      <w:lvlText w:val="%1."/>
      <w:lvlJc w:val="left"/>
      <w:pPr>
        <w:ind w:left="360" w:hanging="36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53D550E8"/>
    <w:multiLevelType w:val="hybridMultilevel"/>
    <w:tmpl w:val="5D223D02"/>
    <w:lvl w:ilvl="0" w:tplc="61C8C660">
      <w:start w:val="1"/>
      <w:numFmt w:val="decimal"/>
      <w:lvlText w:val="%1."/>
      <w:lvlJc w:val="left"/>
      <w:pPr>
        <w:ind w:left="510" w:hanging="51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4" w15:restartNumberingAfterBreak="0">
    <w:nsid w:val="72626216"/>
    <w:multiLevelType w:val="hybridMultilevel"/>
    <w:tmpl w:val="78A619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036"/>
    <w:rsid w:val="000018C2"/>
    <w:rsid w:val="00017980"/>
    <w:rsid w:val="00025E8C"/>
    <w:rsid w:val="000623A4"/>
    <w:rsid w:val="000A72AC"/>
    <w:rsid w:val="000F0F91"/>
    <w:rsid w:val="00117496"/>
    <w:rsid w:val="002135E1"/>
    <w:rsid w:val="002239B5"/>
    <w:rsid w:val="00234790"/>
    <w:rsid w:val="00253CDC"/>
    <w:rsid w:val="002621EC"/>
    <w:rsid w:val="002C329F"/>
    <w:rsid w:val="003238C4"/>
    <w:rsid w:val="00334360"/>
    <w:rsid w:val="003E2F90"/>
    <w:rsid w:val="003F29D5"/>
    <w:rsid w:val="00400002"/>
    <w:rsid w:val="0041530B"/>
    <w:rsid w:val="0044255A"/>
    <w:rsid w:val="0044723C"/>
    <w:rsid w:val="00474E72"/>
    <w:rsid w:val="00481E61"/>
    <w:rsid w:val="00483868"/>
    <w:rsid w:val="00526746"/>
    <w:rsid w:val="005336FE"/>
    <w:rsid w:val="00586B44"/>
    <w:rsid w:val="005904DB"/>
    <w:rsid w:val="005E07DB"/>
    <w:rsid w:val="005F3E3A"/>
    <w:rsid w:val="006A0EE0"/>
    <w:rsid w:val="006A13BB"/>
    <w:rsid w:val="006A433D"/>
    <w:rsid w:val="006B5FDE"/>
    <w:rsid w:val="006C658A"/>
    <w:rsid w:val="00711BE2"/>
    <w:rsid w:val="007619C8"/>
    <w:rsid w:val="007737AF"/>
    <w:rsid w:val="00840E14"/>
    <w:rsid w:val="008A071C"/>
    <w:rsid w:val="008A7B4B"/>
    <w:rsid w:val="008D2D52"/>
    <w:rsid w:val="00920997"/>
    <w:rsid w:val="009561C7"/>
    <w:rsid w:val="009835DC"/>
    <w:rsid w:val="009A42E8"/>
    <w:rsid w:val="009A487F"/>
    <w:rsid w:val="009D1FAD"/>
    <w:rsid w:val="009D712E"/>
    <w:rsid w:val="00A24C73"/>
    <w:rsid w:val="00A7313B"/>
    <w:rsid w:val="00A80071"/>
    <w:rsid w:val="00AA0F6E"/>
    <w:rsid w:val="00AA7FCA"/>
    <w:rsid w:val="00B11CCA"/>
    <w:rsid w:val="00B16BE0"/>
    <w:rsid w:val="00B24036"/>
    <w:rsid w:val="00B34B1C"/>
    <w:rsid w:val="00B43963"/>
    <w:rsid w:val="00BF6503"/>
    <w:rsid w:val="00C50008"/>
    <w:rsid w:val="00C94BAE"/>
    <w:rsid w:val="00C95D81"/>
    <w:rsid w:val="00CC0361"/>
    <w:rsid w:val="00D22A42"/>
    <w:rsid w:val="00D40134"/>
    <w:rsid w:val="00D60E48"/>
    <w:rsid w:val="00D80F45"/>
    <w:rsid w:val="00DA5740"/>
    <w:rsid w:val="00E0237E"/>
    <w:rsid w:val="00E10DE2"/>
    <w:rsid w:val="00E1572B"/>
    <w:rsid w:val="00E24A71"/>
    <w:rsid w:val="00E45941"/>
    <w:rsid w:val="00EE30CE"/>
    <w:rsid w:val="00F30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F4FA1"/>
  <w15:docId w15:val="{D8C0D014-928D-48DF-A21E-3D948A117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1CCA"/>
  </w:style>
  <w:style w:type="paragraph" w:styleId="6">
    <w:name w:val="heading 6"/>
    <w:basedOn w:val="a"/>
    <w:next w:val="a"/>
    <w:link w:val="60"/>
    <w:unhideWhenUsed/>
    <w:qFormat/>
    <w:rsid w:val="009D712E"/>
    <w:pPr>
      <w:keepNext/>
      <w:spacing w:after="0" w:line="240" w:lineRule="auto"/>
      <w:jc w:val="center"/>
      <w:outlineLvl w:val="5"/>
    </w:pPr>
    <w:rPr>
      <w:rFonts w:ascii="Times New Roman" w:eastAsia="Times New Roman" w:hAnsi="Times New Roman" w:cs="Times New Roman"/>
      <w:b/>
      <w:kern w:val="0"/>
      <w:sz w:val="20"/>
      <w:szCs w:val="2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731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5904DB"/>
    <w:pPr>
      <w:ind w:left="720"/>
      <w:contextualSpacing/>
    </w:pPr>
  </w:style>
  <w:style w:type="character" w:styleId="a6">
    <w:name w:val="Hyperlink"/>
    <w:basedOn w:val="a0"/>
    <w:uiPriority w:val="99"/>
    <w:unhideWhenUsed/>
    <w:qFormat/>
    <w:rsid w:val="00D40134"/>
    <w:rPr>
      <w:color w:val="0563C1" w:themeColor="hyperlink"/>
      <w:u w:val="single"/>
    </w:rPr>
  </w:style>
  <w:style w:type="character" w:customStyle="1" w:styleId="UnresolvedMention">
    <w:name w:val="Unresolved Mention"/>
    <w:basedOn w:val="a0"/>
    <w:uiPriority w:val="99"/>
    <w:semiHidden/>
    <w:unhideWhenUsed/>
    <w:rsid w:val="00D40134"/>
    <w:rPr>
      <w:color w:val="605E5C"/>
      <w:shd w:val="clear" w:color="auto" w:fill="E1DFDD"/>
    </w:rPr>
  </w:style>
  <w:style w:type="character" w:customStyle="1" w:styleId="a5">
    <w:name w:val="Абзац списка Знак"/>
    <w:link w:val="a4"/>
    <w:uiPriority w:val="34"/>
    <w:locked/>
    <w:rsid w:val="00D40134"/>
  </w:style>
  <w:style w:type="character" w:customStyle="1" w:styleId="60">
    <w:name w:val="Заголовок 6 Знак"/>
    <w:basedOn w:val="a0"/>
    <w:link w:val="6"/>
    <w:rsid w:val="009D712E"/>
    <w:rPr>
      <w:rFonts w:ascii="Times New Roman" w:eastAsia="Times New Roman" w:hAnsi="Times New Roman" w:cs="Times New Roman"/>
      <w:b/>
      <w:kern w:val="0"/>
      <w:sz w:val="20"/>
      <w:szCs w:val="20"/>
      <w:lang w:eastAsia="ru-RU"/>
      <w14:ligatures w14:val="none"/>
    </w:rPr>
  </w:style>
  <w:style w:type="paragraph" w:styleId="a7">
    <w:name w:val="Normal (Web)"/>
    <w:basedOn w:val="a"/>
    <w:uiPriority w:val="99"/>
    <w:semiHidden/>
    <w:unhideWhenUsed/>
    <w:rsid w:val="009D712E"/>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8">
    <w:name w:val="Body Text"/>
    <w:basedOn w:val="a"/>
    <w:link w:val="a9"/>
    <w:uiPriority w:val="99"/>
    <w:semiHidden/>
    <w:unhideWhenUsed/>
    <w:rsid w:val="009D712E"/>
    <w:pPr>
      <w:spacing w:after="0" w:line="240" w:lineRule="auto"/>
      <w:jc w:val="both"/>
    </w:pPr>
    <w:rPr>
      <w:rFonts w:ascii="Times New Roman" w:eastAsia="Times New Roman" w:hAnsi="Times New Roman" w:cs="Times New Roman"/>
      <w:i/>
      <w:kern w:val="0"/>
      <w:sz w:val="24"/>
      <w:szCs w:val="20"/>
      <w:lang w:eastAsia="ru-RU"/>
      <w14:ligatures w14:val="none"/>
    </w:rPr>
  </w:style>
  <w:style w:type="character" w:customStyle="1" w:styleId="a9">
    <w:name w:val="Основной текст Знак"/>
    <w:basedOn w:val="a0"/>
    <w:link w:val="a8"/>
    <w:uiPriority w:val="99"/>
    <w:semiHidden/>
    <w:rsid w:val="009D712E"/>
    <w:rPr>
      <w:rFonts w:ascii="Times New Roman" w:eastAsia="Times New Roman" w:hAnsi="Times New Roman" w:cs="Times New Roman"/>
      <w:i/>
      <w:kern w:val="0"/>
      <w:sz w:val="24"/>
      <w:szCs w:val="20"/>
      <w:lang w:eastAsia="ru-RU"/>
      <w14:ligatures w14:val="none"/>
    </w:rPr>
  </w:style>
  <w:style w:type="paragraph" w:styleId="aa">
    <w:name w:val="Body Text Indent"/>
    <w:basedOn w:val="a"/>
    <w:link w:val="ab"/>
    <w:uiPriority w:val="99"/>
    <w:semiHidden/>
    <w:unhideWhenUsed/>
    <w:rsid w:val="009D712E"/>
    <w:pPr>
      <w:spacing w:after="0" w:line="240" w:lineRule="auto"/>
      <w:ind w:firstLine="720"/>
      <w:jc w:val="both"/>
    </w:pPr>
    <w:rPr>
      <w:rFonts w:ascii="Times New Roman" w:eastAsia="Times New Roman" w:hAnsi="Times New Roman" w:cs="Times New Roman"/>
      <w:i/>
      <w:kern w:val="0"/>
      <w:sz w:val="24"/>
      <w:szCs w:val="20"/>
      <w:lang w:eastAsia="ru-RU"/>
      <w14:ligatures w14:val="none"/>
    </w:rPr>
  </w:style>
  <w:style w:type="character" w:customStyle="1" w:styleId="ab">
    <w:name w:val="Основной текст с отступом Знак"/>
    <w:basedOn w:val="a0"/>
    <w:link w:val="aa"/>
    <w:uiPriority w:val="99"/>
    <w:semiHidden/>
    <w:rsid w:val="009D712E"/>
    <w:rPr>
      <w:rFonts w:ascii="Times New Roman" w:eastAsia="Times New Roman" w:hAnsi="Times New Roman" w:cs="Times New Roman"/>
      <w:i/>
      <w:kern w:val="0"/>
      <w:sz w:val="24"/>
      <w:szCs w:val="20"/>
      <w:lang w:eastAsia="ru-RU"/>
      <w14:ligatures w14:val="none"/>
    </w:rPr>
  </w:style>
  <w:style w:type="paragraph" w:styleId="3">
    <w:name w:val="Body Text 3"/>
    <w:basedOn w:val="a"/>
    <w:link w:val="30"/>
    <w:uiPriority w:val="99"/>
    <w:semiHidden/>
    <w:unhideWhenUsed/>
    <w:rsid w:val="009D712E"/>
    <w:pPr>
      <w:spacing w:before="80" w:after="0" w:line="240" w:lineRule="auto"/>
      <w:jc w:val="both"/>
    </w:pPr>
    <w:rPr>
      <w:rFonts w:ascii="Times New Roman" w:eastAsia="Times New Roman" w:hAnsi="Times New Roman" w:cs="Times New Roman"/>
      <w:kern w:val="0"/>
      <w:sz w:val="20"/>
      <w:szCs w:val="20"/>
      <w:lang w:eastAsia="ru-RU"/>
      <w14:ligatures w14:val="none"/>
    </w:rPr>
  </w:style>
  <w:style w:type="character" w:customStyle="1" w:styleId="30">
    <w:name w:val="Основной текст 3 Знак"/>
    <w:basedOn w:val="a0"/>
    <w:link w:val="3"/>
    <w:uiPriority w:val="99"/>
    <w:semiHidden/>
    <w:rsid w:val="009D712E"/>
    <w:rPr>
      <w:rFonts w:ascii="Times New Roman" w:eastAsia="Times New Roman" w:hAnsi="Times New Roman" w:cs="Times New Roman"/>
      <w:kern w:val="0"/>
      <w:sz w:val="20"/>
      <w:szCs w:val="20"/>
      <w:lang w:eastAsia="ru-RU"/>
      <w14:ligatures w14:val="none"/>
    </w:rPr>
  </w:style>
  <w:style w:type="paragraph" w:styleId="2">
    <w:name w:val="Body Text Indent 2"/>
    <w:basedOn w:val="a"/>
    <w:link w:val="20"/>
    <w:uiPriority w:val="99"/>
    <w:semiHidden/>
    <w:unhideWhenUsed/>
    <w:rsid w:val="009D712E"/>
    <w:pPr>
      <w:spacing w:after="0" w:line="240" w:lineRule="auto"/>
      <w:ind w:firstLine="567"/>
      <w:jc w:val="both"/>
    </w:pPr>
    <w:rPr>
      <w:rFonts w:ascii="Times New Roman" w:eastAsia="Times New Roman" w:hAnsi="Times New Roman" w:cs="Times New Roman"/>
      <w:kern w:val="0"/>
      <w:sz w:val="20"/>
      <w:szCs w:val="20"/>
      <w:lang w:eastAsia="ru-RU"/>
      <w14:ligatures w14:val="none"/>
    </w:rPr>
  </w:style>
  <w:style w:type="character" w:customStyle="1" w:styleId="20">
    <w:name w:val="Основной текст с отступом 2 Знак"/>
    <w:basedOn w:val="a0"/>
    <w:link w:val="2"/>
    <w:uiPriority w:val="99"/>
    <w:semiHidden/>
    <w:rsid w:val="009D712E"/>
    <w:rPr>
      <w:rFonts w:ascii="Times New Roman" w:eastAsia="Times New Roman" w:hAnsi="Times New Roman" w:cs="Times New Roman"/>
      <w:kern w:val="0"/>
      <w:sz w:val="20"/>
      <w:szCs w:val="20"/>
      <w:lang w:eastAsia="ru-RU"/>
      <w14:ligatures w14:val="none"/>
    </w:rPr>
  </w:style>
  <w:style w:type="paragraph" w:styleId="31">
    <w:name w:val="Body Text Indent 3"/>
    <w:basedOn w:val="a"/>
    <w:link w:val="32"/>
    <w:uiPriority w:val="99"/>
    <w:semiHidden/>
    <w:unhideWhenUsed/>
    <w:rsid w:val="009D712E"/>
    <w:pPr>
      <w:spacing w:after="0" w:line="240" w:lineRule="auto"/>
      <w:ind w:firstLine="720"/>
      <w:jc w:val="both"/>
    </w:pPr>
    <w:rPr>
      <w:rFonts w:ascii="Times New Roman" w:eastAsia="Times New Roman" w:hAnsi="Times New Roman" w:cs="Times New Roman"/>
      <w:kern w:val="0"/>
      <w:sz w:val="24"/>
      <w:szCs w:val="20"/>
      <w:lang w:eastAsia="ru-RU"/>
      <w14:ligatures w14:val="none"/>
    </w:rPr>
  </w:style>
  <w:style w:type="character" w:customStyle="1" w:styleId="32">
    <w:name w:val="Основной текст с отступом 3 Знак"/>
    <w:basedOn w:val="a0"/>
    <w:link w:val="31"/>
    <w:uiPriority w:val="99"/>
    <w:semiHidden/>
    <w:rsid w:val="009D712E"/>
    <w:rPr>
      <w:rFonts w:ascii="Times New Roman" w:eastAsia="Times New Roman" w:hAnsi="Times New Roman" w:cs="Times New Roman"/>
      <w:kern w:val="0"/>
      <w:sz w:val="24"/>
      <w:szCs w:val="20"/>
      <w:lang w:eastAsia="ru-RU"/>
      <w14:ligatures w14:val="none"/>
    </w:rPr>
  </w:style>
  <w:style w:type="paragraph" w:customStyle="1" w:styleId="1">
    <w:name w:val="Обычный1"/>
    <w:uiPriority w:val="99"/>
    <w:semiHidden/>
    <w:rsid w:val="009D712E"/>
    <w:pPr>
      <w:snapToGrid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
    <w:link w:val="12111"/>
    <w:qFormat/>
    <w:rsid w:val="009D712E"/>
    <w:pPr>
      <w:autoSpaceDE w:val="0"/>
      <w:autoSpaceDN w:val="0"/>
      <w:spacing w:after="0" w:line="240" w:lineRule="auto"/>
      <w:jc w:val="both"/>
    </w:pPr>
    <w:rPr>
      <w:rFonts w:ascii="Arial" w:eastAsia="Times New Roman" w:hAnsi="Arial" w:cs="Calibri"/>
      <w:kern w:val="0"/>
      <w:sz w:val="24"/>
      <w:szCs w:val="20"/>
      <w:lang w:val="en-US"/>
      <w14:ligatures w14:val="none"/>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qFormat/>
    <w:locked/>
    <w:rsid w:val="009D712E"/>
    <w:rPr>
      <w:rFonts w:ascii="Arial" w:eastAsia="Times New Roman" w:hAnsi="Arial" w:cs="Calibri"/>
      <w:kern w:val="0"/>
      <w:sz w:val="24"/>
      <w:szCs w:val="20"/>
      <w:lang w:val="en-US"/>
      <w14:ligatures w14:val="none"/>
    </w:rPr>
  </w:style>
  <w:style w:type="paragraph" w:styleId="ac">
    <w:name w:val="Balloon Text"/>
    <w:basedOn w:val="a"/>
    <w:link w:val="ad"/>
    <w:uiPriority w:val="99"/>
    <w:semiHidden/>
    <w:unhideWhenUsed/>
    <w:rsid w:val="00A24C73"/>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24C73"/>
    <w:rPr>
      <w:rFonts w:ascii="Segoe UI" w:hAnsi="Segoe UI" w:cs="Segoe UI"/>
      <w:sz w:val="18"/>
      <w:szCs w:val="18"/>
    </w:rPr>
  </w:style>
  <w:style w:type="paragraph" w:customStyle="1" w:styleId="ae">
    <w:name w:val="Содержимое таблицы"/>
    <w:basedOn w:val="a"/>
    <w:qFormat/>
    <w:rsid w:val="00CC0361"/>
    <w:pPr>
      <w:widowControl w:val="0"/>
      <w:suppressAutoHyphens/>
      <w:spacing w:after="0" w:line="240" w:lineRule="auto"/>
    </w:pPr>
    <w:rPr>
      <w:rFonts w:ascii="Liberation Serif;Times New Roma" w:eastAsia="Calibri" w:hAnsi="Liberation Serif;Times New Roma" w:cs="Liberation Serif;Times New Roma"/>
      <w:color w:val="000000"/>
      <w:kern w:val="0"/>
      <w:sz w:val="24"/>
      <w:szCs w:val="24"/>
      <w:lang w:eastAsia="ru-RU"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557131">
      <w:bodyDiv w:val="1"/>
      <w:marLeft w:val="0"/>
      <w:marRight w:val="0"/>
      <w:marTop w:val="0"/>
      <w:marBottom w:val="0"/>
      <w:divBdr>
        <w:top w:val="none" w:sz="0" w:space="0" w:color="auto"/>
        <w:left w:val="none" w:sz="0" w:space="0" w:color="auto"/>
        <w:bottom w:val="none" w:sz="0" w:space="0" w:color="auto"/>
        <w:right w:val="none" w:sz="0" w:space="0" w:color="auto"/>
      </w:divBdr>
    </w:div>
    <w:div w:id="1068456756">
      <w:bodyDiv w:val="1"/>
      <w:marLeft w:val="0"/>
      <w:marRight w:val="0"/>
      <w:marTop w:val="0"/>
      <w:marBottom w:val="0"/>
      <w:divBdr>
        <w:top w:val="none" w:sz="0" w:space="0" w:color="auto"/>
        <w:left w:val="none" w:sz="0" w:space="0" w:color="auto"/>
        <w:bottom w:val="none" w:sz="0" w:space="0" w:color="auto"/>
        <w:right w:val="none" w:sz="0" w:space="0" w:color="auto"/>
      </w:divBdr>
    </w:div>
    <w:div w:id="177026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rgi223.ru/" TargetMode="External"/><Relationship Id="rId3" Type="http://schemas.openxmlformats.org/officeDocument/2006/relationships/settings" Target="settings.xml"/><Relationship Id="rId7" Type="http://schemas.openxmlformats.org/officeDocument/2006/relationships/hyperlink" Target="https://torgi223.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orgi223.ru/" TargetMode="External"/><Relationship Id="rId5" Type="http://schemas.openxmlformats.org/officeDocument/2006/relationships/hyperlink" Target="mailto:Kuzgaz.58@mail.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6</Pages>
  <Words>805</Words>
  <Characters>4592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Мартин Караджян</dc:creator>
  <cp:lastModifiedBy>Пользователь</cp:lastModifiedBy>
  <cp:revision>5</cp:revision>
  <cp:lastPrinted>2023-10-19T11:05:00Z</cp:lastPrinted>
  <dcterms:created xsi:type="dcterms:W3CDTF">2025-10-01T12:35:00Z</dcterms:created>
  <dcterms:modified xsi:type="dcterms:W3CDTF">2025-10-03T08:48:00Z</dcterms:modified>
</cp:coreProperties>
</file>