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E1" w:rsidRPr="004D24DC" w:rsidRDefault="00BD6539" w:rsidP="006D0677">
      <w:pPr>
        <w:pStyle w:val="Style21"/>
        <w:widowControl/>
        <w:ind w:firstLine="709"/>
        <w:jc w:val="center"/>
        <w:rPr>
          <w:rStyle w:val="FontStyle27"/>
          <w:rFonts w:ascii="Tahoma" w:hAnsi="Tahoma" w:cs="Tahoma"/>
          <w:b/>
          <w:sz w:val="28"/>
          <w:szCs w:val="28"/>
        </w:rPr>
      </w:pPr>
      <w:r w:rsidRPr="004D24DC">
        <w:rPr>
          <w:rStyle w:val="FontStyle27"/>
          <w:rFonts w:ascii="Tahoma" w:hAnsi="Tahoma" w:cs="Tahoma"/>
          <w:b/>
          <w:sz w:val="28"/>
          <w:szCs w:val="28"/>
        </w:rPr>
        <w:t>Общие сведения</w:t>
      </w:r>
      <w:r w:rsidR="003547E1" w:rsidRPr="004D24DC">
        <w:rPr>
          <w:rStyle w:val="FontStyle27"/>
          <w:rFonts w:ascii="Tahoma" w:hAnsi="Tahoma" w:cs="Tahoma"/>
          <w:b/>
          <w:sz w:val="28"/>
          <w:szCs w:val="28"/>
        </w:rPr>
        <w:t xml:space="preserve"> </w:t>
      </w:r>
      <w:r w:rsidR="003547E1" w:rsidRPr="004D24DC">
        <w:rPr>
          <w:rStyle w:val="FontStyle28"/>
          <w:rFonts w:ascii="Tahoma" w:hAnsi="Tahoma" w:cs="Tahoma"/>
          <w:sz w:val="28"/>
          <w:szCs w:val="28"/>
        </w:rPr>
        <w:t>об объекте</w:t>
      </w:r>
      <w:r w:rsidR="003547E1" w:rsidRPr="004D24DC">
        <w:rPr>
          <w:rStyle w:val="FontStyle28"/>
          <w:rFonts w:ascii="Tahoma" w:hAnsi="Tahoma" w:cs="Tahoma"/>
          <w:b w:val="0"/>
          <w:sz w:val="28"/>
          <w:szCs w:val="28"/>
        </w:rPr>
        <w:t xml:space="preserve"> </w:t>
      </w:r>
      <w:r w:rsidR="003547E1" w:rsidRPr="004D24DC">
        <w:rPr>
          <w:rStyle w:val="FontStyle27"/>
          <w:rFonts w:ascii="Tahoma" w:hAnsi="Tahoma" w:cs="Tahoma"/>
          <w:b/>
          <w:sz w:val="28"/>
          <w:szCs w:val="28"/>
        </w:rPr>
        <w:t xml:space="preserve">и предмете </w:t>
      </w:r>
      <w:r w:rsidR="00CE7916" w:rsidRPr="004D24DC">
        <w:rPr>
          <w:rStyle w:val="FontStyle27"/>
          <w:rFonts w:ascii="Tahoma" w:hAnsi="Tahoma" w:cs="Tahoma"/>
          <w:b/>
          <w:sz w:val="28"/>
          <w:szCs w:val="28"/>
        </w:rPr>
        <w:t>закупочной процедуры</w:t>
      </w:r>
    </w:p>
    <w:p w:rsidR="003547E1" w:rsidRPr="006D0677" w:rsidRDefault="003547E1" w:rsidP="006D0677">
      <w:pPr>
        <w:pStyle w:val="Style22"/>
        <w:widowControl/>
        <w:spacing w:line="240" w:lineRule="auto"/>
        <w:ind w:firstLine="709"/>
        <w:rPr>
          <w:rFonts w:ascii="Tahoma" w:hAnsi="Tahoma" w:cs="Tahoma"/>
        </w:rPr>
      </w:pPr>
    </w:p>
    <w:p w:rsidR="001167A5" w:rsidRPr="006D0677" w:rsidRDefault="00324B4D" w:rsidP="006D0677">
      <w:pPr>
        <w:pStyle w:val="Style20"/>
        <w:widowControl/>
        <w:numPr>
          <w:ilvl w:val="0"/>
          <w:numId w:val="1"/>
        </w:numPr>
        <w:tabs>
          <w:tab w:val="left" w:pos="230"/>
        </w:tabs>
        <w:spacing w:line="240" w:lineRule="auto"/>
        <w:ind w:firstLine="709"/>
        <w:rPr>
          <w:rStyle w:val="FontStyle32"/>
          <w:rFonts w:ascii="Tahoma" w:hAnsi="Tahoma" w:cs="Tahoma"/>
          <w:b/>
          <w:sz w:val="24"/>
          <w:szCs w:val="24"/>
        </w:rPr>
      </w:pPr>
      <w:r>
        <w:rPr>
          <w:rStyle w:val="FontStyle32"/>
          <w:rFonts w:ascii="Tahoma" w:hAnsi="Tahoma" w:cs="Tahoma"/>
          <w:b/>
          <w:sz w:val="24"/>
          <w:szCs w:val="24"/>
        </w:rPr>
        <w:t xml:space="preserve"> </w:t>
      </w:r>
      <w:r w:rsidR="00CE7916">
        <w:rPr>
          <w:rStyle w:val="FontStyle32"/>
          <w:rFonts w:ascii="Tahoma" w:hAnsi="Tahoma" w:cs="Tahoma"/>
          <w:b/>
          <w:sz w:val="24"/>
          <w:szCs w:val="24"/>
        </w:rPr>
        <w:t>Наименование предмета закупочной процедуры</w:t>
      </w:r>
      <w:r w:rsidR="00866535">
        <w:rPr>
          <w:rStyle w:val="FontStyle32"/>
          <w:rFonts w:ascii="Tahoma" w:hAnsi="Tahoma" w:cs="Tahoma"/>
          <w:b/>
          <w:sz w:val="24"/>
          <w:szCs w:val="24"/>
        </w:rPr>
        <w:t>.</w:t>
      </w:r>
    </w:p>
    <w:p w:rsidR="007038B0" w:rsidRPr="00ED31EA" w:rsidRDefault="007038B0" w:rsidP="006D0677">
      <w:pPr>
        <w:pStyle w:val="Style20"/>
        <w:widowControl/>
        <w:tabs>
          <w:tab w:val="left" w:pos="230"/>
        </w:tabs>
        <w:spacing w:line="240" w:lineRule="auto"/>
        <w:ind w:left="709"/>
      </w:pPr>
    </w:p>
    <w:p w:rsidR="004E5A97" w:rsidRPr="004E5A97" w:rsidRDefault="004E5A97" w:rsidP="004E5A97">
      <w:pPr>
        <w:jc w:val="center"/>
        <w:rPr>
          <w:rFonts w:ascii="Tahoma" w:hAnsi="Tahoma" w:cs="Tahoma"/>
        </w:rPr>
      </w:pPr>
      <w:r w:rsidRPr="004E5A97">
        <w:rPr>
          <w:rFonts w:ascii="Tahoma" w:hAnsi="Tahoma" w:cs="Tahoma"/>
        </w:rPr>
        <w:t>Техническое перевооружение передвижной воздушной линии 6 кВ №2 карьерного водоотлива ГОКа им. В. Гриба.</w:t>
      </w:r>
    </w:p>
    <w:p w:rsidR="00ED31EA" w:rsidRPr="006D0677" w:rsidRDefault="00ED31EA" w:rsidP="006D0677">
      <w:pPr>
        <w:pStyle w:val="Style20"/>
        <w:widowControl/>
        <w:tabs>
          <w:tab w:val="left" w:pos="230"/>
        </w:tabs>
        <w:spacing w:line="240" w:lineRule="auto"/>
        <w:ind w:firstLine="709"/>
        <w:rPr>
          <w:rStyle w:val="FontStyle32"/>
          <w:rFonts w:ascii="Tahoma" w:hAnsi="Tahoma" w:cs="Tahoma"/>
          <w:b/>
          <w:sz w:val="24"/>
          <w:szCs w:val="24"/>
        </w:rPr>
      </w:pPr>
    </w:p>
    <w:p w:rsidR="001167A5" w:rsidRPr="006D0677" w:rsidRDefault="00324B4D" w:rsidP="006D0677">
      <w:pPr>
        <w:pStyle w:val="Style20"/>
        <w:widowControl/>
        <w:numPr>
          <w:ilvl w:val="0"/>
          <w:numId w:val="2"/>
        </w:numPr>
        <w:tabs>
          <w:tab w:val="left" w:pos="230"/>
        </w:tabs>
        <w:spacing w:line="240" w:lineRule="auto"/>
        <w:ind w:firstLine="709"/>
        <w:rPr>
          <w:rFonts w:ascii="Tahoma" w:hAnsi="Tahoma" w:cs="Tahoma"/>
          <w:bCs/>
          <w:color w:val="000000"/>
        </w:rPr>
      </w:pPr>
      <w:r>
        <w:rPr>
          <w:rStyle w:val="FontStyle32"/>
          <w:rFonts w:ascii="Tahoma" w:hAnsi="Tahoma" w:cs="Tahoma"/>
          <w:b/>
          <w:sz w:val="24"/>
          <w:szCs w:val="24"/>
        </w:rPr>
        <w:t xml:space="preserve"> </w:t>
      </w:r>
      <w:r w:rsidR="003547E1" w:rsidRPr="006D0677">
        <w:rPr>
          <w:rStyle w:val="FontStyle32"/>
          <w:rFonts w:ascii="Tahoma" w:hAnsi="Tahoma" w:cs="Tahoma"/>
          <w:b/>
          <w:sz w:val="24"/>
          <w:szCs w:val="24"/>
        </w:rPr>
        <w:t xml:space="preserve">Общие сведения об объекте и предмете </w:t>
      </w:r>
      <w:r w:rsidR="00CE7916">
        <w:rPr>
          <w:rStyle w:val="FontStyle32"/>
          <w:rFonts w:ascii="Tahoma" w:hAnsi="Tahoma" w:cs="Tahoma"/>
          <w:b/>
          <w:sz w:val="24"/>
          <w:szCs w:val="24"/>
        </w:rPr>
        <w:t>закупочной процедуры</w:t>
      </w:r>
      <w:r w:rsidR="00866535">
        <w:rPr>
          <w:rStyle w:val="FontStyle32"/>
          <w:rFonts w:ascii="Tahoma" w:hAnsi="Tahoma" w:cs="Tahoma"/>
          <w:b/>
          <w:sz w:val="24"/>
          <w:szCs w:val="24"/>
        </w:rPr>
        <w:t>.</w:t>
      </w:r>
    </w:p>
    <w:p w:rsidR="007038B0" w:rsidRPr="006D0677" w:rsidRDefault="007038B0" w:rsidP="006D0677">
      <w:pPr>
        <w:pStyle w:val="Style20"/>
        <w:widowControl/>
        <w:tabs>
          <w:tab w:val="left" w:pos="230"/>
        </w:tabs>
        <w:spacing w:line="240" w:lineRule="auto"/>
        <w:ind w:left="709"/>
        <w:rPr>
          <w:rFonts w:ascii="Tahoma" w:hAnsi="Tahoma" w:cs="Tahoma"/>
          <w:bCs/>
          <w:color w:val="000000"/>
        </w:rPr>
      </w:pPr>
    </w:p>
    <w:p w:rsidR="007038B0" w:rsidRPr="006D0677" w:rsidRDefault="00AE6B8F" w:rsidP="006D0677">
      <w:pPr>
        <w:pStyle w:val="Style20"/>
        <w:widowControl/>
        <w:tabs>
          <w:tab w:val="left" w:pos="230"/>
        </w:tabs>
        <w:spacing w:line="240" w:lineRule="auto"/>
        <w:ind w:firstLine="709"/>
        <w:rPr>
          <w:rFonts w:ascii="Tahoma" w:hAnsi="Tahoma" w:cs="Tahoma"/>
          <w:u w:val="single"/>
        </w:rPr>
      </w:pPr>
      <w:r w:rsidRPr="006D0677">
        <w:rPr>
          <w:rFonts w:ascii="Tahoma" w:hAnsi="Tahoma" w:cs="Tahoma"/>
          <w:u w:val="single"/>
        </w:rPr>
        <w:t>Наименование, р</w:t>
      </w:r>
      <w:r w:rsidR="001167A5" w:rsidRPr="006D0677">
        <w:rPr>
          <w:rFonts w:ascii="Tahoma" w:hAnsi="Tahoma" w:cs="Tahoma"/>
          <w:u w:val="single"/>
        </w:rPr>
        <w:t>айон расположения объект</w:t>
      </w:r>
      <w:r w:rsidR="006014CB" w:rsidRPr="006D0677">
        <w:rPr>
          <w:rFonts w:ascii="Tahoma" w:hAnsi="Tahoma" w:cs="Tahoma"/>
          <w:u w:val="single"/>
        </w:rPr>
        <w:t>а</w:t>
      </w:r>
      <w:r w:rsidR="00324B4D">
        <w:rPr>
          <w:rFonts w:ascii="Tahoma" w:hAnsi="Tahoma" w:cs="Tahoma"/>
          <w:u w:val="single"/>
        </w:rPr>
        <w:t>:</w:t>
      </w:r>
    </w:p>
    <w:p w:rsidR="00AE6B8F" w:rsidRPr="006D0677" w:rsidRDefault="00104BB8" w:rsidP="006D0677">
      <w:pPr>
        <w:pStyle w:val="Style20"/>
        <w:widowControl/>
        <w:tabs>
          <w:tab w:val="left" w:pos="230"/>
        </w:tabs>
        <w:spacing w:line="24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Горно-обогатительный комбинат им</w:t>
      </w:r>
      <w:r w:rsidR="009C037B">
        <w:rPr>
          <w:rFonts w:ascii="Tahoma" w:hAnsi="Tahoma" w:cs="Tahoma"/>
        </w:rPr>
        <w:t>ени Владимира Гриба</w:t>
      </w:r>
      <w:r w:rsidR="00AE6B8F" w:rsidRPr="006D0677">
        <w:rPr>
          <w:rFonts w:ascii="Tahoma" w:hAnsi="Tahoma" w:cs="Tahoma"/>
        </w:rPr>
        <w:t xml:space="preserve">. </w:t>
      </w:r>
    </w:p>
    <w:p w:rsidR="00BB1DD2" w:rsidRPr="006D0677" w:rsidRDefault="001167A5" w:rsidP="006D0677">
      <w:pPr>
        <w:pStyle w:val="Style20"/>
        <w:widowControl/>
        <w:tabs>
          <w:tab w:val="left" w:pos="230"/>
        </w:tabs>
        <w:spacing w:line="240" w:lineRule="auto"/>
        <w:ind w:firstLine="709"/>
        <w:rPr>
          <w:rFonts w:ascii="Tahoma" w:hAnsi="Tahoma" w:cs="Tahoma"/>
        </w:rPr>
      </w:pPr>
      <w:r w:rsidRPr="006D0677">
        <w:rPr>
          <w:rFonts w:ascii="Tahoma" w:hAnsi="Tahoma" w:cs="Tahoma"/>
        </w:rPr>
        <w:t>Месторождение алмазов им. В.</w:t>
      </w:r>
      <w:r w:rsidR="00104BB8">
        <w:rPr>
          <w:rFonts w:ascii="Tahoma" w:hAnsi="Tahoma" w:cs="Tahoma"/>
        </w:rPr>
        <w:t xml:space="preserve"> </w:t>
      </w:r>
      <w:r w:rsidRPr="006D0677">
        <w:rPr>
          <w:rFonts w:ascii="Tahoma" w:hAnsi="Tahoma" w:cs="Tahoma"/>
        </w:rPr>
        <w:t xml:space="preserve">Гриба, расположено в Мезенском районе Архангельской области, в </w:t>
      </w:r>
      <w:smartTag w:uri="urn:schemas-microsoft-com:office:smarttags" w:element="metricconverter">
        <w:smartTagPr>
          <w:attr w:name="ProductID" w:val="132 км"/>
        </w:smartTagPr>
        <w:r w:rsidRPr="006D0677">
          <w:rPr>
            <w:rFonts w:ascii="Tahoma" w:hAnsi="Tahoma" w:cs="Tahoma"/>
          </w:rPr>
          <w:t>132 км</w:t>
        </w:r>
      </w:smartTag>
      <w:r w:rsidRPr="006D0677">
        <w:rPr>
          <w:rFonts w:ascii="Tahoma" w:hAnsi="Tahoma" w:cs="Tahoma"/>
        </w:rPr>
        <w:t xml:space="preserve"> к с</w:t>
      </w:r>
      <w:r w:rsidR="00B039BA" w:rsidRPr="006D0677">
        <w:rPr>
          <w:rFonts w:ascii="Tahoma" w:hAnsi="Tahoma" w:cs="Tahoma"/>
        </w:rPr>
        <w:t>еверо-востоку от г.</w:t>
      </w:r>
      <w:r w:rsidR="00104BB8">
        <w:rPr>
          <w:rFonts w:ascii="Tahoma" w:hAnsi="Tahoma" w:cs="Tahoma"/>
        </w:rPr>
        <w:t xml:space="preserve"> </w:t>
      </w:r>
      <w:r w:rsidR="00B039BA" w:rsidRPr="006D0677">
        <w:rPr>
          <w:rFonts w:ascii="Tahoma" w:hAnsi="Tahoma" w:cs="Tahoma"/>
        </w:rPr>
        <w:t>Архангельска</w:t>
      </w:r>
      <w:r w:rsidRPr="006D0677">
        <w:rPr>
          <w:rFonts w:ascii="Tahoma" w:hAnsi="Tahoma" w:cs="Tahoma"/>
        </w:rPr>
        <w:t xml:space="preserve">. От </w:t>
      </w:r>
      <w:r w:rsidR="006014CB" w:rsidRPr="006D0677">
        <w:rPr>
          <w:rFonts w:ascii="Tahoma" w:hAnsi="Tahoma" w:cs="Tahoma"/>
        </w:rPr>
        <w:t>областного центра</w:t>
      </w:r>
      <w:r w:rsidRPr="006D0677">
        <w:rPr>
          <w:rFonts w:ascii="Tahoma" w:hAnsi="Tahoma" w:cs="Tahoma"/>
        </w:rPr>
        <w:t xml:space="preserve"> до месторождения им. В.</w:t>
      </w:r>
      <w:r w:rsidR="00104BB8">
        <w:rPr>
          <w:rFonts w:ascii="Tahoma" w:hAnsi="Tahoma" w:cs="Tahoma"/>
        </w:rPr>
        <w:t xml:space="preserve"> </w:t>
      </w:r>
      <w:r w:rsidRPr="006D0677">
        <w:rPr>
          <w:rFonts w:ascii="Tahoma" w:hAnsi="Tahoma" w:cs="Tahoma"/>
        </w:rPr>
        <w:t xml:space="preserve">Гриба существует автодорога </w:t>
      </w:r>
      <w:r w:rsidRPr="006D0677">
        <w:rPr>
          <w:rFonts w:ascii="Tahoma" w:hAnsi="Tahoma" w:cs="Tahoma"/>
          <w:lang w:val="en-US"/>
        </w:rPr>
        <w:t>III</w:t>
      </w:r>
      <w:r w:rsidRPr="006D0677">
        <w:rPr>
          <w:rFonts w:ascii="Tahoma" w:hAnsi="Tahoma" w:cs="Tahoma"/>
        </w:rPr>
        <w:t xml:space="preserve"> кат. </w:t>
      </w:r>
    </w:p>
    <w:p w:rsidR="00D92339" w:rsidRDefault="00D92339" w:rsidP="006D0677">
      <w:pPr>
        <w:pStyle w:val="NoParagraphStyle"/>
        <w:suppressAutoHyphens/>
        <w:spacing w:line="240" w:lineRule="auto"/>
        <w:ind w:left="709"/>
        <w:jc w:val="both"/>
        <w:rPr>
          <w:rFonts w:ascii="Tahoma" w:hAnsi="Tahoma" w:cs="Tahoma"/>
          <w:lang w:val="ru-RU"/>
        </w:rPr>
      </w:pPr>
    </w:p>
    <w:p w:rsidR="00DF455D" w:rsidRPr="00DF455D" w:rsidRDefault="00324B4D" w:rsidP="007C66A9">
      <w:pPr>
        <w:pStyle w:val="NoParagraphStyle"/>
        <w:numPr>
          <w:ilvl w:val="0"/>
          <w:numId w:val="2"/>
        </w:numPr>
        <w:suppressAutoHyphens/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lang w:val="ru-RU"/>
        </w:rPr>
        <w:t xml:space="preserve"> Период</w:t>
      </w:r>
      <w:r w:rsidR="00FF3F10" w:rsidRPr="006D0677">
        <w:rPr>
          <w:rFonts w:ascii="Tahoma" w:hAnsi="Tahoma" w:cs="Tahoma"/>
          <w:b/>
          <w:lang w:val="ru-RU"/>
        </w:rPr>
        <w:t xml:space="preserve"> </w:t>
      </w:r>
      <w:r w:rsidR="009E7087">
        <w:rPr>
          <w:rFonts w:ascii="Tahoma" w:hAnsi="Tahoma" w:cs="Tahoma"/>
          <w:b/>
          <w:lang w:val="ru-RU"/>
        </w:rPr>
        <w:t>выполнения работ</w:t>
      </w:r>
      <w:r>
        <w:rPr>
          <w:rFonts w:ascii="Tahoma" w:hAnsi="Tahoma" w:cs="Tahoma"/>
          <w:b/>
          <w:lang w:val="ru-RU"/>
        </w:rPr>
        <w:t>:</w:t>
      </w:r>
      <w:r w:rsidR="007C66A9">
        <w:rPr>
          <w:rFonts w:ascii="Tahoma" w:hAnsi="Tahoma" w:cs="Tahoma"/>
          <w:sz w:val="22"/>
          <w:szCs w:val="22"/>
          <w:lang w:val="ru-RU"/>
        </w:rPr>
        <w:t xml:space="preserve"> </w:t>
      </w:r>
    </w:p>
    <w:p w:rsidR="00DF455D" w:rsidRDefault="00DF455D" w:rsidP="00DF455D">
      <w:pPr>
        <w:pStyle w:val="NoParagraphStyle"/>
        <w:suppressAutoHyphens/>
        <w:spacing w:line="240" w:lineRule="auto"/>
        <w:ind w:left="709"/>
        <w:jc w:val="both"/>
        <w:rPr>
          <w:rFonts w:ascii="Tahoma" w:hAnsi="Tahoma" w:cs="Tahoma"/>
          <w:sz w:val="22"/>
          <w:szCs w:val="22"/>
          <w:lang w:val="ru-RU"/>
        </w:rPr>
      </w:pPr>
    </w:p>
    <w:p w:rsidR="007C66A9" w:rsidRPr="004E5A97" w:rsidRDefault="007C66A9" w:rsidP="00DF455D">
      <w:pPr>
        <w:pStyle w:val="NoParagraphStyle"/>
        <w:suppressAutoHyphens/>
        <w:spacing w:line="240" w:lineRule="auto"/>
        <w:ind w:firstLine="709"/>
        <w:jc w:val="both"/>
        <w:rPr>
          <w:rFonts w:ascii="Tahoma" w:hAnsi="Tahoma" w:cs="Tahoma"/>
          <w:sz w:val="22"/>
          <w:szCs w:val="22"/>
          <w:lang w:val="ru-RU"/>
        </w:rPr>
      </w:pPr>
      <w:r w:rsidRPr="007C66A9">
        <w:rPr>
          <w:rFonts w:ascii="Tahoma" w:hAnsi="Tahoma" w:cs="Tahoma"/>
          <w:color w:val="000000" w:themeColor="text1"/>
          <w:lang w:val="ru-RU"/>
        </w:rPr>
        <w:t xml:space="preserve">Начало выполнения строительно – монтажных работ на территории ГОКа им. В. Гриба: с даты подписания Договора. </w:t>
      </w:r>
    </w:p>
    <w:p w:rsidR="007C66A9" w:rsidRDefault="007C66A9" w:rsidP="00DF455D">
      <w:pPr>
        <w:pStyle w:val="NoParagraphStyle"/>
        <w:suppressAutoHyphens/>
        <w:spacing w:line="240" w:lineRule="auto"/>
        <w:ind w:firstLine="709"/>
        <w:jc w:val="both"/>
        <w:rPr>
          <w:rFonts w:ascii="Tahoma" w:hAnsi="Tahoma" w:cs="Tahoma"/>
          <w:color w:val="000000" w:themeColor="text1"/>
          <w:lang w:val="ru-RU"/>
        </w:rPr>
      </w:pPr>
      <w:r w:rsidRPr="007C66A9">
        <w:rPr>
          <w:rFonts w:ascii="Tahoma" w:hAnsi="Tahoma" w:cs="Tahoma"/>
          <w:color w:val="000000" w:themeColor="text1"/>
          <w:lang w:val="ru-RU"/>
        </w:rPr>
        <w:t>Окончание выполнения работ: не позднее 20 июля 2026</w:t>
      </w:r>
      <w:r w:rsidR="00F808CC">
        <w:rPr>
          <w:rFonts w:ascii="Tahoma" w:hAnsi="Tahoma" w:cs="Tahoma"/>
          <w:color w:val="000000" w:themeColor="text1"/>
          <w:lang w:val="ru-RU"/>
        </w:rPr>
        <w:t xml:space="preserve"> </w:t>
      </w:r>
      <w:r w:rsidRPr="007C66A9">
        <w:rPr>
          <w:rFonts w:ascii="Tahoma" w:hAnsi="Tahoma" w:cs="Tahoma"/>
          <w:color w:val="000000" w:themeColor="text1"/>
          <w:lang w:val="ru-RU"/>
        </w:rPr>
        <w:t>г.</w:t>
      </w:r>
    </w:p>
    <w:p w:rsidR="007C66A9" w:rsidRPr="007C66A9" w:rsidRDefault="007C66A9" w:rsidP="007C66A9">
      <w:pPr>
        <w:pStyle w:val="NoParagraphStyle"/>
        <w:suppressAutoHyphens/>
        <w:spacing w:line="240" w:lineRule="auto"/>
        <w:ind w:left="709"/>
        <w:jc w:val="both"/>
        <w:rPr>
          <w:rFonts w:ascii="Tahoma" w:hAnsi="Tahoma" w:cs="Tahoma"/>
          <w:color w:val="000000" w:themeColor="text1"/>
          <w:lang w:val="ru-RU"/>
        </w:rPr>
      </w:pPr>
    </w:p>
    <w:p w:rsidR="00AF28A1" w:rsidRPr="006D0677" w:rsidRDefault="00CE7916" w:rsidP="006D0677">
      <w:pPr>
        <w:pStyle w:val="Style12"/>
        <w:widowControl/>
        <w:numPr>
          <w:ilvl w:val="0"/>
          <w:numId w:val="2"/>
        </w:numPr>
        <w:tabs>
          <w:tab w:val="left" w:pos="230"/>
        </w:tabs>
        <w:spacing w:line="240" w:lineRule="auto"/>
        <w:ind w:firstLine="709"/>
        <w:jc w:val="left"/>
        <w:rPr>
          <w:rStyle w:val="FontStyle33"/>
          <w:rFonts w:ascii="Tahoma" w:hAnsi="Tahoma" w:cs="Tahoma"/>
          <w:b w:val="0"/>
          <w:bCs w:val="0"/>
          <w:sz w:val="24"/>
          <w:szCs w:val="24"/>
        </w:rPr>
      </w:pPr>
      <w:r>
        <w:rPr>
          <w:rStyle w:val="FontStyle33"/>
          <w:rFonts w:ascii="Tahoma" w:hAnsi="Tahoma" w:cs="Tahoma"/>
          <w:sz w:val="24"/>
          <w:szCs w:val="24"/>
        </w:rPr>
        <w:t>Т</w:t>
      </w:r>
      <w:r w:rsidR="00AF28A1" w:rsidRPr="006D0677">
        <w:rPr>
          <w:rStyle w:val="FontStyle33"/>
          <w:rFonts w:ascii="Tahoma" w:hAnsi="Tahoma" w:cs="Tahoma"/>
          <w:sz w:val="24"/>
          <w:szCs w:val="24"/>
        </w:rPr>
        <w:t xml:space="preserve">ребования к </w:t>
      </w:r>
      <w:r w:rsidR="00FF3F10" w:rsidRPr="006D0677">
        <w:rPr>
          <w:rStyle w:val="FontStyle33"/>
          <w:rFonts w:ascii="Tahoma" w:hAnsi="Tahoma" w:cs="Tahoma"/>
          <w:sz w:val="24"/>
          <w:szCs w:val="24"/>
        </w:rPr>
        <w:t>претендентам</w:t>
      </w:r>
      <w:r w:rsidR="00AF28A1" w:rsidRPr="006D0677">
        <w:rPr>
          <w:rStyle w:val="FontStyle33"/>
          <w:rFonts w:ascii="Tahoma" w:hAnsi="Tahoma" w:cs="Tahoma"/>
          <w:sz w:val="24"/>
          <w:szCs w:val="24"/>
        </w:rPr>
        <w:t>.</w:t>
      </w:r>
    </w:p>
    <w:p w:rsidR="00DF455D" w:rsidRDefault="00DF455D" w:rsidP="003A3F94">
      <w:pPr>
        <w:pStyle w:val="Style12"/>
        <w:widowControl/>
        <w:tabs>
          <w:tab w:val="left" w:pos="230"/>
        </w:tabs>
        <w:spacing w:line="240" w:lineRule="auto"/>
        <w:ind w:left="709"/>
        <w:rPr>
          <w:rStyle w:val="FontStyle32"/>
          <w:rFonts w:ascii="Tahoma" w:hAnsi="Tahoma" w:cs="Tahoma"/>
          <w:sz w:val="24"/>
          <w:szCs w:val="24"/>
        </w:rPr>
      </w:pPr>
    </w:p>
    <w:p w:rsidR="003A3F94" w:rsidRPr="006D0677" w:rsidRDefault="003A3F94" w:rsidP="00DF455D">
      <w:pPr>
        <w:pStyle w:val="Style12"/>
        <w:widowControl/>
        <w:tabs>
          <w:tab w:val="left" w:pos="230"/>
        </w:tabs>
        <w:spacing w:line="240" w:lineRule="auto"/>
        <w:ind w:firstLine="709"/>
        <w:rPr>
          <w:rStyle w:val="FontStyle32"/>
          <w:rFonts w:ascii="Tahoma" w:hAnsi="Tahoma" w:cs="Tahoma"/>
          <w:sz w:val="24"/>
          <w:szCs w:val="24"/>
        </w:rPr>
      </w:pPr>
      <w:r>
        <w:rPr>
          <w:rStyle w:val="FontStyle32"/>
          <w:rFonts w:ascii="Tahoma" w:hAnsi="Tahoma" w:cs="Tahoma"/>
          <w:sz w:val="24"/>
          <w:szCs w:val="24"/>
        </w:rPr>
        <w:t>Особые требования к претендентам приведены в Технической части закупочной процедуры.</w:t>
      </w:r>
    </w:p>
    <w:p w:rsidR="003A3F94" w:rsidRDefault="003A3F94" w:rsidP="00CE7916">
      <w:pPr>
        <w:pStyle w:val="aa"/>
        <w:tabs>
          <w:tab w:val="left" w:pos="567"/>
        </w:tabs>
        <w:spacing w:before="0" w:after="0"/>
        <w:jc w:val="both"/>
        <w:rPr>
          <w:rFonts w:ascii="Tahoma" w:hAnsi="Tahoma" w:cs="Tahoma"/>
          <w:color w:val="000000"/>
        </w:rPr>
      </w:pPr>
    </w:p>
    <w:p w:rsidR="00CE7916" w:rsidRPr="006E158E" w:rsidRDefault="003A3F94" w:rsidP="00112318">
      <w:pPr>
        <w:pStyle w:val="aa"/>
        <w:spacing w:before="0" w:after="0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Претенденты</w:t>
      </w:r>
      <w:r w:rsidR="00CE7916" w:rsidRPr="006E158E">
        <w:rPr>
          <w:rFonts w:ascii="Tahoma" w:hAnsi="Tahoma" w:cs="Tahoma"/>
          <w:color w:val="000000"/>
        </w:rPr>
        <w:t xml:space="preserve"> вместе с заявкой на участие в закупочной процедуре </w:t>
      </w:r>
      <w:r>
        <w:rPr>
          <w:rFonts w:ascii="Tahoma" w:hAnsi="Tahoma" w:cs="Tahoma"/>
          <w:color w:val="000000"/>
        </w:rPr>
        <w:t xml:space="preserve">предоставляют </w:t>
      </w:r>
      <w:r w:rsidR="00CE7916" w:rsidRPr="006E158E">
        <w:rPr>
          <w:rFonts w:ascii="Tahoma" w:hAnsi="Tahoma" w:cs="Tahoma"/>
          <w:color w:val="000000"/>
        </w:rPr>
        <w:t>следующие документы:</w:t>
      </w:r>
    </w:p>
    <w:p w:rsidR="00CE7916" w:rsidRDefault="00CE7916" w:rsidP="00112318">
      <w:pPr>
        <w:pStyle w:val="aa"/>
        <w:spacing w:before="0" w:after="0"/>
        <w:ind w:firstLine="708"/>
        <w:jc w:val="both"/>
        <w:rPr>
          <w:rFonts w:ascii="Tahoma" w:hAnsi="Tahoma" w:cs="Tahoma"/>
          <w:color w:val="000000"/>
        </w:rPr>
      </w:pPr>
      <w:r w:rsidRPr="006E158E">
        <w:rPr>
          <w:rFonts w:ascii="Tahoma" w:hAnsi="Tahoma" w:cs="Tahoma"/>
          <w:color w:val="000000"/>
        </w:rPr>
        <w:t xml:space="preserve">- Общие сведения о претенденте (Приложение №1 к </w:t>
      </w:r>
      <w:r>
        <w:rPr>
          <w:rFonts w:ascii="Tahoma" w:hAnsi="Tahoma" w:cs="Tahoma"/>
          <w:color w:val="000000"/>
        </w:rPr>
        <w:t>О</w:t>
      </w:r>
      <w:r w:rsidRPr="006E158E">
        <w:rPr>
          <w:rFonts w:ascii="Tahoma" w:hAnsi="Tahoma" w:cs="Tahoma"/>
          <w:color w:val="000000"/>
        </w:rPr>
        <w:t>бщим сведениям об объекте и предмете закупочной процедуры);</w:t>
      </w:r>
    </w:p>
    <w:p w:rsidR="00CE7916" w:rsidRDefault="00CE7916" w:rsidP="00112318">
      <w:pPr>
        <w:pStyle w:val="aa"/>
        <w:spacing w:before="0" w:after="0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Квалификационная анкета претендента на соответствие требованиям промышленной безопасности, охраны труда и окружающей среды </w:t>
      </w:r>
      <w:r w:rsidRPr="006E158E">
        <w:rPr>
          <w:rFonts w:ascii="Tahoma" w:hAnsi="Tahoma" w:cs="Tahoma"/>
          <w:color w:val="000000"/>
        </w:rPr>
        <w:t>(Приложение №</w:t>
      </w:r>
      <w:r>
        <w:rPr>
          <w:rFonts w:ascii="Tahoma" w:hAnsi="Tahoma" w:cs="Tahoma"/>
          <w:color w:val="000000"/>
        </w:rPr>
        <w:t>2</w:t>
      </w:r>
      <w:r w:rsidRPr="006E158E">
        <w:rPr>
          <w:rFonts w:ascii="Tahoma" w:hAnsi="Tahoma" w:cs="Tahoma"/>
          <w:color w:val="000000"/>
        </w:rPr>
        <w:t xml:space="preserve"> к </w:t>
      </w:r>
      <w:r>
        <w:rPr>
          <w:rFonts w:ascii="Tahoma" w:hAnsi="Tahoma" w:cs="Tahoma"/>
          <w:color w:val="000000"/>
        </w:rPr>
        <w:t>О</w:t>
      </w:r>
      <w:r w:rsidRPr="006E158E">
        <w:rPr>
          <w:rFonts w:ascii="Tahoma" w:hAnsi="Tahoma" w:cs="Tahoma"/>
          <w:color w:val="000000"/>
        </w:rPr>
        <w:t>бщим сведениям об объекте и предмете закупочной процедуры);</w:t>
      </w:r>
    </w:p>
    <w:p w:rsidR="00C73ECE" w:rsidRDefault="00CE7916" w:rsidP="00112318">
      <w:pPr>
        <w:ind w:firstLine="708"/>
        <w:jc w:val="both"/>
        <w:rPr>
          <w:rFonts w:ascii="Tahoma" w:eastAsia="Times New Roman" w:hAnsi="Tahoma" w:cs="Tahoma"/>
          <w:color w:val="000000"/>
        </w:rPr>
      </w:pPr>
      <w:r w:rsidRPr="006E158E">
        <w:rPr>
          <w:rFonts w:ascii="Tahoma" w:eastAsia="Times New Roman" w:hAnsi="Tahoma" w:cs="Tahoma"/>
          <w:color w:val="000000"/>
        </w:rPr>
        <w:t xml:space="preserve">- Документы, подтверждающие наличие у претендента </w:t>
      </w:r>
      <w:r w:rsidR="006F7680">
        <w:rPr>
          <w:rFonts w:ascii="Tahoma" w:eastAsia="Times New Roman" w:hAnsi="Tahoma" w:cs="Tahoma"/>
          <w:color w:val="000000"/>
        </w:rPr>
        <w:t xml:space="preserve">опыта </w:t>
      </w:r>
      <w:r w:rsidR="00E66049">
        <w:rPr>
          <w:rFonts w:ascii="Tahoma" w:eastAsia="Times New Roman" w:hAnsi="Tahoma" w:cs="Tahoma"/>
          <w:color w:val="000000"/>
        </w:rPr>
        <w:t>выполнения работ</w:t>
      </w:r>
      <w:r w:rsidRPr="006E158E">
        <w:rPr>
          <w:rFonts w:ascii="Tahoma" w:eastAsia="Times New Roman" w:hAnsi="Tahoma" w:cs="Tahoma"/>
          <w:color w:val="000000"/>
        </w:rPr>
        <w:t xml:space="preserve"> аналогичн</w:t>
      </w:r>
      <w:r>
        <w:rPr>
          <w:rFonts w:ascii="Tahoma" w:eastAsia="Times New Roman" w:hAnsi="Tahoma" w:cs="Tahoma"/>
          <w:color w:val="000000"/>
        </w:rPr>
        <w:t>ых</w:t>
      </w:r>
      <w:r w:rsidRPr="006E158E">
        <w:rPr>
          <w:rFonts w:ascii="Tahoma" w:eastAsia="Times New Roman" w:hAnsi="Tahoma" w:cs="Tahoma"/>
          <w:color w:val="000000"/>
        </w:rPr>
        <w:t xml:space="preserve"> предмету закупочной процедуры за последние </w:t>
      </w:r>
      <w:r>
        <w:rPr>
          <w:rFonts w:ascii="Tahoma" w:eastAsia="Times New Roman" w:hAnsi="Tahoma" w:cs="Tahoma"/>
          <w:color w:val="000000"/>
        </w:rPr>
        <w:t>пять лет</w:t>
      </w:r>
      <w:r w:rsidRPr="006E158E">
        <w:rPr>
          <w:rFonts w:ascii="Tahoma" w:eastAsia="Times New Roman" w:hAnsi="Tahoma" w:cs="Tahoma"/>
          <w:color w:val="000000"/>
        </w:rPr>
        <w:t xml:space="preserve"> (Приложение №</w:t>
      </w:r>
      <w:r>
        <w:rPr>
          <w:rFonts w:ascii="Tahoma" w:eastAsia="Times New Roman" w:hAnsi="Tahoma" w:cs="Tahoma"/>
          <w:color w:val="000000"/>
        </w:rPr>
        <w:t>3</w:t>
      </w:r>
      <w:r w:rsidRPr="006E158E">
        <w:rPr>
          <w:rFonts w:ascii="Tahoma" w:eastAsia="Times New Roman" w:hAnsi="Tahoma" w:cs="Tahoma"/>
          <w:color w:val="000000"/>
        </w:rPr>
        <w:t xml:space="preserve"> к </w:t>
      </w:r>
      <w:r>
        <w:rPr>
          <w:rFonts w:ascii="Tahoma" w:eastAsia="Times New Roman" w:hAnsi="Tahoma" w:cs="Tahoma"/>
          <w:color w:val="000000"/>
        </w:rPr>
        <w:t>О</w:t>
      </w:r>
      <w:r w:rsidRPr="006E158E">
        <w:rPr>
          <w:rFonts w:ascii="Tahoma" w:eastAsia="Times New Roman" w:hAnsi="Tahoma" w:cs="Tahoma"/>
          <w:color w:val="000000"/>
        </w:rPr>
        <w:t>бщим сведениям об объекте и предмете закупочной процедуры).</w:t>
      </w:r>
    </w:p>
    <w:p w:rsidR="003A3F94" w:rsidRDefault="003A3F94" w:rsidP="00CE7916">
      <w:pPr>
        <w:jc w:val="both"/>
        <w:rPr>
          <w:rFonts w:ascii="Tahoma" w:hAnsi="Tahoma" w:cs="Tahoma"/>
        </w:rPr>
      </w:pPr>
    </w:p>
    <w:p w:rsidR="00A57FC3" w:rsidRPr="005E7E74" w:rsidRDefault="002C5A8B" w:rsidP="005E7E74">
      <w:pPr>
        <w:pStyle w:val="Style12"/>
        <w:widowControl/>
        <w:numPr>
          <w:ilvl w:val="0"/>
          <w:numId w:val="6"/>
        </w:numPr>
        <w:tabs>
          <w:tab w:val="left" w:pos="230"/>
          <w:tab w:val="left" w:pos="993"/>
        </w:tabs>
        <w:spacing w:line="240" w:lineRule="auto"/>
        <w:ind w:firstLine="709"/>
        <w:jc w:val="left"/>
        <w:rPr>
          <w:rStyle w:val="FontStyle33"/>
          <w:rFonts w:ascii="Tahoma" w:hAnsi="Tahoma" w:cs="Tahoma"/>
          <w:sz w:val="24"/>
          <w:szCs w:val="24"/>
        </w:rPr>
      </w:pPr>
      <w:r w:rsidRPr="006D0677">
        <w:rPr>
          <w:rStyle w:val="FontStyle33"/>
          <w:rFonts w:ascii="Tahoma" w:hAnsi="Tahoma" w:cs="Tahoma"/>
          <w:sz w:val="24"/>
          <w:szCs w:val="24"/>
        </w:rPr>
        <w:t xml:space="preserve">Общие сведения </w:t>
      </w:r>
      <w:r w:rsidR="003547E1" w:rsidRPr="006D0677">
        <w:rPr>
          <w:rStyle w:val="FontStyle33"/>
          <w:rFonts w:ascii="Tahoma" w:hAnsi="Tahoma" w:cs="Tahoma"/>
          <w:sz w:val="24"/>
          <w:szCs w:val="24"/>
        </w:rPr>
        <w:t>о</w:t>
      </w:r>
      <w:r w:rsidRPr="006D0677">
        <w:rPr>
          <w:rStyle w:val="FontStyle33"/>
          <w:rFonts w:ascii="Tahoma" w:hAnsi="Tahoma" w:cs="Tahoma"/>
          <w:sz w:val="24"/>
          <w:szCs w:val="24"/>
        </w:rPr>
        <w:t xml:space="preserve"> </w:t>
      </w:r>
      <w:r w:rsidR="003547E1" w:rsidRPr="006D0677">
        <w:rPr>
          <w:rStyle w:val="FontStyle33"/>
          <w:rFonts w:ascii="Tahoma" w:hAnsi="Tahoma" w:cs="Tahoma"/>
          <w:sz w:val="24"/>
          <w:szCs w:val="24"/>
        </w:rPr>
        <w:t>Заказчике.</w:t>
      </w:r>
    </w:p>
    <w:p w:rsidR="003547E1" w:rsidRPr="006D0677" w:rsidRDefault="00E853F3" w:rsidP="005E7E74">
      <w:pPr>
        <w:pStyle w:val="Style12"/>
        <w:widowControl/>
        <w:tabs>
          <w:tab w:val="left" w:pos="230"/>
          <w:tab w:val="left" w:pos="4253"/>
        </w:tabs>
        <w:spacing w:line="240" w:lineRule="auto"/>
        <w:ind w:firstLine="709"/>
        <w:jc w:val="left"/>
        <w:rPr>
          <w:rStyle w:val="FontStyle33"/>
          <w:rFonts w:ascii="Tahoma" w:hAnsi="Tahoma" w:cs="Tahoma"/>
          <w:b w:val="0"/>
          <w:sz w:val="24"/>
          <w:szCs w:val="24"/>
        </w:rPr>
      </w:pPr>
      <w:r w:rsidRPr="006D0677">
        <w:rPr>
          <w:rStyle w:val="FontStyle33"/>
          <w:rFonts w:ascii="Tahoma" w:hAnsi="Tahoma" w:cs="Tahoma"/>
          <w:b w:val="0"/>
          <w:sz w:val="24"/>
          <w:szCs w:val="24"/>
        </w:rPr>
        <w:t>А</w:t>
      </w:r>
      <w:r w:rsidR="002C5A8B" w:rsidRPr="006D0677">
        <w:rPr>
          <w:rStyle w:val="FontStyle33"/>
          <w:rFonts w:ascii="Tahoma" w:hAnsi="Tahoma" w:cs="Tahoma"/>
          <w:b w:val="0"/>
          <w:sz w:val="24"/>
          <w:szCs w:val="24"/>
        </w:rPr>
        <w:t>О</w:t>
      </w:r>
      <w:r w:rsidR="0095792B" w:rsidRPr="006D0677">
        <w:rPr>
          <w:rStyle w:val="FontStyle33"/>
          <w:rFonts w:ascii="Tahoma" w:hAnsi="Tahoma" w:cs="Tahoma"/>
          <w:b w:val="0"/>
          <w:sz w:val="24"/>
          <w:szCs w:val="24"/>
        </w:rPr>
        <w:t xml:space="preserve"> </w:t>
      </w:r>
      <w:r w:rsidR="003547E1" w:rsidRPr="006D0677">
        <w:rPr>
          <w:rStyle w:val="FontStyle33"/>
          <w:rFonts w:ascii="Tahoma" w:hAnsi="Tahoma" w:cs="Tahoma"/>
          <w:b w:val="0"/>
          <w:sz w:val="24"/>
          <w:szCs w:val="24"/>
        </w:rPr>
        <w:t>«</w:t>
      </w:r>
      <w:r w:rsidR="001A65D8" w:rsidRPr="006D0677">
        <w:rPr>
          <w:rStyle w:val="FontStyle33"/>
          <w:rFonts w:ascii="Tahoma" w:hAnsi="Tahoma" w:cs="Tahoma"/>
          <w:b w:val="0"/>
          <w:sz w:val="24"/>
          <w:szCs w:val="24"/>
        </w:rPr>
        <w:t>АГД ДАЙМОНДС</w:t>
      </w:r>
      <w:r w:rsidR="003547E1" w:rsidRPr="006D0677">
        <w:rPr>
          <w:rStyle w:val="FontStyle33"/>
          <w:rFonts w:ascii="Tahoma" w:hAnsi="Tahoma" w:cs="Tahoma"/>
          <w:b w:val="0"/>
          <w:sz w:val="24"/>
          <w:szCs w:val="24"/>
        </w:rPr>
        <w:t>»</w:t>
      </w:r>
    </w:p>
    <w:p w:rsidR="009161B6" w:rsidRPr="006D0677" w:rsidRDefault="003547E1" w:rsidP="005E7E74">
      <w:pPr>
        <w:ind w:firstLine="709"/>
        <w:rPr>
          <w:rStyle w:val="FontStyle32"/>
          <w:rFonts w:ascii="Tahoma" w:hAnsi="Tahoma" w:cs="Tahoma"/>
          <w:sz w:val="24"/>
          <w:szCs w:val="24"/>
        </w:rPr>
      </w:pPr>
      <w:r w:rsidRPr="006D0677">
        <w:rPr>
          <w:rStyle w:val="FontStyle32"/>
          <w:rFonts w:ascii="Tahoma" w:hAnsi="Tahoma" w:cs="Tahoma"/>
          <w:sz w:val="24"/>
          <w:szCs w:val="24"/>
        </w:rPr>
        <w:t xml:space="preserve">Генеральный директор – </w:t>
      </w:r>
      <w:r w:rsidR="00ED31EA">
        <w:rPr>
          <w:rStyle w:val="FontStyle32"/>
          <w:rFonts w:ascii="Tahoma" w:hAnsi="Tahoma" w:cs="Tahoma"/>
          <w:sz w:val="24"/>
          <w:szCs w:val="24"/>
        </w:rPr>
        <w:t>Баков Михаил Сергеевич</w:t>
      </w:r>
      <w:r w:rsidRPr="006D0677">
        <w:rPr>
          <w:rStyle w:val="FontStyle32"/>
          <w:rFonts w:ascii="Tahoma" w:hAnsi="Tahoma" w:cs="Tahoma"/>
          <w:sz w:val="24"/>
          <w:szCs w:val="24"/>
        </w:rPr>
        <w:t>;</w:t>
      </w:r>
    </w:p>
    <w:p w:rsidR="00BC4A29" w:rsidRPr="006D0677" w:rsidRDefault="00BC4A29" w:rsidP="005E7E74">
      <w:pPr>
        <w:pStyle w:val="aa"/>
        <w:spacing w:before="0" w:after="0"/>
        <w:ind w:firstLine="709"/>
        <w:rPr>
          <w:rFonts w:ascii="Tahoma" w:hAnsi="Tahoma" w:cs="Tahoma"/>
        </w:rPr>
      </w:pPr>
      <w:r w:rsidRPr="006D0677">
        <w:rPr>
          <w:rFonts w:ascii="Tahoma" w:hAnsi="Tahoma" w:cs="Tahoma"/>
        </w:rPr>
        <w:t>163001 г. Архангельск, пр. Троицкий,  д.168</w:t>
      </w:r>
    </w:p>
    <w:p w:rsidR="00BC4A29" w:rsidRPr="006D0677" w:rsidRDefault="00075AA3" w:rsidP="005E7E74">
      <w:pPr>
        <w:pStyle w:val="aa"/>
        <w:spacing w:before="0" w:after="0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тел/факс (8182) </w:t>
      </w:r>
      <w:r w:rsidR="00ED31EA">
        <w:rPr>
          <w:rFonts w:ascii="Tahoma" w:hAnsi="Tahoma" w:cs="Tahoma"/>
        </w:rPr>
        <w:t>46-40-46</w:t>
      </w:r>
      <w:r w:rsidR="00ED31EA" w:rsidRPr="009C037B">
        <w:rPr>
          <w:rFonts w:ascii="Tahoma" w:hAnsi="Tahoma" w:cs="Tahoma"/>
        </w:rPr>
        <w:t xml:space="preserve"> /</w:t>
      </w:r>
      <w:r w:rsidR="001A65D8" w:rsidRPr="006D0677">
        <w:rPr>
          <w:rFonts w:ascii="Tahoma" w:hAnsi="Tahoma" w:cs="Tahoma"/>
        </w:rPr>
        <w:t xml:space="preserve"> 46-40-20</w:t>
      </w:r>
    </w:p>
    <w:p w:rsidR="00BC4A29" w:rsidRPr="009C037B" w:rsidRDefault="00BC4A29" w:rsidP="005E7E74">
      <w:pPr>
        <w:pStyle w:val="aa"/>
        <w:spacing w:before="0" w:after="0"/>
        <w:ind w:firstLine="709"/>
        <w:rPr>
          <w:rFonts w:ascii="Tahoma" w:hAnsi="Tahoma" w:cs="Tahoma"/>
        </w:rPr>
      </w:pPr>
      <w:r w:rsidRPr="006D0677">
        <w:rPr>
          <w:rFonts w:ascii="Tahoma" w:hAnsi="Tahoma" w:cs="Tahoma"/>
          <w:lang w:val="en-US"/>
        </w:rPr>
        <w:t>E</w:t>
      </w:r>
      <w:r w:rsidRPr="009C037B">
        <w:rPr>
          <w:rFonts w:ascii="Tahoma" w:hAnsi="Tahoma" w:cs="Tahoma"/>
        </w:rPr>
        <w:t>-</w:t>
      </w:r>
      <w:r w:rsidRPr="006D0677">
        <w:rPr>
          <w:rFonts w:ascii="Tahoma" w:hAnsi="Tahoma" w:cs="Tahoma"/>
          <w:lang w:val="en-US"/>
        </w:rPr>
        <w:t>mail</w:t>
      </w:r>
      <w:r w:rsidRPr="009C037B">
        <w:rPr>
          <w:rFonts w:ascii="Tahoma" w:hAnsi="Tahoma" w:cs="Tahoma"/>
        </w:rPr>
        <w:t xml:space="preserve">: </w:t>
      </w:r>
      <w:r w:rsidR="00ED31EA" w:rsidRPr="00ED31EA">
        <w:rPr>
          <w:rFonts w:ascii="Tahoma" w:hAnsi="Tahoma" w:cs="Tahoma"/>
          <w:lang w:val="en-US"/>
        </w:rPr>
        <w:t>fax</w:t>
      </w:r>
      <w:r w:rsidR="00ED31EA" w:rsidRPr="009C037B">
        <w:rPr>
          <w:rFonts w:ascii="Tahoma" w:hAnsi="Tahoma" w:cs="Tahoma"/>
        </w:rPr>
        <w:t>@</w:t>
      </w:r>
      <w:r w:rsidR="00ED31EA" w:rsidRPr="00ED31EA">
        <w:rPr>
          <w:rFonts w:ascii="Tahoma" w:hAnsi="Tahoma" w:cs="Tahoma"/>
          <w:lang w:val="en-US"/>
        </w:rPr>
        <w:t>agddiamonds</w:t>
      </w:r>
      <w:r w:rsidR="00ED31EA" w:rsidRPr="009C037B">
        <w:rPr>
          <w:rFonts w:ascii="Tahoma" w:hAnsi="Tahoma" w:cs="Tahoma"/>
        </w:rPr>
        <w:t>.</w:t>
      </w:r>
      <w:r w:rsidR="00ED31EA">
        <w:rPr>
          <w:rFonts w:ascii="Tahoma" w:hAnsi="Tahoma" w:cs="Tahoma"/>
          <w:lang w:val="en-US"/>
        </w:rPr>
        <w:t>ru</w:t>
      </w:r>
      <w:r w:rsidRPr="009C037B">
        <w:rPr>
          <w:rFonts w:ascii="Tahoma" w:hAnsi="Tahoma" w:cs="Tahoma"/>
        </w:rPr>
        <w:t xml:space="preserve"> </w:t>
      </w:r>
    </w:p>
    <w:p w:rsidR="00BC4A29" w:rsidRPr="006D0677" w:rsidRDefault="00BC4A29" w:rsidP="005E7E74">
      <w:pPr>
        <w:pStyle w:val="aa"/>
        <w:spacing w:before="0" w:after="0"/>
        <w:ind w:firstLine="709"/>
        <w:rPr>
          <w:rFonts w:ascii="Tahoma" w:hAnsi="Tahoma" w:cs="Tahoma"/>
        </w:rPr>
      </w:pPr>
      <w:r w:rsidRPr="006D0677">
        <w:rPr>
          <w:rFonts w:ascii="Tahoma" w:hAnsi="Tahoma" w:cs="Tahoma"/>
        </w:rPr>
        <w:t xml:space="preserve">ИНН 2901071160  КПП  </w:t>
      </w:r>
      <w:r w:rsidR="001A65D8" w:rsidRPr="006D0677">
        <w:rPr>
          <w:rFonts w:ascii="Tahoma" w:hAnsi="Tahoma" w:cs="Tahoma"/>
        </w:rPr>
        <w:t>424950001</w:t>
      </w:r>
    </w:p>
    <w:p w:rsidR="001A65D8" w:rsidRPr="006D0677" w:rsidRDefault="00BC4A29" w:rsidP="005E7E74">
      <w:pPr>
        <w:pStyle w:val="aa"/>
        <w:spacing w:before="0" w:after="0"/>
        <w:ind w:left="708" w:firstLine="1"/>
        <w:rPr>
          <w:rFonts w:ascii="Tahoma" w:hAnsi="Tahoma" w:cs="Tahoma"/>
        </w:rPr>
      </w:pPr>
      <w:r w:rsidRPr="006D0677">
        <w:rPr>
          <w:rFonts w:ascii="Tahoma" w:hAnsi="Tahoma" w:cs="Tahoma"/>
        </w:rPr>
        <w:t xml:space="preserve">Р/с   40702 810 </w:t>
      </w:r>
      <w:r w:rsidR="001A65D8" w:rsidRPr="006D0677">
        <w:rPr>
          <w:rFonts w:ascii="Tahoma" w:hAnsi="Tahoma" w:cs="Tahoma"/>
        </w:rPr>
        <w:t>0</w:t>
      </w:r>
      <w:r w:rsidRPr="006D0677">
        <w:rPr>
          <w:rFonts w:ascii="Tahoma" w:hAnsi="Tahoma" w:cs="Tahoma"/>
        </w:rPr>
        <w:t xml:space="preserve"> </w:t>
      </w:r>
      <w:r w:rsidR="001A65D8" w:rsidRPr="006D0677">
        <w:rPr>
          <w:rFonts w:ascii="Tahoma" w:hAnsi="Tahoma" w:cs="Tahoma"/>
        </w:rPr>
        <w:t>89000001140</w:t>
      </w:r>
      <w:r w:rsidRPr="006D0677">
        <w:rPr>
          <w:rFonts w:ascii="Tahoma" w:hAnsi="Tahoma" w:cs="Tahoma"/>
        </w:rPr>
        <w:t xml:space="preserve">  </w:t>
      </w:r>
      <w:r w:rsidRPr="006D0677">
        <w:rPr>
          <w:rFonts w:ascii="Tahoma" w:hAnsi="Tahoma" w:cs="Tahoma"/>
        </w:rPr>
        <w:br/>
      </w:r>
      <w:r w:rsidR="001A65D8" w:rsidRPr="006D0677">
        <w:rPr>
          <w:rFonts w:ascii="Tahoma" w:hAnsi="Tahoma" w:cs="Tahoma"/>
        </w:rPr>
        <w:t>в Ф.ОПЕРУ Банка ВТБ (ПАО) в г. Сан</w:t>
      </w:r>
      <w:r w:rsidR="006D0677">
        <w:rPr>
          <w:rFonts w:ascii="Tahoma" w:hAnsi="Tahoma" w:cs="Tahoma"/>
        </w:rPr>
        <w:t>к</w:t>
      </w:r>
      <w:r w:rsidR="001A65D8" w:rsidRPr="006D0677">
        <w:rPr>
          <w:rFonts w:ascii="Tahoma" w:hAnsi="Tahoma" w:cs="Tahoma"/>
        </w:rPr>
        <w:t>т-Петерб</w:t>
      </w:r>
      <w:r w:rsidR="006D0677">
        <w:rPr>
          <w:rFonts w:ascii="Tahoma" w:hAnsi="Tahoma" w:cs="Tahoma"/>
        </w:rPr>
        <w:t>у</w:t>
      </w:r>
      <w:r w:rsidR="001A65D8" w:rsidRPr="006D0677">
        <w:rPr>
          <w:rFonts w:ascii="Tahoma" w:hAnsi="Tahoma" w:cs="Tahoma"/>
        </w:rPr>
        <w:t>рге</w:t>
      </w:r>
    </w:p>
    <w:p w:rsidR="00BC4A29" w:rsidRPr="006D0677" w:rsidRDefault="001A65D8" w:rsidP="005E7E74">
      <w:pPr>
        <w:pStyle w:val="aa"/>
        <w:spacing w:before="0" w:after="0"/>
        <w:ind w:left="708" w:firstLine="1"/>
        <w:rPr>
          <w:rFonts w:ascii="Tahoma" w:hAnsi="Tahoma" w:cs="Tahoma"/>
        </w:rPr>
      </w:pPr>
      <w:r w:rsidRPr="006D0677">
        <w:rPr>
          <w:rFonts w:ascii="Tahoma" w:hAnsi="Tahoma" w:cs="Tahoma"/>
        </w:rPr>
        <w:lastRenderedPageBreak/>
        <w:t>БИК 044030704</w:t>
      </w:r>
    </w:p>
    <w:p w:rsidR="00FF3F10" w:rsidRDefault="00BC4A29" w:rsidP="005E7E74">
      <w:pPr>
        <w:pStyle w:val="aa"/>
        <w:spacing w:before="0" w:after="0"/>
        <w:ind w:firstLine="709"/>
        <w:rPr>
          <w:rFonts w:ascii="Tahoma" w:hAnsi="Tahoma" w:cs="Tahoma"/>
        </w:rPr>
      </w:pPr>
      <w:r w:rsidRPr="006D0677">
        <w:rPr>
          <w:rFonts w:ascii="Tahoma" w:hAnsi="Tahoma" w:cs="Tahoma"/>
        </w:rPr>
        <w:t xml:space="preserve">к/с: 30101 810 </w:t>
      </w:r>
      <w:r w:rsidR="001A65D8" w:rsidRPr="006D0677">
        <w:rPr>
          <w:rFonts w:ascii="Tahoma" w:hAnsi="Tahoma" w:cs="Tahoma"/>
        </w:rPr>
        <w:t xml:space="preserve">2 </w:t>
      </w:r>
      <w:r w:rsidR="006D0677" w:rsidRPr="006D0677">
        <w:rPr>
          <w:rFonts w:ascii="Tahoma" w:hAnsi="Tahoma" w:cs="Tahoma"/>
        </w:rPr>
        <w:t>00000000704</w:t>
      </w:r>
    </w:p>
    <w:p w:rsidR="00324B4D" w:rsidRPr="005E7E74" w:rsidRDefault="00324B4D" w:rsidP="005E7E74">
      <w:pPr>
        <w:pStyle w:val="aa"/>
        <w:spacing w:before="0" w:after="0"/>
        <w:ind w:firstLine="709"/>
        <w:rPr>
          <w:rFonts w:ascii="Tahoma" w:hAnsi="Tahoma" w:cs="Tahoma"/>
        </w:rPr>
      </w:pPr>
    </w:p>
    <w:p w:rsidR="00866535" w:rsidRPr="00112318" w:rsidRDefault="00866535" w:rsidP="00866535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709"/>
        <w:jc w:val="both"/>
        <w:rPr>
          <w:rFonts w:ascii="Tahoma" w:hAnsi="Tahoma" w:cs="Tahoma"/>
          <w:b/>
          <w:sz w:val="24"/>
          <w:szCs w:val="24"/>
        </w:rPr>
      </w:pPr>
      <w:r w:rsidRPr="00112318">
        <w:rPr>
          <w:rFonts w:ascii="Tahoma" w:hAnsi="Tahoma" w:cs="Tahoma"/>
          <w:b/>
          <w:sz w:val="24"/>
          <w:szCs w:val="24"/>
        </w:rPr>
        <w:t>Приложения:</w:t>
      </w:r>
    </w:p>
    <w:p w:rsidR="00866535" w:rsidRDefault="00866535" w:rsidP="00866535">
      <w:pPr>
        <w:ind w:firstLine="709"/>
        <w:jc w:val="both"/>
        <w:rPr>
          <w:rFonts w:ascii="Tahoma" w:hAnsi="Tahoma" w:cs="Tahoma"/>
        </w:rPr>
      </w:pPr>
    </w:p>
    <w:p w:rsidR="00866535" w:rsidRDefault="00866535" w:rsidP="00866535">
      <w:pPr>
        <w:pStyle w:val="a4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</w:rPr>
      </w:pPr>
      <w:r w:rsidRPr="00C73ECE">
        <w:rPr>
          <w:rFonts w:ascii="Tahoma" w:hAnsi="Tahoma" w:cs="Tahoma"/>
          <w:sz w:val="24"/>
          <w:szCs w:val="24"/>
        </w:rPr>
        <w:t>Общие сведения о претенденте на 1-ом листе.</w:t>
      </w:r>
    </w:p>
    <w:p w:rsidR="00866535" w:rsidRPr="00C73ECE" w:rsidRDefault="00866535" w:rsidP="00866535">
      <w:pPr>
        <w:pStyle w:val="a4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Квали</w:t>
      </w:r>
      <w:r w:rsidR="00994781">
        <w:rPr>
          <w:rFonts w:ascii="Tahoma" w:hAnsi="Tahoma" w:cs="Tahoma"/>
          <w:sz w:val="24"/>
          <w:szCs w:val="24"/>
        </w:rPr>
        <w:t>фикационная анкета претендента н</w:t>
      </w:r>
      <w:r>
        <w:rPr>
          <w:rFonts w:ascii="Tahoma" w:hAnsi="Tahoma" w:cs="Tahoma"/>
          <w:sz w:val="24"/>
          <w:szCs w:val="24"/>
        </w:rPr>
        <w:t>а соответствие требованиям промышленной безопасности, охраны труда и окружающей среды на 4-х листах.</w:t>
      </w:r>
    </w:p>
    <w:p w:rsidR="00866535" w:rsidRPr="00C73ECE" w:rsidRDefault="00866535" w:rsidP="00866535">
      <w:pPr>
        <w:pStyle w:val="a4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</w:rPr>
      </w:pPr>
      <w:r w:rsidRPr="00C73ECE">
        <w:rPr>
          <w:rFonts w:ascii="Tahoma" w:hAnsi="Tahoma" w:cs="Tahoma"/>
          <w:sz w:val="24"/>
          <w:szCs w:val="24"/>
        </w:rPr>
        <w:t xml:space="preserve">Сведения об опыте </w:t>
      </w:r>
      <w:r w:rsidR="00994781">
        <w:rPr>
          <w:rFonts w:ascii="Tahoma" w:hAnsi="Tahoma" w:cs="Tahoma"/>
          <w:sz w:val="24"/>
          <w:szCs w:val="24"/>
        </w:rPr>
        <w:t>выполненных работ</w:t>
      </w:r>
      <w:r w:rsidRPr="00C73ECE">
        <w:rPr>
          <w:rFonts w:ascii="Tahoma" w:hAnsi="Tahoma" w:cs="Tahoma"/>
          <w:sz w:val="24"/>
          <w:szCs w:val="24"/>
        </w:rPr>
        <w:t xml:space="preserve">, аналогичных предмету закупочной процедуры за последние </w:t>
      </w:r>
      <w:r w:rsidR="00A361D0">
        <w:rPr>
          <w:rFonts w:ascii="Tahoma" w:hAnsi="Tahoma" w:cs="Tahoma"/>
          <w:sz w:val="24"/>
          <w:szCs w:val="24"/>
        </w:rPr>
        <w:t>пять лет</w:t>
      </w:r>
      <w:r>
        <w:rPr>
          <w:rFonts w:ascii="Tahoma" w:hAnsi="Tahoma" w:cs="Tahoma"/>
          <w:sz w:val="24"/>
          <w:szCs w:val="24"/>
        </w:rPr>
        <w:t xml:space="preserve"> на 1-ом листе</w:t>
      </w:r>
      <w:r w:rsidRPr="00C73ECE">
        <w:rPr>
          <w:rFonts w:ascii="Tahoma" w:hAnsi="Tahoma" w:cs="Tahoma"/>
          <w:sz w:val="24"/>
          <w:szCs w:val="24"/>
        </w:rPr>
        <w:t>.</w:t>
      </w:r>
    </w:p>
    <w:p w:rsidR="00866535" w:rsidRPr="00866535" w:rsidRDefault="00866535" w:rsidP="006D0677">
      <w:pPr>
        <w:ind w:firstLine="709"/>
        <w:rPr>
          <w:rFonts w:ascii="Tahoma" w:hAnsi="Tahoma" w:cs="Tahoma"/>
        </w:rPr>
      </w:pPr>
    </w:p>
    <w:p w:rsidR="007368BB" w:rsidRPr="006D0677" w:rsidRDefault="003D0752" w:rsidP="006D0677">
      <w:pPr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12318" w:rsidRDefault="00112318" w:rsidP="007368BB">
      <w:pPr>
        <w:pStyle w:val="NoParagraphStyle"/>
        <w:suppressAutoHyphens/>
        <w:spacing w:line="240" w:lineRule="auto"/>
        <w:jc w:val="both"/>
        <w:rPr>
          <w:rFonts w:ascii="Tahoma" w:hAnsi="Tahoma" w:cs="Tahoma"/>
          <w:lang w:val="ru-RU"/>
        </w:rPr>
      </w:pPr>
      <w:bookmarkStart w:id="0" w:name="_GoBack"/>
      <w:bookmarkEnd w:id="0"/>
    </w:p>
    <w:p w:rsidR="00104BB8" w:rsidRDefault="00104BB8" w:rsidP="007368BB">
      <w:pPr>
        <w:pStyle w:val="NoParagraphStyle"/>
        <w:suppressAutoHyphens/>
        <w:spacing w:line="240" w:lineRule="auto"/>
        <w:jc w:val="both"/>
        <w:rPr>
          <w:rFonts w:ascii="Tahoma" w:hAnsi="Tahoma" w:cs="Tahoma"/>
          <w:lang w:val="ru-RU"/>
        </w:rPr>
      </w:pPr>
    </w:p>
    <w:p w:rsidR="00104BB8" w:rsidRDefault="00104BB8" w:rsidP="007368BB">
      <w:pPr>
        <w:pStyle w:val="NoParagraphStyle"/>
        <w:suppressAutoHyphens/>
        <w:spacing w:line="240" w:lineRule="auto"/>
        <w:jc w:val="both"/>
        <w:rPr>
          <w:rFonts w:ascii="Tahoma" w:hAnsi="Tahoma" w:cs="Tahoma"/>
          <w:lang w:val="ru-RU"/>
        </w:rPr>
        <w:sectPr w:rsidR="00104BB8" w:rsidSect="00A57FC3">
          <w:footerReference w:type="default" r:id="rId8"/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</w:p>
    <w:p w:rsidR="00104BB8" w:rsidRDefault="00104BB8" w:rsidP="00104BB8">
      <w:pPr>
        <w:jc w:val="right"/>
        <w:rPr>
          <w:rFonts w:ascii="Tahoma" w:hAnsi="Tahoma" w:cs="Tahoma"/>
        </w:rPr>
      </w:pPr>
      <w:r w:rsidRPr="00710717">
        <w:rPr>
          <w:rFonts w:ascii="Tahoma" w:hAnsi="Tahoma" w:cs="Tahoma"/>
        </w:rPr>
        <w:lastRenderedPageBreak/>
        <w:t xml:space="preserve">Приложение </w:t>
      </w:r>
      <w:r>
        <w:rPr>
          <w:rFonts w:ascii="Tahoma" w:hAnsi="Tahoma" w:cs="Tahoma"/>
        </w:rPr>
        <w:t>№1</w:t>
      </w:r>
    </w:p>
    <w:p w:rsidR="00104BB8" w:rsidRDefault="00104BB8" w:rsidP="00104BB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к </w:t>
      </w:r>
      <w:r>
        <w:rPr>
          <w:rFonts w:ascii="Tahoma" w:hAnsi="Tahoma" w:cs="Tahoma"/>
          <w:color w:val="000000"/>
        </w:rPr>
        <w:t>О</w:t>
      </w:r>
      <w:r w:rsidRPr="006E158E">
        <w:rPr>
          <w:rFonts w:ascii="Tahoma" w:hAnsi="Tahoma" w:cs="Tahoma"/>
          <w:color w:val="000000"/>
        </w:rPr>
        <w:t>бщим сведениям об объекте</w:t>
      </w:r>
    </w:p>
    <w:p w:rsidR="00104BB8" w:rsidRDefault="00104BB8" w:rsidP="00104BB8">
      <w:pPr>
        <w:jc w:val="right"/>
      </w:pPr>
      <w:r w:rsidRPr="006E158E">
        <w:rPr>
          <w:rFonts w:ascii="Tahoma" w:hAnsi="Tahoma" w:cs="Tahoma"/>
          <w:color w:val="000000"/>
        </w:rPr>
        <w:t>и предмете закупочной процедуры</w:t>
      </w:r>
    </w:p>
    <w:p w:rsidR="00104BB8" w:rsidRDefault="00104BB8" w:rsidP="00104BB8">
      <w:pPr>
        <w:ind w:firstLine="1"/>
        <w:jc w:val="center"/>
        <w:rPr>
          <w:rFonts w:ascii="Tahoma" w:hAnsi="Tahoma" w:cs="Tahoma"/>
        </w:rPr>
      </w:pPr>
    </w:p>
    <w:p w:rsidR="00104BB8" w:rsidRPr="0090557D" w:rsidRDefault="00104BB8" w:rsidP="00104BB8">
      <w:pPr>
        <w:pStyle w:val="Style1"/>
        <w:widowControl/>
        <w:ind w:right="2861"/>
        <w:jc w:val="right"/>
        <w:rPr>
          <w:rStyle w:val="FontStyle11"/>
          <w:rFonts w:ascii="Tahoma" w:hAnsi="Tahoma" w:cs="Tahoma"/>
        </w:rPr>
      </w:pPr>
      <w:r w:rsidRPr="0090557D">
        <w:rPr>
          <w:rStyle w:val="FontStyle11"/>
          <w:rFonts w:ascii="Tahoma" w:hAnsi="Tahoma" w:cs="Tahoma"/>
        </w:rPr>
        <w:t>Общие сведения о претенденте</w:t>
      </w:r>
    </w:p>
    <w:p w:rsidR="00104BB8" w:rsidRPr="0090557D" w:rsidRDefault="00104BB8" w:rsidP="00104BB8">
      <w:pPr>
        <w:pStyle w:val="Style2"/>
        <w:widowControl/>
        <w:spacing w:before="14"/>
        <w:ind w:right="5"/>
        <w:jc w:val="center"/>
        <w:rPr>
          <w:rStyle w:val="FontStyle12"/>
          <w:rFonts w:ascii="Tahoma" w:hAnsi="Tahoma" w:cs="Tahoma"/>
          <w:sz w:val="20"/>
          <w:szCs w:val="20"/>
        </w:rPr>
      </w:pPr>
      <w:r w:rsidRPr="0090557D">
        <w:rPr>
          <w:rStyle w:val="FontStyle12"/>
          <w:rFonts w:ascii="Tahoma" w:hAnsi="Tahoma" w:cs="Tahoma"/>
          <w:sz w:val="20"/>
          <w:szCs w:val="20"/>
        </w:rPr>
        <w:t>(заполняется претендентом)</w:t>
      </w:r>
    </w:p>
    <w:p w:rsidR="00104BB8" w:rsidRPr="0090557D" w:rsidRDefault="00104BB8" w:rsidP="00104BB8">
      <w:pPr>
        <w:pStyle w:val="Style2"/>
        <w:widowControl/>
        <w:spacing w:before="14"/>
        <w:ind w:right="5"/>
        <w:jc w:val="center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7"/>
        <w:widowControl/>
        <w:spacing w:line="240" w:lineRule="exact"/>
        <w:rPr>
          <w:rFonts w:ascii="Tahoma" w:hAnsi="Tahoma" w:cs="Tahoma"/>
        </w:rPr>
      </w:pPr>
    </w:p>
    <w:p w:rsidR="00104BB8" w:rsidRPr="0090557D" w:rsidRDefault="00104BB8" w:rsidP="00104BB8">
      <w:pPr>
        <w:pStyle w:val="Style7"/>
        <w:widowControl/>
        <w:numPr>
          <w:ilvl w:val="0"/>
          <w:numId w:val="26"/>
        </w:numPr>
        <w:spacing w:line="240" w:lineRule="auto"/>
        <w:ind w:left="-142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Полное наименование претендента:</w:t>
      </w:r>
      <w:r>
        <w:rPr>
          <w:rStyle w:val="FontStyle12"/>
          <w:rFonts w:ascii="Tahoma" w:hAnsi="Tahoma" w:cs="Tahoma"/>
        </w:rPr>
        <w:t xml:space="preserve"> </w:t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8"/>
        <w:widowControl/>
        <w:ind w:left="-142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Регистрационный номер, дата регистрации,  орган, зарегистрировавший</w:t>
      </w:r>
      <w:r>
        <w:rPr>
          <w:rStyle w:val="FontStyle12"/>
          <w:rFonts w:ascii="Tahoma" w:hAnsi="Tahoma" w:cs="Tahoma"/>
        </w:rPr>
        <w:t xml:space="preserve"> </w:t>
      </w:r>
      <w:r w:rsidRPr="0090557D">
        <w:rPr>
          <w:rStyle w:val="FontStyle12"/>
          <w:rFonts w:ascii="Tahoma" w:hAnsi="Tahoma" w:cs="Tahoma"/>
        </w:rPr>
        <w:t>юридическое лицо, ИНН</w:t>
      </w:r>
      <w:r>
        <w:rPr>
          <w:rStyle w:val="FontStyle12"/>
          <w:rFonts w:ascii="Tahoma" w:hAnsi="Tahoma" w:cs="Tahoma"/>
        </w:rPr>
        <w:t xml:space="preserve">: </w:t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8"/>
        <w:widowControl/>
        <w:ind w:left="-142"/>
        <w:rPr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Местонахождение, почтовый адрес:</w:t>
      </w:r>
      <w:r>
        <w:rPr>
          <w:rStyle w:val="FontStyle12"/>
          <w:rFonts w:ascii="Tahoma" w:hAnsi="Tahoma" w:cs="Tahoma"/>
        </w:rPr>
        <w:t xml:space="preserve"> </w:t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Default="00104BB8" w:rsidP="00104BB8">
      <w:pPr>
        <w:pStyle w:val="Style8"/>
        <w:widowControl/>
        <w:ind w:left="-142"/>
        <w:rPr>
          <w:rStyle w:val="FontStyle12"/>
          <w:rFonts w:ascii="Tahoma" w:hAnsi="Tahoma" w:cs="Tahoma"/>
          <w:u w:val="single"/>
        </w:rPr>
      </w:pPr>
      <w:r w:rsidRPr="0090557D">
        <w:rPr>
          <w:rStyle w:val="FontStyle12"/>
          <w:rFonts w:ascii="Tahoma" w:hAnsi="Tahoma" w:cs="Tahoma"/>
        </w:rPr>
        <w:t>Телефон, факс, электронный адрес</w:t>
      </w:r>
      <w:r>
        <w:rPr>
          <w:rStyle w:val="FontStyle12"/>
          <w:rFonts w:ascii="Tahoma" w:hAnsi="Tahoma" w:cs="Tahoma"/>
        </w:rPr>
        <w:t xml:space="preserve">: </w:t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8"/>
        <w:widowControl/>
        <w:ind w:left="-142"/>
        <w:rPr>
          <w:rStyle w:val="FontStyle12"/>
          <w:rFonts w:ascii="Tahoma" w:hAnsi="Tahoma" w:cs="Tahoma"/>
        </w:rPr>
      </w:pPr>
    </w:p>
    <w:p w:rsidR="00104BB8" w:rsidRPr="003B172C" w:rsidRDefault="00104BB8" w:rsidP="00104BB8">
      <w:pPr>
        <w:pStyle w:val="Style4"/>
        <w:widowControl/>
        <w:numPr>
          <w:ilvl w:val="0"/>
          <w:numId w:val="27"/>
        </w:numPr>
        <w:tabs>
          <w:tab w:val="left" w:pos="142"/>
        </w:tabs>
        <w:spacing w:line="240" w:lineRule="auto"/>
        <w:ind w:left="-142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Акционеры (участники), владеющие более 20% голосующих акций (долей, паёв) юридического лица</w:t>
      </w:r>
      <w:r>
        <w:rPr>
          <w:rStyle w:val="FontStyle12"/>
          <w:rFonts w:ascii="Tahoma" w:hAnsi="Tahoma" w:cs="Tahoma"/>
        </w:rPr>
        <w:t>:</w:t>
      </w:r>
      <w:r w:rsidRPr="00104BB8"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4"/>
        <w:widowControl/>
        <w:tabs>
          <w:tab w:val="left" w:pos="142"/>
        </w:tabs>
        <w:spacing w:line="240" w:lineRule="auto"/>
        <w:ind w:left="-142" w:firstLine="0"/>
        <w:rPr>
          <w:rFonts w:ascii="Tahoma" w:hAnsi="Tahoma" w:cs="Tahoma"/>
        </w:rPr>
      </w:pPr>
    </w:p>
    <w:p w:rsidR="00104BB8" w:rsidRPr="003B172C" w:rsidRDefault="00104BB8" w:rsidP="00104BB8">
      <w:pPr>
        <w:pStyle w:val="Style7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jc w:val="both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Ф.И.О. членов Совета директоров / Наблюдательного совета (если имеется):</w:t>
      </w:r>
      <w:r>
        <w:rPr>
          <w:rStyle w:val="FontStyle12"/>
          <w:rFonts w:ascii="Tahoma" w:hAnsi="Tahoma" w:cs="Tahoma"/>
        </w:rPr>
        <w:t xml:space="preserve"> </w:t>
      </w:r>
      <w:r w:rsidRPr="00104BB8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7"/>
        <w:widowControl/>
        <w:tabs>
          <w:tab w:val="left" w:pos="142"/>
        </w:tabs>
        <w:spacing w:line="240" w:lineRule="auto"/>
        <w:ind w:left="-142"/>
        <w:jc w:val="both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4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Ф.И.О. Генерального директора (Президента, Директора, управляющего)</w:t>
      </w:r>
      <w:r>
        <w:rPr>
          <w:rStyle w:val="FontStyle12"/>
          <w:rFonts w:ascii="Tahoma" w:hAnsi="Tahoma" w:cs="Tahoma"/>
        </w:rPr>
        <w:t xml:space="preserve">: </w:t>
      </w:r>
      <w:r>
        <w:rPr>
          <w:rStyle w:val="FontStyle12"/>
          <w:rFonts w:ascii="Tahoma" w:hAnsi="Tahoma" w:cs="Tahoma"/>
        </w:rPr>
        <w:tab/>
      </w:r>
    </w:p>
    <w:p w:rsidR="00104BB8" w:rsidRDefault="00104BB8" w:rsidP="00104BB8">
      <w:pPr>
        <w:pStyle w:val="Style4"/>
        <w:widowControl/>
        <w:tabs>
          <w:tab w:val="left" w:pos="142"/>
        </w:tabs>
        <w:spacing w:line="240" w:lineRule="auto"/>
        <w:ind w:left="-142" w:firstLine="0"/>
        <w:rPr>
          <w:rStyle w:val="FontStyle12"/>
          <w:rFonts w:ascii="Tahoma" w:hAnsi="Tahoma" w:cs="Tahoma"/>
          <w:u w:val="single"/>
        </w:rPr>
      </w:pP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4"/>
        <w:widowControl/>
        <w:tabs>
          <w:tab w:val="left" w:pos="142"/>
        </w:tabs>
        <w:spacing w:line="240" w:lineRule="auto"/>
        <w:ind w:left="-142" w:firstLine="0"/>
        <w:rPr>
          <w:rStyle w:val="FontStyle12"/>
          <w:rFonts w:ascii="Tahoma" w:hAnsi="Tahoma" w:cs="Tahoma"/>
          <w:u w:val="single"/>
        </w:rPr>
      </w:pPr>
    </w:p>
    <w:p w:rsidR="00104BB8" w:rsidRPr="003B172C" w:rsidRDefault="00104BB8" w:rsidP="00104BB8">
      <w:pPr>
        <w:pStyle w:val="Style4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rPr>
          <w:rStyle w:val="FontStyle12"/>
          <w:rFonts w:ascii="Tahoma" w:hAnsi="Tahoma" w:cs="Tahoma"/>
          <w:u w:val="single"/>
        </w:rPr>
      </w:pPr>
      <w:r w:rsidRPr="0090557D">
        <w:rPr>
          <w:rStyle w:val="FontStyle12"/>
          <w:rFonts w:ascii="Tahoma" w:hAnsi="Tahoma" w:cs="Tahoma"/>
        </w:rPr>
        <w:t>Ф.И.О. членов Правления / иного коллегиального органа (если имеется):</w:t>
      </w:r>
      <w:r>
        <w:rPr>
          <w:rStyle w:val="FontStyle12"/>
          <w:rFonts w:ascii="Tahoma" w:hAnsi="Tahoma" w:cs="Tahoma"/>
        </w:rPr>
        <w:t xml:space="preserve"> </w:t>
      </w:r>
      <w:r>
        <w:rPr>
          <w:rStyle w:val="FontStyle12"/>
          <w:rFonts w:ascii="Tahoma" w:hAnsi="Tahoma" w:cs="Tahoma"/>
        </w:rPr>
        <w:tab/>
      </w:r>
      <w:r w:rsidRPr="00104BB8"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4"/>
        <w:widowControl/>
        <w:tabs>
          <w:tab w:val="left" w:pos="142"/>
        </w:tabs>
        <w:spacing w:line="240" w:lineRule="auto"/>
        <w:ind w:left="-142" w:firstLine="0"/>
        <w:rPr>
          <w:rStyle w:val="FontStyle12"/>
          <w:rFonts w:ascii="Tahoma" w:hAnsi="Tahoma" w:cs="Tahoma"/>
          <w:u w:val="single"/>
        </w:rPr>
      </w:pPr>
    </w:p>
    <w:p w:rsidR="00104BB8" w:rsidRPr="003B172C" w:rsidRDefault="00104BB8" w:rsidP="00104BB8">
      <w:pPr>
        <w:pStyle w:val="Style4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jc w:val="both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 xml:space="preserve">Балансовая стоимость активов (всего) в соответствии с последним утвержденным балансом: </w:t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  <w:r>
        <w:rPr>
          <w:rStyle w:val="FontStyle12"/>
          <w:rFonts w:ascii="Tahoma" w:hAnsi="Tahoma" w:cs="Tahoma"/>
          <w:u w:val="single"/>
        </w:rPr>
        <w:tab/>
      </w:r>
    </w:p>
    <w:p w:rsidR="00104BB8" w:rsidRDefault="00104BB8" w:rsidP="00104BB8">
      <w:pPr>
        <w:pStyle w:val="a4"/>
        <w:rPr>
          <w:rStyle w:val="FontStyle12"/>
          <w:rFonts w:ascii="Tahoma" w:hAnsi="Tahoma" w:cs="Tahoma"/>
          <w:sz w:val="24"/>
          <w:szCs w:val="24"/>
        </w:rPr>
      </w:pPr>
    </w:p>
    <w:p w:rsidR="00104BB8" w:rsidRPr="003B172C" w:rsidRDefault="00104BB8" w:rsidP="00104BB8">
      <w:pPr>
        <w:pStyle w:val="Style4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jc w:val="both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Балансовая стоимость основных производственных средств и</w:t>
      </w:r>
      <w:r>
        <w:rPr>
          <w:rStyle w:val="FontStyle12"/>
          <w:rFonts w:ascii="Tahoma" w:hAnsi="Tahoma" w:cs="Tahoma"/>
        </w:rPr>
        <w:t xml:space="preserve"> </w:t>
      </w:r>
      <w:r w:rsidRPr="0090557D">
        <w:rPr>
          <w:rStyle w:val="FontStyle12"/>
          <w:rFonts w:ascii="Tahoma" w:hAnsi="Tahoma" w:cs="Tahoma"/>
        </w:rPr>
        <w:t>нематериальных активов в соответствии с последним утвержденным</w:t>
      </w:r>
      <w:r>
        <w:rPr>
          <w:rStyle w:val="FontStyle12"/>
          <w:rFonts w:ascii="Tahoma" w:hAnsi="Tahoma" w:cs="Tahoma"/>
        </w:rPr>
        <w:t xml:space="preserve"> </w:t>
      </w:r>
      <w:r w:rsidRPr="0090557D">
        <w:rPr>
          <w:rStyle w:val="FontStyle12"/>
          <w:rFonts w:ascii="Tahoma" w:hAnsi="Tahoma" w:cs="Tahoma"/>
        </w:rPr>
        <w:t>балансом:</w:t>
      </w:r>
      <w:r>
        <w:rPr>
          <w:rStyle w:val="FontStyle12"/>
          <w:rFonts w:ascii="Tahoma" w:hAnsi="Tahoma" w:cs="Tahoma"/>
        </w:rPr>
        <w:t xml:space="preserve"> </w:t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="0037230E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4"/>
        <w:widowControl/>
        <w:tabs>
          <w:tab w:val="left" w:pos="142"/>
        </w:tabs>
        <w:spacing w:line="240" w:lineRule="auto"/>
        <w:ind w:firstLine="0"/>
        <w:jc w:val="both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4"/>
        <w:widowControl/>
        <w:numPr>
          <w:ilvl w:val="0"/>
          <w:numId w:val="28"/>
        </w:numPr>
        <w:tabs>
          <w:tab w:val="left" w:pos="142"/>
        </w:tabs>
        <w:spacing w:line="240" w:lineRule="auto"/>
        <w:ind w:left="-142"/>
        <w:jc w:val="both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Дата составления настоящего документа</w:t>
      </w:r>
      <w:r>
        <w:rPr>
          <w:rStyle w:val="FontStyle12"/>
          <w:rFonts w:ascii="Tahoma" w:hAnsi="Tahoma" w:cs="Tahoma"/>
        </w:rPr>
        <w:t xml:space="preserve">: </w:t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  <w:r w:rsidRPr="0090557D">
        <w:rPr>
          <w:rStyle w:val="FontStyle12"/>
          <w:rFonts w:ascii="Tahoma" w:hAnsi="Tahoma" w:cs="Tahoma"/>
          <w:u w:val="single"/>
        </w:rPr>
        <w:tab/>
      </w:r>
    </w:p>
    <w:p w:rsidR="00104BB8" w:rsidRPr="0090557D" w:rsidRDefault="00104BB8" w:rsidP="00104BB8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</w:rPr>
      </w:pPr>
    </w:p>
    <w:p w:rsidR="00104BB8" w:rsidRPr="0090557D" w:rsidRDefault="00104BB8" w:rsidP="00104BB8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</w:rPr>
        <w:sectPr w:rsidR="00104BB8" w:rsidRPr="0090557D" w:rsidSect="003B172C">
          <w:pgSz w:w="11905" w:h="16837"/>
          <w:pgMar w:top="709" w:right="857" w:bottom="1440" w:left="1424" w:header="720" w:footer="720" w:gutter="0"/>
          <w:cols w:space="60"/>
          <w:noEndnote/>
        </w:sectPr>
      </w:pPr>
    </w:p>
    <w:p w:rsidR="00104BB8" w:rsidRPr="0090557D" w:rsidRDefault="00104BB8" w:rsidP="00104BB8">
      <w:pPr>
        <w:pStyle w:val="Style7"/>
        <w:widowControl/>
        <w:spacing w:line="240" w:lineRule="auto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>Должность лица, подписавшего документ:</w:t>
      </w:r>
    </w:p>
    <w:p w:rsidR="00104BB8" w:rsidRPr="0090557D" w:rsidRDefault="00104BB8" w:rsidP="00104BB8">
      <w:pPr>
        <w:pStyle w:val="Style6"/>
        <w:widowControl/>
        <w:jc w:val="both"/>
        <w:rPr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br w:type="column"/>
      </w:r>
    </w:p>
    <w:p w:rsidR="00104BB8" w:rsidRPr="0090557D" w:rsidRDefault="00104BB8" w:rsidP="00104BB8">
      <w:pPr>
        <w:pStyle w:val="Style6"/>
        <w:widowControl/>
        <w:tabs>
          <w:tab w:val="left" w:leader="underscore" w:pos="2434"/>
        </w:tabs>
        <w:jc w:val="both"/>
        <w:rPr>
          <w:rStyle w:val="FontStyle12"/>
          <w:rFonts w:ascii="Tahoma" w:hAnsi="Tahoma" w:cs="Tahoma"/>
        </w:rPr>
      </w:pPr>
      <w:r w:rsidRPr="0090557D">
        <w:rPr>
          <w:rStyle w:val="FontStyle12"/>
          <w:rFonts w:ascii="Tahoma" w:hAnsi="Tahoma" w:cs="Tahoma"/>
        </w:rPr>
        <w:tab/>
        <w:t xml:space="preserve"> /И.О.Фамилия/</w:t>
      </w:r>
    </w:p>
    <w:p w:rsidR="00104BB8" w:rsidRPr="0090557D" w:rsidRDefault="00104BB8" w:rsidP="00104BB8">
      <w:pPr>
        <w:pStyle w:val="Style5"/>
        <w:widowControl/>
        <w:rPr>
          <w:rStyle w:val="FontStyle13"/>
          <w:rFonts w:ascii="Tahoma" w:hAnsi="Tahoma" w:cs="Tahoma"/>
          <w:sz w:val="20"/>
          <w:szCs w:val="20"/>
        </w:rPr>
      </w:pPr>
      <w:r w:rsidRPr="0090557D">
        <w:rPr>
          <w:rStyle w:val="FontStyle13"/>
          <w:rFonts w:ascii="Tahoma" w:hAnsi="Tahoma" w:cs="Tahoma"/>
          <w:sz w:val="20"/>
          <w:szCs w:val="20"/>
        </w:rPr>
        <w:t>(подпись, дата)</w:t>
      </w:r>
    </w:p>
    <w:p w:rsidR="00104BB8" w:rsidRPr="0090557D" w:rsidRDefault="00104BB8" w:rsidP="00104BB8">
      <w:pPr>
        <w:pStyle w:val="Style3"/>
        <w:widowControl/>
        <w:rPr>
          <w:rStyle w:val="FontStyle13"/>
          <w:rFonts w:ascii="Tahoma" w:hAnsi="Tahoma" w:cs="Tahoma"/>
          <w:sz w:val="20"/>
          <w:szCs w:val="20"/>
        </w:rPr>
      </w:pPr>
      <w:r w:rsidRPr="0090557D">
        <w:rPr>
          <w:rStyle w:val="FontStyle13"/>
          <w:rFonts w:ascii="Tahoma" w:hAnsi="Tahoma" w:cs="Tahoma"/>
          <w:sz w:val="20"/>
          <w:szCs w:val="20"/>
        </w:rPr>
        <w:t>М.П.</w:t>
      </w:r>
    </w:p>
    <w:p w:rsidR="00104BB8" w:rsidRDefault="00104BB8" w:rsidP="00104BB8">
      <w:pPr>
        <w:pStyle w:val="Style3"/>
        <w:widowControl/>
        <w:spacing w:before="72"/>
        <w:ind w:left="1862"/>
        <w:rPr>
          <w:rStyle w:val="FontStyle13"/>
          <w:rFonts w:ascii="Tahoma" w:hAnsi="Tahoma" w:cs="Tahoma"/>
        </w:rPr>
      </w:pPr>
    </w:p>
    <w:p w:rsidR="00104BB8" w:rsidRDefault="00104BB8" w:rsidP="00104BB8">
      <w:pPr>
        <w:pStyle w:val="Style3"/>
        <w:widowControl/>
        <w:spacing w:before="72"/>
        <w:ind w:left="1862"/>
        <w:rPr>
          <w:rStyle w:val="FontStyle13"/>
          <w:rFonts w:ascii="Tahoma" w:hAnsi="Tahoma" w:cs="Tahoma"/>
        </w:rPr>
      </w:pPr>
    </w:p>
    <w:p w:rsidR="00104BB8" w:rsidRPr="0090557D" w:rsidRDefault="00104BB8" w:rsidP="00104BB8">
      <w:pPr>
        <w:pStyle w:val="Style3"/>
        <w:widowControl/>
        <w:spacing w:before="72"/>
        <w:rPr>
          <w:rStyle w:val="FontStyle13"/>
          <w:rFonts w:ascii="Tahoma" w:hAnsi="Tahoma" w:cs="Tahoma"/>
        </w:rPr>
        <w:sectPr w:rsidR="00104BB8" w:rsidRPr="0090557D">
          <w:type w:val="continuous"/>
          <w:pgSz w:w="11905" w:h="16837"/>
          <w:pgMar w:top="1762" w:right="1064" w:bottom="1440" w:left="1424" w:header="720" w:footer="720" w:gutter="0"/>
          <w:cols w:num="2" w:space="720" w:equalWidth="0">
            <w:col w:w="2952" w:space="1694"/>
            <w:col w:w="4771"/>
          </w:cols>
          <w:noEndnote/>
        </w:sectPr>
      </w:pPr>
    </w:p>
    <w:p w:rsidR="00104BB8" w:rsidRDefault="00104BB8" w:rsidP="00104BB8">
      <w:pPr>
        <w:jc w:val="right"/>
        <w:rPr>
          <w:rFonts w:ascii="Tahoma" w:hAnsi="Tahoma" w:cs="Tahoma"/>
        </w:rPr>
      </w:pPr>
      <w:r w:rsidRPr="00710717">
        <w:rPr>
          <w:rFonts w:ascii="Tahoma" w:hAnsi="Tahoma" w:cs="Tahoma"/>
        </w:rPr>
        <w:lastRenderedPageBreak/>
        <w:t xml:space="preserve">Приложение </w:t>
      </w:r>
      <w:r>
        <w:rPr>
          <w:rFonts w:ascii="Tahoma" w:hAnsi="Tahoma" w:cs="Tahoma"/>
        </w:rPr>
        <w:t>№2</w:t>
      </w:r>
    </w:p>
    <w:p w:rsidR="00104BB8" w:rsidRDefault="00104BB8" w:rsidP="00104BB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к </w:t>
      </w:r>
      <w:r>
        <w:rPr>
          <w:rFonts w:ascii="Tahoma" w:hAnsi="Tahoma" w:cs="Tahoma"/>
          <w:color w:val="000000"/>
        </w:rPr>
        <w:t>О</w:t>
      </w:r>
      <w:r w:rsidRPr="006E158E">
        <w:rPr>
          <w:rFonts w:ascii="Tahoma" w:hAnsi="Tahoma" w:cs="Tahoma"/>
          <w:color w:val="000000"/>
        </w:rPr>
        <w:t>бщим сведениям об объекте</w:t>
      </w:r>
    </w:p>
    <w:p w:rsidR="00104BB8" w:rsidRDefault="00104BB8" w:rsidP="00104BB8">
      <w:pPr>
        <w:jc w:val="right"/>
      </w:pPr>
      <w:r w:rsidRPr="006E158E">
        <w:rPr>
          <w:rFonts w:ascii="Tahoma" w:hAnsi="Tahoma" w:cs="Tahoma"/>
          <w:color w:val="000000"/>
        </w:rPr>
        <w:t>и предмете закупочной процедуры</w:t>
      </w:r>
    </w:p>
    <w:p w:rsidR="00104BB8" w:rsidRPr="00E54366" w:rsidRDefault="00104BB8" w:rsidP="00104BB8">
      <w:pPr>
        <w:rPr>
          <w:rFonts w:ascii="Tahoma" w:hAnsi="Tahoma" w:cs="Tahoma"/>
        </w:rPr>
      </w:pPr>
    </w:p>
    <w:p w:rsidR="00104BB8" w:rsidRPr="00E54366" w:rsidRDefault="00104BB8" w:rsidP="00104BB8">
      <w:pPr>
        <w:jc w:val="center"/>
        <w:rPr>
          <w:rFonts w:ascii="Tahoma" w:hAnsi="Tahoma" w:cs="Tahoma"/>
          <w:b/>
        </w:rPr>
      </w:pPr>
      <w:r w:rsidRPr="00E54366">
        <w:rPr>
          <w:rFonts w:ascii="Tahoma" w:hAnsi="Tahoma" w:cs="Tahoma"/>
          <w:b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p w:rsidR="00104BB8" w:rsidRPr="00657968" w:rsidRDefault="00104BB8" w:rsidP="00104BB8">
      <w:pPr>
        <w:jc w:val="both"/>
        <w:rPr>
          <w:rFonts w:ascii="Tahoma" w:hAnsi="Tahoma" w:cs="Tahom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9"/>
        <w:gridCol w:w="3771"/>
        <w:gridCol w:w="692"/>
        <w:gridCol w:w="693"/>
        <w:gridCol w:w="4052"/>
      </w:tblGrid>
      <w:tr w:rsidR="00104BB8" w:rsidRPr="00657968" w:rsidTr="005D0183">
        <w:trPr>
          <w:trHeight w:val="393"/>
          <w:tblHeader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zCs w:val="20"/>
              </w:rPr>
            </w:pPr>
            <w:r w:rsidRPr="00657968">
              <w:rPr>
                <w:rFonts w:ascii="Tahoma" w:hAnsi="Tahoma" w:cs="Tahoma"/>
                <w:b/>
                <w:szCs w:val="20"/>
              </w:rPr>
              <w:t>№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zCs w:val="20"/>
              </w:rPr>
            </w:pPr>
            <w:r w:rsidRPr="00657968">
              <w:rPr>
                <w:rFonts w:ascii="Tahoma" w:hAnsi="Tahoma" w:cs="Tahoma"/>
                <w:b/>
                <w:szCs w:val="20"/>
              </w:rPr>
              <w:t>Критерий</w:t>
            </w:r>
          </w:p>
        </w:tc>
        <w:tc>
          <w:tcPr>
            <w:tcW w:w="699" w:type="pct"/>
            <w:gridSpan w:val="2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zCs w:val="20"/>
              </w:rPr>
            </w:pPr>
            <w:r w:rsidRPr="00657968">
              <w:rPr>
                <w:rFonts w:ascii="Tahoma" w:hAnsi="Tahoma" w:cs="Tahoma"/>
                <w:b/>
                <w:szCs w:val="20"/>
              </w:rPr>
              <w:t>Ответ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zCs w:val="20"/>
              </w:rPr>
            </w:pPr>
            <w:r w:rsidRPr="00657968">
              <w:rPr>
                <w:rFonts w:ascii="Tahoma" w:hAnsi="Tahoma" w:cs="Tahoma"/>
                <w:b/>
                <w:szCs w:val="20"/>
              </w:rPr>
              <w:t>Примечание</w:t>
            </w:r>
          </w:p>
        </w:tc>
      </w:tr>
      <w:tr w:rsidR="00104BB8" w:rsidRPr="00657968" w:rsidTr="005D0183">
        <w:trPr>
          <w:trHeight w:val="356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caps/>
                <w:szCs w:val="20"/>
              </w:rPr>
            </w:pPr>
            <w:r w:rsidRPr="00657968">
              <w:rPr>
                <w:rFonts w:ascii="Tahoma" w:hAnsi="Tahoma" w:cs="Tahoma"/>
                <w:b/>
                <w:caps/>
                <w:szCs w:val="20"/>
              </w:rPr>
              <w:t>Охрана труда</w:t>
            </w:r>
          </w:p>
        </w:tc>
        <w:tc>
          <w:tcPr>
            <w:tcW w:w="349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ind w:right="-36"/>
              <w:textAlignment w:val="baseline"/>
              <w:rPr>
                <w:rFonts w:ascii="Tahoma" w:hAnsi="Tahoma" w:cs="Tahoma"/>
                <w:spacing w:val="-2"/>
                <w:szCs w:val="20"/>
              </w:rPr>
            </w:pPr>
          </w:p>
        </w:tc>
      </w:tr>
      <w:tr w:rsidR="00104BB8" w:rsidRPr="00657968" w:rsidTr="005D0183">
        <w:trPr>
          <w:trHeight w:val="79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6" name="Багетная рамк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EE96A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46" o:spid="_x0000_s1026" type="#_x0000_t84" style="position:absolute;margin-left:5.75pt;margin-top:15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AXqqs1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5" name="Багетная рамк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9A6B" id="Багетная рамка 45" o:spid="_x0000_s1026" type="#_x0000_t84" style="position:absolute;margin-left:3.6pt;margin-top:1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Vy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l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5edVy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pacing w:val="-2"/>
                <w:szCs w:val="20"/>
              </w:rPr>
            </w:pPr>
            <w:r w:rsidRPr="00657968">
              <w:rPr>
                <w:rFonts w:ascii="Tahoma" w:hAnsi="Tahoma" w:cs="Tahoma"/>
                <w:spacing w:val="-2"/>
                <w:szCs w:val="20"/>
              </w:rPr>
              <w:t>Если «Да» - укажите количество несчастных случаев за каждый год из последних трех, укажите значение коэффициента частоты несчастных случаев за последний год</w:t>
            </w:r>
            <w:r w:rsidRPr="00657968">
              <w:rPr>
                <w:rFonts w:ascii="Tahoma" w:hAnsi="Tahoma" w:cs="Tahoma"/>
                <w:b/>
                <w:spacing w:val="-2"/>
                <w:szCs w:val="20"/>
              </w:rPr>
              <w:t xml:space="preserve"> </w:t>
            </w:r>
            <w:r w:rsidRPr="00657968">
              <w:rPr>
                <w:rFonts w:ascii="Tahoma" w:hAnsi="Tahoma" w:cs="Tahoma"/>
                <w:b/>
                <w:spacing w:val="-2"/>
                <w:sz w:val="28"/>
                <w:szCs w:val="28"/>
                <w:vertAlign w:val="superscript"/>
              </w:rPr>
              <w:footnoteReference w:id="1"/>
            </w:r>
            <w:r w:rsidRPr="00657968">
              <w:rPr>
                <w:rFonts w:ascii="Tahoma" w:hAnsi="Tahoma" w:cs="Tahoma"/>
                <w:spacing w:val="-2"/>
                <w:szCs w:val="20"/>
              </w:rPr>
              <w:t>.</w:t>
            </w:r>
          </w:p>
        </w:tc>
      </w:tr>
      <w:tr w:rsidR="00104BB8" w:rsidRPr="00657968" w:rsidTr="005D0183">
        <w:trPr>
          <w:trHeight w:val="585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2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4" name="Багетная рамк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096DD" id="Багетная рамка 44" o:spid="_x0000_s1026" type="#_x0000_t84" style="position:absolute;margin-left:5.75pt;margin-top:1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/5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h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Acyi/5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3" name="Багетная рамк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B26C2" id="Багетная рамка 43" o:spid="_x0000_s1026" type="#_x0000_t84" style="position:absolute;margin-left:3.6pt;margin-top:15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j8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kM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d8o/F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- укажите количество за каждый год из последних трех.</w:t>
            </w:r>
          </w:p>
        </w:tc>
      </w:tr>
      <w:tr w:rsidR="00104BB8" w:rsidRPr="00657968" w:rsidTr="005D0183">
        <w:trPr>
          <w:trHeight w:val="825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3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Наличие руководящего документа о системе управления охраной труда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2" name="Багетная рамк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456AB" id="Багетная рамка 42" o:spid="_x0000_s1026" type="#_x0000_t84" style="position:absolute;margin-left:5.75pt;margin-top:15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J3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JT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AbNJ3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1" name="Багетная рамк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61953" id="Багетная рамка 41" o:spid="_x0000_s1026" type="#_x0000_t84" style="position:absolute;margin-left:3.6pt;margin-top:15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ww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uv6ww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документа.</w:t>
            </w:r>
          </w:p>
        </w:tc>
      </w:tr>
      <w:tr w:rsidR="00104BB8" w:rsidRPr="00657968" w:rsidTr="005D0183">
        <w:trPr>
          <w:trHeight w:val="825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4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организации утвержденных планов, мероприятий, программ по охране труда, разработанных с учетом приказа Минздравсоцразвития России от 01.03.2012 № 181н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0" name="Багетная рамк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9066F" id="Багетная рамка 40" o:spid="_x0000_s1026" type="#_x0000_t84" style="position:absolute;margin-left:5.75pt;margin-top:15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a7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LDFa7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9" name="Багетная рамк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EDD9" id="Багетная рамка 39" o:spid="_x0000_s1026" type="#_x0000_t84" style="position:absolute;margin-left:3.6pt;margin-top:15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f2DnV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копии документов.</w:t>
            </w:r>
          </w:p>
        </w:tc>
      </w:tr>
      <w:tr w:rsidR="00104BB8" w:rsidRPr="00657968" w:rsidTr="005D0183">
        <w:trPr>
          <w:trHeight w:val="825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5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структуре организации отдельного подразделения/службы охраны труда или специально назначенных работников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8" name="Багетная рамк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578FC" id="Багетная рамка 38" o:spid="_x0000_s1026" type="#_x0000_t84" style="position:absolute;margin-left:5.75pt;margin-top:15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kW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oTnkW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7" name="Багетная рамк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979A2" id="Багетная рамка 37" o:spid="_x0000_s1026" type="#_x0000_t84" style="position:absolute;margin-left:3.6pt;margin-top:15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v9eNl1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приказа о создании службы ОТ;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приказа о назначении ответственного работника по ОТ;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При любом ответе – укажите списочную численность работающих в организации.</w:t>
            </w:r>
          </w:p>
        </w:tc>
      </w:tr>
      <w:tr w:rsidR="00104BB8" w:rsidRPr="00657968" w:rsidTr="005D0183">
        <w:trPr>
          <w:trHeight w:val="31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lastRenderedPageBreak/>
              <w:t>6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pacing w:val="-2"/>
                <w:szCs w:val="20"/>
              </w:rPr>
            </w:pPr>
            <w:r w:rsidRPr="00657968">
              <w:rPr>
                <w:rFonts w:ascii="Tahoma" w:hAnsi="Tahoma" w:cs="Tahoma"/>
                <w:spacing w:val="-2"/>
                <w:szCs w:val="20"/>
              </w:rPr>
              <w:t xml:space="preserve">Руководитель высшего звена, на которого возложено общее руководство организацией работ по охране труда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6" name="Багетная рамк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C244" id="Багетная рамка 36" o:spid="_x0000_s1026" type="#_x0000_t84" style="position:absolute;margin-left:5.75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cc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5" name="Багетная рамк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BC996" id="Багетная рамка 35" o:spid="_x0000_s1026" type="#_x0000_t84" style="position:absolute;margin-left:3.6pt;margin-top:15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lb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LcJW1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104BB8" w:rsidRPr="00657968" w:rsidTr="005D0183">
        <w:trPr>
          <w:trHeight w:val="233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7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Наличие документов, подтверждающих проверку знаний по охране труда у руководителя организации и ответственных работников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4" name="Багетная рамк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01952" id="Багетная рамка 34" o:spid="_x0000_s1026" type="#_x0000_t84" style="position:absolute;margin-left:5.75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PQ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jC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3" name="Багетная рамк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2A4E0" id="Багетная рамка 33" o:spid="_x0000_s1026" type="#_x0000_t84" style="position:absolute;margin-left:3.6pt;margin-top:15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TVVwIAAHw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6BH01V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 приложите копию протокола проверки знаний по охране труда или удостоверения по охране труда.</w:t>
            </w:r>
          </w:p>
        </w:tc>
      </w:tr>
      <w:tr w:rsidR="00104BB8" w:rsidRPr="00657968" w:rsidTr="005D0183">
        <w:trPr>
          <w:trHeight w:val="542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8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Получала ли организация претензии или повестки в суд, относящиеся к управлению в области охраны труда за последние 3 года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2" name="Багетная рамк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8249D" id="Багетная рамка 32" o:spid="_x0000_s1026" type="#_x0000_t84" style="position:absolute;margin-left:5.75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5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O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DNog5e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1" name="Багетная рамк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3E1F2" id="Багетная рамка 31" o:spid="_x0000_s1026" type="#_x0000_t84" style="position:absolute;margin-left:3.6pt;margin-top:15.3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DjcXAZ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копии: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отражающих суть претензии/иска;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подтверждающих устранение (урегулирования) претензии/иска.</w:t>
            </w:r>
          </w:p>
        </w:tc>
      </w:tr>
      <w:tr w:rsidR="00104BB8" w:rsidRPr="00657968" w:rsidTr="005D0183">
        <w:trPr>
          <w:trHeight w:val="637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pacing w:val="-2"/>
                <w:szCs w:val="20"/>
              </w:rPr>
            </w:pPr>
            <w:r w:rsidRPr="00657968">
              <w:rPr>
                <w:rFonts w:ascii="Tahoma" w:hAnsi="Tahoma" w:cs="Tahoma"/>
                <w:b/>
                <w:spacing w:val="-2"/>
                <w:szCs w:val="20"/>
              </w:rPr>
              <w:t>ПРОМЫШЛЕННАЯ БЕЗОПАСНОСТЬ</w:t>
            </w:r>
          </w:p>
        </w:tc>
        <w:tc>
          <w:tcPr>
            <w:tcW w:w="349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</w:p>
        </w:tc>
      </w:tr>
      <w:tr w:rsidR="00104BB8" w:rsidRPr="00657968" w:rsidTr="005D0183">
        <w:trPr>
          <w:trHeight w:val="232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9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0" name="Багетная рамк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7FBAD" id="Багетная рамка 30" o:spid="_x0000_s1026" type="#_x0000_t84" style="position:absolute;margin-left:5.75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9" name="Багетная рамк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B83C6" id="Багетная рамка 29" o:spid="_x0000_s1026" type="#_x0000_t84" style="position:absolute;margin-left:3.6pt;margin-top:15.3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zW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50wzW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Если «Да» –  приложите копию: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свидетельства о регистрации ОПО в государственном реестре ОПО;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утвержденного положения о производственном контроле;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приказа о назначении лиц, ответственных за организацию и осуществление  производственного контроля.</w:t>
            </w:r>
          </w:p>
        </w:tc>
      </w:tr>
      <w:tr w:rsidR="00104BB8" w:rsidRPr="00657968" w:rsidTr="005D0183">
        <w:trPr>
          <w:trHeight w:val="79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10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rPr>
                <w:rFonts w:ascii="Tahoma" w:hAnsi="Tahoma" w:cs="Tahoma"/>
                <w:spacing w:val="-2"/>
              </w:rPr>
            </w:pPr>
            <w:r w:rsidRPr="00657968">
              <w:rPr>
                <w:rFonts w:ascii="Tahoma" w:hAnsi="Tahoma" w:cs="Tahoma"/>
                <w:spacing w:val="-2"/>
              </w:rPr>
              <w:t xml:space="preserve">Наличие аварий и инцидентов, произошедших по вине претендента, за последние 3 года </w:t>
            </w:r>
            <w:r w:rsidRPr="00657968">
              <w:rPr>
                <w:rFonts w:ascii="Tahoma" w:hAnsi="Tahoma" w:cs="Tahoma"/>
              </w:rPr>
              <w:t>(исключая текущий)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8" name="Багетная рамк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8B166" id="Багетная рамка 28" o:spid="_x0000_s1026" type="#_x0000_t84" style="position:absolute;margin-left:5.75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Zd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cmTK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CcYPZd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7" name="Багетная рамк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1792" id="Багетная рамка 27" o:spid="_x0000_s1026" type="#_x0000_t84" style="position:absolute;margin-left:3.6pt;margin-top:15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Lc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L+QLc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104BB8" w:rsidRPr="00657968" w:rsidTr="005D0183">
        <w:trPr>
          <w:trHeight w:val="811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11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6" name="Багетная рам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F675" id="Багетная рамка 26" o:spid="_x0000_s1026" type="#_x0000_t84" style="position:absolute;margin-left:5.75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hX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uSvhX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5" name="Багетная рам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AA9E6" id="Багетная рамка 25" o:spid="_x0000_s1026" type="#_x0000_t84" style="position:absolute;margin-left:3.6pt;margin-top:15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документа.</w:t>
            </w:r>
          </w:p>
        </w:tc>
      </w:tr>
      <w:tr w:rsidR="00104BB8" w:rsidRPr="00657968" w:rsidTr="005D0183">
        <w:trPr>
          <w:trHeight w:val="1803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12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 116-ФЗ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4" name="Багетная рамк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F869" id="Багетная рамка 24" o:spid="_x0000_s1026" type="#_x0000_t84" style="position:absolute;margin-left:5.75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yb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8Q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lKnyb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3" name="Багетная рам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30753" id="Багетная рамка 23" o:spid="_x0000_s1026" type="#_x0000_t84" style="position:absolute;margin-left:3.6pt;margin-top:15.3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u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8M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cP3ue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документов.</w:t>
            </w:r>
          </w:p>
        </w:tc>
      </w:tr>
      <w:tr w:rsidR="00104BB8" w:rsidRPr="00657968" w:rsidTr="005D0183">
        <w:trPr>
          <w:trHeight w:val="872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13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структуре организации отдельного подразделения/службы промышленной безопасности</w:t>
            </w:r>
            <w:r w:rsidRPr="00657968" w:rsidDel="00A977DB">
              <w:rPr>
                <w:rFonts w:ascii="Tahoma" w:hAnsi="Tahoma" w:cs="Tahoma"/>
                <w:szCs w:val="20"/>
              </w:rPr>
              <w:t xml:space="preserve"> </w:t>
            </w:r>
            <w:r w:rsidRPr="00657968">
              <w:rPr>
                <w:rFonts w:ascii="Tahoma" w:hAnsi="Tahoma" w:cs="Tahoma"/>
                <w:szCs w:val="20"/>
              </w:rPr>
              <w:t xml:space="preserve">или специально назначенных </w:t>
            </w:r>
            <w:r w:rsidRPr="00657968">
              <w:rPr>
                <w:rFonts w:ascii="Tahoma" w:hAnsi="Tahoma" w:cs="Tahoma"/>
                <w:szCs w:val="20"/>
              </w:rPr>
              <w:lastRenderedPageBreak/>
              <w:t>работников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2" name="Багетная рам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9852C" id="Багетная рамка 22" o:spid="_x0000_s1026" type="#_x0000_t84" style="position:absolute;margin-left:5.75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EV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A5jIEV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1" name="Багетная рамк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9F9A8" id="Багетная рамка 21" o:spid="_x0000_s1026" type="#_x0000_t84" style="position:absolute;margin-left:3.6pt;margin-top:15.3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9S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XX/9S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приказа о создании службы ПБ;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приказа о назначении ответственных работников по ПБ.</w:t>
            </w:r>
          </w:p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</w:p>
        </w:tc>
      </w:tr>
      <w:tr w:rsidR="00104BB8" w:rsidRPr="00657968" w:rsidTr="005D0183">
        <w:trPr>
          <w:trHeight w:val="1161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14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pacing w:val="-2"/>
                <w:szCs w:val="20"/>
              </w:rPr>
            </w:pPr>
            <w:r w:rsidRPr="00657968">
              <w:rPr>
                <w:rFonts w:ascii="Tahoma" w:hAnsi="Tahoma" w:cs="Tahoma"/>
                <w:spacing w:val="-2"/>
                <w:szCs w:val="20"/>
              </w:rPr>
              <w:t xml:space="preserve">Руководитель высшего звена, на которого возложено общее руководство организацией работ по обеспечению промышленной безопасности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0" name="Багетная рамк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DA85B" id="Багетная рамка 20" o:spid="_x0000_s1026" type="#_x0000_t84" style="position:absolute;margin-left:5.75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XZ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Ay7AXZ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9" name="Багетная рамк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856EB" id="Багетная рамка 19" o:spid="_x0000_s1026" type="#_x0000_t84" style="position:absolute;margin-left:3.6pt;margin-top:15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0K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loJ0K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104BB8" w:rsidRPr="00657968" w:rsidTr="005D0183">
        <w:trPr>
          <w:trHeight w:val="31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15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Наличие документов, подтверждающих аттестацию по промышленной безопасности у руководителя организации и ответственных работников по ПБ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8" name="Багетная рамк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EC70" id="Багетная рамка 18" o:spid="_x0000_s1026" type="#_x0000_t84" style="position:absolute;margin-left:5.75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eB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IATZ4FVAgAAfA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7" name="Багетная рам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4B26" id="Багетная рамка 17" o:spid="_x0000_s1026" type="#_x0000_t84" style="position:absolute;margin-left:3.6pt;margin-top:15.3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MA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XipMA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 приложите копию протокола аттестации по промышленной безопасности.</w:t>
            </w:r>
          </w:p>
        </w:tc>
      </w:tr>
      <w:tr w:rsidR="00104BB8" w:rsidRPr="00657968" w:rsidTr="005D0183">
        <w:trPr>
          <w:trHeight w:val="233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16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Получала ли организация претензии или повестки в суд, относящиеся к управлению в области промышленной безопасности</w:t>
            </w:r>
            <w:r w:rsidRPr="00657968" w:rsidDel="00A977DB">
              <w:rPr>
                <w:rFonts w:ascii="Tahoma" w:hAnsi="Tahoma" w:cs="Tahoma"/>
                <w:szCs w:val="20"/>
              </w:rPr>
              <w:t xml:space="preserve"> </w:t>
            </w:r>
            <w:r w:rsidRPr="00657968">
              <w:rPr>
                <w:rFonts w:ascii="Tahoma" w:hAnsi="Tahoma" w:cs="Tahoma"/>
                <w:szCs w:val="20"/>
              </w:rPr>
              <w:t xml:space="preserve">за последние 3 года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6" name="Багетная рам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D262A" id="Багетная рамка 16" o:spid="_x0000_s1026" type="#_x0000_t84" style="position:absolute;margin-left:5.75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mL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yOWmL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7" name="Багетная рам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41E8A" id="Багетная рамка 7" o:spid="_x0000_s1026" type="#_x0000_t84" style="position:absolute;margin-left:3.6pt;margin-top:15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LO4VPp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копии: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отражающих суть претензии/иска;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подтверждающих устранение (урегулирования) претензии/иска.</w:t>
            </w:r>
          </w:p>
        </w:tc>
      </w:tr>
      <w:tr w:rsidR="00104BB8" w:rsidRPr="00657968" w:rsidTr="005D0183">
        <w:trPr>
          <w:trHeight w:val="414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  <w:b/>
                <w:szCs w:val="20"/>
              </w:rPr>
            </w:pPr>
            <w:r w:rsidRPr="00657968">
              <w:rPr>
                <w:rFonts w:ascii="Tahoma" w:hAnsi="Tahoma" w:cs="Tahoma"/>
                <w:b/>
                <w:szCs w:val="20"/>
              </w:rPr>
              <w:t>ОХРАНА ОКРУЖАЮЩЕЙ СРЕДЫ</w:t>
            </w:r>
          </w:p>
        </w:tc>
        <w:tc>
          <w:tcPr>
            <w:tcW w:w="349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Del="000357F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17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руководящего документа о системе управления охраной окружающей среды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5" name="Багетная рам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0DE6" id="Багетная рамка 15" o:spid="_x0000_s1026" type="#_x0000_t84" style="position:absolute;margin-left:5.75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fM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TG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Bc6hfM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4" name="Багетная рам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ED85" id="Багетная рамка 14" o:spid="_x0000_s1026" type="#_x0000_t84" style="position:absolute;margin-left:3.6pt;margin-top:15.3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1H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5We1H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документа.</w:t>
            </w: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Del="000357F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18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Наличие в организации утвержденных планов, мероприятий, программ по охране окружающей среды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3" name="Багетная рам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3098C" id="Багетная рамка 13" o:spid="_x0000_s1026" type="#_x0000_t84" style="position:absolute;margin-left:5.75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pC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2" name="Багетная рам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26C87" id="Багетная рамка 12" o:spid="_x0000_s1026" type="#_x0000_t84" style="position:absolute;margin-left:3.6pt;margin-top:15.3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DJ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CX/EMlVAgAAfA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документов.</w:t>
            </w: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Del="000357F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19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структуре организации отдельного подразделения/службы охраны окружающей среды</w:t>
            </w:r>
            <w:r w:rsidRPr="00657968" w:rsidDel="00A977DB">
              <w:rPr>
                <w:rFonts w:ascii="Tahoma" w:hAnsi="Tahoma" w:cs="Tahoma"/>
                <w:szCs w:val="20"/>
              </w:rPr>
              <w:t xml:space="preserve"> </w:t>
            </w:r>
            <w:r w:rsidRPr="00657968">
              <w:rPr>
                <w:rFonts w:ascii="Tahoma" w:hAnsi="Tahoma" w:cs="Tahoma"/>
                <w:szCs w:val="20"/>
              </w:rPr>
              <w:t>или специально назначенных работников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1" name="Багетная рам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3D28" id="Багетная рамка 11" o:spid="_x0000_s1026" type="#_x0000_t84" style="position:absolute;margin-left:5.75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6OVQ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Assbo5VAgAAfA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0" name="Багетная рам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38E0" id="Багетная рамка 10" o:spid="_x0000_s1026" type="#_x0000_t84" style="position:absolute;margin-left:3.6pt;margin-top:15.3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QF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un5QF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приказа о создании службы ООС;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приказа о назначении ответственных работников по ООС.</w:t>
            </w:r>
          </w:p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Del="000357F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20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pacing w:val="-2"/>
                <w:szCs w:val="20"/>
              </w:rPr>
            </w:pPr>
            <w:r w:rsidRPr="00657968">
              <w:rPr>
                <w:rFonts w:ascii="Tahoma" w:hAnsi="Tahoma" w:cs="Tahoma"/>
                <w:spacing w:val="-2"/>
                <w:szCs w:val="20"/>
              </w:rPr>
              <w:t xml:space="preserve">Руководитель высшего звена, на которого возложено общее руководство организацией работ по обеспечению экологической безопасности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9" name="Багетная рамк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D371" id="Багетная рамка 9" o:spid="_x0000_s1026" type="#_x0000_t84" style="position:absolute;margin-left:5.75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Crn4EBVAgAAeg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8" name="Багетная рам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084DD" id="Багетная рамка 8" o:spid="_x0000_s1026" type="#_x0000_t84" style="position:absolute;margin-left:3.6pt;margin-top:15.3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Z9VA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vt52fV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Del="000357F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21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Получала ли организация претензии или повестки в суд, относящиеся к управлению в области экологической безопасности</w:t>
            </w:r>
            <w:r w:rsidRPr="00657968" w:rsidDel="00A977DB">
              <w:rPr>
                <w:rFonts w:ascii="Tahoma" w:hAnsi="Tahoma" w:cs="Tahoma"/>
                <w:szCs w:val="20"/>
              </w:rPr>
              <w:t xml:space="preserve"> </w:t>
            </w:r>
            <w:r w:rsidRPr="00657968">
              <w:rPr>
                <w:rFonts w:ascii="Tahoma" w:hAnsi="Tahoma" w:cs="Tahoma"/>
                <w:szCs w:val="20"/>
              </w:rPr>
              <w:t xml:space="preserve">за последние 3 года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6" name="Багетная рам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7C83F" id="Багетная рамка 6" o:spid="_x0000_s1026" type="#_x0000_t84" style="position:absolute;margin-left:5.75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CeBwsdVAgAAeg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5" name="Багетная рам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39A1F" id="Багетная рамка 5" o:spid="_x0000_s1026" type="#_x0000_t84" style="position:absolute;margin-left:3.6pt;margin-top:15.3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iB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JvLeIF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копии: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отражающих суть претензии/иска;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документов, подтверждающих устранение (урегулирования) претензии/иска.</w:t>
            </w: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lastRenderedPageBreak/>
              <w:t>22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Наличие в организации утвержденного нормативного документа, регламентирующего процесс управления отходами производства и потребления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4" name="Багетная рам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D2AE" id="Багетная рамка 4" o:spid="_x0000_s1026" type="#_x0000_t84" style="position:absolute;margin-left:5.75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68VQIAAHo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A/y7rxVAgAAeg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1" name="Багетная рам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BC8E" id="Багетная рамка 1" o:spid="_x0000_s1026" type="#_x0000_t84" style="position:absolute;margin-left:3.6pt;margin-top:15.3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B3VAIAAHo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yy0gd1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Если «Да» – приложите копию документа.</w:t>
            </w:r>
          </w:p>
        </w:tc>
      </w:tr>
      <w:tr w:rsidR="00104BB8" w:rsidRPr="00657968" w:rsidTr="005D0183">
        <w:trPr>
          <w:trHeight w:val="880"/>
        </w:trPr>
        <w:tc>
          <w:tcPr>
            <w:tcW w:w="353" w:type="pct"/>
            <w:vAlign w:val="center"/>
          </w:tcPr>
          <w:p w:rsidR="00104BB8" w:rsidRPr="00657968" w:rsidRDefault="00104BB8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23</w:t>
            </w:r>
          </w:p>
        </w:tc>
        <w:tc>
          <w:tcPr>
            <w:tcW w:w="1903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Осуществление производственного экологического контроля </w:t>
            </w:r>
          </w:p>
        </w:tc>
        <w:tc>
          <w:tcPr>
            <w:tcW w:w="349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3" name="Багетная рам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B2B8" id="Багетная рамка 3" o:spid="_x0000_s1026" type="#_x0000_t84" style="position:absolute;margin-left:5.75pt;margin-top:15.3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wMVQIAAHo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Да</w:t>
            </w:r>
          </w:p>
        </w:tc>
        <w:tc>
          <w:tcPr>
            <w:tcW w:w="350" w:type="pct"/>
            <w:vAlign w:val="center"/>
          </w:tcPr>
          <w:p w:rsidR="00104BB8" w:rsidRPr="00657968" w:rsidRDefault="00252032" w:rsidP="005D0183">
            <w:pPr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Cs w:val="20"/>
              </w:rPr>
            </w:pPr>
            <w:r w:rsidRPr="0065796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0" b="0"/>
                      <wp:wrapNone/>
                      <wp:docPr id="2" name="Багетная рам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D3818" id="Багетная рамка 2" o:spid="_x0000_s1026" type="#_x0000_t84" style="position:absolute;margin-left:3.6pt;margin-top:15.3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ox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HdnmjF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="00104BB8" w:rsidRPr="00657968">
              <w:rPr>
                <w:rFonts w:ascii="Tahoma" w:hAnsi="Tahoma" w:cs="Tahoma"/>
                <w:szCs w:val="20"/>
                <w:u w:val="single"/>
              </w:rPr>
              <w:t>Нет</w:t>
            </w:r>
          </w:p>
        </w:tc>
        <w:tc>
          <w:tcPr>
            <w:tcW w:w="2045" w:type="pct"/>
            <w:vAlign w:val="center"/>
          </w:tcPr>
          <w:p w:rsidR="00104BB8" w:rsidRPr="00657968" w:rsidRDefault="00104BB8" w:rsidP="005D0183">
            <w:pPr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Если «Да» –  приложите копию: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 xml:space="preserve">программы производственного экологического контроля; </w:t>
            </w:r>
          </w:p>
          <w:p w:rsidR="00104BB8" w:rsidRPr="00657968" w:rsidRDefault="00104BB8" w:rsidP="00104BB8">
            <w:pPr>
              <w:numPr>
                <w:ilvl w:val="0"/>
                <w:numId w:val="29"/>
              </w:numPr>
              <w:tabs>
                <w:tab w:val="num" w:pos="116"/>
              </w:tabs>
              <w:autoSpaceDE/>
              <w:autoSpaceDN/>
              <w:ind w:left="0"/>
              <w:textAlignment w:val="baseline"/>
              <w:rPr>
                <w:rFonts w:ascii="Tahoma" w:hAnsi="Tahoma" w:cs="Tahoma"/>
                <w:szCs w:val="20"/>
              </w:rPr>
            </w:pPr>
            <w:r w:rsidRPr="00657968">
              <w:rPr>
                <w:rFonts w:ascii="Tahoma" w:hAnsi="Tahoma" w:cs="Tahoma"/>
                <w:szCs w:val="20"/>
              </w:rPr>
              <w:t>приказа о назначении лиц, ответственных за организацию и осуществление  производственного экологического контроля.</w:t>
            </w:r>
          </w:p>
        </w:tc>
      </w:tr>
    </w:tbl>
    <w:p w:rsidR="00104BB8" w:rsidRPr="00657968" w:rsidRDefault="00104BB8" w:rsidP="00104BB8">
      <w:pPr>
        <w:jc w:val="both"/>
        <w:textAlignment w:val="baseline"/>
        <w:rPr>
          <w:rFonts w:ascii="Tahoma" w:hAnsi="Tahoma" w:cs="Tahoma"/>
          <w:sz w:val="28"/>
          <w:szCs w:val="28"/>
        </w:rPr>
      </w:pPr>
    </w:p>
    <w:p w:rsidR="00104BB8" w:rsidRPr="00657968" w:rsidRDefault="00104BB8" w:rsidP="00104BB8">
      <w:pPr>
        <w:jc w:val="both"/>
        <w:textAlignment w:val="baseline"/>
        <w:rPr>
          <w:rFonts w:ascii="Tahoma" w:hAnsi="Tahoma" w:cs="Tahoma"/>
        </w:rPr>
      </w:pPr>
      <w:r w:rsidRPr="00657968">
        <w:rPr>
          <w:rFonts w:ascii="Tahoma" w:hAnsi="Tahoma" w:cs="Tahoma"/>
        </w:rPr>
        <w:t>Достоверность и актуальность представленных данных подтверждаем и сообщаем о согласии участвовать в тендере на проведение работ/услуг в соответствии с требованиями промышленной безопасности, охраны труда и окружающей среды</w:t>
      </w:r>
    </w:p>
    <w:p w:rsidR="00104BB8" w:rsidRPr="00657968" w:rsidRDefault="00104BB8" w:rsidP="00104BB8">
      <w:pPr>
        <w:rPr>
          <w:rFonts w:ascii="Tahoma" w:hAnsi="Tahoma" w:cs="Tahoma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27"/>
        <w:gridCol w:w="240"/>
        <w:gridCol w:w="3090"/>
        <w:gridCol w:w="240"/>
        <w:gridCol w:w="3126"/>
      </w:tblGrid>
      <w:tr w:rsidR="00104BB8" w:rsidRPr="00657968" w:rsidTr="005D0183">
        <w:trPr>
          <w:trHeight w:val="311"/>
        </w:trPr>
        <w:tc>
          <w:tcPr>
            <w:tcW w:w="1626" w:type="pct"/>
            <w:tcBorders>
              <w:bottom w:val="single" w:sz="4" w:space="0" w:color="auto"/>
            </w:tcBorders>
            <w:vAlign w:val="bottom"/>
          </w:tcPr>
          <w:p w:rsidR="00104BB8" w:rsidRPr="00657968" w:rsidRDefault="00104BB8" w:rsidP="005D0183">
            <w:pPr>
              <w:jc w:val="both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  <w:vAlign w:val="bottom"/>
          </w:tcPr>
          <w:p w:rsidR="00104BB8" w:rsidRPr="00657968" w:rsidRDefault="00104BB8" w:rsidP="005D0183">
            <w:pPr>
              <w:ind w:left="90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both"/>
              <w:textAlignment w:val="baseline"/>
              <w:rPr>
                <w:rFonts w:ascii="Tahoma" w:hAnsi="Tahoma" w:cs="Tahoma"/>
              </w:rPr>
            </w:pPr>
          </w:p>
          <w:p w:rsidR="00104BB8" w:rsidRPr="00657968" w:rsidRDefault="00104BB8" w:rsidP="005D0183">
            <w:pPr>
              <w:jc w:val="both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75" w:type="pct"/>
            <w:tcBorders>
              <w:bottom w:val="single" w:sz="4" w:space="0" w:color="auto"/>
            </w:tcBorders>
            <w:vAlign w:val="bottom"/>
          </w:tcPr>
          <w:p w:rsidR="00104BB8" w:rsidRPr="00657968" w:rsidRDefault="00104BB8" w:rsidP="005D0183">
            <w:pPr>
              <w:jc w:val="both"/>
              <w:textAlignment w:val="baseline"/>
              <w:rPr>
                <w:rFonts w:ascii="Tahoma" w:hAnsi="Tahoma" w:cs="Tahoma"/>
              </w:rPr>
            </w:pPr>
          </w:p>
        </w:tc>
      </w:tr>
      <w:tr w:rsidR="00104BB8" w:rsidRPr="00657968" w:rsidTr="005D0183">
        <w:trPr>
          <w:trHeight w:val="352"/>
        </w:trPr>
        <w:tc>
          <w:tcPr>
            <w:tcW w:w="1626" w:type="pct"/>
            <w:tcBorders>
              <w:top w:val="single" w:sz="4" w:space="0" w:color="auto"/>
            </w:tcBorders>
          </w:tcPr>
          <w:p w:rsidR="00104BB8" w:rsidRPr="00E54366" w:rsidRDefault="00104BB8" w:rsidP="005D0183">
            <w:pPr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E54366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121" w:type="pct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104BB8" w:rsidRPr="00E54366" w:rsidRDefault="00104BB8" w:rsidP="005D0183">
            <w:pPr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E54366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121" w:type="pct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75" w:type="pct"/>
            <w:tcBorders>
              <w:top w:val="single" w:sz="4" w:space="0" w:color="auto"/>
            </w:tcBorders>
          </w:tcPr>
          <w:p w:rsidR="00104BB8" w:rsidRPr="00E54366" w:rsidRDefault="00104BB8" w:rsidP="005D0183">
            <w:pPr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E54366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104BB8" w:rsidRPr="00657968" w:rsidTr="005D0183">
        <w:trPr>
          <w:trHeight w:val="352"/>
        </w:trPr>
        <w:tc>
          <w:tcPr>
            <w:tcW w:w="1626" w:type="pct"/>
            <w:tcBorders>
              <w:bottom w:val="single" w:sz="4" w:space="0" w:color="auto"/>
            </w:tcBorders>
            <w:vAlign w:val="bottom"/>
          </w:tcPr>
          <w:p w:rsidR="00104BB8" w:rsidRPr="00657968" w:rsidRDefault="00104BB8" w:rsidP="005D0183">
            <w:pPr>
              <w:jc w:val="both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57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  <w:tr w:rsidR="00104BB8" w:rsidRPr="00657968" w:rsidTr="005D0183">
        <w:trPr>
          <w:trHeight w:val="352"/>
        </w:trPr>
        <w:tc>
          <w:tcPr>
            <w:tcW w:w="1626" w:type="pct"/>
            <w:tcBorders>
              <w:top w:val="single" w:sz="4" w:space="0" w:color="auto"/>
            </w:tcBorders>
          </w:tcPr>
          <w:p w:rsidR="00104BB8" w:rsidRPr="00E54366" w:rsidRDefault="00104BB8" w:rsidP="005D0183">
            <w:pPr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E54366">
              <w:rPr>
                <w:rFonts w:ascii="Tahoma" w:hAnsi="Tahoma" w:cs="Tahoma"/>
                <w:sz w:val="20"/>
                <w:szCs w:val="20"/>
              </w:rPr>
              <w:t>(дата)</w:t>
            </w: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57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21" w:type="pct"/>
            <w:vAlign w:val="bottom"/>
          </w:tcPr>
          <w:p w:rsidR="00104BB8" w:rsidRPr="00657968" w:rsidRDefault="00104BB8" w:rsidP="005D0183">
            <w:pPr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bottom"/>
          </w:tcPr>
          <w:p w:rsidR="00104BB8" w:rsidRPr="00E54366" w:rsidRDefault="00104BB8" w:rsidP="005D0183">
            <w:pPr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E54366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:rsidR="00104BB8" w:rsidRPr="00657968" w:rsidRDefault="00104BB8" w:rsidP="00104BB8">
      <w:pPr>
        <w:rPr>
          <w:rStyle w:val="FontStyle13"/>
          <w:rFonts w:ascii="Tahoma" w:hAnsi="Tahoma" w:cs="Tahoma"/>
        </w:rPr>
      </w:pPr>
    </w:p>
    <w:p w:rsidR="00104BB8" w:rsidRDefault="00104BB8" w:rsidP="00104BB8">
      <w:pPr>
        <w:rPr>
          <w:rFonts w:ascii="Tahoma" w:hAnsi="Tahoma" w:cs="Tahoma"/>
        </w:rPr>
      </w:pPr>
    </w:p>
    <w:p w:rsidR="00104BB8" w:rsidRDefault="00104BB8" w:rsidP="00104BB8">
      <w:pPr>
        <w:rPr>
          <w:rFonts w:ascii="Tahoma" w:hAnsi="Tahoma" w:cs="Tahoma"/>
        </w:rPr>
        <w:sectPr w:rsidR="00104BB8" w:rsidSect="00E54366">
          <w:pgSz w:w="11906" w:h="16838"/>
          <w:pgMar w:top="567" w:right="849" w:bottom="426" w:left="1134" w:header="720" w:footer="720" w:gutter="0"/>
          <w:cols w:space="720"/>
          <w:docGrid w:linePitch="360"/>
        </w:sectPr>
      </w:pPr>
    </w:p>
    <w:p w:rsidR="00104BB8" w:rsidRDefault="00104BB8" w:rsidP="00104BB8">
      <w:pPr>
        <w:jc w:val="right"/>
        <w:rPr>
          <w:rFonts w:ascii="Tahoma" w:hAnsi="Tahoma" w:cs="Tahoma"/>
        </w:rPr>
      </w:pPr>
      <w:r w:rsidRPr="00710717">
        <w:rPr>
          <w:rFonts w:ascii="Tahoma" w:hAnsi="Tahoma" w:cs="Tahoma"/>
        </w:rPr>
        <w:lastRenderedPageBreak/>
        <w:t xml:space="preserve">Приложение </w:t>
      </w:r>
      <w:r>
        <w:rPr>
          <w:rFonts w:ascii="Tahoma" w:hAnsi="Tahoma" w:cs="Tahoma"/>
        </w:rPr>
        <w:t>№3</w:t>
      </w:r>
    </w:p>
    <w:p w:rsidR="00104BB8" w:rsidRDefault="00104BB8" w:rsidP="00104BB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к </w:t>
      </w:r>
      <w:r>
        <w:rPr>
          <w:rFonts w:ascii="Tahoma" w:hAnsi="Tahoma" w:cs="Tahoma"/>
          <w:color w:val="000000"/>
        </w:rPr>
        <w:t>О</w:t>
      </w:r>
      <w:r w:rsidRPr="006E158E">
        <w:rPr>
          <w:rFonts w:ascii="Tahoma" w:hAnsi="Tahoma" w:cs="Tahoma"/>
          <w:color w:val="000000"/>
        </w:rPr>
        <w:t>бщим сведениям об объекте</w:t>
      </w:r>
    </w:p>
    <w:p w:rsidR="00104BB8" w:rsidRDefault="00104BB8" w:rsidP="00104BB8">
      <w:pPr>
        <w:jc w:val="right"/>
      </w:pPr>
      <w:r w:rsidRPr="006E158E">
        <w:rPr>
          <w:rFonts w:ascii="Tahoma" w:hAnsi="Tahoma" w:cs="Tahoma"/>
          <w:color w:val="000000"/>
        </w:rPr>
        <w:t>и предмете закупочной процедуры</w:t>
      </w:r>
    </w:p>
    <w:p w:rsidR="00104BB8" w:rsidRDefault="00104BB8" w:rsidP="00104BB8">
      <w:pPr>
        <w:rPr>
          <w:rFonts w:ascii="Tahoma" w:hAnsi="Tahoma" w:cs="Tahoma"/>
        </w:rPr>
      </w:pPr>
    </w:p>
    <w:p w:rsidR="00104BB8" w:rsidRPr="00E54366" w:rsidRDefault="00104BB8" w:rsidP="00104BB8">
      <w:pPr>
        <w:pStyle w:val="Style2"/>
        <w:widowControl/>
        <w:spacing w:before="31"/>
        <w:jc w:val="center"/>
        <w:rPr>
          <w:rStyle w:val="FontStyle11"/>
          <w:rFonts w:ascii="Tahoma" w:hAnsi="Tahoma" w:cs="Tahoma"/>
        </w:rPr>
      </w:pPr>
      <w:r w:rsidRPr="00E54366">
        <w:rPr>
          <w:rStyle w:val="FontStyle11"/>
          <w:rFonts w:ascii="Tahoma" w:hAnsi="Tahoma" w:cs="Tahoma"/>
        </w:rPr>
        <w:t>Сведения об опыте поставок/работ/услуг</w:t>
      </w:r>
    </w:p>
    <w:p w:rsidR="00104BB8" w:rsidRPr="00E54366" w:rsidRDefault="00104BB8" w:rsidP="00104BB8">
      <w:pPr>
        <w:pStyle w:val="Style2"/>
        <w:widowControl/>
        <w:spacing w:before="31"/>
        <w:jc w:val="center"/>
        <w:rPr>
          <w:rStyle w:val="FontStyle11"/>
          <w:rFonts w:ascii="Tahoma" w:hAnsi="Tahoma" w:cs="Tahoma"/>
        </w:rPr>
      </w:pPr>
      <w:r w:rsidRPr="00E54366">
        <w:rPr>
          <w:rStyle w:val="FontStyle11"/>
          <w:rFonts w:ascii="Tahoma" w:hAnsi="Tahoma" w:cs="Tahoma"/>
        </w:rPr>
        <w:t>аналогичных предмету тендера за последние пять лет</w:t>
      </w:r>
    </w:p>
    <w:p w:rsidR="00104BB8" w:rsidRPr="004251C1" w:rsidRDefault="00104BB8" w:rsidP="00104BB8">
      <w:pPr>
        <w:pStyle w:val="Style2"/>
        <w:widowControl/>
        <w:tabs>
          <w:tab w:val="left" w:leader="underscore" w:pos="10490"/>
        </w:tabs>
        <w:spacing w:before="31"/>
        <w:jc w:val="both"/>
        <w:rPr>
          <w:rStyle w:val="FontStyle11"/>
          <w:rFonts w:ascii="Tahoma" w:hAnsi="Tahoma" w:cs="Tahoma"/>
          <w:b w:val="0"/>
        </w:rPr>
      </w:pPr>
      <w:r w:rsidRPr="004251C1">
        <w:rPr>
          <w:rStyle w:val="FontStyle11"/>
          <w:rFonts w:ascii="Tahoma" w:hAnsi="Tahoma" w:cs="Tahoma"/>
          <w:b w:val="0"/>
        </w:rPr>
        <w:tab/>
      </w:r>
    </w:p>
    <w:p w:rsidR="00104BB8" w:rsidRPr="00E25501" w:rsidRDefault="00104BB8" w:rsidP="00104BB8">
      <w:pPr>
        <w:pStyle w:val="Style2"/>
        <w:widowControl/>
        <w:spacing w:before="31"/>
        <w:jc w:val="center"/>
        <w:rPr>
          <w:rStyle w:val="FontStyle11"/>
          <w:rFonts w:ascii="Tahoma" w:hAnsi="Tahoma" w:cs="Tahoma"/>
          <w:sz w:val="20"/>
          <w:szCs w:val="20"/>
        </w:rPr>
      </w:pPr>
      <w:r w:rsidRPr="00E25501">
        <w:rPr>
          <w:rStyle w:val="FontStyle11"/>
          <w:rFonts w:ascii="Tahoma" w:hAnsi="Tahoma" w:cs="Tahoma"/>
          <w:sz w:val="20"/>
          <w:szCs w:val="20"/>
        </w:rPr>
        <w:t>(наименование претендента)</w:t>
      </w:r>
    </w:p>
    <w:p w:rsidR="00104BB8" w:rsidRPr="00E25501" w:rsidRDefault="00104BB8" w:rsidP="00104BB8">
      <w:pPr>
        <w:pStyle w:val="Style3"/>
        <w:widowControl/>
        <w:ind w:right="50"/>
        <w:jc w:val="center"/>
        <w:rPr>
          <w:rFonts w:ascii="Tahoma" w:hAnsi="Tahoma" w:cs="Tahoma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694"/>
        <w:gridCol w:w="3758"/>
        <w:gridCol w:w="1948"/>
      </w:tblGrid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7"/>
              <w:widowControl/>
              <w:jc w:val="center"/>
              <w:rPr>
                <w:rStyle w:val="FontStyle12"/>
                <w:rFonts w:ascii="Tahoma" w:hAnsi="Tahoma" w:cs="Tahoma"/>
              </w:rPr>
            </w:pPr>
            <w:r w:rsidRPr="00E25501">
              <w:rPr>
                <w:rStyle w:val="FontStyle12"/>
                <w:rFonts w:ascii="Tahoma" w:hAnsi="Tahoma" w:cs="Tahoma"/>
              </w:rPr>
              <w:t>п/п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7"/>
              <w:widowControl/>
              <w:ind w:left="1296"/>
              <w:rPr>
                <w:rStyle w:val="FontStyle12"/>
                <w:rFonts w:ascii="Tahoma" w:hAnsi="Tahoma" w:cs="Tahoma"/>
              </w:rPr>
            </w:pPr>
            <w:r w:rsidRPr="00E25501">
              <w:rPr>
                <w:rStyle w:val="FontStyle12"/>
                <w:rFonts w:ascii="Tahoma" w:hAnsi="Tahoma" w:cs="Tahoma"/>
              </w:rPr>
              <w:t>Заказчик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7"/>
              <w:widowControl/>
              <w:ind w:left="857"/>
              <w:rPr>
                <w:rStyle w:val="FontStyle12"/>
                <w:rFonts w:ascii="Tahoma" w:hAnsi="Tahoma" w:cs="Tahoma"/>
              </w:rPr>
            </w:pPr>
            <w:r w:rsidRPr="00E25501">
              <w:rPr>
                <w:rStyle w:val="FontStyle12"/>
                <w:rFonts w:ascii="Tahoma" w:hAnsi="Tahoma" w:cs="Tahoma"/>
              </w:rPr>
              <w:t>Предмет договора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7"/>
              <w:widowControl/>
              <w:jc w:val="center"/>
              <w:rPr>
                <w:rStyle w:val="FontStyle12"/>
                <w:rFonts w:ascii="Tahoma" w:hAnsi="Tahoma" w:cs="Tahoma"/>
              </w:rPr>
            </w:pPr>
            <w:r w:rsidRPr="00E25501">
              <w:rPr>
                <w:rStyle w:val="FontStyle12"/>
                <w:rFonts w:ascii="Tahoma" w:hAnsi="Tahoma" w:cs="Tahoma"/>
              </w:rPr>
              <w:t>Сроки работ</w:t>
            </w: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  <w:tr w:rsidR="00104BB8" w:rsidRPr="00E25501" w:rsidTr="005D0183"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BB8" w:rsidRPr="00E25501" w:rsidRDefault="00104BB8" w:rsidP="005D0183">
            <w:pPr>
              <w:pStyle w:val="Style6"/>
              <w:widowControl/>
              <w:rPr>
                <w:rFonts w:ascii="Tahoma" w:hAnsi="Tahoma" w:cs="Tahoma"/>
              </w:rPr>
            </w:pPr>
          </w:p>
        </w:tc>
      </w:tr>
    </w:tbl>
    <w:p w:rsidR="00104BB8" w:rsidRPr="00E25501" w:rsidRDefault="00104BB8" w:rsidP="00104BB8">
      <w:pPr>
        <w:pStyle w:val="Style5"/>
        <w:widowControl/>
        <w:spacing w:line="240" w:lineRule="exact"/>
        <w:ind w:left="763"/>
        <w:jc w:val="both"/>
        <w:rPr>
          <w:rFonts w:ascii="Tahoma" w:hAnsi="Tahoma" w:cs="Tahoma"/>
        </w:rPr>
      </w:pPr>
    </w:p>
    <w:p w:rsidR="00104BB8" w:rsidRPr="00E25501" w:rsidRDefault="00104BB8" w:rsidP="00104BB8">
      <w:pPr>
        <w:pStyle w:val="Style5"/>
        <w:widowControl/>
        <w:spacing w:line="240" w:lineRule="exact"/>
        <w:ind w:left="763"/>
        <w:jc w:val="both"/>
        <w:rPr>
          <w:rFonts w:ascii="Tahoma" w:hAnsi="Tahoma" w:cs="Tahoma"/>
        </w:rPr>
      </w:pPr>
    </w:p>
    <w:p w:rsidR="00104BB8" w:rsidRPr="00E25501" w:rsidRDefault="00104BB8" w:rsidP="00104BB8">
      <w:pPr>
        <w:pStyle w:val="Style5"/>
        <w:widowControl/>
        <w:spacing w:line="240" w:lineRule="exact"/>
        <w:ind w:left="763"/>
        <w:jc w:val="both"/>
        <w:rPr>
          <w:rFonts w:ascii="Tahoma" w:hAnsi="Tahoma" w:cs="Tahoma"/>
        </w:rPr>
      </w:pPr>
    </w:p>
    <w:p w:rsidR="00104BB8" w:rsidRPr="00E25501" w:rsidRDefault="00104BB8" w:rsidP="00104BB8">
      <w:pPr>
        <w:pStyle w:val="Style5"/>
        <w:widowControl/>
        <w:spacing w:line="240" w:lineRule="exact"/>
        <w:ind w:left="763"/>
        <w:jc w:val="both"/>
        <w:rPr>
          <w:rFonts w:ascii="Tahoma" w:hAnsi="Tahoma" w:cs="Tahoma"/>
        </w:rPr>
      </w:pPr>
    </w:p>
    <w:p w:rsidR="00104BB8" w:rsidRPr="00E25501" w:rsidRDefault="00104BB8" w:rsidP="00104BB8">
      <w:pPr>
        <w:pStyle w:val="Style5"/>
        <w:widowControl/>
        <w:tabs>
          <w:tab w:val="left" w:pos="5551"/>
        </w:tabs>
        <w:jc w:val="both"/>
        <w:rPr>
          <w:rStyle w:val="FontStyle12"/>
          <w:rFonts w:ascii="Tahoma" w:hAnsi="Tahoma" w:cs="Tahoma"/>
        </w:rPr>
      </w:pPr>
      <w:r w:rsidRPr="00E25501">
        <w:rPr>
          <w:rStyle w:val="FontStyle12"/>
          <w:rFonts w:ascii="Tahoma" w:hAnsi="Tahoma" w:cs="Tahoma"/>
        </w:rPr>
        <w:t>(Руководитель предприятия)</w:t>
      </w:r>
      <w:r w:rsidRPr="00E25501">
        <w:rPr>
          <w:rStyle w:val="FontStyle12"/>
          <w:rFonts w:ascii="Tahoma" w:hAnsi="Tahoma" w:cs="Tahoma"/>
        </w:rPr>
        <w:tab/>
        <w:t>(подпись)                     (Ф.И.О.)</w:t>
      </w:r>
    </w:p>
    <w:p w:rsidR="00104BB8" w:rsidRPr="00E25501" w:rsidRDefault="00104BB8" w:rsidP="00104BB8">
      <w:pPr>
        <w:pStyle w:val="Style4"/>
        <w:widowControl/>
        <w:spacing w:line="240" w:lineRule="exact"/>
        <w:jc w:val="right"/>
        <w:rPr>
          <w:rFonts w:ascii="Tahoma" w:hAnsi="Tahoma" w:cs="Tahoma"/>
        </w:rPr>
      </w:pPr>
    </w:p>
    <w:p w:rsidR="00104BB8" w:rsidRPr="00E25501" w:rsidRDefault="00104BB8" w:rsidP="00104BB8">
      <w:pPr>
        <w:pStyle w:val="Style4"/>
        <w:widowControl/>
        <w:jc w:val="center"/>
        <w:rPr>
          <w:rStyle w:val="FontStyle12"/>
          <w:rFonts w:ascii="Tahoma" w:hAnsi="Tahoma" w:cs="Tahoma"/>
        </w:rPr>
      </w:pPr>
      <w:r w:rsidRPr="00E25501">
        <w:rPr>
          <w:rStyle w:val="FontStyle12"/>
          <w:rFonts w:ascii="Tahoma" w:hAnsi="Tahoma" w:cs="Tahoma"/>
        </w:rPr>
        <w:t xml:space="preserve">                                                                              МП.</w:t>
      </w:r>
    </w:p>
    <w:p w:rsidR="00104BB8" w:rsidRDefault="00104BB8" w:rsidP="00104BB8">
      <w:pPr>
        <w:rPr>
          <w:rFonts w:ascii="Tahoma" w:hAnsi="Tahoma" w:cs="Tahoma"/>
        </w:rPr>
      </w:pPr>
    </w:p>
    <w:p w:rsidR="00104BB8" w:rsidRPr="00BD6539" w:rsidRDefault="00104BB8" w:rsidP="007368BB">
      <w:pPr>
        <w:pStyle w:val="NoParagraphStyle"/>
        <w:suppressAutoHyphens/>
        <w:spacing w:line="240" w:lineRule="auto"/>
        <w:jc w:val="both"/>
        <w:rPr>
          <w:rFonts w:ascii="Tahoma" w:hAnsi="Tahoma" w:cs="Tahoma"/>
          <w:lang w:val="ru-RU"/>
        </w:rPr>
      </w:pPr>
    </w:p>
    <w:sectPr w:rsidR="00104BB8" w:rsidRPr="00BD6539" w:rsidSect="00E54366">
      <w:pgSz w:w="11906" w:h="16838"/>
      <w:pgMar w:top="567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B4" w:rsidRDefault="00E528B4" w:rsidP="008C1EB5">
      <w:r>
        <w:separator/>
      </w:r>
    </w:p>
  </w:endnote>
  <w:endnote w:type="continuationSeparator" w:id="0">
    <w:p w:rsidR="00E528B4" w:rsidRDefault="00E528B4" w:rsidP="008C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B5" w:rsidRDefault="008C1EB5">
    <w:pPr>
      <w:pStyle w:val="a8"/>
      <w:jc w:val="right"/>
    </w:pPr>
  </w:p>
  <w:p w:rsidR="008C1EB5" w:rsidRDefault="008C1EB5">
    <w:pPr>
      <w:pStyle w:val="a8"/>
    </w:pPr>
  </w:p>
  <w:p w:rsidR="001810E2" w:rsidRDefault="001810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B4" w:rsidRDefault="00E528B4" w:rsidP="008C1EB5">
      <w:r>
        <w:separator/>
      </w:r>
    </w:p>
  </w:footnote>
  <w:footnote w:type="continuationSeparator" w:id="0">
    <w:p w:rsidR="00E528B4" w:rsidRDefault="00E528B4" w:rsidP="008C1EB5">
      <w:r>
        <w:continuationSeparator/>
      </w:r>
    </w:p>
  </w:footnote>
  <w:footnote w:id="1">
    <w:p w:rsidR="00104BB8" w:rsidRPr="00657968" w:rsidRDefault="00104BB8" w:rsidP="00104BB8">
      <w:pPr>
        <w:jc w:val="both"/>
        <w:rPr>
          <w:rFonts w:ascii="Tahoma" w:hAnsi="Tahoma" w:cs="Tahoma"/>
          <w:sz w:val="20"/>
          <w:szCs w:val="20"/>
        </w:rPr>
      </w:pPr>
      <w:r w:rsidRPr="00657968">
        <w:rPr>
          <w:rStyle w:val="ae"/>
          <w:rFonts w:ascii="Tahoma" w:hAnsi="Tahoma" w:cs="Tahoma"/>
        </w:rPr>
        <w:footnoteRef/>
      </w:r>
      <w:r w:rsidRPr="00657968">
        <w:rPr>
          <w:rFonts w:ascii="Tahoma" w:hAnsi="Tahoma" w:cs="Tahoma"/>
        </w:rPr>
        <w:t xml:space="preserve"> - </w:t>
      </w:r>
      <w:r w:rsidRPr="00657968">
        <w:rPr>
          <w:rFonts w:ascii="Tahoma" w:hAnsi="Tahoma" w:cs="Tahoma"/>
          <w:sz w:val="20"/>
          <w:szCs w:val="20"/>
        </w:rPr>
        <w:t>значение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:rsidR="00104BB8" w:rsidRPr="00657968" w:rsidRDefault="00104BB8" w:rsidP="00104BB8">
      <w:pPr>
        <w:ind w:firstLine="720"/>
        <w:jc w:val="center"/>
        <w:rPr>
          <w:rFonts w:ascii="Tahoma" w:hAnsi="Tahoma" w:cs="Tahoma"/>
          <w:sz w:val="20"/>
          <w:szCs w:val="20"/>
          <w:u w:val="single"/>
        </w:rPr>
      </w:pPr>
    </w:p>
    <w:p w:rsidR="00104BB8" w:rsidRPr="00657968" w:rsidRDefault="00104BB8" w:rsidP="00104BB8">
      <w:pPr>
        <w:ind w:firstLine="720"/>
        <w:jc w:val="center"/>
        <w:rPr>
          <w:rFonts w:ascii="Tahoma" w:hAnsi="Tahoma" w:cs="Tahoma"/>
          <w:sz w:val="20"/>
          <w:szCs w:val="20"/>
          <w:u w:val="single"/>
        </w:rPr>
      </w:pPr>
      <w:r w:rsidRPr="00657968">
        <w:rPr>
          <w:rFonts w:ascii="Tahoma" w:hAnsi="Tahoma" w:cs="Tahoma"/>
          <w:sz w:val="20"/>
          <w:szCs w:val="20"/>
          <w:u w:val="single"/>
        </w:rPr>
        <w:t>Количество несчастных случаев · 1000</w:t>
      </w:r>
    </w:p>
    <w:p w:rsidR="00104BB8" w:rsidRPr="00657968" w:rsidRDefault="00104BB8" w:rsidP="00104BB8">
      <w:pPr>
        <w:pStyle w:val="3"/>
        <w:tabs>
          <w:tab w:val="clear" w:pos="1127"/>
        </w:tabs>
        <w:ind w:left="0"/>
        <w:jc w:val="center"/>
        <w:rPr>
          <w:rFonts w:ascii="Tahoma" w:hAnsi="Tahoma" w:cs="Tahoma"/>
          <w:sz w:val="20"/>
        </w:rPr>
      </w:pPr>
      <w:r w:rsidRPr="00657968">
        <w:rPr>
          <w:rFonts w:ascii="Tahoma" w:hAnsi="Tahoma" w:cs="Tahoma"/>
          <w:sz w:val="20"/>
        </w:rPr>
        <w:t>списочная численность, работающих в отчетном периоде</w:t>
      </w:r>
    </w:p>
    <w:p w:rsidR="00104BB8" w:rsidRPr="00657968" w:rsidRDefault="00104BB8" w:rsidP="00104BB8">
      <w:pPr>
        <w:pStyle w:val="3"/>
        <w:tabs>
          <w:tab w:val="clear" w:pos="1127"/>
        </w:tabs>
        <w:ind w:left="0"/>
        <w:jc w:val="center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DA79F2"/>
    <w:lvl w:ilvl="0">
      <w:numFmt w:val="bullet"/>
      <w:lvlText w:val="*"/>
      <w:lvlJc w:val="left"/>
    </w:lvl>
  </w:abstractNum>
  <w:abstractNum w:abstractNumId="1" w15:restartNumberingAfterBreak="0">
    <w:nsid w:val="0518205F"/>
    <w:multiLevelType w:val="singleLevel"/>
    <w:tmpl w:val="06E4BAA8"/>
    <w:lvl w:ilvl="0">
      <w:start w:val="3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 w15:restartNumberingAfterBreak="0">
    <w:nsid w:val="0D5F34C8"/>
    <w:multiLevelType w:val="hybridMultilevel"/>
    <w:tmpl w:val="B4A6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728E"/>
    <w:multiLevelType w:val="singleLevel"/>
    <w:tmpl w:val="11D2EB2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A712AC"/>
    <w:multiLevelType w:val="hybridMultilevel"/>
    <w:tmpl w:val="041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0DD8"/>
    <w:multiLevelType w:val="hybridMultilevel"/>
    <w:tmpl w:val="778825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8B5E26"/>
    <w:multiLevelType w:val="hybridMultilevel"/>
    <w:tmpl w:val="1FAEC5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E576E3"/>
    <w:multiLevelType w:val="hybridMultilevel"/>
    <w:tmpl w:val="6C544E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0C787C"/>
    <w:multiLevelType w:val="singleLevel"/>
    <w:tmpl w:val="2BD4AC28"/>
    <w:lvl w:ilvl="0">
      <w:start w:val="1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9" w15:restartNumberingAfterBreak="0">
    <w:nsid w:val="296F4880"/>
    <w:multiLevelType w:val="hybridMultilevel"/>
    <w:tmpl w:val="1292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72A75"/>
    <w:multiLevelType w:val="multilevel"/>
    <w:tmpl w:val="EDD80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266E03"/>
    <w:multiLevelType w:val="multilevel"/>
    <w:tmpl w:val="E32A4E18"/>
    <w:lvl w:ilvl="0">
      <w:start w:val="2"/>
      <w:numFmt w:val="decimal"/>
      <w:lvlText w:val="%1."/>
      <w:legacy w:legacy="1" w:legacySpace="0" w:legacyIndent="230"/>
      <w:lvlJc w:val="left"/>
      <w:rPr>
        <w:rFonts w:ascii="Tahoma" w:hAnsi="Tahoma"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A874DA"/>
    <w:multiLevelType w:val="singleLevel"/>
    <w:tmpl w:val="16F654CA"/>
    <w:lvl w:ilvl="0">
      <w:start w:val="2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3" w15:restartNumberingAfterBreak="0">
    <w:nsid w:val="4269701A"/>
    <w:multiLevelType w:val="hybridMultilevel"/>
    <w:tmpl w:val="8522DA08"/>
    <w:lvl w:ilvl="0" w:tplc="9A7AE37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91C6720">
      <w:start w:val="1"/>
      <w:numFmt w:val="decimal"/>
      <w:lvlText w:val="18.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B5D2F"/>
    <w:multiLevelType w:val="singleLevel"/>
    <w:tmpl w:val="E0D27D0C"/>
    <w:lvl w:ilvl="0">
      <w:start w:val="5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5" w15:restartNumberingAfterBreak="0">
    <w:nsid w:val="4D520EFA"/>
    <w:multiLevelType w:val="hybridMultilevel"/>
    <w:tmpl w:val="65AC00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E04451"/>
    <w:multiLevelType w:val="multilevel"/>
    <w:tmpl w:val="CC2AE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A54A1A"/>
    <w:multiLevelType w:val="singleLevel"/>
    <w:tmpl w:val="E534B1AC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E1519EE"/>
    <w:multiLevelType w:val="singleLevel"/>
    <w:tmpl w:val="CC6AA9D4"/>
    <w:lvl w:ilvl="0">
      <w:start w:val="2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FE5CD5"/>
    <w:multiLevelType w:val="hybridMultilevel"/>
    <w:tmpl w:val="7910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E705C"/>
    <w:multiLevelType w:val="multilevel"/>
    <w:tmpl w:val="81D0AE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C65D46"/>
    <w:multiLevelType w:val="multilevel"/>
    <w:tmpl w:val="794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0F0AFA"/>
    <w:multiLevelType w:val="multilevel"/>
    <w:tmpl w:val="C53E5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A636D3"/>
    <w:multiLevelType w:val="singleLevel"/>
    <w:tmpl w:val="8142220A"/>
    <w:lvl w:ilvl="0">
      <w:start w:val="1"/>
      <w:numFmt w:val="decimal"/>
      <w:lvlText w:val="%1."/>
      <w:legacy w:legacy="1" w:legacySpace="0" w:legacyIndent="230"/>
      <w:lvlJc w:val="left"/>
      <w:rPr>
        <w:rFonts w:ascii="Tahoma" w:hAnsi="Tahoma" w:cs="Tahoma" w:hint="default"/>
        <w:b/>
      </w:rPr>
    </w:lvl>
  </w:abstractNum>
  <w:abstractNum w:abstractNumId="24" w15:restartNumberingAfterBreak="0">
    <w:nsid w:val="7278469C"/>
    <w:multiLevelType w:val="singleLevel"/>
    <w:tmpl w:val="2A1E4C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E23108"/>
    <w:multiLevelType w:val="hybridMultilevel"/>
    <w:tmpl w:val="AC0615B8"/>
    <w:lvl w:ilvl="0" w:tplc="84228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20CF5"/>
    <w:multiLevelType w:val="singleLevel"/>
    <w:tmpl w:val="77044048"/>
    <w:lvl w:ilvl="0">
      <w:start w:val="1"/>
      <w:numFmt w:val="bullet"/>
      <w:pStyle w:val="dm-3"/>
      <w:lvlText w:val="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22"/>
      </w:rPr>
    </w:lvl>
  </w:abstractNum>
  <w:abstractNum w:abstractNumId="28" w15:restartNumberingAfterBreak="0">
    <w:nsid w:val="794B0409"/>
    <w:multiLevelType w:val="singleLevel"/>
    <w:tmpl w:val="05C6B68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9B74340"/>
    <w:multiLevelType w:val="hybridMultilevel"/>
    <w:tmpl w:val="52BC52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28"/>
  </w:num>
  <w:num w:numId="6">
    <w:abstractNumId w:val="14"/>
  </w:num>
  <w:num w:numId="7">
    <w:abstractNumId w:val="17"/>
  </w:num>
  <w:num w:numId="8">
    <w:abstractNumId w:val="18"/>
  </w:num>
  <w:num w:numId="9">
    <w:abstractNumId w:val="24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22"/>
  </w:num>
  <w:num w:numId="15">
    <w:abstractNumId w:val="21"/>
  </w:num>
  <w:num w:numId="16">
    <w:abstractNumId w:val="25"/>
  </w:num>
  <w:num w:numId="17">
    <w:abstractNumId w:val="20"/>
  </w:num>
  <w:num w:numId="18">
    <w:abstractNumId w:val="27"/>
  </w:num>
  <w:num w:numId="19">
    <w:abstractNumId w:val="6"/>
  </w:num>
  <w:num w:numId="20">
    <w:abstractNumId w:val="7"/>
  </w:num>
  <w:num w:numId="21">
    <w:abstractNumId w:val="5"/>
  </w:num>
  <w:num w:numId="22">
    <w:abstractNumId w:val="15"/>
  </w:num>
  <w:num w:numId="23">
    <w:abstractNumId w:val="29"/>
  </w:num>
  <w:num w:numId="24">
    <w:abstractNumId w:val="16"/>
  </w:num>
  <w:num w:numId="25">
    <w:abstractNumId w:val="19"/>
  </w:num>
  <w:num w:numId="26">
    <w:abstractNumId w:val="8"/>
  </w:num>
  <w:num w:numId="27">
    <w:abstractNumId w:val="12"/>
  </w:num>
  <w:num w:numId="28">
    <w:abstractNumId w:val="1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730F1"/>
    <w:rsid w:val="00075AA3"/>
    <w:rsid w:val="00076BF2"/>
    <w:rsid w:val="00095F72"/>
    <w:rsid w:val="000A6DC9"/>
    <w:rsid w:val="000B58D9"/>
    <w:rsid w:val="00104BB8"/>
    <w:rsid w:val="00112318"/>
    <w:rsid w:val="001167A5"/>
    <w:rsid w:val="001371E0"/>
    <w:rsid w:val="00177BE3"/>
    <w:rsid w:val="001810E2"/>
    <w:rsid w:val="00191695"/>
    <w:rsid w:val="001A65D8"/>
    <w:rsid w:val="001D1623"/>
    <w:rsid w:val="001E6CC8"/>
    <w:rsid w:val="001F1FF0"/>
    <w:rsid w:val="00225DAF"/>
    <w:rsid w:val="002278D8"/>
    <w:rsid w:val="00227A4E"/>
    <w:rsid w:val="00252032"/>
    <w:rsid w:val="00260A7C"/>
    <w:rsid w:val="002A08CE"/>
    <w:rsid w:val="002B79E4"/>
    <w:rsid w:val="002C5A8B"/>
    <w:rsid w:val="002F532A"/>
    <w:rsid w:val="00324B4D"/>
    <w:rsid w:val="00333C43"/>
    <w:rsid w:val="003442A4"/>
    <w:rsid w:val="003547E1"/>
    <w:rsid w:val="003566A9"/>
    <w:rsid w:val="0037230E"/>
    <w:rsid w:val="00390CEB"/>
    <w:rsid w:val="003A3F94"/>
    <w:rsid w:val="003B5233"/>
    <w:rsid w:val="003B58DA"/>
    <w:rsid w:val="003D0752"/>
    <w:rsid w:val="004251C1"/>
    <w:rsid w:val="0043060F"/>
    <w:rsid w:val="0045783C"/>
    <w:rsid w:val="004A06CE"/>
    <w:rsid w:val="004D205B"/>
    <w:rsid w:val="004D24DC"/>
    <w:rsid w:val="004D63C6"/>
    <w:rsid w:val="004D7FB2"/>
    <w:rsid w:val="004E5A97"/>
    <w:rsid w:val="00537AA1"/>
    <w:rsid w:val="00545CDE"/>
    <w:rsid w:val="00563156"/>
    <w:rsid w:val="005671C7"/>
    <w:rsid w:val="005A1168"/>
    <w:rsid w:val="005B29E1"/>
    <w:rsid w:val="005B4202"/>
    <w:rsid w:val="005D2442"/>
    <w:rsid w:val="005E7E74"/>
    <w:rsid w:val="006014CB"/>
    <w:rsid w:val="00627D77"/>
    <w:rsid w:val="0065300E"/>
    <w:rsid w:val="006D0677"/>
    <w:rsid w:val="006F7680"/>
    <w:rsid w:val="00700CDF"/>
    <w:rsid w:val="007038B0"/>
    <w:rsid w:val="007368BB"/>
    <w:rsid w:val="00757B4E"/>
    <w:rsid w:val="00774D9A"/>
    <w:rsid w:val="00793D97"/>
    <w:rsid w:val="007C4681"/>
    <w:rsid w:val="007C66A9"/>
    <w:rsid w:val="00831967"/>
    <w:rsid w:val="00866535"/>
    <w:rsid w:val="00877D57"/>
    <w:rsid w:val="00890E65"/>
    <w:rsid w:val="008C1EB5"/>
    <w:rsid w:val="009161B6"/>
    <w:rsid w:val="00917960"/>
    <w:rsid w:val="0095792B"/>
    <w:rsid w:val="00962AE0"/>
    <w:rsid w:val="00994781"/>
    <w:rsid w:val="009A7DB7"/>
    <w:rsid w:val="009C037B"/>
    <w:rsid w:val="009E7087"/>
    <w:rsid w:val="00A25342"/>
    <w:rsid w:val="00A25A01"/>
    <w:rsid w:val="00A361D0"/>
    <w:rsid w:val="00A4028C"/>
    <w:rsid w:val="00A43F21"/>
    <w:rsid w:val="00A464D0"/>
    <w:rsid w:val="00A57FC3"/>
    <w:rsid w:val="00AE6B8F"/>
    <w:rsid w:val="00AF28A1"/>
    <w:rsid w:val="00B039BA"/>
    <w:rsid w:val="00B27F47"/>
    <w:rsid w:val="00B824C9"/>
    <w:rsid w:val="00B84DAB"/>
    <w:rsid w:val="00B91BB0"/>
    <w:rsid w:val="00BB1DD2"/>
    <w:rsid w:val="00BC4A29"/>
    <w:rsid w:val="00BD4564"/>
    <w:rsid w:val="00BD6539"/>
    <w:rsid w:val="00BF345A"/>
    <w:rsid w:val="00C30A12"/>
    <w:rsid w:val="00C44D41"/>
    <w:rsid w:val="00C73ECE"/>
    <w:rsid w:val="00C81540"/>
    <w:rsid w:val="00C832FC"/>
    <w:rsid w:val="00C91C54"/>
    <w:rsid w:val="00CA2964"/>
    <w:rsid w:val="00CB204B"/>
    <w:rsid w:val="00CC0643"/>
    <w:rsid w:val="00CC6443"/>
    <w:rsid w:val="00CE7916"/>
    <w:rsid w:val="00D1099A"/>
    <w:rsid w:val="00D92339"/>
    <w:rsid w:val="00DC03AE"/>
    <w:rsid w:val="00DF455D"/>
    <w:rsid w:val="00E30896"/>
    <w:rsid w:val="00E528B4"/>
    <w:rsid w:val="00E66049"/>
    <w:rsid w:val="00E853F3"/>
    <w:rsid w:val="00E9007D"/>
    <w:rsid w:val="00EC3625"/>
    <w:rsid w:val="00ED31EA"/>
    <w:rsid w:val="00EE1C16"/>
    <w:rsid w:val="00EF7432"/>
    <w:rsid w:val="00F808CC"/>
    <w:rsid w:val="00F911FF"/>
    <w:rsid w:val="00FA486A"/>
    <w:rsid w:val="00FC1823"/>
    <w:rsid w:val="00FD4C06"/>
    <w:rsid w:val="00FF2AD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859235"/>
  <w15:docId w15:val="{D88B09AC-1992-493A-A81C-6E688DB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dm-3">
    <w:name w:val="dm-3"/>
    <w:basedOn w:val="a"/>
    <w:rsid w:val="00177BE3"/>
    <w:pPr>
      <w:keepLines/>
      <w:widowControl/>
      <w:numPr>
        <w:numId w:val="18"/>
      </w:numPr>
      <w:tabs>
        <w:tab w:val="clear" w:pos="360"/>
      </w:tabs>
      <w:autoSpaceDE/>
      <w:autoSpaceDN/>
      <w:adjustRightInd/>
      <w:spacing w:before="200" w:line="276" w:lineRule="auto"/>
    </w:pPr>
    <w:rPr>
      <w:rFonts w:ascii="Arial Narrow" w:hAnsi="Arial Narrow" w:cstheme="minorBidi"/>
      <w:i/>
      <w:sz w:val="22"/>
      <w:szCs w:val="22"/>
      <w:lang w:val="en-US" w:eastAsia="en-US" w:bidi="he-IL"/>
    </w:rPr>
  </w:style>
  <w:style w:type="paragraph" w:customStyle="1" w:styleId="Heading31">
    <w:name w:val="Heading 31"/>
    <w:basedOn w:val="a"/>
    <w:autoRedefine/>
    <w:rsid w:val="00793D97"/>
    <w:pPr>
      <w:keepLines/>
      <w:widowControl/>
      <w:autoSpaceDE/>
      <w:autoSpaceDN/>
      <w:adjustRightInd/>
      <w:spacing w:before="200" w:after="120" w:line="276" w:lineRule="auto"/>
      <w:ind w:left="1219" w:hanging="510"/>
    </w:pPr>
    <w:rPr>
      <w:rFonts w:asciiTheme="minorHAnsi" w:hAnsiTheme="minorHAnsi" w:cstheme="minorBidi"/>
      <w:sz w:val="22"/>
      <w:szCs w:val="22"/>
      <w:lang w:val="en-US" w:eastAsia="en-US" w:bidi="he-IL"/>
    </w:rPr>
  </w:style>
  <w:style w:type="paragraph" w:styleId="a6">
    <w:name w:val="header"/>
    <w:basedOn w:val="a"/>
    <w:link w:val="a7"/>
    <w:uiPriority w:val="99"/>
    <w:unhideWhenUsed/>
    <w:rsid w:val="008C1E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E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1E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1E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C4A29"/>
    <w:pPr>
      <w:widowControl/>
      <w:suppressAutoHyphens/>
      <w:autoSpaceDE/>
      <w:autoSpaceDN/>
      <w:adjustRightInd/>
      <w:spacing w:before="280" w:after="280"/>
    </w:pPr>
    <w:rPr>
      <w:rFonts w:eastAsia="Times New Roman"/>
      <w:lang w:eastAsia="ar-SA"/>
    </w:rPr>
  </w:style>
  <w:style w:type="table" w:styleId="ab">
    <w:name w:val="Table Grid"/>
    <w:basedOn w:val="a1"/>
    <w:uiPriority w:val="39"/>
    <w:rsid w:val="00E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7B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7B4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104BB8"/>
    <w:rPr>
      <w:rFonts w:eastAsia="Times New Roman"/>
    </w:rPr>
  </w:style>
  <w:style w:type="paragraph" w:customStyle="1" w:styleId="Style2">
    <w:name w:val="Style2"/>
    <w:basedOn w:val="a"/>
    <w:uiPriority w:val="99"/>
    <w:rsid w:val="00104BB8"/>
    <w:rPr>
      <w:rFonts w:eastAsia="Times New Roman"/>
    </w:rPr>
  </w:style>
  <w:style w:type="paragraph" w:customStyle="1" w:styleId="Style3">
    <w:name w:val="Style3"/>
    <w:basedOn w:val="a"/>
    <w:uiPriority w:val="99"/>
    <w:rsid w:val="00104BB8"/>
    <w:rPr>
      <w:rFonts w:eastAsia="Times New Roman"/>
    </w:rPr>
  </w:style>
  <w:style w:type="paragraph" w:customStyle="1" w:styleId="Style4">
    <w:name w:val="Style4"/>
    <w:basedOn w:val="a"/>
    <w:uiPriority w:val="99"/>
    <w:rsid w:val="00104BB8"/>
    <w:pPr>
      <w:spacing w:line="331" w:lineRule="exact"/>
      <w:ind w:hanging="278"/>
    </w:pPr>
    <w:rPr>
      <w:rFonts w:eastAsia="Times New Roman"/>
    </w:rPr>
  </w:style>
  <w:style w:type="paragraph" w:customStyle="1" w:styleId="Style5">
    <w:name w:val="Style5"/>
    <w:basedOn w:val="a"/>
    <w:uiPriority w:val="99"/>
    <w:rsid w:val="00104BB8"/>
    <w:rPr>
      <w:rFonts w:eastAsia="Times New Roman"/>
    </w:rPr>
  </w:style>
  <w:style w:type="paragraph" w:customStyle="1" w:styleId="Style6">
    <w:name w:val="Style6"/>
    <w:basedOn w:val="a"/>
    <w:uiPriority w:val="99"/>
    <w:rsid w:val="00104BB8"/>
    <w:rPr>
      <w:rFonts w:eastAsia="Times New Roman"/>
    </w:rPr>
  </w:style>
  <w:style w:type="paragraph" w:customStyle="1" w:styleId="Style7">
    <w:name w:val="Style7"/>
    <w:basedOn w:val="a"/>
    <w:uiPriority w:val="99"/>
    <w:rsid w:val="00104BB8"/>
    <w:pPr>
      <w:spacing w:line="322" w:lineRule="exact"/>
    </w:pPr>
    <w:rPr>
      <w:rFonts w:eastAsia="Times New Roman"/>
    </w:rPr>
  </w:style>
  <w:style w:type="paragraph" w:customStyle="1" w:styleId="Style8">
    <w:name w:val="Style8"/>
    <w:basedOn w:val="a"/>
    <w:uiPriority w:val="99"/>
    <w:rsid w:val="00104BB8"/>
    <w:rPr>
      <w:rFonts w:eastAsia="Times New Roman"/>
    </w:rPr>
  </w:style>
  <w:style w:type="character" w:customStyle="1" w:styleId="FontStyle11">
    <w:name w:val="Font Style11"/>
    <w:uiPriority w:val="99"/>
    <w:rsid w:val="00104BB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104BB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uiPriority w:val="99"/>
    <w:rsid w:val="00104BB8"/>
    <w:rPr>
      <w:rFonts w:ascii="Times New Roman" w:hAnsi="Times New Roman" w:cs="Times New Roman"/>
      <w:color w:val="000000"/>
      <w:sz w:val="22"/>
      <w:szCs w:val="22"/>
    </w:rPr>
  </w:style>
  <w:style w:type="paragraph" w:customStyle="1" w:styleId="3">
    <w:name w:val="Стиль3"/>
    <w:basedOn w:val="2"/>
    <w:rsid w:val="00104BB8"/>
    <w:pPr>
      <w:tabs>
        <w:tab w:val="num" w:pos="1127"/>
      </w:tabs>
      <w:autoSpaceDE/>
      <w:autoSpaceDN/>
      <w:spacing w:after="0" w:line="240" w:lineRule="auto"/>
      <w:ind w:left="900"/>
      <w:jc w:val="both"/>
      <w:textAlignment w:val="baseline"/>
    </w:pPr>
    <w:rPr>
      <w:rFonts w:eastAsia="Times New Roman"/>
      <w:szCs w:val="20"/>
    </w:rPr>
  </w:style>
  <w:style w:type="character" w:styleId="ae">
    <w:name w:val="footnote reference"/>
    <w:rsid w:val="00104BB8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104B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4B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7C66A9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7C66A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B876-9A6D-44DE-9140-9C4B4AE4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Грабовская Виктория Анатольевна</cp:lastModifiedBy>
  <cp:revision>9</cp:revision>
  <cp:lastPrinted>2026-02-18T05:33:00Z</cp:lastPrinted>
  <dcterms:created xsi:type="dcterms:W3CDTF">2026-02-17T13:26:00Z</dcterms:created>
  <dcterms:modified xsi:type="dcterms:W3CDTF">2026-02-18T13:38:00Z</dcterms:modified>
</cp:coreProperties>
</file>