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4D" w:rsidRPr="0094355F" w:rsidRDefault="00A90686" w:rsidP="0094355F">
      <w:pPr>
        <w:jc w:val="center"/>
        <w:rPr>
          <w:rFonts w:ascii="Tahoma" w:hAnsi="Tahoma" w:cs="Tahoma"/>
          <w:b/>
          <w:bCs/>
          <w:snapToGrid w:val="0"/>
          <w:szCs w:val="24"/>
        </w:rPr>
      </w:pPr>
      <w:r w:rsidRPr="0094355F">
        <w:rPr>
          <w:rFonts w:ascii="Tahoma" w:hAnsi="Tahoma" w:cs="Tahoma"/>
          <w:b/>
          <w:bCs/>
          <w:snapToGrid w:val="0"/>
          <w:szCs w:val="24"/>
        </w:rPr>
        <w:t>ТЕХНИЧЕСКОЕ ЗАДАНИЕ</w:t>
      </w:r>
    </w:p>
    <w:p w:rsidR="00FA33BD" w:rsidRPr="0094355F" w:rsidRDefault="00FA33BD" w:rsidP="00D11AEE">
      <w:pPr>
        <w:jc w:val="center"/>
        <w:rPr>
          <w:rFonts w:ascii="Tahoma" w:hAnsi="Tahoma" w:cs="Tahoma"/>
          <w:b/>
          <w:bCs/>
          <w:szCs w:val="24"/>
        </w:rPr>
      </w:pPr>
      <w:r w:rsidRPr="0094355F">
        <w:rPr>
          <w:rFonts w:ascii="Tahoma" w:hAnsi="Tahoma" w:cs="Tahoma"/>
          <w:b/>
          <w:bCs/>
          <w:szCs w:val="24"/>
        </w:rPr>
        <w:t>на проведение периодических испытаний наружных лестниц</w:t>
      </w:r>
      <w:r w:rsidR="00D11AEE">
        <w:rPr>
          <w:rFonts w:ascii="Tahoma" w:hAnsi="Tahoma" w:cs="Tahoma"/>
          <w:b/>
          <w:bCs/>
          <w:szCs w:val="24"/>
        </w:rPr>
        <w:t xml:space="preserve"> и ограждений на объектах</w:t>
      </w:r>
      <w:r w:rsidRPr="0094355F">
        <w:rPr>
          <w:rFonts w:ascii="Tahoma" w:hAnsi="Tahoma" w:cs="Tahoma"/>
          <w:b/>
          <w:bCs/>
          <w:szCs w:val="24"/>
        </w:rPr>
        <w:t xml:space="preserve"> ГОК</w:t>
      </w:r>
      <w:r w:rsidR="00D11AEE">
        <w:rPr>
          <w:rFonts w:ascii="Tahoma" w:hAnsi="Tahoma" w:cs="Tahoma"/>
          <w:b/>
          <w:bCs/>
          <w:szCs w:val="24"/>
        </w:rPr>
        <w:t>а</w:t>
      </w:r>
      <w:r w:rsidRPr="0094355F">
        <w:rPr>
          <w:rFonts w:ascii="Tahoma" w:hAnsi="Tahoma" w:cs="Tahoma"/>
          <w:b/>
          <w:bCs/>
          <w:szCs w:val="24"/>
        </w:rPr>
        <w:t xml:space="preserve"> им. В. Гриба</w:t>
      </w:r>
    </w:p>
    <w:p w:rsidR="003A2AC6" w:rsidRPr="0094355F" w:rsidRDefault="003A2AC6" w:rsidP="0094355F">
      <w:pPr>
        <w:spacing w:line="216" w:lineRule="auto"/>
        <w:jc w:val="center"/>
        <w:outlineLvl w:val="0"/>
        <w:rPr>
          <w:rFonts w:ascii="Tahoma" w:hAnsi="Tahoma" w:cs="Tahoma"/>
          <w:b/>
          <w:bCs/>
          <w:snapToGrid w:val="0"/>
          <w:szCs w:val="24"/>
        </w:rPr>
      </w:pPr>
    </w:p>
    <w:tbl>
      <w:tblPr>
        <w:tblW w:w="521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784"/>
        <w:gridCol w:w="6514"/>
      </w:tblGrid>
      <w:tr w:rsidR="00AF18E6" w:rsidRPr="0094355F" w:rsidTr="00400FD2">
        <w:trPr>
          <w:tblHeader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94355F" w:rsidRDefault="005E5E4D" w:rsidP="003A2AC6">
            <w:pPr>
              <w:jc w:val="center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b/>
                <w:bCs/>
                <w:szCs w:val="24"/>
              </w:rPr>
              <w:t>№ п/п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94355F" w:rsidRDefault="005E5E4D" w:rsidP="00154257">
            <w:pPr>
              <w:ind w:left="125"/>
              <w:jc w:val="center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b/>
                <w:bCs/>
                <w:szCs w:val="24"/>
              </w:rPr>
              <w:t>Перечень основных данных и требований</w:t>
            </w:r>
            <w:r w:rsidRPr="0094355F">
              <w:rPr>
                <w:rFonts w:ascii="Tahoma" w:hAnsi="Tahoma" w:cs="Tahoma"/>
                <w:szCs w:val="24"/>
              </w:rPr>
              <w:t xml:space="preserve"> 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E4D" w:rsidRPr="0094355F" w:rsidRDefault="005E5E4D" w:rsidP="00F10D63">
            <w:pPr>
              <w:ind w:left="536" w:right="277"/>
              <w:jc w:val="center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b/>
                <w:bCs/>
                <w:szCs w:val="24"/>
              </w:rPr>
              <w:t>Основные данные и требования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Заказчик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AEE" w:rsidRPr="00C84C01" w:rsidRDefault="0094355F" w:rsidP="00634557">
            <w:pPr>
              <w:ind w:left="103" w:right="118"/>
              <w:rPr>
                <w:rFonts w:ascii="Tahoma" w:hAnsi="Tahoma" w:cs="Tahoma"/>
                <w:bCs/>
                <w:spacing w:val="-4"/>
                <w:szCs w:val="24"/>
                <w:lang w:val="en-US"/>
              </w:rPr>
            </w:pPr>
            <w:r w:rsidRPr="00C84C01">
              <w:rPr>
                <w:rFonts w:ascii="Tahoma" w:hAnsi="Tahoma" w:cs="Tahoma"/>
                <w:szCs w:val="24"/>
              </w:rPr>
              <w:t>АО «АГД ДАЙМОНДС», г. Архангельск, Троицкий проспект, д. 168, тел. (8182) 49-45-45, факс +7 (8182) 49-45-52, Е</w:t>
            </w:r>
            <w:r w:rsidRPr="00C84C01">
              <w:rPr>
                <w:rFonts w:ascii="Tahoma" w:hAnsi="Tahoma" w:cs="Tahoma"/>
                <w:szCs w:val="24"/>
                <w:lang w:val="en-US"/>
              </w:rPr>
              <w:t xml:space="preserve">-mail: </w:t>
            </w:r>
            <w:hyperlink r:id="rId8" w:history="1">
              <w:r w:rsidRPr="00C84C01">
                <w:rPr>
                  <w:rStyle w:val="a5"/>
                  <w:rFonts w:ascii="Tahoma" w:hAnsi="Tahoma" w:cs="Tahoma"/>
                  <w:szCs w:val="24"/>
                  <w:lang w:val="en-US"/>
                </w:rPr>
                <w:t>Fax@agddiamonds.ru</w:t>
              </w:r>
            </w:hyperlink>
          </w:p>
        </w:tc>
      </w:tr>
      <w:tr w:rsidR="00712A37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A37" w:rsidRPr="0094355F" w:rsidRDefault="00712A37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2A37" w:rsidRPr="0094355F" w:rsidRDefault="00026451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026451">
              <w:rPr>
                <w:rFonts w:ascii="Tahoma" w:hAnsi="Tahoma" w:cs="Tahoma"/>
                <w:szCs w:val="24"/>
              </w:rPr>
              <w:t>Основание для оказания услуг/выполнения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6451" w:rsidRDefault="00026451" w:rsidP="0002645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391E97">
              <w:rPr>
                <w:rFonts w:ascii="Tahoma" w:hAnsi="Tahoma" w:cs="Tahoma"/>
                <w:szCs w:val="24"/>
              </w:rPr>
              <w:t xml:space="preserve">Решение </w:t>
            </w:r>
            <w:r>
              <w:rPr>
                <w:rFonts w:ascii="Tahoma" w:hAnsi="Tahoma" w:cs="Tahoma"/>
                <w:szCs w:val="24"/>
              </w:rPr>
              <w:t xml:space="preserve">Заказчика. </w:t>
            </w:r>
          </w:p>
          <w:p w:rsidR="00D11AEE" w:rsidRPr="00C84C01" w:rsidRDefault="00026451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Согласно</w:t>
            </w:r>
            <w:r w:rsidRPr="00026451">
              <w:rPr>
                <w:rFonts w:ascii="Tahoma" w:hAnsi="Tahoma" w:cs="Tahoma"/>
                <w:szCs w:val="24"/>
              </w:rPr>
              <w:t xml:space="preserve"> </w:t>
            </w:r>
            <w:r w:rsidRPr="00C84C01">
              <w:rPr>
                <w:rFonts w:ascii="Tahoma" w:hAnsi="Tahoma" w:cs="Tahoma"/>
                <w:szCs w:val="24"/>
              </w:rPr>
              <w:t>требованиям Постановления Правительства РФ от 16.09.2020 N 1479 «Об утверждении Правил противопожарного режима в Российской Федерации», (</w:t>
            </w:r>
            <w:r w:rsidRPr="00026451">
              <w:rPr>
                <w:rFonts w:ascii="Tahoma" w:hAnsi="Tahoma" w:cs="Tahoma"/>
                <w:szCs w:val="24"/>
              </w:rPr>
              <w:t>с изменениями на 3 февраля 2025 года</w:t>
            </w:r>
            <w:r w:rsidRPr="00C84C01">
              <w:rPr>
                <w:rFonts w:ascii="Tahoma" w:hAnsi="Tahoma" w:cs="Tahoma"/>
                <w:szCs w:val="24"/>
              </w:rPr>
              <w:t>)</w:t>
            </w:r>
            <w:r>
              <w:rPr>
                <w:rFonts w:ascii="Tahoma" w:hAnsi="Tahoma" w:cs="Tahoma"/>
                <w:szCs w:val="24"/>
              </w:rPr>
              <w:t>,</w:t>
            </w:r>
            <w:r w:rsidRPr="00026451">
              <w:rPr>
                <w:rFonts w:ascii="Tahoma" w:hAnsi="Tahoma" w:cs="Tahoma"/>
                <w:szCs w:val="24"/>
              </w:rPr>
              <w:t xml:space="preserve"> п.17 руководители организации организуют не реже 1 раза в 5 лет проведение эксплуатационных испытаний пожарных лестниц, металлических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защиты.</w:t>
            </w:r>
          </w:p>
        </w:tc>
      </w:tr>
      <w:tr w:rsidR="00D11AEE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94355F" w:rsidRDefault="00D11AEE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026451" w:rsidRDefault="00D11AEE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>Место оказания услуг/выполнени</w:t>
            </w:r>
            <w:r>
              <w:rPr>
                <w:rFonts w:ascii="Tahoma" w:hAnsi="Tahoma" w:cs="Tahoma"/>
                <w:szCs w:val="24"/>
              </w:rPr>
              <w:t>я</w:t>
            </w:r>
            <w:r w:rsidRPr="003A3AA9">
              <w:rPr>
                <w:rFonts w:ascii="Tahoma" w:hAnsi="Tahoma" w:cs="Tahoma"/>
                <w:szCs w:val="24"/>
              </w:rPr>
              <w:t xml:space="preserve">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391E97" w:rsidRDefault="00D11AEE" w:rsidP="0002645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>Архангельская область, Ме</w:t>
            </w:r>
            <w:r>
              <w:rPr>
                <w:rFonts w:ascii="Tahoma" w:hAnsi="Tahoma" w:cs="Tahoma"/>
                <w:szCs w:val="24"/>
              </w:rPr>
              <w:t>зенский район, ГОК им. В. Гриба.</w:t>
            </w:r>
          </w:p>
        </w:tc>
      </w:tr>
      <w:tr w:rsidR="00D11AEE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94355F" w:rsidRDefault="00D11AEE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3A3AA9" w:rsidRDefault="00D11AEE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Объекты </w:t>
            </w:r>
            <w:r w:rsidRPr="003A3AA9">
              <w:rPr>
                <w:rFonts w:ascii="Tahoma" w:hAnsi="Tahoma" w:cs="Tahoma"/>
                <w:szCs w:val="24"/>
              </w:rPr>
              <w:t>оказания услуг/выполнени</w:t>
            </w:r>
            <w:r>
              <w:rPr>
                <w:rFonts w:ascii="Tahoma" w:hAnsi="Tahoma" w:cs="Tahoma"/>
                <w:szCs w:val="24"/>
              </w:rPr>
              <w:t>я</w:t>
            </w:r>
            <w:r w:rsidRPr="003A3AA9">
              <w:rPr>
                <w:rFonts w:ascii="Tahoma" w:hAnsi="Tahoma" w:cs="Tahoma"/>
                <w:szCs w:val="24"/>
              </w:rPr>
              <w:t xml:space="preserve">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C84C01" w:rsidRDefault="00D11AEE" w:rsidP="00D11AEE">
            <w:pPr>
              <w:ind w:left="103"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Н</w:t>
            </w:r>
            <w:r w:rsidRPr="00C84C01">
              <w:rPr>
                <w:rFonts w:ascii="Tahoma" w:hAnsi="Tahoma" w:cs="Tahoma"/>
                <w:szCs w:val="24"/>
              </w:rPr>
              <w:t>аружны</w:t>
            </w:r>
            <w:r>
              <w:rPr>
                <w:rFonts w:ascii="Tahoma" w:hAnsi="Tahoma" w:cs="Tahoma"/>
                <w:szCs w:val="24"/>
              </w:rPr>
              <w:t>е</w:t>
            </w:r>
            <w:r w:rsidRPr="00C84C01">
              <w:rPr>
                <w:rFonts w:ascii="Tahoma" w:hAnsi="Tahoma" w:cs="Tahoma"/>
                <w:szCs w:val="24"/>
              </w:rPr>
              <w:t xml:space="preserve"> лестниц</w:t>
            </w:r>
            <w:r>
              <w:rPr>
                <w:rFonts w:ascii="Tahoma" w:hAnsi="Tahoma" w:cs="Tahoma"/>
                <w:szCs w:val="24"/>
              </w:rPr>
              <w:t xml:space="preserve">ы и ограждения на </w:t>
            </w:r>
            <w:r w:rsidRPr="00C84C01">
              <w:rPr>
                <w:rFonts w:ascii="Tahoma" w:hAnsi="Tahoma" w:cs="Tahoma"/>
                <w:szCs w:val="24"/>
              </w:rPr>
              <w:t>Объект</w:t>
            </w:r>
            <w:r>
              <w:rPr>
                <w:rFonts w:ascii="Tahoma" w:hAnsi="Tahoma" w:cs="Tahoma"/>
                <w:szCs w:val="24"/>
              </w:rPr>
              <w:t>ах</w:t>
            </w:r>
            <w:r w:rsidRPr="00C84C01">
              <w:rPr>
                <w:rFonts w:ascii="Tahoma" w:hAnsi="Tahoma" w:cs="Tahoma"/>
                <w:szCs w:val="24"/>
              </w:rPr>
              <w:t>: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Вахтовый посёлок (Общежития №№ 1-1, 1-2, 1-3, 1-4, 1-5, 1-6, 2-1, 2-2, 2-3; Столовая; Склад; Прачечная). 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Энергокомплекс (Пиковая котельная; Труба дымовая ПК; Насосная станция; ДЭС; Труба дымовая ДЭС №1; Труба дымовая ДЭС №2).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Склад ГСМ (Островок сливной; Установка для налива автоцистерн; Насосная со складом масел в таре).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Автомойка.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Обогатительная фабрика.</w:t>
            </w:r>
          </w:p>
          <w:p w:rsidR="00D11AEE" w:rsidRPr="00C84C01" w:rsidRDefault="00D11AEE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Корпус крупного дробления.</w:t>
            </w:r>
          </w:p>
          <w:p w:rsidR="00D11AEE" w:rsidRPr="00C84C01" w:rsidRDefault="00D11AEE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Главный корпус.</w:t>
            </w:r>
          </w:p>
          <w:p w:rsidR="00D11AEE" w:rsidRPr="00C84C01" w:rsidRDefault="00D11AEE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Конвейерная галерея.</w:t>
            </w:r>
          </w:p>
          <w:p w:rsidR="00D11AEE" w:rsidRPr="00C84C01" w:rsidRDefault="000E1138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946FD4">
              <w:rPr>
                <w:rFonts w:ascii="Tahoma" w:hAnsi="Tahoma" w:cs="Tahoma"/>
                <w:szCs w:val="24"/>
              </w:rPr>
              <w:t>Административно-бытовой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корпус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с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пешеходными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галереями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D11AEE" w:rsidRPr="00C84C01">
              <w:rPr>
                <w:rFonts w:ascii="Tahoma" w:hAnsi="Tahoma" w:cs="Tahoma"/>
                <w:szCs w:val="24"/>
              </w:rPr>
              <w:t>(Пешеходная галерея №1; Пешеходная галерея №2).</w:t>
            </w:r>
          </w:p>
          <w:p w:rsidR="00D11AEE" w:rsidRPr="00C84C01" w:rsidRDefault="00D11AEE" w:rsidP="00D11AEE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 Совмещённая насосная станция.</w:t>
            </w:r>
          </w:p>
          <w:p w:rsidR="00D11AEE" w:rsidRPr="003A3AA9" w:rsidRDefault="00D11AEE" w:rsidP="00634557">
            <w:pPr>
              <w:pStyle w:val="a3"/>
              <w:numPr>
                <w:ilvl w:val="1"/>
                <w:numId w:val="46"/>
              </w:numPr>
              <w:ind w:left="424" w:right="118" w:hanging="321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Экспериментально - лабораторный комплекс.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026451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Перечень услуг/работ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5010D4" w:rsidRDefault="0094355F" w:rsidP="00731C46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Проведение периодических эксплуатационных испытаний наружных лестниц</w:t>
            </w:r>
            <w:r w:rsidR="00D11AEE">
              <w:rPr>
                <w:rFonts w:ascii="Tahoma" w:hAnsi="Tahoma" w:cs="Tahoma"/>
                <w:szCs w:val="24"/>
              </w:rPr>
              <w:t xml:space="preserve"> и ограждений на Объектах </w:t>
            </w:r>
            <w:r w:rsidRPr="00C84C01">
              <w:rPr>
                <w:rFonts w:ascii="Tahoma" w:hAnsi="Tahoma" w:cs="Tahoma"/>
                <w:szCs w:val="24"/>
              </w:rPr>
              <w:t xml:space="preserve">с составлением соответствующих протоколов испытаний </w:t>
            </w:r>
            <w:r w:rsidR="00026451">
              <w:rPr>
                <w:rFonts w:ascii="Tahoma" w:hAnsi="Tahoma" w:cs="Tahoma"/>
                <w:szCs w:val="24"/>
              </w:rPr>
              <w:t xml:space="preserve">и заключений о соответствии </w:t>
            </w:r>
            <w:r w:rsidRPr="00C84C01">
              <w:rPr>
                <w:rFonts w:ascii="Tahoma" w:hAnsi="Tahoma" w:cs="Tahoma"/>
                <w:szCs w:val="24"/>
              </w:rPr>
              <w:t>согласно ГОСТ Р 53254-2009 «Техника пожарная. Лестницы пожарные наружные стационарные. Ограждения кровли. Общие технические требования. Методы испытаний».</w:t>
            </w:r>
            <w:bookmarkStart w:id="0" w:name="_GoBack"/>
            <w:bookmarkEnd w:id="0"/>
          </w:p>
        </w:tc>
      </w:tr>
      <w:tr w:rsidR="00D11AEE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026451" w:rsidRDefault="00D11AEE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Default="00D11AEE" w:rsidP="00D11AEE">
            <w:pPr>
              <w:pStyle w:val="a3"/>
              <w:ind w:left="103" w:right="118"/>
              <w:rPr>
                <w:rFonts w:ascii="Tahoma" w:hAnsi="Tahoma" w:cs="Tahoma"/>
                <w:szCs w:val="24"/>
              </w:rPr>
            </w:pPr>
            <w:r w:rsidRPr="00AF2CA6">
              <w:rPr>
                <w:rFonts w:ascii="Tahoma" w:hAnsi="Tahoma" w:cs="Tahoma"/>
                <w:szCs w:val="24"/>
              </w:rPr>
              <w:t xml:space="preserve">Основной состав и объем </w:t>
            </w:r>
            <w:r>
              <w:rPr>
                <w:rFonts w:ascii="Tahoma" w:hAnsi="Tahoma" w:cs="Tahoma"/>
                <w:szCs w:val="24"/>
              </w:rPr>
              <w:t>услуг/работ</w:t>
            </w:r>
          </w:p>
          <w:p w:rsidR="00D11AEE" w:rsidRPr="00D11AEE" w:rsidRDefault="00D11AEE" w:rsidP="0094355F">
            <w:pPr>
              <w:ind w:left="125" w:right="71"/>
              <w:jc w:val="left"/>
              <w:rPr>
                <w:rFonts w:ascii="Tahoma" w:hAnsi="Tahoma" w:cs="Tahoma"/>
                <w:szCs w:val="24"/>
                <w:lang w:val="x-none"/>
              </w:rPr>
            </w:pP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AEE" w:rsidRPr="00C84C01" w:rsidRDefault="00D11AEE" w:rsidP="00D11AEE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Основной состав работ в объёме испытаний и проверок согласно ГОСТ Р 53254-2009: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Проверка основных размеров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Проверка предельных отклонений размеров и форм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Визуальная проверка целостности конструкций и их креплений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Проверка качества сварных швов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Проверка качества защитных покрытий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Проверка требований к размещению лестниц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Испытания ступени лестницы на прочность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Испытания балок крепления лестницы на прочность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Испытания площадок и маршей лестниц на прочность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Испытания ограждений лестниц на прочность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Pr="00C84C01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Испытания ограждений кровли зданий на прочность</w:t>
            </w:r>
            <w:r w:rsidR="0063455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При обнаружении замечаний и неисправностей, в ходе проведения испытаний, </w:t>
            </w:r>
            <w:r>
              <w:rPr>
                <w:rFonts w:ascii="Tahoma" w:hAnsi="Tahoma" w:cs="Tahoma"/>
                <w:szCs w:val="24"/>
                <w:lang w:val="ru-RU"/>
              </w:rPr>
              <w:t>П</w:t>
            </w:r>
            <w:r w:rsidRPr="00C84C01">
              <w:rPr>
                <w:rFonts w:ascii="Tahoma" w:hAnsi="Tahoma" w:cs="Tahoma"/>
                <w:szCs w:val="24"/>
              </w:rPr>
              <w:t xml:space="preserve">одрядчик предоставляет </w:t>
            </w:r>
            <w:r>
              <w:rPr>
                <w:rFonts w:ascii="Tahoma" w:hAnsi="Tahoma" w:cs="Tahoma"/>
                <w:szCs w:val="24"/>
                <w:lang w:val="ru-RU"/>
              </w:rPr>
              <w:t>З</w:t>
            </w:r>
            <w:r w:rsidRPr="00C84C01">
              <w:rPr>
                <w:rFonts w:ascii="Tahoma" w:hAnsi="Tahoma" w:cs="Tahoma"/>
                <w:szCs w:val="24"/>
              </w:rPr>
              <w:t xml:space="preserve">аказчику рекомендации по их устранению. После устранения замечаний и неисправностей </w:t>
            </w:r>
            <w:r>
              <w:rPr>
                <w:rFonts w:ascii="Tahoma" w:hAnsi="Tahoma" w:cs="Tahoma"/>
                <w:szCs w:val="24"/>
                <w:lang w:val="ru-RU"/>
              </w:rPr>
              <w:t>П</w:t>
            </w:r>
            <w:r w:rsidRPr="00C84C01">
              <w:rPr>
                <w:rFonts w:ascii="Tahoma" w:hAnsi="Tahoma" w:cs="Tahoma"/>
                <w:szCs w:val="24"/>
              </w:rPr>
              <w:t>одрядчик проводит повторные испытания.</w:t>
            </w:r>
          </w:p>
          <w:p w:rsidR="00D11AEE" w:rsidRPr="00712A37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  <w:lang w:val="ru-RU"/>
              </w:rPr>
            </w:pPr>
            <w:r w:rsidRPr="00712A37">
              <w:rPr>
                <w:rFonts w:ascii="Tahoma" w:hAnsi="Tahoma" w:cs="Tahoma"/>
                <w:szCs w:val="24"/>
              </w:rPr>
              <w:t xml:space="preserve">По окончании работ 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>П</w:t>
            </w:r>
            <w:r w:rsidRPr="00712A37">
              <w:rPr>
                <w:rFonts w:ascii="Tahoma" w:hAnsi="Tahoma" w:cs="Tahoma"/>
                <w:szCs w:val="24"/>
              </w:rPr>
              <w:t xml:space="preserve">одрядчик 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>оформляет</w:t>
            </w:r>
            <w:r w:rsidRPr="00712A37">
              <w:rPr>
                <w:rFonts w:ascii="Tahoma" w:hAnsi="Tahoma" w:cs="Tahoma"/>
                <w:szCs w:val="24"/>
              </w:rPr>
              <w:t xml:space="preserve"> протокол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>ы</w:t>
            </w:r>
            <w:r w:rsidRPr="00712A37">
              <w:rPr>
                <w:rFonts w:ascii="Tahoma" w:hAnsi="Tahoma" w:cs="Tahoma"/>
                <w:szCs w:val="24"/>
              </w:rPr>
              <w:t xml:space="preserve"> испытаний 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 xml:space="preserve">по форме </w:t>
            </w:r>
            <w:r w:rsidRPr="00712A37">
              <w:rPr>
                <w:rFonts w:ascii="Tahoma" w:hAnsi="Tahoma" w:cs="Tahoma"/>
                <w:szCs w:val="24"/>
              </w:rPr>
              <w:t>ГОСТ Р 53254-2009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Pr="00712A37">
              <w:rPr>
                <w:rFonts w:ascii="Tahoma" w:hAnsi="Tahoma" w:cs="Tahoma"/>
                <w:szCs w:val="24"/>
              </w:rPr>
              <w:t>Приложение Е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>.</w:t>
            </w:r>
            <w:r>
              <w:rPr>
                <w:rFonts w:ascii="Tahoma" w:hAnsi="Tahoma" w:cs="Tahoma"/>
                <w:szCs w:val="24"/>
                <w:lang w:val="ru-RU"/>
              </w:rPr>
              <w:t xml:space="preserve"> </w:t>
            </w:r>
            <w:r w:rsidRPr="00712A37">
              <w:rPr>
                <w:rFonts w:ascii="Tahoma" w:hAnsi="Tahoma" w:cs="Tahoma"/>
                <w:szCs w:val="24"/>
              </w:rPr>
              <w:t xml:space="preserve">По результатам испытаний 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>П</w:t>
            </w:r>
            <w:r w:rsidRPr="00712A37">
              <w:rPr>
                <w:rFonts w:ascii="Tahoma" w:hAnsi="Tahoma" w:cs="Tahoma"/>
                <w:szCs w:val="24"/>
              </w:rPr>
              <w:t>одрядчик составляет заключение о соответствии лестницы или ограждения кровли требованиям ГОСТ Р 53254-2009</w:t>
            </w:r>
            <w:r w:rsidRPr="00712A37">
              <w:rPr>
                <w:rFonts w:ascii="Tahoma" w:hAnsi="Tahoma" w:cs="Tahoma"/>
                <w:szCs w:val="24"/>
                <w:lang w:val="ru-RU"/>
              </w:rPr>
              <w:t>.</w:t>
            </w:r>
          </w:p>
          <w:p w:rsidR="00D11AEE" w:rsidRDefault="00D11AEE" w:rsidP="00D11AEE">
            <w:pPr>
              <w:pStyle w:val="a3"/>
              <w:numPr>
                <w:ilvl w:val="0"/>
                <w:numId w:val="44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На всех лестницах, прошедших испытания, Исполнитель закрепляет бирки (информационные таблички) с указанием информации о результатах испытаний.</w:t>
            </w:r>
          </w:p>
          <w:p w:rsidR="00D11AEE" w:rsidRDefault="00D11AEE" w:rsidP="00D11AEE">
            <w:pPr>
              <w:pStyle w:val="a3"/>
              <w:ind w:left="103" w:right="118"/>
              <w:rPr>
                <w:rFonts w:ascii="Tahoma" w:hAnsi="Tahoma" w:cs="Tahoma"/>
                <w:szCs w:val="24"/>
              </w:rPr>
            </w:pPr>
          </w:p>
          <w:p w:rsidR="00D11AEE" w:rsidRPr="00D11AEE" w:rsidRDefault="00D11AEE" w:rsidP="00634557">
            <w:pPr>
              <w:pStyle w:val="a3"/>
              <w:ind w:left="103" w:right="118"/>
              <w:rPr>
                <w:rFonts w:ascii="Tahoma" w:hAnsi="Tahoma" w:cs="Tahoma"/>
                <w:szCs w:val="24"/>
              </w:rPr>
            </w:pPr>
            <w:r w:rsidRPr="005010D4">
              <w:rPr>
                <w:rFonts w:ascii="Tahoma" w:hAnsi="Tahoma" w:cs="Tahoma"/>
                <w:szCs w:val="24"/>
              </w:rPr>
              <w:t>Перечень и основные технические характеристики лестниц</w:t>
            </w:r>
            <w:r>
              <w:rPr>
                <w:rFonts w:ascii="Tahoma" w:hAnsi="Tahoma" w:cs="Tahoma"/>
                <w:szCs w:val="24"/>
                <w:lang w:val="ru-RU"/>
              </w:rPr>
              <w:t xml:space="preserve"> и ограждений</w:t>
            </w:r>
            <w:r w:rsidRPr="005010D4">
              <w:rPr>
                <w:rFonts w:ascii="Tahoma" w:hAnsi="Tahoma" w:cs="Tahoma"/>
                <w:szCs w:val="24"/>
              </w:rPr>
              <w:t xml:space="preserve"> представлены в Приложении 1 к настоящему Техническому заданию.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Срок оказания услуг/</w:t>
            </w:r>
          </w:p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выполнение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C3357B" w:rsidP="00C3357B">
            <w:pPr>
              <w:ind w:left="103"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июнь</w:t>
            </w:r>
            <w:r w:rsidR="0094355F" w:rsidRPr="00C84C01">
              <w:rPr>
                <w:rFonts w:ascii="Tahoma" w:hAnsi="Tahoma" w:cs="Tahoma"/>
                <w:szCs w:val="24"/>
              </w:rPr>
              <w:t xml:space="preserve"> 2026 г.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Гарантийные требования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Согласно условиям договора.</w:t>
            </w:r>
          </w:p>
          <w:p w:rsidR="00DA4F3D" w:rsidRPr="00C84C01" w:rsidRDefault="0094355F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Продолжительность гарантийного срока для работ составляет 24 (Двадцать четыре) месяца.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DA4F3D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 xml:space="preserve">Требования к </w:t>
            </w:r>
            <w:r>
              <w:rPr>
                <w:rFonts w:ascii="Tahoma" w:hAnsi="Tahoma" w:cs="Tahoma"/>
                <w:szCs w:val="24"/>
              </w:rPr>
              <w:t xml:space="preserve">материалам и </w:t>
            </w:r>
            <w:r w:rsidRPr="003A3AA9">
              <w:rPr>
                <w:rFonts w:ascii="Tahoma" w:hAnsi="Tahoma" w:cs="Tahoma"/>
                <w:szCs w:val="24"/>
              </w:rPr>
              <w:t>оборудовани</w:t>
            </w:r>
            <w:r>
              <w:rPr>
                <w:rFonts w:ascii="Tahoma" w:hAnsi="Tahoma" w:cs="Tahoma"/>
                <w:szCs w:val="24"/>
              </w:rPr>
              <w:t>ю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Согласно условиям договора.</w:t>
            </w:r>
          </w:p>
          <w:p w:rsidR="0094355F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Все поставляемые Подрядчиком материалы и оборудование должны иметь соответствующие сертификаты, технические паспорта и другие документы, подтверждающие их качество.</w:t>
            </w:r>
          </w:p>
          <w:p w:rsidR="00DA4F3D" w:rsidRPr="00C84C01" w:rsidRDefault="00712A37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Подрядчик должен </w:t>
            </w:r>
            <w:r w:rsidRPr="00712A37">
              <w:rPr>
                <w:rFonts w:ascii="Tahoma" w:hAnsi="Tahoma" w:cs="Tahoma"/>
                <w:szCs w:val="24"/>
              </w:rPr>
              <w:t>име</w:t>
            </w:r>
            <w:r>
              <w:rPr>
                <w:rFonts w:ascii="Tahoma" w:hAnsi="Tahoma" w:cs="Tahoma"/>
                <w:szCs w:val="24"/>
              </w:rPr>
              <w:t>ть</w:t>
            </w:r>
            <w:r w:rsidRPr="00712A37">
              <w:rPr>
                <w:rFonts w:ascii="Tahoma" w:hAnsi="Tahoma" w:cs="Tahoma"/>
                <w:szCs w:val="24"/>
              </w:rPr>
              <w:t xml:space="preserve"> аттестованное испытательное оборудование и измерительный инструмент с результатами его поверок.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Требования по охране труда и окружающей среды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Согласно условиям договора.</w:t>
            </w:r>
          </w:p>
          <w:p w:rsidR="00DA4F3D" w:rsidRPr="00C84C01" w:rsidRDefault="0094355F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 Подрядчик обязуется при выполнении работ соблюдать все требования в области охраны труда и окружающей </w:t>
            </w:r>
            <w:r w:rsidRPr="00C84C01">
              <w:rPr>
                <w:rFonts w:ascii="Tahoma" w:hAnsi="Tahoma" w:cs="Tahoma"/>
                <w:szCs w:val="24"/>
              </w:rPr>
              <w:lastRenderedPageBreak/>
              <w:t xml:space="preserve">среды, промышленной и пожарной безопасности, установленные законодательством Российской Федерации и требованиями Заказчика. 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jc w:val="left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Требование о наличии лицензий на право осуществления видов деятельности, соответствующих предмету тендера, необходимых сертификатов на товар, разрешений соответствующих надзорных органов.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Согласно условиям договора.</w:t>
            </w:r>
          </w:p>
          <w:p w:rsidR="0094355F" w:rsidRPr="00C84C01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Подрядчик обязуется своими силами и средствами обеспечить получение работникам всех предусмотренных законодательством разрешительных документов на право производства работ (лицензий, свидетельств, сертификатов и т.п.), выдаваемых уполномоченными государственными органами, а также применять собственную систему управления промышленной безопасностью и охраной труда, соответствующую требованиям законодательства РФ, локальных нормативных актов Заказчика, определяющих безопасное ведение работ.</w:t>
            </w:r>
          </w:p>
          <w:p w:rsidR="00DA4F3D" w:rsidRPr="00C84C01" w:rsidRDefault="0094355F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 xml:space="preserve"> Персонал Подрядчика, выполняющий работы должен иметь соответствующую квалификацию для выполнения работ, иметь необходимые допуски, должен быть обучен и аттестован по вопросам охраны труда и промышленной безопасности, а также не иметь медицинских противопоказаний для выполнения работ.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Порядок производства работ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Default="0094355F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Работы осуществляются на действующем предприятии без остановки основного производства.</w:t>
            </w:r>
          </w:p>
          <w:p w:rsidR="00DA4F3D" w:rsidRPr="00C84C01" w:rsidRDefault="00DA4F3D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3A3AA9">
              <w:rPr>
                <w:rFonts w:ascii="Tahoma" w:hAnsi="Tahoma" w:cs="Tahoma"/>
                <w:szCs w:val="24"/>
              </w:rPr>
              <w:t xml:space="preserve">Все работы производятся согласно утверждённому до начала производства работ </w:t>
            </w:r>
            <w:r>
              <w:rPr>
                <w:rFonts w:ascii="Tahoma" w:hAnsi="Tahoma" w:cs="Tahoma"/>
                <w:szCs w:val="24"/>
              </w:rPr>
              <w:t>графику</w:t>
            </w:r>
            <w:r w:rsidRPr="003A3AA9">
              <w:rPr>
                <w:rFonts w:ascii="Tahoma" w:hAnsi="Tahoma" w:cs="Tahoma"/>
                <w:szCs w:val="24"/>
              </w:rPr>
              <w:t xml:space="preserve"> производства работ (выполняет Подрядчик/утверждает Заказчик).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Условия оплаты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4557" w:rsidRPr="00C84C01" w:rsidRDefault="00634557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Согласно условиям договора.</w:t>
            </w:r>
          </w:p>
          <w:p w:rsidR="00DA4F3D" w:rsidRDefault="00DA4F3D" w:rsidP="00C84C01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946FD4">
              <w:rPr>
                <w:rFonts w:ascii="Tahoma" w:hAnsi="Tahoma" w:cs="Tahoma"/>
                <w:szCs w:val="24"/>
              </w:rPr>
              <w:t>Стоимость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Договора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включает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себя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все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расходы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необходимые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для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выполнения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основного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комплекса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работ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и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любые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другие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затраты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946FD4">
              <w:rPr>
                <w:rFonts w:ascii="Tahoma" w:hAnsi="Tahoma" w:cs="Tahoma"/>
                <w:szCs w:val="24"/>
              </w:rPr>
              <w:t>подрядчика.</w:t>
            </w:r>
          </w:p>
          <w:p w:rsidR="00634557" w:rsidRDefault="00DA4F3D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Авансирование не предусмотрено.</w:t>
            </w:r>
          </w:p>
          <w:p w:rsidR="00DA4F3D" w:rsidRPr="00C84C01" w:rsidRDefault="00634557" w:rsidP="00634557">
            <w:pPr>
              <w:ind w:left="103" w:right="118"/>
              <w:rPr>
                <w:rFonts w:ascii="Tahoma" w:hAnsi="Tahoma" w:cs="Tahoma"/>
                <w:szCs w:val="24"/>
              </w:rPr>
            </w:pPr>
            <w:r w:rsidRPr="004342C8">
              <w:rPr>
                <w:rFonts w:ascii="Tahoma" w:hAnsi="Tahoma" w:cs="Tahoma"/>
              </w:rPr>
              <w:t>Оплата за выполненные работы, предусмотренные настоящим Договором, осуществляется в течение 30 (Тридцати) календарных дней с даты подписания Сторонами Акта сдачи-приемки выполненных работ на основании оригинала счета Подрядчика. Оплата работ осуществляется Заказчиком единожды, после выполнения полного комплекса работ по Договору, сдачи работ Заказчику по Акту сдачи-приемки выполненных работ.</w:t>
            </w:r>
          </w:p>
        </w:tc>
      </w:tr>
      <w:tr w:rsidR="0094355F" w:rsidRPr="0094355F" w:rsidTr="00400FD2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pStyle w:val="a3"/>
              <w:numPr>
                <w:ilvl w:val="0"/>
                <w:numId w:val="8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Cs w:val="24"/>
                <w:lang w:val="ru-RU" w:eastAsia="ru-RU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55F" w:rsidRPr="0094355F" w:rsidRDefault="0094355F" w:rsidP="0094355F">
            <w:pPr>
              <w:ind w:left="125" w:right="71"/>
              <w:rPr>
                <w:rFonts w:ascii="Tahoma" w:hAnsi="Tahoma" w:cs="Tahoma"/>
                <w:szCs w:val="24"/>
              </w:rPr>
            </w:pPr>
            <w:r w:rsidRPr="0094355F">
              <w:rPr>
                <w:rFonts w:ascii="Tahoma" w:hAnsi="Tahoma" w:cs="Tahoma"/>
                <w:szCs w:val="24"/>
              </w:rPr>
              <w:t>Приложения</w:t>
            </w:r>
          </w:p>
        </w:tc>
        <w:tc>
          <w:tcPr>
            <w:tcW w:w="3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6548" w:rsidRPr="00C84C01" w:rsidRDefault="0094355F" w:rsidP="005D0B2B">
            <w:pPr>
              <w:pStyle w:val="a3"/>
              <w:numPr>
                <w:ilvl w:val="0"/>
                <w:numId w:val="45"/>
              </w:numPr>
              <w:ind w:left="103" w:right="118" w:firstLine="0"/>
              <w:rPr>
                <w:rFonts w:ascii="Tahoma" w:hAnsi="Tahoma" w:cs="Tahoma"/>
                <w:szCs w:val="24"/>
              </w:rPr>
            </w:pPr>
            <w:r w:rsidRPr="00C84C01">
              <w:rPr>
                <w:rFonts w:ascii="Tahoma" w:hAnsi="Tahoma" w:cs="Tahoma"/>
                <w:szCs w:val="24"/>
              </w:rPr>
              <w:t>Перечень и основные технические характеристики лестниц.</w:t>
            </w:r>
          </w:p>
        </w:tc>
      </w:tr>
    </w:tbl>
    <w:p w:rsidR="00FC570F" w:rsidRPr="00C3357B" w:rsidRDefault="00FC570F" w:rsidP="00376548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i/>
          <w:szCs w:val="24"/>
          <w:u w:val="single"/>
          <w:lang w:eastAsia="en-US"/>
        </w:rPr>
      </w:pPr>
    </w:p>
    <w:sectPr w:rsidR="00FC570F" w:rsidRPr="00C3357B" w:rsidSect="0094355F">
      <w:footerReference w:type="default" r:id="rId9"/>
      <w:pgSz w:w="11906" w:h="16838"/>
      <w:pgMar w:top="851" w:right="850" w:bottom="567" w:left="1418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27" w:rsidRDefault="00AB1F27" w:rsidP="00AB1F27">
      <w:r>
        <w:separator/>
      </w:r>
    </w:p>
  </w:endnote>
  <w:endnote w:type="continuationSeparator" w:id="0">
    <w:p w:rsidR="00AB1F27" w:rsidRDefault="00AB1F27" w:rsidP="00AB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571196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:rsidR="00AB1F27" w:rsidRPr="00AB1F27" w:rsidRDefault="00AB1F27">
        <w:pPr>
          <w:pStyle w:val="ad"/>
          <w:jc w:val="right"/>
          <w:rPr>
            <w:rFonts w:ascii="Tahoma" w:hAnsi="Tahoma" w:cs="Tahoma"/>
            <w:sz w:val="22"/>
            <w:szCs w:val="22"/>
          </w:rPr>
        </w:pPr>
        <w:r w:rsidRPr="00AB1F27">
          <w:rPr>
            <w:rFonts w:ascii="Tahoma" w:hAnsi="Tahoma" w:cs="Tahoma"/>
            <w:sz w:val="22"/>
            <w:szCs w:val="22"/>
          </w:rPr>
          <w:fldChar w:fldCharType="begin"/>
        </w:r>
        <w:r w:rsidRPr="00AB1F27">
          <w:rPr>
            <w:rFonts w:ascii="Tahoma" w:hAnsi="Tahoma" w:cs="Tahoma"/>
            <w:sz w:val="22"/>
            <w:szCs w:val="22"/>
          </w:rPr>
          <w:instrText>PAGE   \* MERGEFORMAT</w:instrText>
        </w:r>
        <w:r w:rsidRPr="00AB1F27">
          <w:rPr>
            <w:rFonts w:ascii="Tahoma" w:hAnsi="Tahoma" w:cs="Tahoma"/>
            <w:sz w:val="22"/>
            <w:szCs w:val="22"/>
          </w:rPr>
          <w:fldChar w:fldCharType="separate"/>
        </w:r>
        <w:r w:rsidR="00731C46">
          <w:rPr>
            <w:rFonts w:ascii="Tahoma" w:hAnsi="Tahoma" w:cs="Tahoma"/>
            <w:noProof/>
            <w:sz w:val="22"/>
            <w:szCs w:val="22"/>
          </w:rPr>
          <w:t>3</w:t>
        </w:r>
        <w:r w:rsidRPr="00AB1F27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:rsidR="00AB1F27" w:rsidRDefault="00AB1F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27" w:rsidRDefault="00AB1F27" w:rsidP="00AB1F27">
      <w:r>
        <w:separator/>
      </w:r>
    </w:p>
  </w:footnote>
  <w:footnote w:type="continuationSeparator" w:id="0">
    <w:p w:rsidR="00AB1F27" w:rsidRDefault="00AB1F27" w:rsidP="00AB1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C39"/>
    <w:multiLevelType w:val="hybridMultilevel"/>
    <w:tmpl w:val="35F8F95E"/>
    <w:lvl w:ilvl="0" w:tplc="E070C68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17E7B84"/>
    <w:multiLevelType w:val="hybridMultilevel"/>
    <w:tmpl w:val="B37892E8"/>
    <w:lvl w:ilvl="0" w:tplc="E070C688">
      <w:start w:val="1"/>
      <w:numFmt w:val="bullet"/>
      <w:lvlText w:val="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 w15:restartNumberingAfterBreak="0">
    <w:nsid w:val="01E60E36"/>
    <w:multiLevelType w:val="hybridMultilevel"/>
    <w:tmpl w:val="B0F88E62"/>
    <w:lvl w:ilvl="0" w:tplc="E5F481D2">
      <w:start w:val="1"/>
      <w:numFmt w:val="decimal"/>
      <w:lvlText w:val="%1."/>
      <w:lvlJc w:val="left"/>
      <w:pPr>
        <w:ind w:left="53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2D846F6"/>
    <w:multiLevelType w:val="hybridMultilevel"/>
    <w:tmpl w:val="E2C09946"/>
    <w:lvl w:ilvl="0" w:tplc="9CFA9D94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0A6272F2"/>
    <w:multiLevelType w:val="multilevel"/>
    <w:tmpl w:val="1D26B30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3" w:hanging="1800"/>
      </w:pPr>
      <w:rPr>
        <w:rFonts w:hint="default"/>
      </w:rPr>
    </w:lvl>
  </w:abstractNum>
  <w:abstractNum w:abstractNumId="5" w15:restartNumberingAfterBreak="0">
    <w:nsid w:val="0B3A644B"/>
    <w:multiLevelType w:val="hybridMultilevel"/>
    <w:tmpl w:val="D1FC5EF4"/>
    <w:lvl w:ilvl="0" w:tplc="4AECB34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0FDE77D0"/>
    <w:multiLevelType w:val="hybridMultilevel"/>
    <w:tmpl w:val="C8227BF6"/>
    <w:lvl w:ilvl="0" w:tplc="DCAC61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04D09AF"/>
    <w:multiLevelType w:val="hybridMultilevel"/>
    <w:tmpl w:val="D02E2F92"/>
    <w:lvl w:ilvl="0" w:tplc="008A1BA4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13710E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E60B5B"/>
    <w:multiLevelType w:val="hybridMultilevel"/>
    <w:tmpl w:val="6516721C"/>
    <w:lvl w:ilvl="0" w:tplc="8066632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14CE4B3D"/>
    <w:multiLevelType w:val="multilevel"/>
    <w:tmpl w:val="8D160C78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0" w:hanging="2520"/>
      </w:pPr>
      <w:rPr>
        <w:rFonts w:hint="default"/>
      </w:rPr>
    </w:lvl>
  </w:abstractNum>
  <w:abstractNum w:abstractNumId="11" w15:restartNumberingAfterBreak="0">
    <w:nsid w:val="1566235A"/>
    <w:multiLevelType w:val="hybridMultilevel"/>
    <w:tmpl w:val="C76ABCD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16C66D70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3" w15:restartNumberingAfterBreak="0">
    <w:nsid w:val="188E3686"/>
    <w:multiLevelType w:val="hybridMultilevel"/>
    <w:tmpl w:val="5022BC98"/>
    <w:lvl w:ilvl="0" w:tplc="D84C6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1926755E"/>
    <w:multiLevelType w:val="hybridMultilevel"/>
    <w:tmpl w:val="700E2B2C"/>
    <w:lvl w:ilvl="0" w:tplc="A0EAAB76">
      <w:start w:val="1"/>
      <w:numFmt w:val="decimal"/>
      <w:lvlText w:val="%1."/>
      <w:lvlJc w:val="left"/>
      <w:pPr>
        <w:ind w:left="53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1B454BFA"/>
    <w:multiLevelType w:val="hybridMultilevel"/>
    <w:tmpl w:val="A0E01E4A"/>
    <w:lvl w:ilvl="0" w:tplc="8BD604A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6" w15:restartNumberingAfterBreak="0">
    <w:nsid w:val="1D3D6FD6"/>
    <w:multiLevelType w:val="hybridMultilevel"/>
    <w:tmpl w:val="44E0C75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1D7C498C"/>
    <w:multiLevelType w:val="hybridMultilevel"/>
    <w:tmpl w:val="0F3246C2"/>
    <w:lvl w:ilvl="0" w:tplc="534044A6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23070EA8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9" w15:restartNumberingAfterBreak="0">
    <w:nsid w:val="2C3409C5"/>
    <w:multiLevelType w:val="hybridMultilevel"/>
    <w:tmpl w:val="DF044624"/>
    <w:lvl w:ilvl="0" w:tplc="4E92BEC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0" w15:restartNumberingAfterBreak="0">
    <w:nsid w:val="2C6552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C52C6"/>
    <w:multiLevelType w:val="multilevel"/>
    <w:tmpl w:val="5CA8F4DC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6337DDD"/>
    <w:multiLevelType w:val="hybridMultilevel"/>
    <w:tmpl w:val="E22AE828"/>
    <w:lvl w:ilvl="0" w:tplc="E9D29F32">
      <w:start w:val="1"/>
      <w:numFmt w:val="bullet"/>
      <w:suff w:val="space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613F6"/>
    <w:multiLevelType w:val="multilevel"/>
    <w:tmpl w:val="D7963F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4" w15:restartNumberingAfterBreak="0">
    <w:nsid w:val="3C084A58"/>
    <w:multiLevelType w:val="multilevel"/>
    <w:tmpl w:val="F6885FA8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3" w:hanging="1440"/>
      </w:pPr>
      <w:rPr>
        <w:rFonts w:hint="default"/>
      </w:rPr>
    </w:lvl>
  </w:abstractNum>
  <w:abstractNum w:abstractNumId="25" w15:restartNumberingAfterBreak="0">
    <w:nsid w:val="43AB4C6B"/>
    <w:multiLevelType w:val="hybridMultilevel"/>
    <w:tmpl w:val="74CE8DE2"/>
    <w:lvl w:ilvl="0" w:tplc="0CD4A11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482D2A27"/>
    <w:multiLevelType w:val="hybridMultilevel"/>
    <w:tmpl w:val="974E07F8"/>
    <w:lvl w:ilvl="0" w:tplc="29224BE0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7" w15:restartNumberingAfterBreak="0">
    <w:nsid w:val="4E6663AE"/>
    <w:multiLevelType w:val="hybridMultilevel"/>
    <w:tmpl w:val="9FAC36D0"/>
    <w:lvl w:ilvl="0" w:tplc="29224BE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A0177"/>
    <w:multiLevelType w:val="hybridMultilevel"/>
    <w:tmpl w:val="FB103404"/>
    <w:lvl w:ilvl="0" w:tplc="7F58D6F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4EE155F9"/>
    <w:multiLevelType w:val="hybridMultilevel"/>
    <w:tmpl w:val="9CE0EA30"/>
    <w:lvl w:ilvl="0" w:tplc="AEC405A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0" w15:restartNumberingAfterBreak="0">
    <w:nsid w:val="505F1292"/>
    <w:multiLevelType w:val="hybridMultilevel"/>
    <w:tmpl w:val="E2B60102"/>
    <w:lvl w:ilvl="0" w:tplc="8172761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1" w15:restartNumberingAfterBreak="0">
    <w:nsid w:val="52235559"/>
    <w:multiLevelType w:val="multilevel"/>
    <w:tmpl w:val="97A41D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90" w:hanging="420"/>
      </w:pPr>
      <w:rPr>
        <w:rFonts w:hint="default"/>
        <w:sz w:val="22"/>
        <w:szCs w:val="22"/>
        <w:lang w:val="ru-RU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00" w:hanging="1440"/>
      </w:pPr>
      <w:rPr>
        <w:rFonts w:hint="default"/>
        <w:sz w:val="24"/>
      </w:rPr>
    </w:lvl>
  </w:abstractNum>
  <w:abstractNum w:abstractNumId="32" w15:restartNumberingAfterBreak="0">
    <w:nsid w:val="52961482"/>
    <w:multiLevelType w:val="multilevel"/>
    <w:tmpl w:val="EDB28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6A582D"/>
    <w:multiLevelType w:val="hybridMultilevel"/>
    <w:tmpl w:val="E534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0515"/>
    <w:multiLevelType w:val="hybridMultilevel"/>
    <w:tmpl w:val="5ED6C5F8"/>
    <w:lvl w:ilvl="0" w:tplc="4C5018E2">
      <w:start w:val="1"/>
      <w:numFmt w:val="decimal"/>
      <w:lvlText w:val="%1."/>
      <w:lvlJc w:val="left"/>
      <w:pPr>
        <w:ind w:left="4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5" w15:restartNumberingAfterBreak="0">
    <w:nsid w:val="5BB165D4"/>
    <w:multiLevelType w:val="hybridMultilevel"/>
    <w:tmpl w:val="A1B4E56C"/>
    <w:lvl w:ilvl="0" w:tplc="D76CC3F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7" w15:restartNumberingAfterBreak="0">
    <w:nsid w:val="630B71D7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8" w15:restartNumberingAfterBreak="0">
    <w:nsid w:val="656059AD"/>
    <w:multiLevelType w:val="hybridMultilevel"/>
    <w:tmpl w:val="7D4432AC"/>
    <w:lvl w:ilvl="0" w:tplc="D84C6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9" w15:restartNumberingAfterBreak="0">
    <w:nsid w:val="6D941F7B"/>
    <w:multiLevelType w:val="hybridMultilevel"/>
    <w:tmpl w:val="74CE8DE2"/>
    <w:lvl w:ilvl="0" w:tplc="0CD4A11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6EA45FDC"/>
    <w:multiLevelType w:val="hybridMultilevel"/>
    <w:tmpl w:val="DE8C46BE"/>
    <w:lvl w:ilvl="0" w:tplc="861AF4B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1" w15:restartNumberingAfterBreak="0">
    <w:nsid w:val="73031938"/>
    <w:multiLevelType w:val="hybridMultilevel"/>
    <w:tmpl w:val="46B020CE"/>
    <w:lvl w:ilvl="0" w:tplc="10422650">
      <w:start w:val="1"/>
      <w:numFmt w:val="decimal"/>
      <w:lvlText w:val="%1."/>
      <w:lvlJc w:val="left"/>
      <w:pPr>
        <w:ind w:left="47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2" w15:restartNumberingAfterBreak="0">
    <w:nsid w:val="7346111B"/>
    <w:multiLevelType w:val="hybridMultilevel"/>
    <w:tmpl w:val="7D4432AC"/>
    <w:lvl w:ilvl="0" w:tplc="D84C6D1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73F37C62"/>
    <w:multiLevelType w:val="hybridMultilevel"/>
    <w:tmpl w:val="DF044624"/>
    <w:lvl w:ilvl="0" w:tplc="4E92BEC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4" w15:restartNumberingAfterBreak="0">
    <w:nsid w:val="75157E15"/>
    <w:multiLevelType w:val="hybridMultilevel"/>
    <w:tmpl w:val="53DA3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1458A"/>
    <w:multiLevelType w:val="multilevel"/>
    <w:tmpl w:val="9CDAE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BC63E6F"/>
    <w:multiLevelType w:val="multilevel"/>
    <w:tmpl w:val="B27A6B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num w:numId="1">
    <w:abstractNumId w:val="44"/>
  </w:num>
  <w:num w:numId="2">
    <w:abstractNumId w:val="4"/>
  </w:num>
  <w:num w:numId="3">
    <w:abstractNumId w:val="24"/>
  </w:num>
  <w:num w:numId="4">
    <w:abstractNumId w:val="19"/>
  </w:num>
  <w:num w:numId="5">
    <w:abstractNumId w:val="20"/>
  </w:num>
  <w:num w:numId="6">
    <w:abstractNumId w:val="34"/>
  </w:num>
  <w:num w:numId="7">
    <w:abstractNumId w:val="15"/>
  </w:num>
  <w:num w:numId="8">
    <w:abstractNumId w:val="36"/>
  </w:num>
  <w:num w:numId="9">
    <w:abstractNumId w:val="18"/>
  </w:num>
  <w:num w:numId="10">
    <w:abstractNumId w:val="41"/>
  </w:num>
  <w:num w:numId="11">
    <w:abstractNumId w:val="37"/>
  </w:num>
  <w:num w:numId="12">
    <w:abstractNumId w:val="12"/>
  </w:num>
  <w:num w:numId="13">
    <w:abstractNumId w:val="8"/>
  </w:num>
  <w:num w:numId="14">
    <w:abstractNumId w:val="33"/>
  </w:num>
  <w:num w:numId="15">
    <w:abstractNumId w:val="43"/>
  </w:num>
  <w:num w:numId="16">
    <w:abstractNumId w:val="29"/>
  </w:num>
  <w:num w:numId="17">
    <w:abstractNumId w:val="1"/>
  </w:num>
  <w:num w:numId="18">
    <w:abstractNumId w:val="0"/>
  </w:num>
  <w:num w:numId="19">
    <w:abstractNumId w:val="28"/>
  </w:num>
  <w:num w:numId="20">
    <w:abstractNumId w:val="45"/>
  </w:num>
  <w:num w:numId="21">
    <w:abstractNumId w:val="32"/>
  </w:num>
  <w:num w:numId="22">
    <w:abstractNumId w:val="46"/>
  </w:num>
  <w:num w:numId="23">
    <w:abstractNumId w:val="35"/>
  </w:num>
  <w:num w:numId="24">
    <w:abstractNumId w:val="9"/>
  </w:num>
  <w:num w:numId="25">
    <w:abstractNumId w:val="2"/>
  </w:num>
  <w:num w:numId="26">
    <w:abstractNumId w:val="6"/>
  </w:num>
  <w:num w:numId="27">
    <w:abstractNumId w:val="42"/>
  </w:num>
  <w:num w:numId="28">
    <w:abstractNumId w:val="25"/>
  </w:num>
  <w:num w:numId="29">
    <w:abstractNumId w:val="39"/>
  </w:num>
  <w:num w:numId="30">
    <w:abstractNumId w:val="31"/>
  </w:num>
  <w:num w:numId="31">
    <w:abstractNumId w:val="27"/>
  </w:num>
  <w:num w:numId="32">
    <w:abstractNumId w:val="14"/>
  </w:num>
  <w:num w:numId="33">
    <w:abstractNumId w:val="26"/>
  </w:num>
  <w:num w:numId="34">
    <w:abstractNumId w:val="38"/>
  </w:num>
  <w:num w:numId="35">
    <w:abstractNumId w:val="13"/>
  </w:num>
  <w:num w:numId="36">
    <w:abstractNumId w:val="5"/>
  </w:num>
  <w:num w:numId="37">
    <w:abstractNumId w:val="16"/>
  </w:num>
  <w:num w:numId="38">
    <w:abstractNumId w:val="40"/>
  </w:num>
  <w:num w:numId="39">
    <w:abstractNumId w:val="3"/>
  </w:num>
  <w:num w:numId="40">
    <w:abstractNumId w:val="30"/>
  </w:num>
  <w:num w:numId="41">
    <w:abstractNumId w:val="22"/>
  </w:num>
  <w:num w:numId="42">
    <w:abstractNumId w:val="11"/>
  </w:num>
  <w:num w:numId="43">
    <w:abstractNumId w:val="21"/>
  </w:num>
  <w:num w:numId="44">
    <w:abstractNumId w:val="7"/>
  </w:num>
  <w:num w:numId="45">
    <w:abstractNumId w:val="17"/>
  </w:num>
  <w:num w:numId="46">
    <w:abstractNumId w:val="1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5"/>
    <w:rsid w:val="00001A36"/>
    <w:rsid w:val="0000298A"/>
    <w:rsid w:val="000048C5"/>
    <w:rsid w:val="000049A6"/>
    <w:rsid w:val="00005956"/>
    <w:rsid w:val="00007272"/>
    <w:rsid w:val="000100EE"/>
    <w:rsid w:val="00015622"/>
    <w:rsid w:val="00026451"/>
    <w:rsid w:val="00026919"/>
    <w:rsid w:val="00027990"/>
    <w:rsid w:val="00027A3B"/>
    <w:rsid w:val="00034EB8"/>
    <w:rsid w:val="00036373"/>
    <w:rsid w:val="000378E8"/>
    <w:rsid w:val="00043D06"/>
    <w:rsid w:val="000444BF"/>
    <w:rsid w:val="000450FB"/>
    <w:rsid w:val="0005007E"/>
    <w:rsid w:val="000524BC"/>
    <w:rsid w:val="000531F5"/>
    <w:rsid w:val="00055961"/>
    <w:rsid w:val="00056DAE"/>
    <w:rsid w:val="00061480"/>
    <w:rsid w:val="0007117D"/>
    <w:rsid w:val="0007177E"/>
    <w:rsid w:val="000729AD"/>
    <w:rsid w:val="000814CC"/>
    <w:rsid w:val="00081CF9"/>
    <w:rsid w:val="0008386D"/>
    <w:rsid w:val="000845F2"/>
    <w:rsid w:val="000846E8"/>
    <w:rsid w:val="0008726D"/>
    <w:rsid w:val="000949A1"/>
    <w:rsid w:val="00096478"/>
    <w:rsid w:val="0009780F"/>
    <w:rsid w:val="000A3AAE"/>
    <w:rsid w:val="000A5EC5"/>
    <w:rsid w:val="000C1ADE"/>
    <w:rsid w:val="000C1ED0"/>
    <w:rsid w:val="000C3885"/>
    <w:rsid w:val="000C3CE1"/>
    <w:rsid w:val="000C40CF"/>
    <w:rsid w:val="000D6468"/>
    <w:rsid w:val="000E0B61"/>
    <w:rsid w:val="000E1138"/>
    <w:rsid w:val="000E2A26"/>
    <w:rsid w:val="000E6819"/>
    <w:rsid w:val="000E6ED5"/>
    <w:rsid w:val="000F6C96"/>
    <w:rsid w:val="000F714B"/>
    <w:rsid w:val="00104B48"/>
    <w:rsid w:val="00106A93"/>
    <w:rsid w:val="00111630"/>
    <w:rsid w:val="001216D5"/>
    <w:rsid w:val="00121A2F"/>
    <w:rsid w:val="001269A7"/>
    <w:rsid w:val="00126A01"/>
    <w:rsid w:val="00127B11"/>
    <w:rsid w:val="00130063"/>
    <w:rsid w:val="001308E2"/>
    <w:rsid w:val="00134125"/>
    <w:rsid w:val="00136ABB"/>
    <w:rsid w:val="001433E8"/>
    <w:rsid w:val="0014580B"/>
    <w:rsid w:val="00147461"/>
    <w:rsid w:val="001523C1"/>
    <w:rsid w:val="00154257"/>
    <w:rsid w:val="00155AA1"/>
    <w:rsid w:val="00157C61"/>
    <w:rsid w:val="00160A23"/>
    <w:rsid w:val="001652D8"/>
    <w:rsid w:val="00170094"/>
    <w:rsid w:val="00170D74"/>
    <w:rsid w:val="00172AE4"/>
    <w:rsid w:val="001767EC"/>
    <w:rsid w:val="0018167E"/>
    <w:rsid w:val="0018378E"/>
    <w:rsid w:val="0018499B"/>
    <w:rsid w:val="0018505D"/>
    <w:rsid w:val="001851A2"/>
    <w:rsid w:val="00193914"/>
    <w:rsid w:val="00195150"/>
    <w:rsid w:val="00196350"/>
    <w:rsid w:val="00197C33"/>
    <w:rsid w:val="001A0311"/>
    <w:rsid w:val="001A3F1D"/>
    <w:rsid w:val="001A51D8"/>
    <w:rsid w:val="001A54C0"/>
    <w:rsid w:val="001B2866"/>
    <w:rsid w:val="001B53A6"/>
    <w:rsid w:val="001B547E"/>
    <w:rsid w:val="001B7E4F"/>
    <w:rsid w:val="001C23B7"/>
    <w:rsid w:val="001C3F7C"/>
    <w:rsid w:val="001D283B"/>
    <w:rsid w:val="001D5B0D"/>
    <w:rsid w:val="001E752A"/>
    <w:rsid w:val="001F0440"/>
    <w:rsid w:val="001F0516"/>
    <w:rsid w:val="001F74BC"/>
    <w:rsid w:val="00202BAB"/>
    <w:rsid w:val="00207526"/>
    <w:rsid w:val="00215327"/>
    <w:rsid w:val="00216195"/>
    <w:rsid w:val="00217F38"/>
    <w:rsid w:val="002205B5"/>
    <w:rsid w:val="00223537"/>
    <w:rsid w:val="00223E96"/>
    <w:rsid w:val="00224FD5"/>
    <w:rsid w:val="002254BD"/>
    <w:rsid w:val="00227892"/>
    <w:rsid w:val="002307C9"/>
    <w:rsid w:val="00231FD8"/>
    <w:rsid w:val="002320C1"/>
    <w:rsid w:val="00240589"/>
    <w:rsid w:val="00240719"/>
    <w:rsid w:val="002412DA"/>
    <w:rsid w:val="00245603"/>
    <w:rsid w:val="00245CA3"/>
    <w:rsid w:val="00251000"/>
    <w:rsid w:val="00252778"/>
    <w:rsid w:val="002554DB"/>
    <w:rsid w:val="00267C35"/>
    <w:rsid w:val="0027056D"/>
    <w:rsid w:val="00281AC3"/>
    <w:rsid w:val="00286F37"/>
    <w:rsid w:val="00290759"/>
    <w:rsid w:val="00293377"/>
    <w:rsid w:val="002A17BE"/>
    <w:rsid w:val="002A5E8E"/>
    <w:rsid w:val="002A65A8"/>
    <w:rsid w:val="002B2756"/>
    <w:rsid w:val="002B3FFC"/>
    <w:rsid w:val="002B53D8"/>
    <w:rsid w:val="002B56F8"/>
    <w:rsid w:val="002C6548"/>
    <w:rsid w:val="002D534D"/>
    <w:rsid w:val="002D778D"/>
    <w:rsid w:val="002E5645"/>
    <w:rsid w:val="002E5728"/>
    <w:rsid w:val="002E6D65"/>
    <w:rsid w:val="002F108D"/>
    <w:rsid w:val="00300622"/>
    <w:rsid w:val="00301B75"/>
    <w:rsid w:val="00303BD8"/>
    <w:rsid w:val="00304D36"/>
    <w:rsid w:val="00313B93"/>
    <w:rsid w:val="00320258"/>
    <w:rsid w:val="00322268"/>
    <w:rsid w:val="00323817"/>
    <w:rsid w:val="00327F0D"/>
    <w:rsid w:val="003317BE"/>
    <w:rsid w:val="00337AAE"/>
    <w:rsid w:val="00344EF3"/>
    <w:rsid w:val="00346515"/>
    <w:rsid w:val="0035084B"/>
    <w:rsid w:val="00353424"/>
    <w:rsid w:val="0035474D"/>
    <w:rsid w:val="00362B97"/>
    <w:rsid w:val="003641FE"/>
    <w:rsid w:val="00364D22"/>
    <w:rsid w:val="00366DC8"/>
    <w:rsid w:val="00367EAB"/>
    <w:rsid w:val="00370668"/>
    <w:rsid w:val="003708DA"/>
    <w:rsid w:val="00370D7F"/>
    <w:rsid w:val="00375663"/>
    <w:rsid w:val="00376548"/>
    <w:rsid w:val="00380242"/>
    <w:rsid w:val="003844F0"/>
    <w:rsid w:val="003855CC"/>
    <w:rsid w:val="00387DD9"/>
    <w:rsid w:val="00390702"/>
    <w:rsid w:val="00393126"/>
    <w:rsid w:val="00393DB3"/>
    <w:rsid w:val="003941B5"/>
    <w:rsid w:val="003946F4"/>
    <w:rsid w:val="00397DD6"/>
    <w:rsid w:val="003A14DA"/>
    <w:rsid w:val="003A2AC6"/>
    <w:rsid w:val="003A3D56"/>
    <w:rsid w:val="003A7641"/>
    <w:rsid w:val="003A78FE"/>
    <w:rsid w:val="003B42A0"/>
    <w:rsid w:val="003B58CE"/>
    <w:rsid w:val="003B7491"/>
    <w:rsid w:val="003C03D9"/>
    <w:rsid w:val="003C4323"/>
    <w:rsid w:val="003C4FD5"/>
    <w:rsid w:val="003C5253"/>
    <w:rsid w:val="003C73F7"/>
    <w:rsid w:val="003D065A"/>
    <w:rsid w:val="003D4A28"/>
    <w:rsid w:val="003D4F8A"/>
    <w:rsid w:val="003D52B1"/>
    <w:rsid w:val="003D6F8E"/>
    <w:rsid w:val="003E097A"/>
    <w:rsid w:val="003E11CA"/>
    <w:rsid w:val="003E1C3E"/>
    <w:rsid w:val="003E3BCC"/>
    <w:rsid w:val="003E73A7"/>
    <w:rsid w:val="003F2D76"/>
    <w:rsid w:val="003F6A8C"/>
    <w:rsid w:val="00400FD2"/>
    <w:rsid w:val="00401904"/>
    <w:rsid w:val="00404627"/>
    <w:rsid w:val="004074B6"/>
    <w:rsid w:val="00407BF2"/>
    <w:rsid w:val="00410521"/>
    <w:rsid w:val="00411165"/>
    <w:rsid w:val="004129D2"/>
    <w:rsid w:val="00416073"/>
    <w:rsid w:val="00417873"/>
    <w:rsid w:val="0042016D"/>
    <w:rsid w:val="00422EC1"/>
    <w:rsid w:val="00435F9E"/>
    <w:rsid w:val="004365CA"/>
    <w:rsid w:val="004378CA"/>
    <w:rsid w:val="00443214"/>
    <w:rsid w:val="004453A1"/>
    <w:rsid w:val="00457816"/>
    <w:rsid w:val="00457D25"/>
    <w:rsid w:val="00460C8B"/>
    <w:rsid w:val="0046358E"/>
    <w:rsid w:val="00465151"/>
    <w:rsid w:val="0046769B"/>
    <w:rsid w:val="004706D1"/>
    <w:rsid w:val="00471A08"/>
    <w:rsid w:val="004765FD"/>
    <w:rsid w:val="00477926"/>
    <w:rsid w:val="004846C1"/>
    <w:rsid w:val="004851A7"/>
    <w:rsid w:val="00492AC5"/>
    <w:rsid w:val="004970B5"/>
    <w:rsid w:val="004A1F6F"/>
    <w:rsid w:val="004A749B"/>
    <w:rsid w:val="004A7A09"/>
    <w:rsid w:val="004B3546"/>
    <w:rsid w:val="004B5EC7"/>
    <w:rsid w:val="004C060A"/>
    <w:rsid w:val="004C3371"/>
    <w:rsid w:val="004C3597"/>
    <w:rsid w:val="004D17CF"/>
    <w:rsid w:val="004D4F9C"/>
    <w:rsid w:val="004D5FDC"/>
    <w:rsid w:val="004D6490"/>
    <w:rsid w:val="004E0C31"/>
    <w:rsid w:val="004E2C7F"/>
    <w:rsid w:val="004E2F9B"/>
    <w:rsid w:val="004E3119"/>
    <w:rsid w:val="004E390D"/>
    <w:rsid w:val="004F0F80"/>
    <w:rsid w:val="004F7464"/>
    <w:rsid w:val="00500773"/>
    <w:rsid w:val="005010D4"/>
    <w:rsid w:val="0050665A"/>
    <w:rsid w:val="00511028"/>
    <w:rsid w:val="0051103D"/>
    <w:rsid w:val="005137F7"/>
    <w:rsid w:val="00515C3E"/>
    <w:rsid w:val="0051674D"/>
    <w:rsid w:val="00524C0F"/>
    <w:rsid w:val="00525733"/>
    <w:rsid w:val="00530519"/>
    <w:rsid w:val="00530B0F"/>
    <w:rsid w:val="00531163"/>
    <w:rsid w:val="00531918"/>
    <w:rsid w:val="00531AA6"/>
    <w:rsid w:val="00536427"/>
    <w:rsid w:val="00537D49"/>
    <w:rsid w:val="00540C74"/>
    <w:rsid w:val="00540F6A"/>
    <w:rsid w:val="0054359C"/>
    <w:rsid w:val="005442C1"/>
    <w:rsid w:val="0054461B"/>
    <w:rsid w:val="005539CF"/>
    <w:rsid w:val="005569BD"/>
    <w:rsid w:val="005604AC"/>
    <w:rsid w:val="005642CF"/>
    <w:rsid w:val="00572799"/>
    <w:rsid w:val="00573077"/>
    <w:rsid w:val="00575BE6"/>
    <w:rsid w:val="00576503"/>
    <w:rsid w:val="005767F5"/>
    <w:rsid w:val="00583DC3"/>
    <w:rsid w:val="00583E2C"/>
    <w:rsid w:val="00585BCC"/>
    <w:rsid w:val="00586F75"/>
    <w:rsid w:val="00594359"/>
    <w:rsid w:val="005A4A88"/>
    <w:rsid w:val="005A4C55"/>
    <w:rsid w:val="005B125D"/>
    <w:rsid w:val="005B296E"/>
    <w:rsid w:val="005B4880"/>
    <w:rsid w:val="005B4F28"/>
    <w:rsid w:val="005B7A87"/>
    <w:rsid w:val="005C40A4"/>
    <w:rsid w:val="005C5753"/>
    <w:rsid w:val="005C7D28"/>
    <w:rsid w:val="005D0B2B"/>
    <w:rsid w:val="005D18F2"/>
    <w:rsid w:val="005E4F74"/>
    <w:rsid w:val="005E5E4D"/>
    <w:rsid w:val="005E6724"/>
    <w:rsid w:val="005F1377"/>
    <w:rsid w:val="005F5011"/>
    <w:rsid w:val="005F5FBD"/>
    <w:rsid w:val="00603340"/>
    <w:rsid w:val="0060409B"/>
    <w:rsid w:val="00605790"/>
    <w:rsid w:val="0062064F"/>
    <w:rsid w:val="0062134D"/>
    <w:rsid w:val="006214EF"/>
    <w:rsid w:val="00622BF0"/>
    <w:rsid w:val="00623DA3"/>
    <w:rsid w:val="00634557"/>
    <w:rsid w:val="00635656"/>
    <w:rsid w:val="00636218"/>
    <w:rsid w:val="00636E32"/>
    <w:rsid w:val="0064395B"/>
    <w:rsid w:val="00644988"/>
    <w:rsid w:val="00652F74"/>
    <w:rsid w:val="00653F5D"/>
    <w:rsid w:val="006540C4"/>
    <w:rsid w:val="00656172"/>
    <w:rsid w:val="006620D7"/>
    <w:rsid w:val="00665E00"/>
    <w:rsid w:val="00674DFB"/>
    <w:rsid w:val="00677F48"/>
    <w:rsid w:val="006849C2"/>
    <w:rsid w:val="00684F49"/>
    <w:rsid w:val="00691150"/>
    <w:rsid w:val="00691951"/>
    <w:rsid w:val="00693AE0"/>
    <w:rsid w:val="00694321"/>
    <w:rsid w:val="00696A56"/>
    <w:rsid w:val="00697182"/>
    <w:rsid w:val="006A4EA3"/>
    <w:rsid w:val="006B2188"/>
    <w:rsid w:val="006B5484"/>
    <w:rsid w:val="006B6526"/>
    <w:rsid w:val="006C51A1"/>
    <w:rsid w:val="006C5909"/>
    <w:rsid w:val="006C694E"/>
    <w:rsid w:val="006C7BC8"/>
    <w:rsid w:val="006D6B4A"/>
    <w:rsid w:val="006E0474"/>
    <w:rsid w:val="006E0590"/>
    <w:rsid w:val="006E7601"/>
    <w:rsid w:val="006F0F34"/>
    <w:rsid w:val="00700092"/>
    <w:rsid w:val="00701071"/>
    <w:rsid w:val="00703325"/>
    <w:rsid w:val="00704212"/>
    <w:rsid w:val="00704237"/>
    <w:rsid w:val="0070707C"/>
    <w:rsid w:val="0070742A"/>
    <w:rsid w:val="00712A37"/>
    <w:rsid w:val="00717BC7"/>
    <w:rsid w:val="00730666"/>
    <w:rsid w:val="007316B6"/>
    <w:rsid w:val="00731C46"/>
    <w:rsid w:val="0073281A"/>
    <w:rsid w:val="00735628"/>
    <w:rsid w:val="00741589"/>
    <w:rsid w:val="00746A76"/>
    <w:rsid w:val="00750192"/>
    <w:rsid w:val="00750698"/>
    <w:rsid w:val="00751A88"/>
    <w:rsid w:val="0075208B"/>
    <w:rsid w:val="00754D31"/>
    <w:rsid w:val="00761398"/>
    <w:rsid w:val="0076205F"/>
    <w:rsid w:val="00766DBE"/>
    <w:rsid w:val="007707FA"/>
    <w:rsid w:val="0077193D"/>
    <w:rsid w:val="00772CDB"/>
    <w:rsid w:val="007833E7"/>
    <w:rsid w:val="00785649"/>
    <w:rsid w:val="007910C6"/>
    <w:rsid w:val="00793290"/>
    <w:rsid w:val="00793617"/>
    <w:rsid w:val="00794D92"/>
    <w:rsid w:val="0079578C"/>
    <w:rsid w:val="007970B3"/>
    <w:rsid w:val="00797F85"/>
    <w:rsid w:val="007A080C"/>
    <w:rsid w:val="007A48CE"/>
    <w:rsid w:val="007A681F"/>
    <w:rsid w:val="007A6E46"/>
    <w:rsid w:val="007A741D"/>
    <w:rsid w:val="007B1958"/>
    <w:rsid w:val="007B2317"/>
    <w:rsid w:val="007B2F11"/>
    <w:rsid w:val="007B4AA0"/>
    <w:rsid w:val="007B5162"/>
    <w:rsid w:val="007B77D5"/>
    <w:rsid w:val="007C13F4"/>
    <w:rsid w:val="007C1EEF"/>
    <w:rsid w:val="007C5760"/>
    <w:rsid w:val="007C6BA4"/>
    <w:rsid w:val="007D1F31"/>
    <w:rsid w:val="007D4A81"/>
    <w:rsid w:val="007D5432"/>
    <w:rsid w:val="007D61F6"/>
    <w:rsid w:val="007E1791"/>
    <w:rsid w:val="007E2FBD"/>
    <w:rsid w:val="007E71A1"/>
    <w:rsid w:val="007E786B"/>
    <w:rsid w:val="007F0D1F"/>
    <w:rsid w:val="007F270B"/>
    <w:rsid w:val="007F3CF2"/>
    <w:rsid w:val="007F457C"/>
    <w:rsid w:val="007F49E6"/>
    <w:rsid w:val="007F5338"/>
    <w:rsid w:val="007F5B43"/>
    <w:rsid w:val="007F776B"/>
    <w:rsid w:val="00803D28"/>
    <w:rsid w:val="00811F28"/>
    <w:rsid w:val="00812285"/>
    <w:rsid w:val="00813C08"/>
    <w:rsid w:val="00821F53"/>
    <w:rsid w:val="00824F2E"/>
    <w:rsid w:val="008305AC"/>
    <w:rsid w:val="008308D5"/>
    <w:rsid w:val="008323C2"/>
    <w:rsid w:val="0084081A"/>
    <w:rsid w:val="00844228"/>
    <w:rsid w:val="00852A0A"/>
    <w:rsid w:val="00855F56"/>
    <w:rsid w:val="00855FC4"/>
    <w:rsid w:val="00856B11"/>
    <w:rsid w:val="008606BB"/>
    <w:rsid w:val="00861E35"/>
    <w:rsid w:val="008631AB"/>
    <w:rsid w:val="00865676"/>
    <w:rsid w:val="00865CBB"/>
    <w:rsid w:val="00867DC1"/>
    <w:rsid w:val="00870F8C"/>
    <w:rsid w:val="00871E3F"/>
    <w:rsid w:val="00871F03"/>
    <w:rsid w:val="00874680"/>
    <w:rsid w:val="00875640"/>
    <w:rsid w:val="00877605"/>
    <w:rsid w:val="0088139E"/>
    <w:rsid w:val="00882ECB"/>
    <w:rsid w:val="00885172"/>
    <w:rsid w:val="00885EE8"/>
    <w:rsid w:val="0088739E"/>
    <w:rsid w:val="008878DB"/>
    <w:rsid w:val="00892509"/>
    <w:rsid w:val="00892EEC"/>
    <w:rsid w:val="0089432E"/>
    <w:rsid w:val="008A3C25"/>
    <w:rsid w:val="008A711D"/>
    <w:rsid w:val="008A74BA"/>
    <w:rsid w:val="008B5628"/>
    <w:rsid w:val="008B727E"/>
    <w:rsid w:val="008C1168"/>
    <w:rsid w:val="008C3DCF"/>
    <w:rsid w:val="008C4737"/>
    <w:rsid w:val="008C7B78"/>
    <w:rsid w:val="008D1725"/>
    <w:rsid w:val="008D3893"/>
    <w:rsid w:val="008D3DCB"/>
    <w:rsid w:val="008D6314"/>
    <w:rsid w:val="008D7879"/>
    <w:rsid w:val="008E01C2"/>
    <w:rsid w:val="008E0F60"/>
    <w:rsid w:val="008E2160"/>
    <w:rsid w:val="008E63A8"/>
    <w:rsid w:val="008E7008"/>
    <w:rsid w:val="008E7A08"/>
    <w:rsid w:val="008F63AE"/>
    <w:rsid w:val="008F7C4E"/>
    <w:rsid w:val="00903A2B"/>
    <w:rsid w:val="00906714"/>
    <w:rsid w:val="0091127F"/>
    <w:rsid w:val="00911A39"/>
    <w:rsid w:val="00914F57"/>
    <w:rsid w:val="009156E0"/>
    <w:rsid w:val="00916303"/>
    <w:rsid w:val="00921140"/>
    <w:rsid w:val="00921A2D"/>
    <w:rsid w:val="009269FE"/>
    <w:rsid w:val="009276AC"/>
    <w:rsid w:val="009319B8"/>
    <w:rsid w:val="00932081"/>
    <w:rsid w:val="00932DFA"/>
    <w:rsid w:val="0093615C"/>
    <w:rsid w:val="00936C91"/>
    <w:rsid w:val="0093714C"/>
    <w:rsid w:val="009401FD"/>
    <w:rsid w:val="00940D3E"/>
    <w:rsid w:val="009430F3"/>
    <w:rsid w:val="0094355F"/>
    <w:rsid w:val="00944EC2"/>
    <w:rsid w:val="0094556F"/>
    <w:rsid w:val="00945B4B"/>
    <w:rsid w:val="00947ADF"/>
    <w:rsid w:val="00952876"/>
    <w:rsid w:val="009574F7"/>
    <w:rsid w:val="00957838"/>
    <w:rsid w:val="0096212C"/>
    <w:rsid w:val="009749E7"/>
    <w:rsid w:val="009806D3"/>
    <w:rsid w:val="00981033"/>
    <w:rsid w:val="00982483"/>
    <w:rsid w:val="00984FF5"/>
    <w:rsid w:val="0099039B"/>
    <w:rsid w:val="00990EAA"/>
    <w:rsid w:val="009915AD"/>
    <w:rsid w:val="0099485B"/>
    <w:rsid w:val="00994BD2"/>
    <w:rsid w:val="009A0904"/>
    <w:rsid w:val="009A34A8"/>
    <w:rsid w:val="009A4199"/>
    <w:rsid w:val="009B5342"/>
    <w:rsid w:val="009C2F6A"/>
    <w:rsid w:val="009D25CD"/>
    <w:rsid w:val="009D369F"/>
    <w:rsid w:val="009D646C"/>
    <w:rsid w:val="009E2890"/>
    <w:rsid w:val="009E2AD6"/>
    <w:rsid w:val="009E37B6"/>
    <w:rsid w:val="009E3E81"/>
    <w:rsid w:val="009E5309"/>
    <w:rsid w:val="009F2BD6"/>
    <w:rsid w:val="009F395D"/>
    <w:rsid w:val="009F5E48"/>
    <w:rsid w:val="009F71DE"/>
    <w:rsid w:val="00A00F47"/>
    <w:rsid w:val="00A02E9B"/>
    <w:rsid w:val="00A0448B"/>
    <w:rsid w:val="00A065D6"/>
    <w:rsid w:val="00A06F0B"/>
    <w:rsid w:val="00A13718"/>
    <w:rsid w:val="00A154D6"/>
    <w:rsid w:val="00A21028"/>
    <w:rsid w:val="00A310FA"/>
    <w:rsid w:val="00A32A8A"/>
    <w:rsid w:val="00A35F07"/>
    <w:rsid w:val="00A367DB"/>
    <w:rsid w:val="00A413FF"/>
    <w:rsid w:val="00A41DA1"/>
    <w:rsid w:val="00A43593"/>
    <w:rsid w:val="00A43926"/>
    <w:rsid w:val="00A44426"/>
    <w:rsid w:val="00A4638C"/>
    <w:rsid w:val="00A469E0"/>
    <w:rsid w:val="00A474AC"/>
    <w:rsid w:val="00A47D27"/>
    <w:rsid w:val="00A51619"/>
    <w:rsid w:val="00A53D7E"/>
    <w:rsid w:val="00A556A8"/>
    <w:rsid w:val="00A56C68"/>
    <w:rsid w:val="00A612C3"/>
    <w:rsid w:val="00A6521D"/>
    <w:rsid w:val="00A70504"/>
    <w:rsid w:val="00A73805"/>
    <w:rsid w:val="00A73DAC"/>
    <w:rsid w:val="00A7617F"/>
    <w:rsid w:val="00A842AC"/>
    <w:rsid w:val="00A86B3F"/>
    <w:rsid w:val="00A90686"/>
    <w:rsid w:val="00A921E1"/>
    <w:rsid w:val="00AA10CD"/>
    <w:rsid w:val="00AA4D02"/>
    <w:rsid w:val="00AA7E98"/>
    <w:rsid w:val="00AB0AE1"/>
    <w:rsid w:val="00AB1F27"/>
    <w:rsid w:val="00AB31F6"/>
    <w:rsid w:val="00AB3D68"/>
    <w:rsid w:val="00AB4035"/>
    <w:rsid w:val="00AB46DB"/>
    <w:rsid w:val="00AC0767"/>
    <w:rsid w:val="00AC5A29"/>
    <w:rsid w:val="00AC64B3"/>
    <w:rsid w:val="00AD295E"/>
    <w:rsid w:val="00AD3118"/>
    <w:rsid w:val="00AD48C2"/>
    <w:rsid w:val="00AD5CDE"/>
    <w:rsid w:val="00AD5E8A"/>
    <w:rsid w:val="00AE2E06"/>
    <w:rsid w:val="00AE4750"/>
    <w:rsid w:val="00AF18E6"/>
    <w:rsid w:val="00AF4E66"/>
    <w:rsid w:val="00AF5D1C"/>
    <w:rsid w:val="00B070C5"/>
    <w:rsid w:val="00B1256C"/>
    <w:rsid w:val="00B15DD6"/>
    <w:rsid w:val="00B16696"/>
    <w:rsid w:val="00B17C5F"/>
    <w:rsid w:val="00B21CE3"/>
    <w:rsid w:val="00B26304"/>
    <w:rsid w:val="00B272A0"/>
    <w:rsid w:val="00B31056"/>
    <w:rsid w:val="00B31C01"/>
    <w:rsid w:val="00B3457D"/>
    <w:rsid w:val="00B34897"/>
    <w:rsid w:val="00B464D1"/>
    <w:rsid w:val="00B5116B"/>
    <w:rsid w:val="00B5167E"/>
    <w:rsid w:val="00B51DD1"/>
    <w:rsid w:val="00B53FC0"/>
    <w:rsid w:val="00B55318"/>
    <w:rsid w:val="00B55772"/>
    <w:rsid w:val="00B55BC8"/>
    <w:rsid w:val="00B5678A"/>
    <w:rsid w:val="00B61A38"/>
    <w:rsid w:val="00B62AC3"/>
    <w:rsid w:val="00B63276"/>
    <w:rsid w:val="00B6590E"/>
    <w:rsid w:val="00B701F4"/>
    <w:rsid w:val="00B76F7F"/>
    <w:rsid w:val="00B77A3C"/>
    <w:rsid w:val="00B82E95"/>
    <w:rsid w:val="00B83C65"/>
    <w:rsid w:val="00B87139"/>
    <w:rsid w:val="00B87216"/>
    <w:rsid w:val="00B90F96"/>
    <w:rsid w:val="00B9165D"/>
    <w:rsid w:val="00B96699"/>
    <w:rsid w:val="00B96A2A"/>
    <w:rsid w:val="00BA6214"/>
    <w:rsid w:val="00BA711D"/>
    <w:rsid w:val="00BB5DCC"/>
    <w:rsid w:val="00BB6F6D"/>
    <w:rsid w:val="00BD03CB"/>
    <w:rsid w:val="00BD3F1D"/>
    <w:rsid w:val="00BD5CAD"/>
    <w:rsid w:val="00BD726B"/>
    <w:rsid w:val="00BD7A8D"/>
    <w:rsid w:val="00BD7ADD"/>
    <w:rsid w:val="00BD7D04"/>
    <w:rsid w:val="00BE1196"/>
    <w:rsid w:val="00BE526E"/>
    <w:rsid w:val="00BF0825"/>
    <w:rsid w:val="00BF2E53"/>
    <w:rsid w:val="00C031B8"/>
    <w:rsid w:val="00C04461"/>
    <w:rsid w:val="00C10B51"/>
    <w:rsid w:val="00C1233F"/>
    <w:rsid w:val="00C142FB"/>
    <w:rsid w:val="00C16A07"/>
    <w:rsid w:val="00C16FF4"/>
    <w:rsid w:val="00C23525"/>
    <w:rsid w:val="00C24025"/>
    <w:rsid w:val="00C245F1"/>
    <w:rsid w:val="00C27B65"/>
    <w:rsid w:val="00C30606"/>
    <w:rsid w:val="00C32D93"/>
    <w:rsid w:val="00C3357B"/>
    <w:rsid w:val="00C37244"/>
    <w:rsid w:val="00C4140E"/>
    <w:rsid w:val="00C42650"/>
    <w:rsid w:val="00C42C0C"/>
    <w:rsid w:val="00C457B4"/>
    <w:rsid w:val="00C4773C"/>
    <w:rsid w:val="00C50295"/>
    <w:rsid w:val="00C5442D"/>
    <w:rsid w:val="00C5525F"/>
    <w:rsid w:val="00C5549A"/>
    <w:rsid w:val="00C57DAA"/>
    <w:rsid w:val="00C60675"/>
    <w:rsid w:val="00C60C68"/>
    <w:rsid w:val="00C62ACC"/>
    <w:rsid w:val="00C630BA"/>
    <w:rsid w:val="00C64ABB"/>
    <w:rsid w:val="00C64B6C"/>
    <w:rsid w:val="00C6527B"/>
    <w:rsid w:val="00C66750"/>
    <w:rsid w:val="00C73F11"/>
    <w:rsid w:val="00C75EDB"/>
    <w:rsid w:val="00C80F28"/>
    <w:rsid w:val="00C8115D"/>
    <w:rsid w:val="00C81280"/>
    <w:rsid w:val="00C814CB"/>
    <w:rsid w:val="00C83085"/>
    <w:rsid w:val="00C83094"/>
    <w:rsid w:val="00C84C01"/>
    <w:rsid w:val="00C864C8"/>
    <w:rsid w:val="00CA3404"/>
    <w:rsid w:val="00CA3913"/>
    <w:rsid w:val="00CA3E21"/>
    <w:rsid w:val="00CA4258"/>
    <w:rsid w:val="00CA4F15"/>
    <w:rsid w:val="00CA76C3"/>
    <w:rsid w:val="00CB0A88"/>
    <w:rsid w:val="00CB0AD7"/>
    <w:rsid w:val="00CB16B3"/>
    <w:rsid w:val="00CB1CA4"/>
    <w:rsid w:val="00CB5361"/>
    <w:rsid w:val="00CB5F0C"/>
    <w:rsid w:val="00CC258E"/>
    <w:rsid w:val="00CC30BE"/>
    <w:rsid w:val="00CC40DF"/>
    <w:rsid w:val="00CC4946"/>
    <w:rsid w:val="00CC7396"/>
    <w:rsid w:val="00CC77C4"/>
    <w:rsid w:val="00CD0137"/>
    <w:rsid w:val="00CD5274"/>
    <w:rsid w:val="00CD692A"/>
    <w:rsid w:val="00CE49B5"/>
    <w:rsid w:val="00CF055E"/>
    <w:rsid w:val="00CF0637"/>
    <w:rsid w:val="00CF6063"/>
    <w:rsid w:val="00CF62BE"/>
    <w:rsid w:val="00CF6BDD"/>
    <w:rsid w:val="00CF6F78"/>
    <w:rsid w:val="00CF737F"/>
    <w:rsid w:val="00D01E1A"/>
    <w:rsid w:val="00D034D7"/>
    <w:rsid w:val="00D11AEE"/>
    <w:rsid w:val="00D1474F"/>
    <w:rsid w:val="00D1621B"/>
    <w:rsid w:val="00D207F6"/>
    <w:rsid w:val="00D21381"/>
    <w:rsid w:val="00D22A15"/>
    <w:rsid w:val="00D22C61"/>
    <w:rsid w:val="00D258A7"/>
    <w:rsid w:val="00D26E81"/>
    <w:rsid w:val="00D32D98"/>
    <w:rsid w:val="00D3472A"/>
    <w:rsid w:val="00D40675"/>
    <w:rsid w:val="00D409C6"/>
    <w:rsid w:val="00D40A88"/>
    <w:rsid w:val="00D41DD4"/>
    <w:rsid w:val="00D45485"/>
    <w:rsid w:val="00D45BE4"/>
    <w:rsid w:val="00D45DCB"/>
    <w:rsid w:val="00D47153"/>
    <w:rsid w:val="00D51786"/>
    <w:rsid w:val="00D517B0"/>
    <w:rsid w:val="00D54774"/>
    <w:rsid w:val="00D63944"/>
    <w:rsid w:val="00D66FB2"/>
    <w:rsid w:val="00D74C56"/>
    <w:rsid w:val="00D77D84"/>
    <w:rsid w:val="00D81A47"/>
    <w:rsid w:val="00D86D47"/>
    <w:rsid w:val="00D90A1D"/>
    <w:rsid w:val="00D93071"/>
    <w:rsid w:val="00D93645"/>
    <w:rsid w:val="00D9728D"/>
    <w:rsid w:val="00DA0E51"/>
    <w:rsid w:val="00DA47D1"/>
    <w:rsid w:val="00DA4F3D"/>
    <w:rsid w:val="00DA5B0F"/>
    <w:rsid w:val="00DA5F0F"/>
    <w:rsid w:val="00DA735F"/>
    <w:rsid w:val="00DA775A"/>
    <w:rsid w:val="00DB61EF"/>
    <w:rsid w:val="00DC54AF"/>
    <w:rsid w:val="00DD26BA"/>
    <w:rsid w:val="00DD2C8A"/>
    <w:rsid w:val="00DD4FF2"/>
    <w:rsid w:val="00DD5A21"/>
    <w:rsid w:val="00DE11CA"/>
    <w:rsid w:val="00DE6A81"/>
    <w:rsid w:val="00DF071D"/>
    <w:rsid w:val="00DF433F"/>
    <w:rsid w:val="00DF4CC3"/>
    <w:rsid w:val="00E00134"/>
    <w:rsid w:val="00E00C93"/>
    <w:rsid w:val="00E02632"/>
    <w:rsid w:val="00E02EF5"/>
    <w:rsid w:val="00E04B36"/>
    <w:rsid w:val="00E06E38"/>
    <w:rsid w:val="00E10D9C"/>
    <w:rsid w:val="00E110EB"/>
    <w:rsid w:val="00E12B82"/>
    <w:rsid w:val="00E12B9F"/>
    <w:rsid w:val="00E14A4A"/>
    <w:rsid w:val="00E16BD4"/>
    <w:rsid w:val="00E16CDF"/>
    <w:rsid w:val="00E171AD"/>
    <w:rsid w:val="00E213C6"/>
    <w:rsid w:val="00E24B35"/>
    <w:rsid w:val="00E25A56"/>
    <w:rsid w:val="00E26A11"/>
    <w:rsid w:val="00E27E81"/>
    <w:rsid w:val="00E30264"/>
    <w:rsid w:val="00E31364"/>
    <w:rsid w:val="00E319C6"/>
    <w:rsid w:val="00E4098D"/>
    <w:rsid w:val="00E42E50"/>
    <w:rsid w:val="00E44E43"/>
    <w:rsid w:val="00E45A12"/>
    <w:rsid w:val="00E46850"/>
    <w:rsid w:val="00E4686E"/>
    <w:rsid w:val="00E57DC6"/>
    <w:rsid w:val="00E60413"/>
    <w:rsid w:val="00E64455"/>
    <w:rsid w:val="00E67A32"/>
    <w:rsid w:val="00E708DF"/>
    <w:rsid w:val="00E72188"/>
    <w:rsid w:val="00E82A14"/>
    <w:rsid w:val="00E846D0"/>
    <w:rsid w:val="00E85AE5"/>
    <w:rsid w:val="00E86726"/>
    <w:rsid w:val="00E947BA"/>
    <w:rsid w:val="00E94D3A"/>
    <w:rsid w:val="00EA276C"/>
    <w:rsid w:val="00EA6420"/>
    <w:rsid w:val="00EB1056"/>
    <w:rsid w:val="00EB1325"/>
    <w:rsid w:val="00EB5AB7"/>
    <w:rsid w:val="00EC3C74"/>
    <w:rsid w:val="00EC576F"/>
    <w:rsid w:val="00ED0B3A"/>
    <w:rsid w:val="00ED0F2C"/>
    <w:rsid w:val="00ED7225"/>
    <w:rsid w:val="00EE1C52"/>
    <w:rsid w:val="00EE2BC4"/>
    <w:rsid w:val="00EE38DD"/>
    <w:rsid w:val="00EF1C40"/>
    <w:rsid w:val="00EF3698"/>
    <w:rsid w:val="00EF58EF"/>
    <w:rsid w:val="00F01576"/>
    <w:rsid w:val="00F06219"/>
    <w:rsid w:val="00F06A1B"/>
    <w:rsid w:val="00F10D63"/>
    <w:rsid w:val="00F12B87"/>
    <w:rsid w:val="00F13A5B"/>
    <w:rsid w:val="00F14EE5"/>
    <w:rsid w:val="00F15854"/>
    <w:rsid w:val="00F17D72"/>
    <w:rsid w:val="00F201F4"/>
    <w:rsid w:val="00F31019"/>
    <w:rsid w:val="00F474EF"/>
    <w:rsid w:val="00F50C63"/>
    <w:rsid w:val="00F519EF"/>
    <w:rsid w:val="00F5394B"/>
    <w:rsid w:val="00F53A8E"/>
    <w:rsid w:val="00F54BC6"/>
    <w:rsid w:val="00F61F56"/>
    <w:rsid w:val="00F62FDC"/>
    <w:rsid w:val="00F642C5"/>
    <w:rsid w:val="00F648E0"/>
    <w:rsid w:val="00F707FB"/>
    <w:rsid w:val="00F72367"/>
    <w:rsid w:val="00F752BC"/>
    <w:rsid w:val="00F86CF4"/>
    <w:rsid w:val="00F91244"/>
    <w:rsid w:val="00F97D88"/>
    <w:rsid w:val="00FA0D14"/>
    <w:rsid w:val="00FA33BD"/>
    <w:rsid w:val="00FA41A6"/>
    <w:rsid w:val="00FA75F7"/>
    <w:rsid w:val="00FB0E0D"/>
    <w:rsid w:val="00FB5F91"/>
    <w:rsid w:val="00FC4297"/>
    <w:rsid w:val="00FC5582"/>
    <w:rsid w:val="00FC570F"/>
    <w:rsid w:val="00FC65E6"/>
    <w:rsid w:val="00FD39C7"/>
    <w:rsid w:val="00FD460C"/>
    <w:rsid w:val="00FD4B3E"/>
    <w:rsid w:val="00FD5926"/>
    <w:rsid w:val="00FE31FC"/>
    <w:rsid w:val="00FF17BD"/>
    <w:rsid w:val="00FF34A3"/>
    <w:rsid w:val="00FF5011"/>
    <w:rsid w:val="00FF5A5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46DFCC5-D77F-45B3-A27B-0D9F41D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4D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4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74DFB"/>
    <w:pPr>
      <w:keepNext/>
      <w:tabs>
        <w:tab w:val="clear" w:pos="720"/>
      </w:tabs>
      <w:snapToGrid/>
      <w:ind w:left="1337"/>
      <w:jc w:val="left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E5E4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5E5E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74DF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Hyperlink"/>
    <w:uiPriority w:val="99"/>
    <w:unhideWhenUsed/>
    <w:rsid w:val="00623DA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basedOn w:val="a"/>
    <w:link w:val="a9"/>
    <w:uiPriority w:val="1"/>
    <w:qFormat/>
    <w:rsid w:val="00C4140E"/>
    <w:pPr>
      <w:tabs>
        <w:tab w:val="clear" w:pos="720"/>
      </w:tabs>
      <w:snapToGrid/>
      <w:jc w:val="left"/>
    </w:pPr>
    <w:rPr>
      <w:rFonts w:eastAsiaTheme="minorHAnsi"/>
      <w:sz w:val="20"/>
    </w:rPr>
  </w:style>
  <w:style w:type="paragraph" w:customStyle="1" w:styleId="Style19">
    <w:name w:val="Style19"/>
    <w:basedOn w:val="a"/>
    <w:uiPriority w:val="99"/>
    <w:rsid w:val="000C40CF"/>
    <w:pPr>
      <w:widowControl w:val="0"/>
      <w:tabs>
        <w:tab w:val="clear" w:pos="720"/>
      </w:tabs>
      <w:autoSpaceDE w:val="0"/>
      <w:autoSpaceDN w:val="0"/>
      <w:adjustRightInd w:val="0"/>
      <w:snapToGrid/>
      <w:jc w:val="left"/>
    </w:pPr>
    <w:rPr>
      <w:rFonts w:ascii="Arial" w:hAnsi="Arial" w:cs="Arial"/>
      <w:szCs w:val="24"/>
    </w:rPr>
  </w:style>
  <w:style w:type="table" w:styleId="aa">
    <w:name w:val="Table Grid"/>
    <w:basedOn w:val="a1"/>
    <w:uiPriority w:val="59"/>
    <w:rsid w:val="001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rsid w:val="000E6819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B1F27"/>
    <w:pPr>
      <w:tabs>
        <w:tab w:val="clear" w:pos="720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1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B1F27"/>
    <w:pPr>
      <w:tabs>
        <w:tab w:val="clear" w:pos="720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1F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B53A6"/>
    <w:pPr>
      <w:tabs>
        <w:tab w:val="clear" w:pos="720"/>
      </w:tabs>
      <w:snapToGrid/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53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4">
    <w:name w:val="Style4"/>
    <w:basedOn w:val="a"/>
    <w:rsid w:val="00FA33BD"/>
    <w:pPr>
      <w:widowControl w:val="0"/>
      <w:tabs>
        <w:tab w:val="clear" w:pos="720"/>
      </w:tabs>
      <w:autoSpaceDE w:val="0"/>
      <w:autoSpaceDN w:val="0"/>
      <w:adjustRightInd w:val="0"/>
      <w:snapToGrid/>
      <w:spacing w:line="278" w:lineRule="exact"/>
      <w:ind w:hanging="701"/>
      <w:jc w:val="left"/>
    </w:pPr>
    <w:rPr>
      <w:rFonts w:ascii="Calibri" w:hAnsi="Calibri"/>
      <w:szCs w:val="24"/>
    </w:rPr>
  </w:style>
  <w:style w:type="character" w:customStyle="1" w:styleId="10">
    <w:name w:val="Заголовок 1 Знак"/>
    <w:basedOn w:val="a0"/>
    <w:link w:val="1"/>
    <w:rsid w:val="00C84C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2AE78-3862-489B-A08B-3AA96796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Юрий Александрович</dc:creator>
  <cp:keywords/>
  <dc:description/>
  <cp:lastModifiedBy>Нерадовский Денис Александрович</cp:lastModifiedBy>
  <cp:revision>2</cp:revision>
  <cp:lastPrinted>2026-01-30T07:41:00Z</cp:lastPrinted>
  <dcterms:created xsi:type="dcterms:W3CDTF">2026-01-30T07:42:00Z</dcterms:created>
  <dcterms:modified xsi:type="dcterms:W3CDTF">2026-01-30T07:42:00Z</dcterms:modified>
</cp:coreProperties>
</file>