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FB69F" w14:textId="2A564D07" w:rsidR="00150522" w:rsidRPr="00BE7C52" w:rsidRDefault="00150522" w:rsidP="00C84E5C">
      <w:pPr>
        <w:spacing w:after="0" w:line="240" w:lineRule="auto"/>
        <w:ind w:firstLine="709"/>
        <w:jc w:val="center"/>
        <w:rPr>
          <w:rFonts w:ascii="Times New Roman" w:hAnsi="Times New Roman" w:cs="Times New Roman"/>
          <w:b/>
          <w:lang w:val="en-US"/>
        </w:rPr>
      </w:pPr>
      <w:r w:rsidRPr="00C84E5C">
        <w:rPr>
          <w:rFonts w:ascii="Times New Roman" w:hAnsi="Times New Roman" w:cs="Times New Roman"/>
          <w:b/>
        </w:rPr>
        <w:t xml:space="preserve">Договор </w:t>
      </w:r>
      <w:r w:rsidR="00CF12C4" w:rsidRPr="00C84E5C">
        <w:rPr>
          <w:rFonts w:ascii="Times New Roman" w:hAnsi="Times New Roman" w:cs="Times New Roman"/>
          <w:b/>
        </w:rPr>
        <w:t>подряда</w:t>
      </w:r>
      <w:r w:rsidRPr="00C84E5C">
        <w:rPr>
          <w:rFonts w:ascii="Times New Roman" w:hAnsi="Times New Roman" w:cs="Times New Roman"/>
          <w:b/>
        </w:rPr>
        <w:t xml:space="preserve"> №</w:t>
      </w:r>
      <w:r w:rsidR="009E2EDC" w:rsidRPr="00C84E5C">
        <w:rPr>
          <w:rFonts w:ascii="Times New Roman" w:hAnsi="Times New Roman" w:cs="Times New Roman"/>
          <w:b/>
        </w:rPr>
        <w:t xml:space="preserve"> </w:t>
      </w:r>
      <w:bookmarkStart w:id="0" w:name="_Hlk193360650"/>
      <w:r w:rsidR="00E33A32">
        <w:rPr>
          <w:rFonts w:ascii="Times New Roman" w:hAnsi="Times New Roman" w:cs="Times New Roman"/>
          <w:b/>
        </w:rPr>
        <w:t>______</w:t>
      </w:r>
      <w:r w:rsidR="00AE7183" w:rsidRPr="00C84E5C">
        <w:rPr>
          <w:rFonts w:ascii="Times New Roman" w:hAnsi="Times New Roman" w:cs="Times New Roman"/>
          <w:b/>
        </w:rPr>
        <w:t>/</w:t>
      </w:r>
      <w:r w:rsidR="00021E43">
        <w:rPr>
          <w:rFonts w:ascii="Times New Roman" w:hAnsi="Times New Roman" w:cs="Times New Roman"/>
          <w:b/>
        </w:rPr>
        <w:t>ЧР1</w:t>
      </w:r>
      <w:r w:rsidR="00EE1CEF" w:rsidRPr="00C84E5C">
        <w:rPr>
          <w:rFonts w:ascii="Times New Roman" w:hAnsi="Times New Roman" w:cs="Times New Roman"/>
          <w:b/>
        </w:rPr>
        <w:t>-СП/2</w:t>
      </w:r>
      <w:bookmarkEnd w:id="0"/>
      <w:r w:rsidR="00BE7C52">
        <w:rPr>
          <w:rFonts w:ascii="Times New Roman" w:hAnsi="Times New Roman" w:cs="Times New Roman"/>
          <w:b/>
          <w:lang w:val="en-US"/>
        </w:rPr>
        <w:t>6</w:t>
      </w:r>
    </w:p>
    <w:p w14:paraId="195DE108" w14:textId="77777777" w:rsidR="00150522" w:rsidRPr="00C84E5C" w:rsidRDefault="00150522" w:rsidP="00C84E5C">
      <w:pPr>
        <w:spacing w:after="0" w:line="240" w:lineRule="auto"/>
        <w:ind w:firstLine="709"/>
        <w:rPr>
          <w:rFonts w:ascii="Times New Roman" w:hAnsi="Times New Roman" w:cs="Times New Roman"/>
          <w:b/>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4515E1" w:rsidRPr="00C84E5C" w14:paraId="4188897D" w14:textId="77777777" w:rsidTr="004515E1">
        <w:tc>
          <w:tcPr>
            <w:tcW w:w="4814" w:type="dxa"/>
          </w:tcPr>
          <w:p w14:paraId="418EBFB5" w14:textId="77777777" w:rsidR="004515E1" w:rsidRPr="00C84E5C" w:rsidRDefault="004515E1" w:rsidP="00C84E5C">
            <w:pPr>
              <w:ind w:firstLine="709"/>
              <w:rPr>
                <w:rFonts w:ascii="Times New Roman" w:hAnsi="Times New Roman" w:cs="Times New Roman"/>
                <w:b/>
              </w:rPr>
            </w:pPr>
            <w:r w:rsidRPr="00C84E5C">
              <w:rPr>
                <w:rFonts w:ascii="Times New Roman" w:hAnsi="Times New Roman" w:cs="Times New Roman"/>
                <w:b/>
              </w:rPr>
              <w:t>г. Санкт-Петербург</w:t>
            </w:r>
          </w:p>
        </w:tc>
        <w:tc>
          <w:tcPr>
            <w:tcW w:w="4815" w:type="dxa"/>
          </w:tcPr>
          <w:p w14:paraId="1C5D4764" w14:textId="1CE125CA" w:rsidR="004515E1" w:rsidRPr="00C84E5C" w:rsidRDefault="00575160" w:rsidP="00C84E5C">
            <w:pPr>
              <w:ind w:firstLine="709"/>
              <w:jc w:val="right"/>
              <w:rPr>
                <w:rFonts w:ascii="Times New Roman" w:hAnsi="Times New Roman" w:cs="Times New Roman"/>
                <w:b/>
              </w:rPr>
            </w:pPr>
            <w:r>
              <w:rPr>
                <w:rFonts w:ascii="Times New Roman" w:hAnsi="Times New Roman" w:cs="Times New Roman"/>
                <w:b/>
              </w:rPr>
              <w:t xml:space="preserve">  </w:t>
            </w:r>
            <w:r w:rsidR="00BD7208">
              <w:rPr>
                <w:rFonts w:ascii="Times New Roman" w:hAnsi="Times New Roman" w:cs="Times New Roman"/>
                <w:b/>
              </w:rPr>
              <w:t xml:space="preserve">  </w:t>
            </w:r>
            <w:r w:rsidR="004515E1" w:rsidRPr="00C84E5C">
              <w:rPr>
                <w:rFonts w:ascii="Times New Roman" w:hAnsi="Times New Roman" w:cs="Times New Roman"/>
                <w:b/>
              </w:rPr>
              <w:t>«</w:t>
            </w:r>
            <w:r w:rsidR="008E3840">
              <w:rPr>
                <w:rFonts w:ascii="Times New Roman" w:hAnsi="Times New Roman" w:cs="Times New Roman"/>
                <w:b/>
              </w:rPr>
              <w:t>____</w:t>
            </w:r>
            <w:r w:rsidR="004515E1" w:rsidRPr="00C84E5C">
              <w:rPr>
                <w:rFonts w:ascii="Times New Roman" w:hAnsi="Times New Roman" w:cs="Times New Roman"/>
                <w:b/>
              </w:rPr>
              <w:t xml:space="preserve">» </w:t>
            </w:r>
            <w:r w:rsidR="008E3840">
              <w:rPr>
                <w:rFonts w:ascii="Times New Roman" w:hAnsi="Times New Roman" w:cs="Times New Roman"/>
                <w:b/>
              </w:rPr>
              <w:t>_________</w:t>
            </w:r>
            <w:r w:rsidR="004515E1" w:rsidRPr="00C84E5C">
              <w:rPr>
                <w:rFonts w:ascii="Times New Roman" w:hAnsi="Times New Roman" w:cs="Times New Roman"/>
                <w:b/>
              </w:rPr>
              <w:t xml:space="preserve"> </w:t>
            </w:r>
            <w:r w:rsidR="00B57D8F" w:rsidRPr="00C84E5C">
              <w:rPr>
                <w:rFonts w:ascii="Times New Roman" w:hAnsi="Times New Roman" w:cs="Times New Roman"/>
                <w:b/>
              </w:rPr>
              <w:t>202</w:t>
            </w:r>
            <w:r w:rsidR="008E3840">
              <w:rPr>
                <w:rFonts w:ascii="Times New Roman" w:hAnsi="Times New Roman" w:cs="Times New Roman"/>
                <w:b/>
              </w:rPr>
              <w:t>___</w:t>
            </w:r>
            <w:r w:rsidR="005133F7" w:rsidRPr="00C84E5C">
              <w:rPr>
                <w:rFonts w:ascii="Times New Roman" w:hAnsi="Times New Roman" w:cs="Times New Roman"/>
                <w:b/>
              </w:rPr>
              <w:t xml:space="preserve"> </w:t>
            </w:r>
            <w:r w:rsidR="00B57D8F" w:rsidRPr="00C84E5C">
              <w:rPr>
                <w:rFonts w:ascii="Times New Roman" w:hAnsi="Times New Roman" w:cs="Times New Roman"/>
                <w:b/>
              </w:rPr>
              <w:t>г</w:t>
            </w:r>
            <w:r w:rsidR="004515E1" w:rsidRPr="00C84E5C">
              <w:rPr>
                <w:rFonts w:ascii="Times New Roman" w:hAnsi="Times New Roman" w:cs="Times New Roman"/>
                <w:b/>
              </w:rPr>
              <w:t>.</w:t>
            </w:r>
          </w:p>
        </w:tc>
      </w:tr>
    </w:tbl>
    <w:p w14:paraId="2E0F6929" w14:textId="77777777" w:rsidR="004515E1" w:rsidRPr="00C84E5C" w:rsidRDefault="004515E1" w:rsidP="00C84E5C">
      <w:pPr>
        <w:spacing w:after="0" w:line="240" w:lineRule="auto"/>
        <w:ind w:firstLine="709"/>
        <w:jc w:val="both"/>
        <w:rPr>
          <w:rFonts w:ascii="Times New Roman" w:hAnsi="Times New Roman" w:cs="Times New Roman"/>
        </w:rPr>
      </w:pPr>
    </w:p>
    <w:p w14:paraId="0FF346F2" w14:textId="19D5DCAB" w:rsidR="00CF12C4" w:rsidRPr="00C84E5C" w:rsidRDefault="00CF12C4" w:rsidP="00C84E5C">
      <w:pPr>
        <w:spacing w:after="0" w:line="240" w:lineRule="auto"/>
        <w:ind w:firstLine="709"/>
        <w:jc w:val="both"/>
        <w:rPr>
          <w:rFonts w:ascii="Times New Roman" w:hAnsi="Times New Roman" w:cs="Times New Roman"/>
          <w:b/>
        </w:rPr>
      </w:pPr>
      <w:bookmarkStart w:id="1" w:name="_Hlk193361869"/>
      <w:r w:rsidRPr="00C84E5C">
        <w:rPr>
          <w:rFonts w:ascii="Times New Roman" w:hAnsi="Times New Roman" w:cs="Times New Roman"/>
          <w:b/>
        </w:rPr>
        <w:t xml:space="preserve">Закрытое акционерное общество «Управление механизации №67» (сокращенно - ЗАО «УМ № 67»), </w:t>
      </w:r>
      <w:r w:rsidRPr="00C84E5C">
        <w:rPr>
          <w:rFonts w:ascii="Times New Roman" w:hAnsi="Times New Roman" w:cs="Times New Roman"/>
        </w:rPr>
        <w:t>именуемое в дальнейшем</w:t>
      </w:r>
      <w:r w:rsidRPr="00C84E5C">
        <w:rPr>
          <w:rFonts w:ascii="Times New Roman" w:hAnsi="Times New Roman" w:cs="Times New Roman"/>
          <w:b/>
        </w:rPr>
        <w:t xml:space="preserve"> «Генподрядчик», </w:t>
      </w:r>
      <w:r w:rsidRPr="00C84E5C">
        <w:rPr>
          <w:rFonts w:ascii="Times New Roman" w:hAnsi="Times New Roman" w:cs="Times New Roman"/>
        </w:rPr>
        <w:t>в лице Генерального директора Ширшова Романа Вадимовича, действующего на основании Устава, с одной стороны, и</w:t>
      </w:r>
    </w:p>
    <w:p w14:paraId="2E0E5734" w14:textId="4BC8C547" w:rsidR="00015AC2" w:rsidRDefault="00BD7208" w:rsidP="00C84E5C">
      <w:pPr>
        <w:spacing w:after="0" w:line="240" w:lineRule="auto"/>
        <w:ind w:firstLine="709"/>
        <w:jc w:val="both"/>
        <w:rPr>
          <w:rFonts w:ascii="Times New Roman" w:hAnsi="Times New Roman" w:cs="Times New Roman"/>
          <w:bCs/>
        </w:rPr>
      </w:pPr>
      <w:bookmarkStart w:id="2" w:name="_Hlk52808793"/>
      <w:r w:rsidRPr="009F6C26">
        <w:rPr>
          <w:b/>
        </w:rPr>
        <w:t>О</w:t>
      </w:r>
      <w:r w:rsidRPr="00BD7208">
        <w:rPr>
          <w:rFonts w:ascii="Times New Roman" w:hAnsi="Times New Roman" w:cs="Times New Roman"/>
          <w:b/>
        </w:rPr>
        <w:t>бщество с ограниченной ответственностью «</w:t>
      </w:r>
      <w:r w:rsidR="00E33A32">
        <w:rPr>
          <w:rFonts w:ascii="Times New Roman" w:hAnsi="Times New Roman" w:cs="Times New Roman"/>
          <w:b/>
        </w:rPr>
        <w:t>____________</w:t>
      </w:r>
      <w:r w:rsidRPr="00BD7208">
        <w:rPr>
          <w:rFonts w:ascii="Times New Roman" w:hAnsi="Times New Roman" w:cs="Times New Roman"/>
          <w:b/>
        </w:rPr>
        <w:t>» (ООО «</w:t>
      </w:r>
      <w:r w:rsidR="00E33A32">
        <w:rPr>
          <w:rFonts w:ascii="Times New Roman" w:hAnsi="Times New Roman" w:cs="Times New Roman"/>
          <w:b/>
        </w:rPr>
        <w:t>_______________</w:t>
      </w:r>
      <w:r w:rsidRPr="00BD7208">
        <w:rPr>
          <w:rFonts w:ascii="Times New Roman" w:hAnsi="Times New Roman" w:cs="Times New Roman"/>
          <w:b/>
        </w:rPr>
        <w:t>»),</w:t>
      </w:r>
      <w:r>
        <w:rPr>
          <w:rFonts w:ascii="Times New Roman" w:hAnsi="Times New Roman" w:cs="Times New Roman"/>
          <w:b/>
        </w:rPr>
        <w:t xml:space="preserve"> </w:t>
      </w:r>
      <w:r w:rsidR="00CF12C4" w:rsidRPr="00C84E5C">
        <w:rPr>
          <w:rFonts w:ascii="Times New Roman" w:hAnsi="Times New Roman" w:cs="Times New Roman"/>
          <w:bCs/>
        </w:rPr>
        <w:t xml:space="preserve">в лице </w:t>
      </w:r>
      <w:r w:rsidR="00A80177">
        <w:rPr>
          <w:rFonts w:ascii="Times New Roman" w:hAnsi="Times New Roman" w:cs="Times New Roman"/>
          <w:bCs/>
        </w:rPr>
        <w:t>Генерального д</w:t>
      </w:r>
      <w:r w:rsidR="00CF12C4" w:rsidRPr="00C84E5C">
        <w:rPr>
          <w:rFonts w:ascii="Times New Roman" w:hAnsi="Times New Roman" w:cs="Times New Roman"/>
          <w:bCs/>
        </w:rPr>
        <w:t>иректора</w:t>
      </w:r>
      <w:bookmarkEnd w:id="2"/>
      <w:r w:rsidR="009A02BF">
        <w:rPr>
          <w:rFonts w:ascii="Times New Roman" w:hAnsi="Times New Roman" w:cs="Times New Roman"/>
          <w:bCs/>
        </w:rPr>
        <w:t xml:space="preserve"> ______________</w:t>
      </w:r>
      <w:r w:rsidR="00CF12C4" w:rsidRPr="00BD7208">
        <w:rPr>
          <w:rFonts w:ascii="Times New Roman" w:hAnsi="Times New Roman" w:cs="Times New Roman"/>
          <w:bCs/>
        </w:rPr>
        <w:t>,</w:t>
      </w:r>
      <w:r w:rsidR="00CF12C4" w:rsidRPr="00C84E5C">
        <w:rPr>
          <w:rFonts w:ascii="Times New Roman" w:hAnsi="Times New Roman" w:cs="Times New Roman"/>
          <w:bCs/>
        </w:rPr>
        <w:t xml:space="preserve"> </w:t>
      </w:r>
      <w:bookmarkStart w:id="3" w:name="_Hlk52808819"/>
      <w:r w:rsidR="00CF12C4" w:rsidRPr="00C84E5C">
        <w:rPr>
          <w:rFonts w:ascii="Times New Roman" w:hAnsi="Times New Roman" w:cs="Times New Roman"/>
          <w:bCs/>
        </w:rPr>
        <w:t xml:space="preserve">действующего на основании Устава, </w:t>
      </w:r>
      <w:bookmarkEnd w:id="3"/>
      <w:r w:rsidR="00CF12C4" w:rsidRPr="00C84E5C">
        <w:rPr>
          <w:rFonts w:ascii="Times New Roman" w:hAnsi="Times New Roman" w:cs="Times New Roman"/>
          <w:bCs/>
        </w:rPr>
        <w:t>в дальнейшем именуемое</w:t>
      </w:r>
      <w:r w:rsidR="00CF12C4" w:rsidRPr="00C84E5C">
        <w:rPr>
          <w:rFonts w:ascii="Times New Roman" w:hAnsi="Times New Roman" w:cs="Times New Roman"/>
          <w:b/>
          <w:bCs/>
        </w:rPr>
        <w:t xml:space="preserve"> «Подрядчик»,</w:t>
      </w:r>
      <w:bookmarkEnd w:id="1"/>
      <w:r w:rsidR="00CF12C4" w:rsidRPr="00C84E5C">
        <w:rPr>
          <w:rFonts w:ascii="Times New Roman" w:hAnsi="Times New Roman" w:cs="Times New Roman"/>
          <w:b/>
          <w:bCs/>
        </w:rPr>
        <w:t xml:space="preserve"> </w:t>
      </w:r>
      <w:r w:rsidR="00CF12C4" w:rsidRPr="00C84E5C">
        <w:rPr>
          <w:rFonts w:ascii="Times New Roman" w:hAnsi="Times New Roman" w:cs="Times New Roman"/>
          <w:bCs/>
        </w:rPr>
        <w:t>заключили настоящий Договор о нижеследующем:</w:t>
      </w:r>
    </w:p>
    <w:p w14:paraId="2D76DF7A" w14:textId="77777777" w:rsidR="00A80177" w:rsidRPr="00C84E5C" w:rsidRDefault="00A80177" w:rsidP="00C84E5C">
      <w:pPr>
        <w:spacing w:after="0" w:line="240" w:lineRule="auto"/>
        <w:ind w:firstLine="709"/>
        <w:jc w:val="both"/>
        <w:rPr>
          <w:rFonts w:ascii="Times New Roman" w:hAnsi="Times New Roman" w:cs="Times New Roman"/>
          <w:b/>
        </w:rPr>
      </w:pPr>
    </w:p>
    <w:p w14:paraId="77342760" w14:textId="44680564" w:rsidR="00150522" w:rsidRDefault="00150522" w:rsidP="00C84E5C">
      <w:pPr>
        <w:spacing w:after="0" w:line="240" w:lineRule="auto"/>
        <w:ind w:firstLine="709"/>
        <w:jc w:val="center"/>
        <w:rPr>
          <w:rFonts w:ascii="Times New Roman" w:hAnsi="Times New Roman" w:cs="Times New Roman"/>
          <w:b/>
        </w:rPr>
      </w:pPr>
      <w:r w:rsidRPr="00C84E5C">
        <w:rPr>
          <w:rFonts w:ascii="Times New Roman" w:hAnsi="Times New Roman" w:cs="Times New Roman"/>
          <w:b/>
        </w:rPr>
        <w:t>ПРЕАМБУЛА</w:t>
      </w:r>
    </w:p>
    <w:p w14:paraId="65A39E66" w14:textId="77777777" w:rsidR="00A80177" w:rsidRPr="00C84E5C" w:rsidRDefault="00A80177" w:rsidP="00C84E5C">
      <w:pPr>
        <w:spacing w:after="0" w:line="240" w:lineRule="auto"/>
        <w:ind w:firstLine="709"/>
        <w:jc w:val="center"/>
        <w:rPr>
          <w:rFonts w:ascii="Times New Roman" w:hAnsi="Times New Roman" w:cs="Times New Roman"/>
          <w:b/>
        </w:rPr>
      </w:pPr>
    </w:p>
    <w:p w14:paraId="56E040D8" w14:textId="77777777" w:rsidR="00021E43" w:rsidRPr="00AB3995" w:rsidRDefault="00150522" w:rsidP="00021E43">
      <w:pPr>
        <w:spacing w:after="0" w:line="240" w:lineRule="auto"/>
        <w:ind w:firstLine="709"/>
        <w:jc w:val="both"/>
        <w:rPr>
          <w:rFonts w:ascii="Times New Roman" w:hAnsi="Times New Roman"/>
          <w:b/>
          <w:color w:val="000000" w:themeColor="text1"/>
        </w:rPr>
      </w:pPr>
      <w:r w:rsidRPr="00C84E5C">
        <w:rPr>
          <w:rFonts w:ascii="Times New Roman" w:hAnsi="Times New Roman" w:cs="Times New Roman"/>
        </w:rPr>
        <w:t xml:space="preserve">Настоящий Договор заключен для целей </w:t>
      </w:r>
      <w:r w:rsidR="006646B9" w:rsidRPr="00C84E5C">
        <w:rPr>
          <w:rFonts w:ascii="Times New Roman" w:hAnsi="Times New Roman" w:cs="Times New Roman"/>
        </w:rPr>
        <w:t xml:space="preserve">завершения </w:t>
      </w:r>
      <w:r w:rsidRPr="00C84E5C">
        <w:rPr>
          <w:rFonts w:ascii="Times New Roman" w:hAnsi="Times New Roman" w:cs="Times New Roman"/>
        </w:rPr>
        <w:t xml:space="preserve">строительства Объекта: </w:t>
      </w:r>
      <w:r w:rsidR="00021E43" w:rsidRPr="00AB3995">
        <w:rPr>
          <w:rFonts w:ascii="Times New Roman" w:hAnsi="Times New Roman"/>
          <w:b/>
        </w:rPr>
        <w:t>«Многоквартирный жилой дом со встроенными помещениями и встроенно-пристроенным гаражом, на земельном участке с кадастровым номером 78:34:0004018:2, расположенный по адресу: г. Санкт-Петербург, набережная Черной речки, дом 1»</w:t>
      </w:r>
      <w:r w:rsidR="00021E43" w:rsidRPr="00AB3995">
        <w:rPr>
          <w:rFonts w:ascii="Times New Roman" w:hAnsi="Times New Roman"/>
          <w:color w:val="000000" w:themeColor="text1"/>
        </w:rPr>
        <w:t>.</w:t>
      </w:r>
    </w:p>
    <w:p w14:paraId="1FA4276E" w14:textId="742485CB" w:rsidR="00A80177" w:rsidRPr="00C84E5C" w:rsidRDefault="00A80177" w:rsidP="00C84E5C">
      <w:pPr>
        <w:tabs>
          <w:tab w:val="left" w:pos="142"/>
        </w:tabs>
        <w:spacing w:after="0" w:line="240" w:lineRule="auto"/>
        <w:ind w:firstLine="709"/>
        <w:jc w:val="both"/>
        <w:rPr>
          <w:rFonts w:ascii="Times New Roman" w:hAnsi="Times New Roman" w:cs="Times New Roman"/>
        </w:rPr>
      </w:pPr>
    </w:p>
    <w:p w14:paraId="173EA03A" w14:textId="77896FB7" w:rsidR="00150522" w:rsidRDefault="00150522" w:rsidP="00C84E5C">
      <w:pPr>
        <w:tabs>
          <w:tab w:val="left" w:pos="142"/>
        </w:tabs>
        <w:spacing w:after="0" w:line="240" w:lineRule="auto"/>
        <w:ind w:firstLine="709"/>
        <w:jc w:val="center"/>
        <w:rPr>
          <w:rFonts w:ascii="Times New Roman" w:hAnsi="Times New Roman" w:cs="Times New Roman"/>
          <w:b/>
        </w:rPr>
      </w:pPr>
      <w:r w:rsidRPr="00C84E5C">
        <w:rPr>
          <w:rFonts w:ascii="Times New Roman" w:hAnsi="Times New Roman" w:cs="Times New Roman"/>
          <w:b/>
        </w:rPr>
        <w:t>ТЕРМИНЫ И ОПРЕДЕЛЕНИЯ</w:t>
      </w:r>
    </w:p>
    <w:p w14:paraId="6E8FA7A1" w14:textId="77777777" w:rsidR="00A80177" w:rsidRPr="00C84E5C" w:rsidRDefault="00A80177" w:rsidP="00C84E5C">
      <w:pPr>
        <w:tabs>
          <w:tab w:val="left" w:pos="142"/>
        </w:tabs>
        <w:spacing w:after="0" w:line="240" w:lineRule="auto"/>
        <w:ind w:firstLine="709"/>
        <w:jc w:val="center"/>
        <w:rPr>
          <w:rFonts w:ascii="Times New Roman" w:hAnsi="Times New Roman" w:cs="Times New Roman"/>
          <w:b/>
        </w:rPr>
      </w:pPr>
    </w:p>
    <w:p w14:paraId="58959255" w14:textId="77777777" w:rsidR="00150522" w:rsidRPr="00C84E5C" w:rsidRDefault="00150522" w:rsidP="00C84E5C">
      <w:pPr>
        <w:spacing w:after="0" w:line="240" w:lineRule="auto"/>
        <w:ind w:firstLine="709"/>
        <w:jc w:val="both"/>
        <w:rPr>
          <w:rFonts w:ascii="Times New Roman" w:hAnsi="Times New Roman" w:cs="Times New Roman"/>
        </w:rPr>
      </w:pPr>
      <w:r w:rsidRPr="00C84E5C">
        <w:rPr>
          <w:rFonts w:ascii="Times New Roman" w:hAnsi="Times New Roman" w:cs="Times New Roman"/>
        </w:rPr>
        <w:t>В настоящем Договоре термины и определения, указанные ниже, имеют следующее значение:</w:t>
      </w:r>
    </w:p>
    <w:p w14:paraId="7D1BA8BB" w14:textId="2195EEE6" w:rsidR="00150522" w:rsidRPr="00C84E5C" w:rsidRDefault="00150522" w:rsidP="00C84E5C">
      <w:pPr>
        <w:spacing w:after="0" w:line="240" w:lineRule="auto"/>
        <w:ind w:firstLine="709"/>
        <w:jc w:val="both"/>
        <w:rPr>
          <w:rFonts w:ascii="Times New Roman" w:hAnsi="Times New Roman" w:cs="Times New Roman"/>
        </w:rPr>
      </w:pPr>
      <w:r w:rsidRPr="00C84E5C">
        <w:rPr>
          <w:rFonts w:ascii="Times New Roman" w:hAnsi="Times New Roman" w:cs="Times New Roman"/>
          <w:b/>
        </w:rPr>
        <w:t>Авторский надзор</w:t>
      </w:r>
      <w:r w:rsidRPr="00C84E5C">
        <w:rPr>
          <w:rFonts w:ascii="Times New Roman" w:hAnsi="Times New Roman" w:cs="Times New Roman"/>
        </w:rPr>
        <w:t xml:space="preserve"> - контроль лица</w:t>
      </w:r>
      <w:r w:rsidR="00E16660" w:rsidRPr="00C84E5C">
        <w:rPr>
          <w:rFonts w:ascii="Times New Roman" w:hAnsi="Times New Roman" w:cs="Times New Roman"/>
        </w:rPr>
        <w:t>, осуществившего подготовку проектной документации (генеральный проектировщик), за соблюдением в процессе строительства требований проектной документации.</w:t>
      </w:r>
      <w:r w:rsidRPr="00C84E5C">
        <w:rPr>
          <w:rFonts w:ascii="Times New Roman" w:hAnsi="Times New Roman" w:cs="Times New Roman"/>
        </w:rPr>
        <w:t xml:space="preserve"> </w:t>
      </w:r>
      <w:r w:rsidR="00E16660" w:rsidRPr="00C84E5C">
        <w:rPr>
          <w:rFonts w:ascii="Times New Roman" w:hAnsi="Times New Roman" w:cs="Times New Roman"/>
        </w:rPr>
        <w:t>О</w:t>
      </w:r>
      <w:r w:rsidRPr="00C84E5C">
        <w:rPr>
          <w:rFonts w:ascii="Times New Roman" w:hAnsi="Times New Roman" w:cs="Times New Roman"/>
        </w:rPr>
        <w:t>существление визуального и документального</w:t>
      </w:r>
      <w:r w:rsidR="00E16660" w:rsidRPr="00C84E5C">
        <w:rPr>
          <w:rFonts w:ascii="Times New Roman" w:hAnsi="Times New Roman" w:cs="Times New Roman"/>
        </w:rPr>
        <w:t xml:space="preserve"> контроля,</w:t>
      </w:r>
      <w:r w:rsidRPr="00C84E5C">
        <w:rPr>
          <w:rFonts w:ascii="Times New Roman" w:hAnsi="Times New Roman" w:cs="Times New Roman"/>
        </w:rPr>
        <w:t xml:space="preserve"> направленного на определение соответствия</w:t>
      </w:r>
      <w:r w:rsidR="00E16660" w:rsidRPr="00C84E5C">
        <w:rPr>
          <w:rFonts w:ascii="Times New Roman" w:hAnsi="Times New Roman" w:cs="Times New Roman"/>
        </w:rPr>
        <w:t xml:space="preserve"> выполняемых </w:t>
      </w:r>
      <w:r w:rsidR="00605CE8" w:rsidRPr="00C84E5C">
        <w:rPr>
          <w:rFonts w:ascii="Times New Roman" w:hAnsi="Times New Roman" w:cs="Times New Roman"/>
        </w:rPr>
        <w:t>Подрядчик</w:t>
      </w:r>
      <w:r w:rsidR="00E16660" w:rsidRPr="00C84E5C">
        <w:rPr>
          <w:rFonts w:ascii="Times New Roman" w:hAnsi="Times New Roman" w:cs="Times New Roman"/>
        </w:rPr>
        <w:t>ом работ</w:t>
      </w:r>
      <w:r w:rsidRPr="00C84E5C">
        <w:rPr>
          <w:rFonts w:ascii="Times New Roman" w:hAnsi="Times New Roman" w:cs="Times New Roman"/>
        </w:rPr>
        <w:t xml:space="preserve"> градостроительны</w:t>
      </w:r>
      <w:r w:rsidR="00E16660" w:rsidRPr="00C84E5C">
        <w:rPr>
          <w:rFonts w:ascii="Times New Roman" w:hAnsi="Times New Roman" w:cs="Times New Roman"/>
        </w:rPr>
        <w:t>м</w:t>
      </w:r>
      <w:r w:rsidRPr="00C84E5C">
        <w:rPr>
          <w:rFonts w:ascii="Times New Roman" w:hAnsi="Times New Roman" w:cs="Times New Roman"/>
        </w:rPr>
        <w:t>, архитектурно-планировочны</w:t>
      </w:r>
      <w:r w:rsidR="00E16660" w:rsidRPr="00C84E5C">
        <w:rPr>
          <w:rFonts w:ascii="Times New Roman" w:hAnsi="Times New Roman" w:cs="Times New Roman"/>
        </w:rPr>
        <w:t>м</w:t>
      </w:r>
      <w:r w:rsidRPr="00C84E5C">
        <w:rPr>
          <w:rFonts w:ascii="Times New Roman" w:hAnsi="Times New Roman" w:cs="Times New Roman"/>
        </w:rPr>
        <w:t>, художественны</w:t>
      </w:r>
      <w:r w:rsidR="00E16660" w:rsidRPr="00C84E5C">
        <w:rPr>
          <w:rFonts w:ascii="Times New Roman" w:hAnsi="Times New Roman" w:cs="Times New Roman"/>
        </w:rPr>
        <w:t>м</w:t>
      </w:r>
      <w:r w:rsidRPr="00C84E5C">
        <w:rPr>
          <w:rFonts w:ascii="Times New Roman" w:hAnsi="Times New Roman" w:cs="Times New Roman"/>
        </w:rPr>
        <w:t>, технически</w:t>
      </w:r>
      <w:r w:rsidR="00E16660" w:rsidRPr="00C84E5C">
        <w:rPr>
          <w:rFonts w:ascii="Times New Roman" w:hAnsi="Times New Roman" w:cs="Times New Roman"/>
        </w:rPr>
        <w:t>м</w:t>
      </w:r>
      <w:r w:rsidRPr="00C84E5C">
        <w:rPr>
          <w:rFonts w:ascii="Times New Roman" w:hAnsi="Times New Roman" w:cs="Times New Roman"/>
        </w:rPr>
        <w:t>, технологически</w:t>
      </w:r>
      <w:r w:rsidR="00E16660" w:rsidRPr="00C84E5C">
        <w:rPr>
          <w:rFonts w:ascii="Times New Roman" w:hAnsi="Times New Roman" w:cs="Times New Roman"/>
        </w:rPr>
        <w:t>м</w:t>
      </w:r>
      <w:r w:rsidRPr="00C84E5C">
        <w:rPr>
          <w:rFonts w:ascii="Times New Roman" w:hAnsi="Times New Roman" w:cs="Times New Roman"/>
        </w:rPr>
        <w:t xml:space="preserve"> и природоохранительны</w:t>
      </w:r>
      <w:r w:rsidR="00E16660" w:rsidRPr="00C84E5C">
        <w:rPr>
          <w:rFonts w:ascii="Times New Roman" w:hAnsi="Times New Roman" w:cs="Times New Roman"/>
        </w:rPr>
        <w:t>м</w:t>
      </w:r>
      <w:r w:rsidRPr="00C84E5C">
        <w:rPr>
          <w:rFonts w:ascii="Times New Roman" w:hAnsi="Times New Roman" w:cs="Times New Roman"/>
        </w:rPr>
        <w:t xml:space="preserve"> </w:t>
      </w:r>
      <w:r w:rsidR="00E16660" w:rsidRPr="00C84E5C">
        <w:rPr>
          <w:rFonts w:ascii="Times New Roman" w:hAnsi="Times New Roman" w:cs="Times New Roman"/>
        </w:rPr>
        <w:t>требованиям проектной документации</w:t>
      </w:r>
      <w:r w:rsidRPr="00C84E5C">
        <w:rPr>
          <w:rFonts w:ascii="Times New Roman" w:hAnsi="Times New Roman" w:cs="Times New Roman"/>
        </w:rPr>
        <w:t>.</w:t>
      </w:r>
    </w:p>
    <w:p w14:paraId="1CBDCE99" w14:textId="649996C2" w:rsidR="00B357D0" w:rsidRPr="00B357D0" w:rsidRDefault="009C706E" w:rsidP="00B357D0">
      <w:pPr>
        <w:spacing w:after="0" w:line="240" w:lineRule="auto"/>
        <w:ind w:firstLine="709"/>
        <w:jc w:val="both"/>
        <w:rPr>
          <w:rFonts w:ascii="Times New Roman" w:hAnsi="Times New Roman" w:cs="Times New Roman"/>
        </w:rPr>
      </w:pPr>
      <w:r w:rsidRPr="00C84E5C">
        <w:rPr>
          <w:rFonts w:ascii="Times New Roman" w:hAnsi="Times New Roman" w:cs="Times New Roman"/>
          <w:b/>
        </w:rPr>
        <w:t xml:space="preserve">Гарантийный срок </w:t>
      </w:r>
      <w:r w:rsidRPr="00C84E5C">
        <w:rPr>
          <w:rFonts w:ascii="Times New Roman" w:hAnsi="Times New Roman" w:cs="Times New Roman"/>
        </w:rPr>
        <w:t xml:space="preserve">– срок, в течение которого </w:t>
      </w:r>
      <w:r w:rsidR="00A13A0E" w:rsidRPr="00C84E5C">
        <w:rPr>
          <w:rFonts w:ascii="Times New Roman" w:hAnsi="Times New Roman" w:cs="Times New Roman"/>
        </w:rPr>
        <w:t>П</w:t>
      </w:r>
      <w:r w:rsidRPr="00C84E5C">
        <w:rPr>
          <w:rFonts w:ascii="Times New Roman" w:hAnsi="Times New Roman" w:cs="Times New Roman"/>
        </w:rPr>
        <w:t xml:space="preserve">одрядчик гарантирует соответствие результата работ требованиям настоящего договора, Проектной и Рабочей документации, техническим, градостроительным регламентам, государственным стандартам, техническим условиям, СП (в том числе рекомендуемым) и другим положениям законодательства, действующего в РФ и </w:t>
      </w:r>
      <w:r w:rsidR="00B357D0" w:rsidRPr="00B357D0">
        <w:rPr>
          <w:rFonts w:ascii="Times New Roman" w:hAnsi="Times New Roman" w:cs="Times New Roman"/>
        </w:rPr>
        <w:t>Санкт-Петербурга</w:t>
      </w:r>
      <w:r w:rsidR="00B357D0">
        <w:rPr>
          <w:rFonts w:ascii="Times New Roman" w:hAnsi="Times New Roman" w:cs="Times New Roman"/>
        </w:rPr>
        <w:t xml:space="preserve"> </w:t>
      </w:r>
      <w:r w:rsidR="00B357D0" w:rsidRPr="002151B5">
        <w:rPr>
          <w:rFonts w:ascii="Times New Roman" w:hAnsi="Times New Roman" w:cs="Times New Roman"/>
          <w:sz w:val="21"/>
          <w:szCs w:val="21"/>
        </w:rPr>
        <w:t>в такой период</w:t>
      </w:r>
      <w:r w:rsidRPr="00C84E5C">
        <w:rPr>
          <w:rFonts w:ascii="Times New Roman" w:hAnsi="Times New Roman" w:cs="Times New Roman"/>
        </w:rPr>
        <w:t xml:space="preserve">. </w:t>
      </w:r>
      <w:r w:rsidR="00B357D0" w:rsidRPr="00B357D0">
        <w:rPr>
          <w:rFonts w:ascii="Times New Roman" w:hAnsi="Times New Roman" w:cs="Times New Roman"/>
        </w:rPr>
        <w:t xml:space="preserve">Гарантийный период составляет 5 (пять) лет с момента ввода объекта в эксплуатацию в соответствии со ст. 55 Градостроительного кодекса РФ. В течение Гарантийного периода </w:t>
      </w:r>
      <w:r w:rsidR="00B357D0">
        <w:rPr>
          <w:rFonts w:ascii="Times New Roman" w:hAnsi="Times New Roman" w:cs="Times New Roman"/>
        </w:rPr>
        <w:t>П</w:t>
      </w:r>
      <w:r w:rsidR="00B357D0" w:rsidRPr="00B357D0">
        <w:rPr>
          <w:rFonts w:ascii="Times New Roman" w:hAnsi="Times New Roman" w:cs="Times New Roman"/>
        </w:rPr>
        <w:t xml:space="preserve">одрядчик обеспечивает устранение всех Недостатков/дефектов по сданной Работе, выявленных </w:t>
      </w:r>
      <w:r w:rsidR="00B357D0">
        <w:rPr>
          <w:rFonts w:ascii="Times New Roman" w:hAnsi="Times New Roman" w:cs="Times New Roman"/>
        </w:rPr>
        <w:t>Генподрядчиком</w:t>
      </w:r>
      <w:r w:rsidR="00B357D0" w:rsidRPr="00B357D0">
        <w:rPr>
          <w:rFonts w:ascii="Times New Roman" w:hAnsi="Times New Roman" w:cs="Times New Roman"/>
        </w:rPr>
        <w:t xml:space="preserve"> в этот период.</w:t>
      </w:r>
    </w:p>
    <w:p w14:paraId="0F91016D" w14:textId="38AB8A9D" w:rsidR="00DE03AB" w:rsidRPr="00C84E5C" w:rsidRDefault="00DE03AB" w:rsidP="00B357D0">
      <w:pPr>
        <w:spacing w:after="0" w:line="240" w:lineRule="auto"/>
        <w:ind w:firstLine="709"/>
        <w:jc w:val="both"/>
        <w:rPr>
          <w:rFonts w:ascii="Times New Roman" w:hAnsi="Times New Roman" w:cs="Times New Roman"/>
        </w:rPr>
      </w:pPr>
      <w:r w:rsidRPr="00C84E5C">
        <w:rPr>
          <w:rFonts w:ascii="Times New Roman" w:hAnsi="Times New Roman" w:cs="Times New Roman"/>
          <w:b/>
        </w:rPr>
        <w:t>Гарантийный срок на технологическое и инженерное оборудование</w:t>
      </w:r>
      <w:r w:rsidRPr="00C84E5C">
        <w:rPr>
          <w:rFonts w:ascii="Times New Roman" w:hAnsi="Times New Roman" w:cs="Times New Roman"/>
        </w:rPr>
        <w:t xml:space="preserve"> - срок, в течение которого Подрядчик гарантирует соответствие такого оборудования требованиям настоящего Договора, Проектной, Рабочей документации, ГОСТ, ТУ, государственным стандартам, техническим условиям, СП (в том числе рекомендуемым) и другим положениям законодательства, действующего в РФ и в Ленинградской области. Гарантийный срок на технологическое и инженерное оборудование начинает исчисляться с момента ввода Объекта в эксплуатацию и составляет 3 (Три) года.</w:t>
      </w:r>
    </w:p>
    <w:p w14:paraId="55D784C2" w14:textId="336E346E" w:rsidR="00150522" w:rsidRPr="00C84E5C" w:rsidRDefault="00150522" w:rsidP="00C84E5C">
      <w:pPr>
        <w:spacing w:after="0" w:line="240" w:lineRule="auto"/>
        <w:ind w:firstLine="709"/>
        <w:jc w:val="both"/>
        <w:rPr>
          <w:rFonts w:ascii="Times New Roman" w:hAnsi="Times New Roman" w:cs="Times New Roman"/>
        </w:rPr>
      </w:pPr>
      <w:r w:rsidRPr="00C84E5C">
        <w:rPr>
          <w:rFonts w:ascii="Times New Roman" w:hAnsi="Times New Roman" w:cs="Times New Roman"/>
          <w:b/>
        </w:rPr>
        <w:t>Гарантийное удержание</w:t>
      </w:r>
      <w:r w:rsidR="002C085F" w:rsidRPr="00C84E5C">
        <w:rPr>
          <w:rFonts w:ascii="Times New Roman" w:hAnsi="Times New Roman" w:cs="Times New Roman"/>
          <w:b/>
        </w:rPr>
        <w:t xml:space="preserve"> </w:t>
      </w:r>
      <w:r w:rsidRPr="00C84E5C">
        <w:rPr>
          <w:rFonts w:ascii="Times New Roman" w:hAnsi="Times New Roman" w:cs="Times New Roman"/>
          <w:bCs/>
        </w:rPr>
        <w:t>–</w:t>
      </w:r>
      <w:r w:rsidR="008E637F" w:rsidRPr="00C84E5C">
        <w:rPr>
          <w:rFonts w:ascii="Times New Roman" w:hAnsi="Times New Roman" w:cs="Times New Roman"/>
          <w:bCs/>
        </w:rPr>
        <w:t xml:space="preserve"> </w:t>
      </w:r>
      <w:r w:rsidRPr="00C84E5C">
        <w:rPr>
          <w:rFonts w:ascii="Times New Roman" w:hAnsi="Times New Roman" w:cs="Times New Roman"/>
          <w:bCs/>
        </w:rPr>
        <w:t xml:space="preserve">удержание от </w:t>
      </w:r>
      <w:r w:rsidRPr="00C84E5C">
        <w:rPr>
          <w:rFonts w:ascii="Times New Roman" w:hAnsi="Times New Roman" w:cs="Times New Roman"/>
        </w:rPr>
        <w:t>суммы, подлежащей оплате за выполненные</w:t>
      </w:r>
      <w:r w:rsidR="008E637F" w:rsidRPr="00C84E5C">
        <w:rPr>
          <w:rFonts w:ascii="Times New Roman" w:hAnsi="Times New Roman" w:cs="Times New Roman"/>
        </w:rPr>
        <w:t xml:space="preserve"> </w:t>
      </w:r>
      <w:r w:rsidR="00605CE8" w:rsidRPr="00C84E5C">
        <w:rPr>
          <w:rFonts w:ascii="Times New Roman" w:hAnsi="Times New Roman" w:cs="Times New Roman"/>
        </w:rPr>
        <w:t>Подрядчик</w:t>
      </w:r>
      <w:r w:rsidR="008E637F" w:rsidRPr="00C84E5C">
        <w:rPr>
          <w:rFonts w:ascii="Times New Roman" w:hAnsi="Times New Roman" w:cs="Times New Roman"/>
        </w:rPr>
        <w:t>ом</w:t>
      </w:r>
      <w:r w:rsidRPr="00C84E5C">
        <w:rPr>
          <w:rFonts w:ascii="Times New Roman" w:hAnsi="Times New Roman" w:cs="Times New Roman"/>
        </w:rPr>
        <w:t xml:space="preserve"> </w:t>
      </w:r>
      <w:r w:rsidR="008E637F" w:rsidRPr="00C84E5C">
        <w:rPr>
          <w:rFonts w:ascii="Times New Roman" w:hAnsi="Times New Roman" w:cs="Times New Roman"/>
        </w:rPr>
        <w:t xml:space="preserve">и принятые </w:t>
      </w:r>
      <w:r w:rsidR="00605CE8" w:rsidRPr="00C84E5C">
        <w:rPr>
          <w:rFonts w:ascii="Times New Roman" w:hAnsi="Times New Roman" w:cs="Times New Roman"/>
        </w:rPr>
        <w:t>Генподрядчик</w:t>
      </w:r>
      <w:r w:rsidR="008E637F" w:rsidRPr="00C84E5C">
        <w:rPr>
          <w:rFonts w:ascii="Times New Roman" w:hAnsi="Times New Roman" w:cs="Times New Roman"/>
        </w:rPr>
        <w:t xml:space="preserve">ом </w:t>
      </w:r>
      <w:r w:rsidRPr="00C84E5C">
        <w:rPr>
          <w:rFonts w:ascii="Times New Roman" w:hAnsi="Times New Roman" w:cs="Times New Roman"/>
        </w:rPr>
        <w:t xml:space="preserve">работы, производимое </w:t>
      </w:r>
      <w:r w:rsidR="00605CE8" w:rsidRPr="00C84E5C">
        <w:rPr>
          <w:rFonts w:ascii="Times New Roman" w:hAnsi="Times New Roman" w:cs="Times New Roman"/>
        </w:rPr>
        <w:t>Генподрядчик</w:t>
      </w:r>
      <w:r w:rsidRPr="00C84E5C">
        <w:rPr>
          <w:rFonts w:ascii="Times New Roman" w:hAnsi="Times New Roman" w:cs="Times New Roman"/>
        </w:rPr>
        <w:t xml:space="preserve">ом в счет обеспечения исполнения </w:t>
      </w:r>
      <w:r w:rsidR="00605CE8" w:rsidRPr="00C84E5C">
        <w:rPr>
          <w:rFonts w:ascii="Times New Roman" w:hAnsi="Times New Roman" w:cs="Times New Roman"/>
        </w:rPr>
        <w:t>Подрядчик</w:t>
      </w:r>
      <w:r w:rsidRPr="00C84E5C">
        <w:rPr>
          <w:rFonts w:ascii="Times New Roman" w:hAnsi="Times New Roman" w:cs="Times New Roman"/>
        </w:rPr>
        <w:t>ом своих</w:t>
      </w:r>
      <w:r w:rsidR="008E637F" w:rsidRPr="00C84E5C">
        <w:rPr>
          <w:rFonts w:ascii="Times New Roman" w:hAnsi="Times New Roman" w:cs="Times New Roman"/>
        </w:rPr>
        <w:t xml:space="preserve"> гарантийных</w:t>
      </w:r>
      <w:r w:rsidRPr="00C84E5C">
        <w:rPr>
          <w:rFonts w:ascii="Times New Roman" w:hAnsi="Times New Roman" w:cs="Times New Roman"/>
        </w:rPr>
        <w:t xml:space="preserve"> обязательств </w:t>
      </w:r>
      <w:r w:rsidR="008E637F" w:rsidRPr="00C84E5C">
        <w:rPr>
          <w:rFonts w:ascii="Times New Roman" w:hAnsi="Times New Roman" w:cs="Times New Roman"/>
        </w:rPr>
        <w:t>в течение Гарантийного срока</w:t>
      </w:r>
      <w:r w:rsidRPr="00C84E5C">
        <w:rPr>
          <w:rFonts w:ascii="Times New Roman" w:hAnsi="Times New Roman" w:cs="Times New Roman"/>
        </w:rPr>
        <w:t xml:space="preserve">. </w:t>
      </w:r>
      <w:r w:rsidR="00025778" w:rsidRPr="00C84E5C">
        <w:rPr>
          <w:rFonts w:ascii="Times New Roman" w:hAnsi="Times New Roman" w:cs="Times New Roman"/>
        </w:rPr>
        <w:t xml:space="preserve">Размер гарантийного удержания составляет 5% от стоимости выполненных </w:t>
      </w:r>
      <w:r w:rsidR="00605CE8" w:rsidRPr="00C84E5C">
        <w:rPr>
          <w:rFonts w:ascii="Times New Roman" w:hAnsi="Times New Roman" w:cs="Times New Roman"/>
        </w:rPr>
        <w:t>Подрядчик</w:t>
      </w:r>
      <w:r w:rsidR="00025778" w:rsidRPr="00C84E5C">
        <w:rPr>
          <w:rFonts w:ascii="Times New Roman" w:hAnsi="Times New Roman" w:cs="Times New Roman"/>
        </w:rPr>
        <w:t xml:space="preserve">ом и принятых </w:t>
      </w:r>
      <w:r w:rsidR="00605CE8" w:rsidRPr="00C84E5C">
        <w:rPr>
          <w:rFonts w:ascii="Times New Roman" w:hAnsi="Times New Roman" w:cs="Times New Roman"/>
        </w:rPr>
        <w:t>Генподрядчик</w:t>
      </w:r>
      <w:r w:rsidR="00025778" w:rsidRPr="00C84E5C">
        <w:rPr>
          <w:rFonts w:ascii="Times New Roman" w:hAnsi="Times New Roman" w:cs="Times New Roman"/>
        </w:rPr>
        <w:t xml:space="preserve">ом работ. </w:t>
      </w:r>
      <w:r w:rsidRPr="00C84E5C">
        <w:rPr>
          <w:rFonts w:ascii="Times New Roman" w:hAnsi="Times New Roman" w:cs="Times New Roman"/>
        </w:rPr>
        <w:t xml:space="preserve">Сумма Гарантийного удержания подлежит </w:t>
      </w:r>
      <w:r w:rsidR="00025778" w:rsidRPr="00C84E5C">
        <w:rPr>
          <w:rFonts w:ascii="Times New Roman" w:hAnsi="Times New Roman" w:cs="Times New Roman"/>
        </w:rPr>
        <w:t>оплате</w:t>
      </w:r>
      <w:r w:rsidRPr="00C84E5C">
        <w:rPr>
          <w:rFonts w:ascii="Times New Roman" w:hAnsi="Times New Roman" w:cs="Times New Roman"/>
        </w:rPr>
        <w:t xml:space="preserve"> </w:t>
      </w:r>
      <w:r w:rsidR="00605CE8" w:rsidRPr="00C84E5C">
        <w:rPr>
          <w:rFonts w:ascii="Times New Roman" w:hAnsi="Times New Roman" w:cs="Times New Roman"/>
        </w:rPr>
        <w:t>Подрядчик</w:t>
      </w:r>
      <w:r w:rsidRPr="00C84E5C">
        <w:rPr>
          <w:rFonts w:ascii="Times New Roman" w:hAnsi="Times New Roman" w:cs="Times New Roman"/>
        </w:rPr>
        <w:t xml:space="preserve">у в соответствии с настоящим </w:t>
      </w:r>
      <w:r w:rsidR="00025778" w:rsidRPr="00C84E5C">
        <w:rPr>
          <w:rFonts w:ascii="Times New Roman" w:hAnsi="Times New Roman" w:cs="Times New Roman"/>
        </w:rPr>
        <w:t>Д</w:t>
      </w:r>
      <w:r w:rsidRPr="00C84E5C">
        <w:rPr>
          <w:rFonts w:ascii="Times New Roman" w:hAnsi="Times New Roman" w:cs="Times New Roman"/>
        </w:rPr>
        <w:t xml:space="preserve">оговором, за вычетом </w:t>
      </w:r>
      <w:r w:rsidR="00BD70FA" w:rsidRPr="00C84E5C">
        <w:rPr>
          <w:rFonts w:ascii="Times New Roman" w:hAnsi="Times New Roman" w:cs="Times New Roman"/>
        </w:rPr>
        <w:t>денежных средств</w:t>
      </w:r>
      <w:r w:rsidRPr="00C84E5C">
        <w:rPr>
          <w:rFonts w:ascii="Times New Roman" w:hAnsi="Times New Roman" w:cs="Times New Roman"/>
        </w:rPr>
        <w:t>, произведенн</w:t>
      </w:r>
      <w:r w:rsidR="00025778" w:rsidRPr="00C84E5C">
        <w:rPr>
          <w:rFonts w:ascii="Times New Roman" w:hAnsi="Times New Roman" w:cs="Times New Roman"/>
          <w:spacing w:val="-5"/>
        </w:rPr>
        <w:t>ы</w:t>
      </w:r>
      <w:r w:rsidR="0009313B" w:rsidRPr="00C84E5C">
        <w:rPr>
          <w:rFonts w:ascii="Times New Roman" w:hAnsi="Times New Roman" w:cs="Times New Roman"/>
          <w:spacing w:val="-5"/>
        </w:rPr>
        <w:t>м</w:t>
      </w:r>
      <w:r w:rsidRPr="00C84E5C">
        <w:rPr>
          <w:rFonts w:ascii="Times New Roman" w:hAnsi="Times New Roman" w:cs="Times New Roman"/>
          <w:spacing w:val="-5"/>
        </w:rPr>
        <w:t xml:space="preserve"> </w:t>
      </w:r>
      <w:r w:rsidR="00605CE8" w:rsidRPr="00C84E5C">
        <w:rPr>
          <w:rFonts w:ascii="Times New Roman" w:hAnsi="Times New Roman" w:cs="Times New Roman"/>
          <w:spacing w:val="-5"/>
        </w:rPr>
        <w:t>Генподрядчик</w:t>
      </w:r>
      <w:r w:rsidRPr="00C84E5C">
        <w:rPr>
          <w:rFonts w:ascii="Times New Roman" w:hAnsi="Times New Roman" w:cs="Times New Roman"/>
          <w:spacing w:val="-5"/>
        </w:rPr>
        <w:t>ом в одностороннем порядке</w:t>
      </w:r>
      <w:r w:rsidR="00744411" w:rsidRPr="00C84E5C">
        <w:rPr>
          <w:rFonts w:ascii="Times New Roman" w:hAnsi="Times New Roman" w:cs="Times New Roman"/>
          <w:spacing w:val="-5"/>
        </w:rPr>
        <w:t xml:space="preserve"> по основаниям, предусмотренным Договором</w:t>
      </w:r>
      <w:r w:rsidRPr="00C84E5C">
        <w:rPr>
          <w:rFonts w:ascii="Times New Roman" w:hAnsi="Times New Roman" w:cs="Times New Roman"/>
          <w:spacing w:val="-5"/>
        </w:rPr>
        <w:t>.</w:t>
      </w:r>
    </w:p>
    <w:p w14:paraId="480CFB4A" w14:textId="77777777" w:rsidR="00150522" w:rsidRPr="00C84E5C" w:rsidRDefault="00150522" w:rsidP="00C84E5C">
      <w:pPr>
        <w:spacing w:after="0" w:line="240" w:lineRule="auto"/>
        <w:ind w:firstLine="709"/>
        <w:jc w:val="both"/>
        <w:rPr>
          <w:rFonts w:ascii="Times New Roman" w:hAnsi="Times New Roman" w:cs="Times New Roman"/>
        </w:rPr>
      </w:pPr>
      <w:r w:rsidRPr="00C84E5C">
        <w:rPr>
          <w:rFonts w:ascii="Times New Roman" w:hAnsi="Times New Roman" w:cs="Times New Roman"/>
        </w:rPr>
        <w:t xml:space="preserve">Стороны </w:t>
      </w:r>
      <w:r w:rsidR="0009313B" w:rsidRPr="00C84E5C">
        <w:rPr>
          <w:rFonts w:ascii="Times New Roman" w:hAnsi="Times New Roman" w:cs="Times New Roman"/>
        </w:rPr>
        <w:t>согласовали</w:t>
      </w:r>
      <w:r w:rsidRPr="00C84E5C">
        <w:rPr>
          <w:rFonts w:ascii="Times New Roman" w:hAnsi="Times New Roman" w:cs="Times New Roman"/>
        </w:rPr>
        <w:t>, что правила о коммерческом кредите и правила статьи 317.1 Гражданского кодекса Российской Федерации не применимы к Гарантийному удержанию.</w:t>
      </w:r>
    </w:p>
    <w:p w14:paraId="3511268B" w14:textId="713B9592" w:rsidR="001C4B41" w:rsidRPr="00C84E5C" w:rsidRDefault="00605CE8" w:rsidP="00C84E5C">
      <w:pPr>
        <w:spacing w:after="0" w:line="240" w:lineRule="auto"/>
        <w:ind w:firstLine="709"/>
        <w:jc w:val="both"/>
        <w:rPr>
          <w:rFonts w:ascii="Times New Roman" w:hAnsi="Times New Roman" w:cs="Times New Roman"/>
        </w:rPr>
      </w:pPr>
      <w:r w:rsidRPr="00C84E5C">
        <w:rPr>
          <w:rFonts w:ascii="Times New Roman" w:hAnsi="Times New Roman" w:cs="Times New Roman"/>
          <w:b/>
        </w:rPr>
        <w:t>Генподрядчик</w:t>
      </w:r>
      <w:r w:rsidR="00665895" w:rsidRPr="00C84E5C">
        <w:rPr>
          <w:rFonts w:ascii="Times New Roman" w:hAnsi="Times New Roman" w:cs="Times New Roman"/>
        </w:rPr>
        <w:t xml:space="preserve"> – </w:t>
      </w:r>
      <w:r w:rsidR="00665895" w:rsidRPr="00C84E5C">
        <w:rPr>
          <w:rFonts w:ascii="Times New Roman" w:hAnsi="Times New Roman" w:cs="Times New Roman"/>
          <w:b/>
        </w:rPr>
        <w:t>ЗАО «УМ №</w:t>
      </w:r>
      <w:r w:rsidR="001C4B41" w:rsidRPr="00C84E5C">
        <w:rPr>
          <w:rFonts w:ascii="Times New Roman" w:hAnsi="Times New Roman" w:cs="Times New Roman"/>
          <w:b/>
        </w:rPr>
        <w:t>67»</w:t>
      </w:r>
      <w:r w:rsidR="001C4B41" w:rsidRPr="00C84E5C">
        <w:rPr>
          <w:rFonts w:ascii="Times New Roman" w:hAnsi="Times New Roman" w:cs="Times New Roman"/>
        </w:rPr>
        <w:t xml:space="preserve"> (ИНН 7802031020), СРО А «Объединение строителей СПб», регистрационный номер в государственном реестре саморегулируемых организаций СРО-С-003-22042009, имеет Свидетельство № С-003-78-0062-78-141016, реестровый номер члена СРО 62 от 28.08.2009;</w:t>
      </w:r>
    </w:p>
    <w:p w14:paraId="07DE2EEB" w14:textId="192D597A" w:rsidR="00021E43" w:rsidRPr="002151B5" w:rsidRDefault="001C4B41" w:rsidP="00021E43">
      <w:pPr>
        <w:spacing w:after="0" w:line="240" w:lineRule="auto"/>
        <w:ind w:firstLine="709"/>
        <w:jc w:val="both"/>
        <w:rPr>
          <w:rFonts w:ascii="Times New Roman" w:hAnsi="Times New Roman" w:cs="Times New Roman"/>
          <w:sz w:val="21"/>
          <w:szCs w:val="21"/>
        </w:rPr>
      </w:pPr>
      <w:r w:rsidRPr="00C84E5C">
        <w:rPr>
          <w:rFonts w:ascii="Times New Roman" w:hAnsi="Times New Roman" w:cs="Times New Roman"/>
          <w:b/>
        </w:rPr>
        <w:t>Генеральный проектировщик</w:t>
      </w:r>
      <w:r w:rsidRPr="00C84E5C">
        <w:rPr>
          <w:rFonts w:ascii="Times New Roman" w:hAnsi="Times New Roman" w:cs="Times New Roman"/>
        </w:rPr>
        <w:t xml:space="preserve"> – </w:t>
      </w:r>
      <w:r w:rsidR="00021E43" w:rsidRPr="002151B5">
        <w:rPr>
          <w:rFonts w:ascii="Times New Roman" w:hAnsi="Times New Roman" w:cs="Times New Roman"/>
          <w:sz w:val="21"/>
          <w:szCs w:val="21"/>
        </w:rPr>
        <w:t>лицо, разработавшее проектную документацию и осуществляющее авторский надзор – Общество с ограниченной ответственностью «</w:t>
      </w:r>
      <w:r w:rsidR="00B357D0" w:rsidRPr="002151B5">
        <w:rPr>
          <w:rFonts w:ascii="Times New Roman" w:hAnsi="Times New Roman" w:cs="Times New Roman"/>
          <w:sz w:val="21"/>
          <w:szCs w:val="21"/>
        </w:rPr>
        <w:t>ИНТЕРКОЛУМНИУМ» (</w:t>
      </w:r>
      <w:r w:rsidR="00021E43" w:rsidRPr="002151B5">
        <w:rPr>
          <w:rFonts w:ascii="Times New Roman" w:hAnsi="Times New Roman" w:cs="Times New Roman"/>
          <w:sz w:val="21"/>
          <w:szCs w:val="21"/>
        </w:rPr>
        <w:t>ИНН 7813042088, СРО Ассоциация Саморегулируемых организаций «Гильдия архитекторов и инженеров Петербурга» реестровый номер члена СРО П-073-007813042088-0041);</w:t>
      </w:r>
    </w:p>
    <w:p w14:paraId="344086A0" w14:textId="5EE5A19E" w:rsidR="00665895" w:rsidRPr="00021E43" w:rsidRDefault="00665895" w:rsidP="00021E43">
      <w:pPr>
        <w:spacing w:after="0" w:line="240" w:lineRule="auto"/>
        <w:ind w:firstLine="709"/>
        <w:jc w:val="both"/>
        <w:rPr>
          <w:rFonts w:ascii="Times New Roman" w:hAnsi="Times New Roman" w:cs="Times New Roman"/>
          <w:sz w:val="21"/>
          <w:szCs w:val="21"/>
        </w:rPr>
      </w:pPr>
      <w:r w:rsidRPr="00C84E5C">
        <w:rPr>
          <w:rFonts w:ascii="Times New Roman" w:hAnsi="Times New Roman" w:cs="Times New Roman"/>
          <w:b/>
        </w:rPr>
        <w:t xml:space="preserve">Заказчик </w:t>
      </w:r>
      <w:r w:rsidRPr="00C84E5C">
        <w:rPr>
          <w:rFonts w:ascii="Times New Roman" w:hAnsi="Times New Roman" w:cs="Times New Roman"/>
        </w:rPr>
        <w:t xml:space="preserve">- </w:t>
      </w:r>
      <w:r w:rsidR="00021E43" w:rsidRPr="002151B5">
        <w:rPr>
          <w:rFonts w:ascii="Times New Roman" w:hAnsi="Times New Roman" w:cs="Times New Roman"/>
          <w:sz w:val="21"/>
          <w:szCs w:val="21"/>
        </w:rPr>
        <w:t>Общество с ограниченной ответственностью «Специализированный застройщик «Дом на Черной речке» (ИНН 7802651056).</w:t>
      </w:r>
    </w:p>
    <w:p w14:paraId="1FC0AE2E" w14:textId="77777777" w:rsidR="008C762C" w:rsidRPr="00C84E5C" w:rsidRDefault="008C762C" w:rsidP="00C84E5C">
      <w:pPr>
        <w:spacing w:after="0" w:line="240" w:lineRule="auto"/>
        <w:ind w:firstLine="709"/>
        <w:jc w:val="both"/>
        <w:rPr>
          <w:rFonts w:ascii="Times New Roman" w:hAnsi="Times New Roman" w:cs="Times New Roman"/>
        </w:rPr>
      </w:pPr>
      <w:r w:rsidRPr="00C84E5C">
        <w:rPr>
          <w:rFonts w:ascii="Times New Roman" w:hAnsi="Times New Roman" w:cs="Times New Roman"/>
          <w:b/>
        </w:rPr>
        <w:lastRenderedPageBreak/>
        <w:t xml:space="preserve">День – </w:t>
      </w:r>
      <w:r w:rsidRPr="00C84E5C">
        <w:rPr>
          <w:rFonts w:ascii="Times New Roman" w:hAnsi="Times New Roman" w:cs="Times New Roman"/>
        </w:rPr>
        <w:t>календарный день</w:t>
      </w:r>
      <w:r w:rsidR="00BB0EBB" w:rsidRPr="00C84E5C">
        <w:rPr>
          <w:rFonts w:ascii="Times New Roman" w:hAnsi="Times New Roman" w:cs="Times New Roman"/>
        </w:rPr>
        <w:t>, если иное не предусмотрено Договором</w:t>
      </w:r>
      <w:r w:rsidRPr="00C84E5C">
        <w:rPr>
          <w:rFonts w:ascii="Times New Roman" w:hAnsi="Times New Roman" w:cs="Times New Roman"/>
        </w:rPr>
        <w:t>.</w:t>
      </w:r>
    </w:p>
    <w:p w14:paraId="5DDF324F" w14:textId="2FB753C5" w:rsidR="00150522" w:rsidRPr="00C84E5C" w:rsidRDefault="00150522" w:rsidP="00C84E5C">
      <w:pPr>
        <w:spacing w:after="0" w:line="240" w:lineRule="auto"/>
        <w:ind w:firstLine="709"/>
        <w:jc w:val="both"/>
        <w:rPr>
          <w:rFonts w:ascii="Times New Roman" w:hAnsi="Times New Roman" w:cs="Times New Roman"/>
          <w:bCs/>
        </w:rPr>
      </w:pPr>
      <w:r w:rsidRPr="00C84E5C">
        <w:rPr>
          <w:rFonts w:ascii="Times New Roman" w:hAnsi="Times New Roman" w:cs="Times New Roman"/>
          <w:b/>
        </w:rPr>
        <w:t>Исполнительная документация</w:t>
      </w:r>
      <w:r w:rsidRPr="00C84E5C">
        <w:rPr>
          <w:rFonts w:ascii="Times New Roman" w:hAnsi="Times New Roman" w:cs="Times New Roman"/>
        </w:rPr>
        <w:t xml:space="preserve"> – текстовые и графические материалы, отражающие фактическое исполнение Работ, в том числе фактическое исполнение </w:t>
      </w:r>
      <w:r w:rsidR="00E376AC" w:rsidRPr="00C84E5C">
        <w:rPr>
          <w:rFonts w:ascii="Times New Roman" w:hAnsi="Times New Roman" w:cs="Times New Roman"/>
        </w:rPr>
        <w:t>функционально-технологических, конструктивных, инженерно-технических и иных решений</w:t>
      </w:r>
      <w:r w:rsidR="009E43F5" w:rsidRPr="00C84E5C">
        <w:rPr>
          <w:rFonts w:ascii="Times New Roman" w:hAnsi="Times New Roman" w:cs="Times New Roman"/>
        </w:rPr>
        <w:t>. Состав и порядок ведения исполнительной документации должны соответствовать требованиям, установленным Приказ</w:t>
      </w:r>
      <w:r w:rsidR="00A95D59" w:rsidRPr="00C84E5C">
        <w:rPr>
          <w:rFonts w:ascii="Times New Roman" w:hAnsi="Times New Roman" w:cs="Times New Roman"/>
        </w:rPr>
        <w:t>ом</w:t>
      </w:r>
      <w:r w:rsidR="009E43F5" w:rsidRPr="00C84E5C">
        <w:rPr>
          <w:rFonts w:ascii="Times New Roman" w:hAnsi="Times New Roman" w:cs="Times New Roman"/>
        </w:rPr>
        <w:t xml:space="preserve"> Минстроя России от 16.05.2023 №344/пр от 16.05.2023г.</w:t>
      </w:r>
      <w:r w:rsidR="00EB6CC3" w:rsidRPr="00C84E5C">
        <w:rPr>
          <w:rFonts w:ascii="Times New Roman" w:hAnsi="Times New Roman" w:cs="Times New Roman"/>
        </w:rPr>
        <w:t>, Приказ Ростехнадзора от 26.12.2006 №1128, РД11-02-2006.</w:t>
      </w:r>
    </w:p>
    <w:p w14:paraId="5699F7C2" w14:textId="5DB4E787" w:rsidR="00150522" w:rsidRPr="00C84E5C" w:rsidRDefault="00150522" w:rsidP="00C84E5C">
      <w:pPr>
        <w:spacing w:after="0" w:line="240" w:lineRule="auto"/>
        <w:ind w:firstLine="709"/>
        <w:jc w:val="both"/>
        <w:rPr>
          <w:rFonts w:ascii="Times New Roman" w:hAnsi="Times New Roman" w:cs="Times New Roman"/>
        </w:rPr>
      </w:pPr>
      <w:r w:rsidRPr="00C84E5C">
        <w:rPr>
          <w:rFonts w:ascii="Times New Roman" w:hAnsi="Times New Roman" w:cs="Times New Roman"/>
          <w:b/>
          <w:spacing w:val="-5"/>
        </w:rPr>
        <w:t>КС-2</w:t>
      </w:r>
      <w:r w:rsidRPr="00C84E5C">
        <w:rPr>
          <w:rFonts w:ascii="Times New Roman" w:hAnsi="Times New Roman" w:cs="Times New Roman"/>
          <w:spacing w:val="-5"/>
        </w:rPr>
        <w:t xml:space="preserve"> - «Акт о приемке выполненных работ», форма которого утверждена постановлением Госкомстата России от 11.11.</w:t>
      </w:r>
      <w:r w:rsidR="007A433D" w:rsidRPr="00C84E5C">
        <w:rPr>
          <w:rFonts w:ascii="Times New Roman" w:hAnsi="Times New Roman" w:cs="Times New Roman"/>
          <w:spacing w:val="-5"/>
        </w:rPr>
        <w:t>19</w:t>
      </w:r>
      <w:r w:rsidRPr="00C84E5C">
        <w:rPr>
          <w:rFonts w:ascii="Times New Roman" w:hAnsi="Times New Roman" w:cs="Times New Roman"/>
          <w:spacing w:val="-5"/>
        </w:rPr>
        <w:t xml:space="preserve">99 № 100, который Стороны используют для отражения объема выполнения работ и их стоимости по настоящему договору. </w:t>
      </w:r>
      <w:r w:rsidRPr="00C84E5C">
        <w:rPr>
          <w:rFonts w:ascii="Times New Roman" w:hAnsi="Times New Roman" w:cs="Times New Roman"/>
        </w:rPr>
        <w:t xml:space="preserve">КС-2 не является итоговым Актом сдачи-приемки </w:t>
      </w:r>
      <w:r w:rsidR="007A433D" w:rsidRPr="00C84E5C">
        <w:rPr>
          <w:rFonts w:ascii="Times New Roman" w:hAnsi="Times New Roman" w:cs="Times New Roman"/>
        </w:rPr>
        <w:t>р</w:t>
      </w:r>
      <w:r w:rsidRPr="00C84E5C">
        <w:rPr>
          <w:rFonts w:ascii="Times New Roman" w:hAnsi="Times New Roman" w:cs="Times New Roman"/>
        </w:rPr>
        <w:t>езультата работ. При подписании КС-2 не про</w:t>
      </w:r>
      <w:r w:rsidRPr="00C84E5C">
        <w:rPr>
          <w:rFonts w:ascii="Times New Roman" w:hAnsi="Times New Roman" w:cs="Times New Roman"/>
          <w:spacing w:val="-5"/>
        </w:rPr>
        <w:t xml:space="preserve">исходит переход риска случайной гибели или </w:t>
      </w:r>
      <w:r w:rsidRPr="00C84E5C">
        <w:rPr>
          <w:rFonts w:ascii="Times New Roman" w:hAnsi="Times New Roman" w:cs="Times New Roman"/>
        </w:rPr>
        <w:t>случайного повреждения Результата работ</w:t>
      </w:r>
      <w:r w:rsidR="007A433D" w:rsidRPr="00C84E5C">
        <w:rPr>
          <w:rFonts w:ascii="Times New Roman" w:hAnsi="Times New Roman" w:cs="Times New Roman"/>
        </w:rPr>
        <w:t xml:space="preserve">, выполненных </w:t>
      </w:r>
      <w:r w:rsidR="00605CE8" w:rsidRPr="00C84E5C">
        <w:rPr>
          <w:rFonts w:ascii="Times New Roman" w:hAnsi="Times New Roman" w:cs="Times New Roman"/>
        </w:rPr>
        <w:t>Подрядчик</w:t>
      </w:r>
      <w:r w:rsidR="007A433D" w:rsidRPr="00C84E5C">
        <w:rPr>
          <w:rFonts w:ascii="Times New Roman" w:hAnsi="Times New Roman" w:cs="Times New Roman"/>
        </w:rPr>
        <w:t xml:space="preserve">ом к </w:t>
      </w:r>
      <w:r w:rsidR="00605CE8" w:rsidRPr="00C84E5C">
        <w:rPr>
          <w:rFonts w:ascii="Times New Roman" w:hAnsi="Times New Roman" w:cs="Times New Roman"/>
        </w:rPr>
        <w:t>Генподрядчик</w:t>
      </w:r>
      <w:r w:rsidR="007A433D" w:rsidRPr="00C84E5C">
        <w:rPr>
          <w:rFonts w:ascii="Times New Roman" w:hAnsi="Times New Roman" w:cs="Times New Roman"/>
        </w:rPr>
        <w:t>у</w:t>
      </w:r>
      <w:r w:rsidRPr="00C84E5C">
        <w:rPr>
          <w:rFonts w:ascii="Times New Roman" w:hAnsi="Times New Roman" w:cs="Times New Roman"/>
        </w:rPr>
        <w:t>.</w:t>
      </w:r>
    </w:p>
    <w:p w14:paraId="6BC2BF5D" w14:textId="5C8B1292" w:rsidR="00150522" w:rsidRPr="00C84E5C" w:rsidRDefault="00150522" w:rsidP="00C84E5C">
      <w:pPr>
        <w:spacing w:after="0" w:line="240" w:lineRule="auto"/>
        <w:ind w:firstLine="709"/>
        <w:jc w:val="both"/>
        <w:rPr>
          <w:rFonts w:ascii="Times New Roman" w:hAnsi="Times New Roman" w:cs="Times New Roman"/>
        </w:rPr>
      </w:pPr>
      <w:r w:rsidRPr="00C84E5C">
        <w:rPr>
          <w:rFonts w:ascii="Times New Roman" w:hAnsi="Times New Roman" w:cs="Times New Roman"/>
          <w:b/>
        </w:rPr>
        <w:t xml:space="preserve">КС-3 </w:t>
      </w:r>
      <w:r w:rsidRPr="00C84E5C">
        <w:rPr>
          <w:rFonts w:ascii="Times New Roman" w:hAnsi="Times New Roman" w:cs="Times New Roman"/>
        </w:rPr>
        <w:t>– «Справка о стоимости выполненных работ и затрат», форма которой утверждена постановлением Госкомстата России от 11.11.</w:t>
      </w:r>
      <w:r w:rsidR="009E43F5" w:rsidRPr="00C84E5C">
        <w:rPr>
          <w:rFonts w:ascii="Times New Roman" w:hAnsi="Times New Roman" w:cs="Times New Roman"/>
        </w:rPr>
        <w:t>19</w:t>
      </w:r>
      <w:r w:rsidRPr="00C84E5C">
        <w:rPr>
          <w:rFonts w:ascii="Times New Roman" w:hAnsi="Times New Roman" w:cs="Times New Roman"/>
        </w:rPr>
        <w:t xml:space="preserve">99 № 100, </w:t>
      </w:r>
      <w:r w:rsidRPr="00C84E5C">
        <w:rPr>
          <w:rFonts w:ascii="Times New Roman" w:hAnsi="Times New Roman" w:cs="Times New Roman"/>
          <w:spacing w:val="-5"/>
        </w:rPr>
        <w:t xml:space="preserve">которую </w:t>
      </w:r>
      <w:r w:rsidRPr="00C84E5C">
        <w:rPr>
          <w:rFonts w:ascii="Times New Roman" w:hAnsi="Times New Roman" w:cs="Times New Roman"/>
        </w:rPr>
        <w:t xml:space="preserve">Стороны используют для отражения </w:t>
      </w:r>
      <w:r w:rsidRPr="00C84E5C">
        <w:rPr>
          <w:rFonts w:ascii="Times New Roman" w:hAnsi="Times New Roman" w:cs="Times New Roman"/>
          <w:spacing w:val="-5"/>
        </w:rPr>
        <w:t xml:space="preserve">стоимости выполненных по настоящему договору работ. </w:t>
      </w:r>
      <w:r w:rsidRPr="00C84E5C">
        <w:rPr>
          <w:rFonts w:ascii="Times New Roman" w:hAnsi="Times New Roman" w:cs="Times New Roman"/>
        </w:rPr>
        <w:t xml:space="preserve">КС-3 не является Актом сдачи-приемки </w:t>
      </w:r>
      <w:r w:rsidR="006D652A" w:rsidRPr="00C84E5C">
        <w:rPr>
          <w:rFonts w:ascii="Times New Roman" w:hAnsi="Times New Roman" w:cs="Times New Roman"/>
        </w:rPr>
        <w:t>результата р</w:t>
      </w:r>
      <w:r w:rsidRPr="00C84E5C">
        <w:rPr>
          <w:rFonts w:ascii="Times New Roman" w:hAnsi="Times New Roman" w:cs="Times New Roman"/>
        </w:rPr>
        <w:t>абот. При подписании КС-3 не про</w:t>
      </w:r>
      <w:r w:rsidRPr="00C84E5C">
        <w:rPr>
          <w:rFonts w:ascii="Times New Roman" w:hAnsi="Times New Roman" w:cs="Times New Roman"/>
          <w:spacing w:val="-5"/>
        </w:rPr>
        <w:t xml:space="preserve">исходит переход риска случайной гибели или </w:t>
      </w:r>
      <w:r w:rsidRPr="00C84E5C">
        <w:rPr>
          <w:rFonts w:ascii="Times New Roman" w:hAnsi="Times New Roman" w:cs="Times New Roman"/>
        </w:rPr>
        <w:t>случайного повреждения Результата работ</w:t>
      </w:r>
      <w:r w:rsidR="007A433D" w:rsidRPr="00C84E5C">
        <w:rPr>
          <w:rFonts w:ascii="Times New Roman" w:hAnsi="Times New Roman" w:cs="Times New Roman"/>
        </w:rPr>
        <w:t xml:space="preserve">, выполненных </w:t>
      </w:r>
      <w:r w:rsidR="00605CE8" w:rsidRPr="00C84E5C">
        <w:rPr>
          <w:rFonts w:ascii="Times New Roman" w:hAnsi="Times New Roman" w:cs="Times New Roman"/>
        </w:rPr>
        <w:t>Подрядчик</w:t>
      </w:r>
      <w:r w:rsidR="007A433D" w:rsidRPr="00C84E5C">
        <w:rPr>
          <w:rFonts w:ascii="Times New Roman" w:hAnsi="Times New Roman" w:cs="Times New Roman"/>
        </w:rPr>
        <w:t xml:space="preserve">ом к </w:t>
      </w:r>
      <w:r w:rsidR="00605CE8" w:rsidRPr="00C84E5C">
        <w:rPr>
          <w:rFonts w:ascii="Times New Roman" w:hAnsi="Times New Roman" w:cs="Times New Roman"/>
        </w:rPr>
        <w:t>Генподрядчик</w:t>
      </w:r>
      <w:r w:rsidR="007A433D" w:rsidRPr="00C84E5C">
        <w:rPr>
          <w:rFonts w:ascii="Times New Roman" w:hAnsi="Times New Roman" w:cs="Times New Roman"/>
        </w:rPr>
        <w:t>у</w:t>
      </w:r>
      <w:r w:rsidRPr="00C84E5C">
        <w:rPr>
          <w:rFonts w:ascii="Times New Roman" w:hAnsi="Times New Roman" w:cs="Times New Roman"/>
        </w:rPr>
        <w:t>.</w:t>
      </w:r>
    </w:p>
    <w:p w14:paraId="29345696" w14:textId="22E50D9C" w:rsidR="00150522" w:rsidRPr="00C84E5C" w:rsidRDefault="00150522" w:rsidP="00C84E5C">
      <w:pPr>
        <w:spacing w:after="0" w:line="240" w:lineRule="auto"/>
        <w:ind w:firstLine="709"/>
        <w:jc w:val="both"/>
        <w:rPr>
          <w:rFonts w:ascii="Times New Roman" w:hAnsi="Times New Roman" w:cs="Times New Roman"/>
        </w:rPr>
      </w:pPr>
      <w:r w:rsidRPr="00C84E5C">
        <w:rPr>
          <w:rFonts w:ascii="Times New Roman" w:hAnsi="Times New Roman" w:cs="Times New Roman"/>
          <w:b/>
        </w:rPr>
        <w:t>КС-6а</w:t>
      </w:r>
      <w:r w:rsidRPr="00C84E5C">
        <w:rPr>
          <w:rFonts w:ascii="Times New Roman" w:hAnsi="Times New Roman" w:cs="Times New Roman"/>
        </w:rPr>
        <w:t xml:space="preserve"> – «Журнал учета выполненных работ», форма </w:t>
      </w:r>
      <w:r w:rsidRPr="00C84E5C">
        <w:rPr>
          <w:rFonts w:ascii="Times New Roman" w:hAnsi="Times New Roman" w:cs="Times New Roman"/>
          <w:spacing w:val="-5"/>
        </w:rPr>
        <w:t>которого утверждена постановлением Госкомстата России от 11.11.</w:t>
      </w:r>
      <w:r w:rsidR="006D652A" w:rsidRPr="00C84E5C">
        <w:rPr>
          <w:rFonts w:ascii="Times New Roman" w:hAnsi="Times New Roman" w:cs="Times New Roman"/>
          <w:spacing w:val="-5"/>
        </w:rPr>
        <w:t>19</w:t>
      </w:r>
      <w:r w:rsidRPr="00C84E5C">
        <w:rPr>
          <w:rFonts w:ascii="Times New Roman" w:hAnsi="Times New Roman" w:cs="Times New Roman"/>
          <w:spacing w:val="-5"/>
        </w:rPr>
        <w:t xml:space="preserve">99 № 100, которую Стороны используют для отражения всего объема выполненных работ по настоящему договору. </w:t>
      </w:r>
      <w:r w:rsidRPr="00C84E5C">
        <w:rPr>
          <w:rFonts w:ascii="Times New Roman" w:hAnsi="Times New Roman" w:cs="Times New Roman"/>
        </w:rPr>
        <w:t xml:space="preserve">КС-6а не является Актом сдачи-приемки </w:t>
      </w:r>
      <w:r w:rsidR="006D652A" w:rsidRPr="00C84E5C">
        <w:rPr>
          <w:rFonts w:ascii="Times New Roman" w:hAnsi="Times New Roman" w:cs="Times New Roman"/>
        </w:rPr>
        <w:t>р</w:t>
      </w:r>
      <w:r w:rsidRPr="00C84E5C">
        <w:rPr>
          <w:rFonts w:ascii="Times New Roman" w:hAnsi="Times New Roman" w:cs="Times New Roman"/>
        </w:rPr>
        <w:t>езультата работ. При подписании КС-6а не про</w:t>
      </w:r>
      <w:r w:rsidRPr="00C84E5C">
        <w:rPr>
          <w:rFonts w:ascii="Times New Roman" w:hAnsi="Times New Roman" w:cs="Times New Roman"/>
          <w:spacing w:val="-5"/>
        </w:rPr>
        <w:t xml:space="preserve">исходит переход </w:t>
      </w:r>
      <w:r w:rsidR="006D652A" w:rsidRPr="00C84E5C">
        <w:rPr>
          <w:rFonts w:ascii="Times New Roman" w:hAnsi="Times New Roman" w:cs="Times New Roman"/>
          <w:spacing w:val="-5"/>
        </w:rPr>
        <w:t xml:space="preserve">риска случайной гибели или </w:t>
      </w:r>
      <w:r w:rsidR="006D652A" w:rsidRPr="00C84E5C">
        <w:rPr>
          <w:rFonts w:ascii="Times New Roman" w:hAnsi="Times New Roman" w:cs="Times New Roman"/>
        </w:rPr>
        <w:t xml:space="preserve">случайного повреждения Результата работ, выполненных </w:t>
      </w:r>
      <w:r w:rsidR="00605CE8" w:rsidRPr="00C84E5C">
        <w:rPr>
          <w:rFonts w:ascii="Times New Roman" w:hAnsi="Times New Roman" w:cs="Times New Roman"/>
        </w:rPr>
        <w:t>Подрядчик</w:t>
      </w:r>
      <w:r w:rsidR="006D652A" w:rsidRPr="00C84E5C">
        <w:rPr>
          <w:rFonts w:ascii="Times New Roman" w:hAnsi="Times New Roman" w:cs="Times New Roman"/>
        </w:rPr>
        <w:t xml:space="preserve">ом к </w:t>
      </w:r>
      <w:r w:rsidR="00605CE8" w:rsidRPr="00C84E5C">
        <w:rPr>
          <w:rFonts w:ascii="Times New Roman" w:hAnsi="Times New Roman" w:cs="Times New Roman"/>
        </w:rPr>
        <w:t>Генподрядчик</w:t>
      </w:r>
      <w:r w:rsidR="006D652A" w:rsidRPr="00C84E5C">
        <w:rPr>
          <w:rFonts w:ascii="Times New Roman" w:hAnsi="Times New Roman" w:cs="Times New Roman"/>
        </w:rPr>
        <w:t>у</w:t>
      </w:r>
      <w:r w:rsidRPr="00C84E5C">
        <w:rPr>
          <w:rFonts w:ascii="Times New Roman" w:hAnsi="Times New Roman" w:cs="Times New Roman"/>
        </w:rPr>
        <w:t>.</w:t>
      </w:r>
    </w:p>
    <w:p w14:paraId="5424F62A" w14:textId="0E6E95AB" w:rsidR="008534F6" w:rsidRPr="00C84E5C" w:rsidRDefault="006646B9" w:rsidP="009D34C2">
      <w:pPr>
        <w:spacing w:after="0" w:line="240" w:lineRule="auto"/>
        <w:ind w:firstLine="709"/>
        <w:jc w:val="both"/>
        <w:rPr>
          <w:rFonts w:ascii="Times New Roman" w:eastAsia="Calibri" w:hAnsi="Times New Roman" w:cs="Times New Roman"/>
        </w:rPr>
      </w:pPr>
      <w:r w:rsidRPr="00C84E5C">
        <w:rPr>
          <w:rFonts w:ascii="Times New Roman" w:hAnsi="Times New Roman" w:cs="Times New Roman"/>
          <w:b/>
          <w:bCs/>
        </w:rPr>
        <w:t>Локальная смета</w:t>
      </w:r>
      <w:r w:rsidRPr="00C84E5C">
        <w:rPr>
          <w:rFonts w:ascii="Times New Roman" w:hAnsi="Times New Roman" w:cs="Times New Roman"/>
        </w:rPr>
        <w:t xml:space="preserve"> – согласованный Сторонами документ, разрабатываемый на конструктивные решения или комплексы/виды работ в соответствии с технологической последовательностью выполнения работ и с учетом условий их выполнения, при составлении которого детализация определяется </w:t>
      </w:r>
      <w:r w:rsidR="006B0388" w:rsidRPr="00C84E5C">
        <w:rPr>
          <w:rFonts w:ascii="Times New Roman" w:hAnsi="Times New Roman" w:cs="Times New Roman"/>
        </w:rPr>
        <w:t xml:space="preserve">Генподрядчиком </w:t>
      </w:r>
      <w:r w:rsidRPr="00C84E5C">
        <w:rPr>
          <w:rFonts w:ascii="Times New Roman" w:hAnsi="Times New Roman" w:cs="Times New Roman"/>
        </w:rPr>
        <w:t>исходя из архитектурных, функционально-технологических, конструктивных и инженерно-технических решений, содержащихся в проектной и/или иной технической документации. Локальная смета содержит перечень и объёмом Работ, представляет собой постатейный перечень затрат на виды Работ и материалы/ оборудование и состоящий из их стоимости комплекс Работ. Стороны согласовали, что Локальная смета является обязательным приложением в заключаемым сторонами дополнительным соглашениям на выполнение конкретных видов работ.</w:t>
      </w:r>
      <w:r w:rsidR="008534F6" w:rsidRPr="00C84E5C">
        <w:rPr>
          <w:rFonts w:ascii="Times New Roman" w:eastAsia="Calibri" w:hAnsi="Times New Roman" w:cs="Times New Roman"/>
          <w:b/>
        </w:rPr>
        <w:t>Недостаток</w:t>
      </w:r>
      <w:r w:rsidR="008534F6" w:rsidRPr="00C84E5C">
        <w:rPr>
          <w:rFonts w:ascii="Times New Roman" w:eastAsia="Calibri" w:hAnsi="Times New Roman" w:cs="Times New Roman"/>
        </w:rPr>
        <w:t xml:space="preserve"> - любое несоответствие </w:t>
      </w:r>
      <w:r w:rsidR="00D37D13" w:rsidRPr="00C84E5C">
        <w:rPr>
          <w:rFonts w:ascii="Times New Roman" w:eastAsia="Calibri" w:hAnsi="Times New Roman" w:cs="Times New Roman"/>
        </w:rPr>
        <w:t xml:space="preserve">результата </w:t>
      </w:r>
      <w:r w:rsidR="008534F6" w:rsidRPr="00C84E5C">
        <w:rPr>
          <w:rFonts w:ascii="Times New Roman" w:eastAsia="Calibri" w:hAnsi="Times New Roman" w:cs="Times New Roman"/>
        </w:rPr>
        <w:t>Работ или е</w:t>
      </w:r>
      <w:r w:rsidR="00D37D13" w:rsidRPr="00C84E5C">
        <w:rPr>
          <w:rFonts w:ascii="Times New Roman" w:eastAsia="Calibri" w:hAnsi="Times New Roman" w:cs="Times New Roman"/>
        </w:rPr>
        <w:t>го</w:t>
      </w:r>
      <w:r w:rsidR="008534F6" w:rsidRPr="00C84E5C">
        <w:rPr>
          <w:rFonts w:ascii="Times New Roman" w:eastAsia="Calibri" w:hAnsi="Times New Roman" w:cs="Times New Roman"/>
        </w:rPr>
        <w:t xml:space="preserve"> части</w:t>
      </w:r>
      <w:r w:rsidR="00A95D59" w:rsidRPr="00C84E5C">
        <w:rPr>
          <w:rFonts w:ascii="Times New Roman" w:eastAsia="Calibri" w:hAnsi="Times New Roman" w:cs="Times New Roman"/>
        </w:rPr>
        <w:t xml:space="preserve"> следующим требованиям</w:t>
      </w:r>
      <w:r w:rsidR="008534F6" w:rsidRPr="00C84E5C">
        <w:rPr>
          <w:rFonts w:ascii="Times New Roman" w:eastAsia="Calibri" w:hAnsi="Times New Roman" w:cs="Times New Roman"/>
        </w:rPr>
        <w:t>:</w:t>
      </w:r>
    </w:p>
    <w:p w14:paraId="29048C2A" w14:textId="77777777" w:rsidR="008534F6" w:rsidRPr="00C84E5C" w:rsidRDefault="00D37D13" w:rsidP="00C84E5C">
      <w:pPr>
        <w:pStyle w:val="a3"/>
        <w:ind w:firstLine="709"/>
        <w:jc w:val="both"/>
        <w:rPr>
          <w:rFonts w:ascii="Times New Roman" w:eastAsia="Calibri" w:hAnsi="Times New Roman" w:cs="Times New Roman"/>
        </w:rPr>
      </w:pPr>
      <w:r w:rsidRPr="00C84E5C">
        <w:rPr>
          <w:rFonts w:ascii="Times New Roman" w:eastAsia="Calibri" w:hAnsi="Times New Roman" w:cs="Times New Roman"/>
        </w:rPr>
        <w:t xml:space="preserve">- </w:t>
      </w:r>
      <w:r w:rsidR="008534F6" w:rsidRPr="00C84E5C">
        <w:rPr>
          <w:rFonts w:ascii="Times New Roman" w:eastAsia="Calibri" w:hAnsi="Times New Roman" w:cs="Times New Roman"/>
        </w:rPr>
        <w:t>требованиям законодательства Российской Федерации;</w:t>
      </w:r>
    </w:p>
    <w:p w14:paraId="2E81F81B" w14:textId="77777777" w:rsidR="008534F6" w:rsidRPr="00C84E5C" w:rsidRDefault="00D37D13" w:rsidP="00C84E5C">
      <w:pPr>
        <w:pStyle w:val="a3"/>
        <w:ind w:firstLine="709"/>
        <w:jc w:val="both"/>
        <w:rPr>
          <w:rFonts w:ascii="Times New Roman" w:eastAsia="Calibri" w:hAnsi="Times New Roman" w:cs="Times New Roman"/>
        </w:rPr>
      </w:pPr>
      <w:r w:rsidRPr="00C84E5C">
        <w:rPr>
          <w:rFonts w:ascii="Times New Roman" w:eastAsia="Calibri" w:hAnsi="Times New Roman" w:cs="Times New Roman"/>
        </w:rPr>
        <w:t xml:space="preserve">- </w:t>
      </w:r>
      <w:r w:rsidR="008534F6" w:rsidRPr="00C84E5C">
        <w:rPr>
          <w:rFonts w:ascii="Times New Roman" w:eastAsia="Calibri" w:hAnsi="Times New Roman" w:cs="Times New Roman"/>
        </w:rPr>
        <w:t>требованиям государственных органов власти или лиц, осуществляющих функции государственных органов власти;</w:t>
      </w:r>
    </w:p>
    <w:p w14:paraId="4B17FD46" w14:textId="77777777" w:rsidR="008534F6" w:rsidRPr="00C84E5C" w:rsidRDefault="00D37D13" w:rsidP="00C84E5C">
      <w:pPr>
        <w:pStyle w:val="a3"/>
        <w:ind w:firstLine="709"/>
        <w:jc w:val="both"/>
        <w:rPr>
          <w:rFonts w:ascii="Times New Roman" w:eastAsia="Calibri" w:hAnsi="Times New Roman" w:cs="Times New Roman"/>
        </w:rPr>
      </w:pPr>
      <w:r w:rsidRPr="00C84E5C">
        <w:rPr>
          <w:rFonts w:ascii="Times New Roman" w:eastAsia="Calibri" w:hAnsi="Times New Roman" w:cs="Times New Roman"/>
        </w:rPr>
        <w:t xml:space="preserve">- </w:t>
      </w:r>
      <w:r w:rsidR="00A95D59" w:rsidRPr="00C84E5C">
        <w:rPr>
          <w:rFonts w:ascii="Times New Roman" w:eastAsia="Calibri" w:hAnsi="Times New Roman" w:cs="Times New Roman"/>
        </w:rPr>
        <w:t>условиям</w:t>
      </w:r>
      <w:r w:rsidR="008534F6" w:rsidRPr="00C84E5C">
        <w:rPr>
          <w:rFonts w:ascii="Times New Roman" w:eastAsia="Calibri" w:hAnsi="Times New Roman" w:cs="Times New Roman"/>
        </w:rPr>
        <w:t xml:space="preserve"> Договора;</w:t>
      </w:r>
    </w:p>
    <w:p w14:paraId="725C3B9F" w14:textId="77777777" w:rsidR="008534F6" w:rsidRPr="00C84E5C" w:rsidRDefault="00D37D13" w:rsidP="00C84E5C">
      <w:pPr>
        <w:pStyle w:val="a3"/>
        <w:ind w:firstLine="709"/>
        <w:jc w:val="both"/>
        <w:rPr>
          <w:rFonts w:ascii="Times New Roman" w:eastAsia="Calibri" w:hAnsi="Times New Roman" w:cs="Times New Roman"/>
        </w:rPr>
      </w:pPr>
      <w:r w:rsidRPr="00C84E5C">
        <w:rPr>
          <w:rFonts w:ascii="Times New Roman" w:eastAsia="Calibri" w:hAnsi="Times New Roman" w:cs="Times New Roman"/>
        </w:rPr>
        <w:t xml:space="preserve">- </w:t>
      </w:r>
      <w:r w:rsidR="008534F6" w:rsidRPr="00C84E5C">
        <w:rPr>
          <w:rFonts w:ascii="Times New Roman" w:eastAsia="Calibri" w:hAnsi="Times New Roman" w:cs="Times New Roman"/>
        </w:rPr>
        <w:t>проектной документации;</w:t>
      </w:r>
    </w:p>
    <w:p w14:paraId="576830C1" w14:textId="77777777" w:rsidR="008534F6" w:rsidRPr="00C84E5C" w:rsidRDefault="00D37D13" w:rsidP="00C84E5C">
      <w:pPr>
        <w:pStyle w:val="a3"/>
        <w:ind w:firstLine="709"/>
        <w:jc w:val="both"/>
        <w:rPr>
          <w:rFonts w:ascii="Times New Roman" w:eastAsia="Calibri" w:hAnsi="Times New Roman" w:cs="Times New Roman"/>
        </w:rPr>
      </w:pPr>
      <w:r w:rsidRPr="00C84E5C">
        <w:rPr>
          <w:rFonts w:ascii="Times New Roman" w:eastAsia="Calibri" w:hAnsi="Times New Roman" w:cs="Times New Roman"/>
        </w:rPr>
        <w:t xml:space="preserve">- </w:t>
      </w:r>
      <w:r w:rsidR="008534F6" w:rsidRPr="00C84E5C">
        <w:rPr>
          <w:rFonts w:ascii="Times New Roman" w:eastAsia="Calibri" w:hAnsi="Times New Roman" w:cs="Times New Roman"/>
        </w:rPr>
        <w:t>требованиям и стандартам качества, обычно применяемым в отношении работ, аналогичных Работам по настоящему Договору.</w:t>
      </w:r>
    </w:p>
    <w:p w14:paraId="53234ED4" w14:textId="5EE33BEB" w:rsidR="008C762C" w:rsidRPr="00021E43" w:rsidRDefault="008C762C" w:rsidP="00C84E5C">
      <w:pPr>
        <w:tabs>
          <w:tab w:val="left" w:pos="142"/>
          <w:tab w:val="left" w:pos="600"/>
        </w:tabs>
        <w:spacing w:after="0" w:line="240" w:lineRule="auto"/>
        <w:ind w:firstLine="709"/>
        <w:jc w:val="both"/>
        <w:rPr>
          <w:rFonts w:ascii="Times New Roman" w:eastAsia="Calibri" w:hAnsi="Times New Roman" w:cs="Times New Roman"/>
        </w:rPr>
      </w:pPr>
      <w:r w:rsidRPr="00C84E5C">
        <w:rPr>
          <w:rFonts w:ascii="Times New Roman" w:hAnsi="Times New Roman" w:cs="Times New Roman"/>
          <w:b/>
        </w:rPr>
        <w:t xml:space="preserve">Объект – </w:t>
      </w:r>
      <w:r w:rsidR="00021E43" w:rsidRPr="00021E43">
        <w:rPr>
          <w:rFonts w:ascii="Times New Roman" w:eastAsia="Calibri" w:hAnsi="Times New Roman" w:cs="Times New Roman"/>
        </w:rPr>
        <w:t>подлежащий строительству Многоквартирный жилой дом со встроенными помещениями и встроенно-пристроенным гаражом, на основании Разрешения на строительство № 78-015-0805-2022г., выданного 25.11.2022г. на земельном участке с кадастровым номером 78:34:0004018:2</w:t>
      </w:r>
      <w:r w:rsidR="00021E43">
        <w:rPr>
          <w:rFonts w:ascii="Times New Roman" w:eastAsia="Calibri" w:hAnsi="Times New Roman" w:cs="Times New Roman"/>
        </w:rPr>
        <w:t>.</w:t>
      </w:r>
    </w:p>
    <w:p w14:paraId="23AC6127" w14:textId="3F8A88F5" w:rsidR="00902BA2" w:rsidRPr="00C84E5C" w:rsidRDefault="00902BA2" w:rsidP="00C84E5C">
      <w:pPr>
        <w:spacing w:after="0" w:line="240" w:lineRule="auto"/>
        <w:ind w:firstLine="709"/>
        <w:jc w:val="both"/>
        <w:rPr>
          <w:rFonts w:ascii="Times New Roman" w:hAnsi="Times New Roman" w:cs="Times New Roman"/>
        </w:rPr>
      </w:pPr>
      <w:r w:rsidRPr="00C84E5C">
        <w:rPr>
          <w:rFonts w:ascii="Times New Roman" w:hAnsi="Times New Roman" w:cs="Times New Roman"/>
          <w:b/>
        </w:rPr>
        <w:t xml:space="preserve">Персонал </w:t>
      </w:r>
      <w:r w:rsidR="00605CE8" w:rsidRPr="00C84E5C">
        <w:rPr>
          <w:rFonts w:ascii="Times New Roman" w:hAnsi="Times New Roman" w:cs="Times New Roman"/>
          <w:b/>
        </w:rPr>
        <w:t>Подрядчик</w:t>
      </w:r>
      <w:r w:rsidRPr="00C84E5C">
        <w:rPr>
          <w:rFonts w:ascii="Times New Roman" w:hAnsi="Times New Roman" w:cs="Times New Roman"/>
          <w:b/>
        </w:rPr>
        <w:t>а</w:t>
      </w:r>
      <w:r w:rsidRPr="00C84E5C">
        <w:rPr>
          <w:rFonts w:ascii="Times New Roman" w:hAnsi="Times New Roman" w:cs="Times New Roman"/>
        </w:rPr>
        <w:t xml:space="preserve"> – работники </w:t>
      </w:r>
      <w:r w:rsidR="00605CE8" w:rsidRPr="00C84E5C">
        <w:rPr>
          <w:rFonts w:ascii="Times New Roman" w:hAnsi="Times New Roman" w:cs="Times New Roman"/>
        </w:rPr>
        <w:t>Подрядчик</w:t>
      </w:r>
      <w:r w:rsidR="00665895" w:rsidRPr="00C84E5C">
        <w:rPr>
          <w:rFonts w:ascii="Times New Roman" w:hAnsi="Times New Roman" w:cs="Times New Roman"/>
        </w:rPr>
        <w:t>а или С</w:t>
      </w:r>
      <w:r w:rsidRPr="00C84E5C">
        <w:rPr>
          <w:rFonts w:ascii="Times New Roman" w:hAnsi="Times New Roman" w:cs="Times New Roman"/>
        </w:rPr>
        <w:t xml:space="preserve">убподрядчиков, </w:t>
      </w:r>
      <w:r w:rsidR="00A95D59" w:rsidRPr="00C84E5C">
        <w:rPr>
          <w:rFonts w:ascii="Times New Roman" w:hAnsi="Times New Roman" w:cs="Times New Roman"/>
        </w:rPr>
        <w:t xml:space="preserve">согласованных </w:t>
      </w:r>
      <w:r w:rsidR="00605CE8" w:rsidRPr="00C84E5C">
        <w:rPr>
          <w:rFonts w:ascii="Times New Roman" w:hAnsi="Times New Roman" w:cs="Times New Roman"/>
        </w:rPr>
        <w:t>Генподрядчик</w:t>
      </w:r>
      <w:r w:rsidR="00A95D59" w:rsidRPr="00C84E5C">
        <w:rPr>
          <w:rFonts w:ascii="Times New Roman" w:hAnsi="Times New Roman" w:cs="Times New Roman"/>
        </w:rPr>
        <w:t xml:space="preserve">ом и </w:t>
      </w:r>
      <w:r w:rsidRPr="00C84E5C">
        <w:rPr>
          <w:rFonts w:ascii="Times New Roman" w:hAnsi="Times New Roman" w:cs="Times New Roman"/>
        </w:rPr>
        <w:t xml:space="preserve">привлеченных на договорной основе </w:t>
      </w:r>
      <w:r w:rsidR="00605CE8" w:rsidRPr="00C84E5C">
        <w:rPr>
          <w:rFonts w:ascii="Times New Roman" w:hAnsi="Times New Roman" w:cs="Times New Roman"/>
        </w:rPr>
        <w:t>Подрядчик</w:t>
      </w:r>
      <w:r w:rsidRPr="00C84E5C">
        <w:rPr>
          <w:rFonts w:ascii="Times New Roman" w:hAnsi="Times New Roman" w:cs="Times New Roman"/>
        </w:rPr>
        <w:t>ом, для выполнения Работ.</w:t>
      </w:r>
    </w:p>
    <w:p w14:paraId="2717ECB0" w14:textId="71B3760F" w:rsidR="001C4B41" w:rsidRPr="00C84E5C" w:rsidRDefault="001C4B41" w:rsidP="00C84E5C">
      <w:pPr>
        <w:spacing w:after="0" w:line="240" w:lineRule="auto"/>
        <w:ind w:firstLine="709"/>
        <w:jc w:val="both"/>
        <w:rPr>
          <w:rFonts w:ascii="Times New Roman" w:hAnsi="Times New Roman" w:cs="Times New Roman"/>
        </w:rPr>
      </w:pPr>
      <w:r w:rsidRPr="00C84E5C">
        <w:rPr>
          <w:rFonts w:ascii="Times New Roman" w:hAnsi="Times New Roman" w:cs="Times New Roman"/>
          <w:b/>
        </w:rPr>
        <w:t xml:space="preserve">Представитель </w:t>
      </w:r>
      <w:r w:rsidR="00605CE8" w:rsidRPr="00C84E5C">
        <w:rPr>
          <w:rFonts w:ascii="Times New Roman" w:hAnsi="Times New Roman" w:cs="Times New Roman"/>
          <w:b/>
        </w:rPr>
        <w:t>Генподрядчик</w:t>
      </w:r>
      <w:r w:rsidRPr="00C84E5C">
        <w:rPr>
          <w:rFonts w:ascii="Times New Roman" w:hAnsi="Times New Roman" w:cs="Times New Roman"/>
          <w:b/>
        </w:rPr>
        <w:t>а</w:t>
      </w:r>
      <w:r w:rsidRPr="00C84E5C">
        <w:rPr>
          <w:rFonts w:ascii="Times New Roman" w:hAnsi="Times New Roman" w:cs="Times New Roman"/>
        </w:rPr>
        <w:t xml:space="preserve"> – физическое лицо, уполномоченное на совершение от его имени действий в соответствии с Договором. </w:t>
      </w:r>
    </w:p>
    <w:p w14:paraId="5BDFD568" w14:textId="0A6DD202" w:rsidR="00902BA2" w:rsidRPr="00C84E5C" w:rsidRDefault="00902BA2" w:rsidP="00C84E5C">
      <w:pPr>
        <w:spacing w:after="0" w:line="240" w:lineRule="auto"/>
        <w:ind w:firstLine="709"/>
        <w:jc w:val="both"/>
        <w:rPr>
          <w:rFonts w:ascii="Times New Roman" w:hAnsi="Times New Roman" w:cs="Times New Roman"/>
        </w:rPr>
      </w:pPr>
      <w:r w:rsidRPr="00C84E5C">
        <w:rPr>
          <w:rFonts w:ascii="Times New Roman" w:hAnsi="Times New Roman" w:cs="Times New Roman"/>
          <w:b/>
        </w:rPr>
        <w:t xml:space="preserve">Представитель </w:t>
      </w:r>
      <w:r w:rsidR="00605CE8" w:rsidRPr="00C84E5C">
        <w:rPr>
          <w:rFonts w:ascii="Times New Roman" w:hAnsi="Times New Roman" w:cs="Times New Roman"/>
          <w:b/>
        </w:rPr>
        <w:t>Подрядчик</w:t>
      </w:r>
      <w:r w:rsidRPr="00C84E5C">
        <w:rPr>
          <w:rFonts w:ascii="Times New Roman" w:hAnsi="Times New Roman" w:cs="Times New Roman"/>
          <w:b/>
        </w:rPr>
        <w:t>а</w:t>
      </w:r>
      <w:r w:rsidRPr="00C84E5C">
        <w:rPr>
          <w:rFonts w:ascii="Times New Roman" w:hAnsi="Times New Roman" w:cs="Times New Roman"/>
        </w:rPr>
        <w:t xml:space="preserve"> – физическое лицо или лица, уполномоченные </w:t>
      </w:r>
      <w:r w:rsidR="00605CE8" w:rsidRPr="00C84E5C">
        <w:rPr>
          <w:rFonts w:ascii="Times New Roman" w:hAnsi="Times New Roman" w:cs="Times New Roman"/>
        </w:rPr>
        <w:t>Подрядчик</w:t>
      </w:r>
      <w:r w:rsidRPr="00C84E5C">
        <w:rPr>
          <w:rFonts w:ascii="Times New Roman" w:hAnsi="Times New Roman" w:cs="Times New Roman"/>
        </w:rPr>
        <w:t>ом на совершение от его имени действий</w:t>
      </w:r>
      <w:r w:rsidR="00A95D59" w:rsidRPr="00C84E5C">
        <w:rPr>
          <w:rFonts w:ascii="Times New Roman" w:hAnsi="Times New Roman" w:cs="Times New Roman"/>
        </w:rPr>
        <w:t>, направленных на исполнение</w:t>
      </w:r>
      <w:r w:rsidRPr="00C84E5C">
        <w:rPr>
          <w:rFonts w:ascii="Times New Roman" w:hAnsi="Times New Roman" w:cs="Times New Roman"/>
        </w:rPr>
        <w:t xml:space="preserve"> Договор</w:t>
      </w:r>
      <w:r w:rsidR="00A95D59" w:rsidRPr="00C84E5C">
        <w:rPr>
          <w:rFonts w:ascii="Times New Roman" w:hAnsi="Times New Roman" w:cs="Times New Roman"/>
        </w:rPr>
        <w:t>а</w:t>
      </w:r>
      <w:r w:rsidRPr="00C84E5C">
        <w:rPr>
          <w:rFonts w:ascii="Times New Roman" w:hAnsi="Times New Roman" w:cs="Times New Roman"/>
        </w:rPr>
        <w:t xml:space="preserve">. </w:t>
      </w:r>
      <w:r w:rsidR="00605CE8" w:rsidRPr="00C84E5C">
        <w:rPr>
          <w:rFonts w:ascii="Times New Roman" w:hAnsi="Times New Roman" w:cs="Times New Roman"/>
        </w:rPr>
        <w:t>Подрядчик</w:t>
      </w:r>
      <w:r w:rsidRPr="00C84E5C">
        <w:rPr>
          <w:rFonts w:ascii="Times New Roman" w:hAnsi="Times New Roman" w:cs="Times New Roman"/>
        </w:rPr>
        <w:t xml:space="preserve"> обязан письменно уведомить </w:t>
      </w:r>
      <w:r w:rsidR="00605CE8" w:rsidRPr="00C84E5C">
        <w:rPr>
          <w:rFonts w:ascii="Times New Roman" w:hAnsi="Times New Roman" w:cs="Times New Roman"/>
        </w:rPr>
        <w:t>Генподрядчик</w:t>
      </w:r>
      <w:r w:rsidRPr="00C84E5C">
        <w:rPr>
          <w:rFonts w:ascii="Times New Roman" w:hAnsi="Times New Roman" w:cs="Times New Roman"/>
        </w:rPr>
        <w:t xml:space="preserve">а о назначении своего/своих Представителей </w:t>
      </w:r>
      <w:r w:rsidR="00A95D59" w:rsidRPr="00C84E5C">
        <w:rPr>
          <w:rFonts w:ascii="Times New Roman" w:hAnsi="Times New Roman" w:cs="Times New Roman"/>
        </w:rPr>
        <w:t>с указанием</w:t>
      </w:r>
      <w:r w:rsidRPr="00C84E5C">
        <w:rPr>
          <w:rFonts w:ascii="Times New Roman" w:hAnsi="Times New Roman" w:cs="Times New Roman"/>
        </w:rPr>
        <w:t xml:space="preserve"> объем</w:t>
      </w:r>
      <w:r w:rsidR="00A95D59" w:rsidRPr="00C84E5C">
        <w:rPr>
          <w:rFonts w:ascii="Times New Roman" w:hAnsi="Times New Roman" w:cs="Times New Roman"/>
        </w:rPr>
        <w:t>а</w:t>
      </w:r>
      <w:r w:rsidRPr="00C84E5C">
        <w:rPr>
          <w:rFonts w:ascii="Times New Roman" w:hAnsi="Times New Roman" w:cs="Times New Roman"/>
        </w:rPr>
        <w:t xml:space="preserve"> предоставленных ему полномочий и предоставить заверенные копии</w:t>
      </w:r>
      <w:r w:rsidR="00A95D59" w:rsidRPr="00C84E5C">
        <w:rPr>
          <w:rFonts w:ascii="Times New Roman" w:hAnsi="Times New Roman" w:cs="Times New Roman"/>
        </w:rPr>
        <w:t xml:space="preserve"> соответствующих</w:t>
      </w:r>
      <w:r w:rsidRPr="00C84E5C">
        <w:rPr>
          <w:rFonts w:ascii="Times New Roman" w:hAnsi="Times New Roman" w:cs="Times New Roman"/>
        </w:rPr>
        <w:t xml:space="preserve"> доверенностей </w:t>
      </w:r>
      <w:r w:rsidR="00605CE8" w:rsidRPr="00C84E5C">
        <w:rPr>
          <w:rFonts w:ascii="Times New Roman" w:hAnsi="Times New Roman" w:cs="Times New Roman"/>
        </w:rPr>
        <w:t>Генподрядчик</w:t>
      </w:r>
      <w:r w:rsidRPr="00C84E5C">
        <w:rPr>
          <w:rFonts w:ascii="Times New Roman" w:hAnsi="Times New Roman" w:cs="Times New Roman"/>
        </w:rPr>
        <w:t>у.</w:t>
      </w:r>
    </w:p>
    <w:p w14:paraId="350ADCD6" w14:textId="0F98D0DC" w:rsidR="001C4B41" w:rsidRPr="00C84E5C" w:rsidRDefault="001C4B41" w:rsidP="00C84E5C">
      <w:pPr>
        <w:spacing w:after="0" w:line="240" w:lineRule="auto"/>
        <w:ind w:firstLine="709"/>
        <w:jc w:val="both"/>
        <w:rPr>
          <w:rFonts w:ascii="Times New Roman" w:hAnsi="Times New Roman" w:cs="Times New Roman"/>
          <w:bCs/>
        </w:rPr>
      </w:pPr>
      <w:r w:rsidRPr="00C84E5C">
        <w:rPr>
          <w:rFonts w:ascii="Times New Roman" w:hAnsi="Times New Roman" w:cs="Times New Roman"/>
          <w:b/>
          <w:bCs/>
        </w:rPr>
        <w:t xml:space="preserve">Проектная </w:t>
      </w:r>
      <w:r w:rsidR="00EB6CC3" w:rsidRPr="00C84E5C">
        <w:rPr>
          <w:rFonts w:ascii="Times New Roman" w:hAnsi="Times New Roman" w:cs="Times New Roman"/>
          <w:b/>
          <w:bCs/>
        </w:rPr>
        <w:t xml:space="preserve">(Рабочая) </w:t>
      </w:r>
      <w:r w:rsidRPr="00C84E5C">
        <w:rPr>
          <w:rFonts w:ascii="Times New Roman" w:hAnsi="Times New Roman" w:cs="Times New Roman"/>
          <w:b/>
          <w:bCs/>
        </w:rPr>
        <w:t xml:space="preserve">документация </w:t>
      </w:r>
      <w:r w:rsidRPr="00C84E5C">
        <w:rPr>
          <w:rFonts w:ascii="Times New Roman" w:hAnsi="Times New Roman" w:cs="Times New Roman"/>
          <w:bCs/>
        </w:rPr>
        <w:t xml:space="preserve">– </w:t>
      </w:r>
      <w:r w:rsidR="004E30D9" w:rsidRPr="00C84E5C">
        <w:rPr>
          <w:rFonts w:ascii="Times New Roman" w:hAnsi="Times New Roman" w:cs="Times New Roman"/>
          <w:bCs/>
        </w:rPr>
        <w:t xml:space="preserve">графические (карты, схемы) и текстовые материалы, определяющие </w:t>
      </w:r>
      <w:r w:rsidRPr="00C84E5C">
        <w:rPr>
          <w:rFonts w:ascii="Times New Roman" w:hAnsi="Times New Roman" w:cs="Times New Roman"/>
          <w:bCs/>
        </w:rPr>
        <w:t>проектные, архитектурные, функционально-технологические, конструктивные и инженерно-технические решения для обеспечения строительства Объекта</w:t>
      </w:r>
      <w:r w:rsidR="004E30D9" w:rsidRPr="00C84E5C">
        <w:rPr>
          <w:rFonts w:ascii="Times New Roman" w:hAnsi="Times New Roman" w:cs="Times New Roman"/>
          <w:bCs/>
        </w:rPr>
        <w:t>, его частей, а также благоустройства прилегающих к нему территорий; исходно-разрешительная документация</w:t>
      </w:r>
      <w:r w:rsidRPr="00C84E5C">
        <w:rPr>
          <w:rFonts w:ascii="Times New Roman" w:hAnsi="Times New Roman" w:cs="Times New Roman"/>
          <w:bCs/>
        </w:rPr>
        <w:t xml:space="preserve">. Подписанием настоящего Договора </w:t>
      </w:r>
      <w:r w:rsidR="00605CE8" w:rsidRPr="00C84E5C">
        <w:rPr>
          <w:rFonts w:ascii="Times New Roman" w:hAnsi="Times New Roman" w:cs="Times New Roman"/>
          <w:bCs/>
        </w:rPr>
        <w:t>Подрядчик</w:t>
      </w:r>
      <w:r w:rsidRPr="00C84E5C">
        <w:rPr>
          <w:rFonts w:ascii="Times New Roman" w:hAnsi="Times New Roman" w:cs="Times New Roman"/>
          <w:bCs/>
        </w:rPr>
        <w:t xml:space="preserve"> подтверждает, что он должным образом ознакомился и понимает содержание всей полученной от </w:t>
      </w:r>
      <w:r w:rsidR="00605CE8" w:rsidRPr="00C84E5C">
        <w:rPr>
          <w:rFonts w:ascii="Times New Roman" w:hAnsi="Times New Roman" w:cs="Times New Roman"/>
          <w:bCs/>
        </w:rPr>
        <w:t>Генподрядчик</w:t>
      </w:r>
      <w:r w:rsidRPr="00C84E5C">
        <w:rPr>
          <w:rFonts w:ascii="Times New Roman" w:hAnsi="Times New Roman" w:cs="Times New Roman"/>
          <w:bCs/>
        </w:rPr>
        <w:t xml:space="preserve">а </w:t>
      </w:r>
      <w:r w:rsidR="00EB6CC3" w:rsidRPr="00C84E5C">
        <w:rPr>
          <w:rFonts w:ascii="Times New Roman" w:hAnsi="Times New Roman" w:cs="Times New Roman"/>
          <w:bCs/>
        </w:rPr>
        <w:t xml:space="preserve">Проектной (Рабочей) </w:t>
      </w:r>
      <w:r w:rsidRPr="00C84E5C">
        <w:rPr>
          <w:rFonts w:ascii="Times New Roman" w:hAnsi="Times New Roman" w:cs="Times New Roman"/>
          <w:bCs/>
        </w:rPr>
        <w:t xml:space="preserve">документации, относящейся к настоящему договору и переданной </w:t>
      </w:r>
      <w:r w:rsidR="00605CE8" w:rsidRPr="00C84E5C">
        <w:rPr>
          <w:rFonts w:ascii="Times New Roman" w:hAnsi="Times New Roman" w:cs="Times New Roman"/>
          <w:bCs/>
        </w:rPr>
        <w:t>Генподрядчик</w:t>
      </w:r>
      <w:r w:rsidRPr="00C84E5C">
        <w:rPr>
          <w:rFonts w:ascii="Times New Roman" w:hAnsi="Times New Roman" w:cs="Times New Roman"/>
          <w:bCs/>
        </w:rPr>
        <w:t xml:space="preserve">ом </w:t>
      </w:r>
      <w:r w:rsidR="00605CE8" w:rsidRPr="00C84E5C">
        <w:rPr>
          <w:rFonts w:ascii="Times New Roman" w:hAnsi="Times New Roman" w:cs="Times New Roman"/>
          <w:bCs/>
        </w:rPr>
        <w:t>Подрядчик</w:t>
      </w:r>
      <w:r w:rsidRPr="00C84E5C">
        <w:rPr>
          <w:rFonts w:ascii="Times New Roman" w:hAnsi="Times New Roman" w:cs="Times New Roman"/>
          <w:bCs/>
        </w:rPr>
        <w:t xml:space="preserve">у в момент подписания настоящего договора. В случае выявления </w:t>
      </w:r>
      <w:r w:rsidR="00605CE8" w:rsidRPr="00C84E5C">
        <w:rPr>
          <w:rFonts w:ascii="Times New Roman" w:hAnsi="Times New Roman" w:cs="Times New Roman"/>
          <w:bCs/>
        </w:rPr>
        <w:t>Подрядчик</w:t>
      </w:r>
      <w:r w:rsidRPr="00C84E5C">
        <w:rPr>
          <w:rFonts w:ascii="Times New Roman" w:hAnsi="Times New Roman" w:cs="Times New Roman"/>
          <w:bCs/>
        </w:rPr>
        <w:t xml:space="preserve">ом противоречий, ошибок, пропусков или расхождений, содержащихся в </w:t>
      </w:r>
      <w:r w:rsidR="00EB6CC3" w:rsidRPr="00C84E5C">
        <w:rPr>
          <w:rFonts w:ascii="Times New Roman" w:hAnsi="Times New Roman" w:cs="Times New Roman"/>
          <w:bCs/>
        </w:rPr>
        <w:t xml:space="preserve">Проектной (Рабочей) </w:t>
      </w:r>
      <w:r w:rsidRPr="00C84E5C">
        <w:rPr>
          <w:rFonts w:ascii="Times New Roman" w:hAnsi="Times New Roman" w:cs="Times New Roman"/>
          <w:bCs/>
        </w:rPr>
        <w:t xml:space="preserve">документации, предоставленной </w:t>
      </w:r>
      <w:r w:rsidR="00605CE8" w:rsidRPr="00C84E5C">
        <w:rPr>
          <w:rFonts w:ascii="Times New Roman" w:hAnsi="Times New Roman" w:cs="Times New Roman"/>
          <w:bCs/>
        </w:rPr>
        <w:t>Генподрядчик</w:t>
      </w:r>
      <w:r w:rsidRPr="00C84E5C">
        <w:rPr>
          <w:rFonts w:ascii="Times New Roman" w:hAnsi="Times New Roman" w:cs="Times New Roman"/>
          <w:bCs/>
        </w:rPr>
        <w:t xml:space="preserve">ом такие противоречия, ошибки, пропуски или расхождения </w:t>
      </w:r>
      <w:r w:rsidRPr="00C84E5C">
        <w:rPr>
          <w:rFonts w:ascii="Times New Roman" w:hAnsi="Times New Roman" w:cs="Times New Roman"/>
          <w:bCs/>
        </w:rPr>
        <w:lastRenderedPageBreak/>
        <w:t xml:space="preserve">не должны использоваться </w:t>
      </w:r>
      <w:r w:rsidR="00605CE8" w:rsidRPr="00C84E5C">
        <w:rPr>
          <w:rFonts w:ascii="Times New Roman" w:hAnsi="Times New Roman" w:cs="Times New Roman"/>
          <w:bCs/>
        </w:rPr>
        <w:t>Подрядчик</w:t>
      </w:r>
      <w:r w:rsidRPr="00C84E5C">
        <w:rPr>
          <w:rFonts w:ascii="Times New Roman" w:hAnsi="Times New Roman" w:cs="Times New Roman"/>
          <w:bCs/>
        </w:rPr>
        <w:t>ом в ущерб качеству Работ, и не могут служить в дальнейшем оправданием низкого качества Работ и/или нарушения Сроков выполнения Работ, основанием увеличения Цены Договора, а также иного рода льгот и компенсаций.</w:t>
      </w:r>
    </w:p>
    <w:p w14:paraId="7CC6C05A" w14:textId="13ACE66E" w:rsidR="00902BA2" w:rsidRPr="00C84E5C" w:rsidRDefault="00902BA2" w:rsidP="00C84E5C">
      <w:pPr>
        <w:spacing w:after="0" w:line="240" w:lineRule="auto"/>
        <w:ind w:firstLine="709"/>
        <w:jc w:val="both"/>
        <w:rPr>
          <w:rFonts w:ascii="Times New Roman" w:hAnsi="Times New Roman" w:cs="Times New Roman"/>
        </w:rPr>
      </w:pPr>
      <w:r w:rsidRPr="00C84E5C">
        <w:rPr>
          <w:rFonts w:ascii="Times New Roman" w:hAnsi="Times New Roman" w:cs="Times New Roman"/>
          <w:b/>
        </w:rPr>
        <w:t>Прямые подрядчики</w:t>
      </w:r>
      <w:r w:rsidRPr="00C84E5C">
        <w:rPr>
          <w:rFonts w:ascii="Times New Roman" w:hAnsi="Times New Roman" w:cs="Times New Roman"/>
        </w:rPr>
        <w:t xml:space="preserve"> - юридические и физические лица, которые в соответствии с договором (договорами), заключенными напрямую с </w:t>
      </w:r>
      <w:r w:rsidR="00605CE8" w:rsidRPr="00C84E5C">
        <w:rPr>
          <w:rFonts w:ascii="Times New Roman" w:hAnsi="Times New Roman" w:cs="Times New Roman"/>
        </w:rPr>
        <w:t>Генподрядчик</w:t>
      </w:r>
      <w:r w:rsidRPr="00C84E5C">
        <w:rPr>
          <w:rFonts w:ascii="Times New Roman" w:hAnsi="Times New Roman" w:cs="Times New Roman"/>
        </w:rPr>
        <w:t>ом, выполняют любые работы и/или осуществляют поставк</w:t>
      </w:r>
      <w:r w:rsidR="00A95D59" w:rsidRPr="00C84E5C">
        <w:rPr>
          <w:rFonts w:ascii="Times New Roman" w:hAnsi="Times New Roman" w:cs="Times New Roman"/>
        </w:rPr>
        <w:t>у</w:t>
      </w:r>
      <w:r w:rsidRPr="00C84E5C">
        <w:rPr>
          <w:rFonts w:ascii="Times New Roman" w:hAnsi="Times New Roman" w:cs="Times New Roman"/>
        </w:rPr>
        <w:t xml:space="preserve"> и/или оказывают услуги, связанные со строительством Объекта, а также их субподрядчики (субпоставщики).</w:t>
      </w:r>
      <w:r w:rsidR="00665895" w:rsidRPr="00C84E5C">
        <w:rPr>
          <w:rFonts w:ascii="Times New Roman" w:hAnsi="Times New Roman" w:cs="Times New Roman"/>
        </w:rPr>
        <w:t xml:space="preserve"> </w:t>
      </w:r>
    </w:p>
    <w:p w14:paraId="6FCE28E4" w14:textId="77777777" w:rsidR="008534F6" w:rsidRPr="00C84E5C" w:rsidRDefault="008534F6" w:rsidP="00C84E5C">
      <w:pPr>
        <w:pStyle w:val="a3"/>
        <w:ind w:firstLine="709"/>
        <w:jc w:val="both"/>
        <w:rPr>
          <w:rFonts w:ascii="Times New Roman" w:hAnsi="Times New Roman" w:cs="Times New Roman"/>
        </w:rPr>
      </w:pPr>
      <w:r w:rsidRPr="00C84E5C">
        <w:rPr>
          <w:rFonts w:ascii="Times New Roman" w:hAnsi="Times New Roman" w:cs="Times New Roman"/>
          <w:b/>
        </w:rPr>
        <w:t xml:space="preserve">Работы </w:t>
      </w:r>
      <w:r w:rsidRPr="00C84E5C">
        <w:rPr>
          <w:rFonts w:ascii="Times New Roman" w:hAnsi="Times New Roman" w:cs="Times New Roman"/>
        </w:rPr>
        <w:t xml:space="preserve">- весь объем работ, соответствующий, требованиям проектной документации, а также положениям </w:t>
      </w:r>
      <w:r w:rsidR="00296E70" w:rsidRPr="00C84E5C">
        <w:rPr>
          <w:rFonts w:ascii="Times New Roman" w:hAnsi="Times New Roman" w:cs="Times New Roman"/>
        </w:rPr>
        <w:t>нормативных документов и правил</w:t>
      </w:r>
      <w:r w:rsidR="00AA0420" w:rsidRPr="00C84E5C">
        <w:rPr>
          <w:rFonts w:ascii="Times New Roman" w:hAnsi="Times New Roman" w:cs="Times New Roman"/>
        </w:rPr>
        <w:t>,</w:t>
      </w:r>
      <w:r w:rsidR="00296E70" w:rsidRPr="00C84E5C">
        <w:rPr>
          <w:rFonts w:ascii="Times New Roman" w:hAnsi="Times New Roman" w:cs="Times New Roman"/>
        </w:rPr>
        <w:t xml:space="preserve"> </w:t>
      </w:r>
      <w:r w:rsidRPr="00C84E5C">
        <w:rPr>
          <w:rFonts w:ascii="Times New Roman" w:hAnsi="Times New Roman" w:cs="Times New Roman"/>
        </w:rPr>
        <w:t xml:space="preserve">действующих в РФ. </w:t>
      </w:r>
    </w:p>
    <w:p w14:paraId="4BE1BABA" w14:textId="0C709CC0" w:rsidR="008534F6" w:rsidRPr="00C84E5C" w:rsidRDefault="00B458D2" w:rsidP="00C84E5C">
      <w:pPr>
        <w:pStyle w:val="a3"/>
        <w:ind w:firstLine="709"/>
        <w:jc w:val="both"/>
        <w:rPr>
          <w:rFonts w:ascii="Times New Roman" w:hAnsi="Times New Roman" w:cs="Times New Roman"/>
        </w:rPr>
      </w:pPr>
      <w:r w:rsidRPr="00C84E5C">
        <w:rPr>
          <w:rFonts w:ascii="Times New Roman" w:hAnsi="Times New Roman" w:cs="Times New Roman"/>
        </w:rPr>
        <w:t xml:space="preserve">Надлежащим исполнением обязательств </w:t>
      </w:r>
      <w:r w:rsidR="00605CE8" w:rsidRPr="00C84E5C">
        <w:rPr>
          <w:rFonts w:ascii="Times New Roman" w:hAnsi="Times New Roman" w:cs="Times New Roman"/>
        </w:rPr>
        <w:t>Подрядчик</w:t>
      </w:r>
      <w:r w:rsidR="0071513C" w:rsidRPr="00C84E5C">
        <w:rPr>
          <w:rFonts w:ascii="Times New Roman" w:hAnsi="Times New Roman" w:cs="Times New Roman"/>
        </w:rPr>
        <w:t>а</w:t>
      </w:r>
      <w:r w:rsidRPr="00C84E5C">
        <w:rPr>
          <w:rFonts w:ascii="Times New Roman" w:hAnsi="Times New Roman" w:cs="Times New Roman"/>
        </w:rPr>
        <w:t xml:space="preserve"> признается выполнение всех работ по настоящему </w:t>
      </w:r>
      <w:r w:rsidR="0071513C" w:rsidRPr="00C84E5C">
        <w:rPr>
          <w:rFonts w:ascii="Times New Roman" w:hAnsi="Times New Roman" w:cs="Times New Roman"/>
        </w:rPr>
        <w:t>Договору</w:t>
      </w:r>
      <w:r w:rsidRPr="00C84E5C">
        <w:rPr>
          <w:rFonts w:ascii="Times New Roman" w:hAnsi="Times New Roman" w:cs="Times New Roman"/>
        </w:rPr>
        <w:t xml:space="preserve"> в сроки и в объеме, определенные </w:t>
      </w:r>
      <w:r w:rsidR="0071513C" w:rsidRPr="00C84E5C">
        <w:rPr>
          <w:rFonts w:ascii="Times New Roman" w:hAnsi="Times New Roman" w:cs="Times New Roman"/>
        </w:rPr>
        <w:t>Договором</w:t>
      </w:r>
      <w:r w:rsidRPr="00C84E5C">
        <w:rPr>
          <w:rFonts w:ascii="Times New Roman" w:hAnsi="Times New Roman" w:cs="Times New Roman"/>
        </w:rPr>
        <w:t>, технической документацией, а также иными условиями настоящего</w:t>
      </w:r>
      <w:r w:rsidR="0071513C" w:rsidRPr="00C84E5C">
        <w:rPr>
          <w:rFonts w:ascii="Times New Roman" w:hAnsi="Times New Roman" w:cs="Times New Roman"/>
        </w:rPr>
        <w:t xml:space="preserve"> Договора</w:t>
      </w:r>
      <w:r w:rsidR="008534F6" w:rsidRPr="00C84E5C">
        <w:rPr>
          <w:rFonts w:ascii="Times New Roman" w:hAnsi="Times New Roman" w:cs="Times New Roman"/>
        </w:rPr>
        <w:t>.</w:t>
      </w:r>
    </w:p>
    <w:p w14:paraId="067A5AD8" w14:textId="6CDE11CD" w:rsidR="00902BA2" w:rsidRPr="00C84E5C" w:rsidRDefault="00902BA2" w:rsidP="00C84E5C">
      <w:pPr>
        <w:shd w:val="clear" w:color="auto" w:fill="FFFFFF"/>
        <w:tabs>
          <w:tab w:val="left" w:pos="-5245"/>
        </w:tabs>
        <w:spacing w:after="0" w:line="240" w:lineRule="auto"/>
        <w:ind w:right="23" w:firstLine="709"/>
        <w:contextualSpacing/>
        <w:jc w:val="both"/>
        <w:rPr>
          <w:rFonts w:ascii="Times New Roman" w:hAnsi="Times New Roman" w:cs="Times New Roman"/>
        </w:rPr>
      </w:pPr>
      <w:r w:rsidRPr="00C84E5C">
        <w:rPr>
          <w:rFonts w:ascii="Times New Roman" w:hAnsi="Times New Roman" w:cs="Times New Roman"/>
          <w:b/>
        </w:rPr>
        <w:t xml:space="preserve">Риски </w:t>
      </w:r>
      <w:r w:rsidR="00605CE8" w:rsidRPr="00C84E5C">
        <w:rPr>
          <w:rFonts w:ascii="Times New Roman" w:hAnsi="Times New Roman" w:cs="Times New Roman"/>
          <w:b/>
        </w:rPr>
        <w:t>Подрядчик</w:t>
      </w:r>
      <w:r w:rsidRPr="00C84E5C">
        <w:rPr>
          <w:rFonts w:ascii="Times New Roman" w:hAnsi="Times New Roman" w:cs="Times New Roman"/>
          <w:b/>
        </w:rPr>
        <w:t>а -</w:t>
      </w:r>
      <w:r w:rsidRPr="00C84E5C">
        <w:rPr>
          <w:rFonts w:ascii="Times New Roman" w:hAnsi="Times New Roman" w:cs="Times New Roman"/>
        </w:rPr>
        <w:t xml:space="preserve"> вместе или по отдельности все </w:t>
      </w:r>
      <w:r w:rsidR="004F5039" w:rsidRPr="00C84E5C">
        <w:rPr>
          <w:rFonts w:ascii="Times New Roman" w:hAnsi="Times New Roman" w:cs="Times New Roman"/>
        </w:rPr>
        <w:t>нижеперечисленные</w:t>
      </w:r>
      <w:r w:rsidRPr="00C84E5C">
        <w:rPr>
          <w:rFonts w:ascii="Times New Roman" w:hAnsi="Times New Roman" w:cs="Times New Roman"/>
        </w:rPr>
        <w:t xml:space="preserve"> риски:</w:t>
      </w:r>
    </w:p>
    <w:p w14:paraId="1EFBC61F" w14:textId="77777777" w:rsidR="00902BA2" w:rsidRPr="00C84E5C" w:rsidRDefault="00902BA2" w:rsidP="00C84E5C">
      <w:pPr>
        <w:shd w:val="clear" w:color="auto" w:fill="FFFFFF"/>
        <w:tabs>
          <w:tab w:val="left" w:pos="600"/>
        </w:tabs>
        <w:spacing w:after="0" w:line="240" w:lineRule="auto"/>
        <w:ind w:right="10" w:firstLine="709"/>
        <w:contextualSpacing/>
        <w:jc w:val="both"/>
        <w:rPr>
          <w:rFonts w:ascii="Times New Roman" w:hAnsi="Times New Roman" w:cs="Times New Roman"/>
        </w:rPr>
      </w:pPr>
      <w:r w:rsidRPr="00C84E5C">
        <w:rPr>
          <w:rFonts w:ascii="Times New Roman" w:hAnsi="Times New Roman" w:cs="Times New Roman"/>
        </w:rPr>
        <w:t>- риск увеличения стоимости работ;</w:t>
      </w:r>
    </w:p>
    <w:p w14:paraId="3BEC48D6" w14:textId="77777777" w:rsidR="00902BA2" w:rsidRPr="00C84E5C" w:rsidRDefault="00902BA2" w:rsidP="00C84E5C">
      <w:pPr>
        <w:shd w:val="clear" w:color="auto" w:fill="FFFFFF"/>
        <w:tabs>
          <w:tab w:val="left" w:pos="600"/>
        </w:tabs>
        <w:spacing w:after="0" w:line="240" w:lineRule="auto"/>
        <w:ind w:right="10" w:firstLine="709"/>
        <w:contextualSpacing/>
        <w:jc w:val="both"/>
        <w:rPr>
          <w:rFonts w:ascii="Times New Roman" w:hAnsi="Times New Roman" w:cs="Times New Roman"/>
        </w:rPr>
      </w:pPr>
      <w:r w:rsidRPr="00C84E5C">
        <w:rPr>
          <w:rFonts w:ascii="Times New Roman" w:hAnsi="Times New Roman" w:cs="Times New Roman"/>
        </w:rPr>
        <w:t>- риск изменения курса валют, налоговых ставок;</w:t>
      </w:r>
    </w:p>
    <w:p w14:paraId="72B30EB5" w14:textId="16F0EF4D" w:rsidR="00902BA2" w:rsidRPr="00C84E5C" w:rsidRDefault="00902BA2" w:rsidP="00C84E5C">
      <w:pPr>
        <w:shd w:val="clear" w:color="auto" w:fill="FFFFFF"/>
        <w:tabs>
          <w:tab w:val="left" w:pos="600"/>
        </w:tabs>
        <w:spacing w:after="0" w:line="240" w:lineRule="auto"/>
        <w:ind w:right="10" w:firstLine="709"/>
        <w:contextualSpacing/>
        <w:jc w:val="both"/>
        <w:rPr>
          <w:rFonts w:ascii="Times New Roman" w:hAnsi="Times New Roman" w:cs="Times New Roman"/>
        </w:rPr>
      </w:pPr>
      <w:r w:rsidRPr="00C84E5C">
        <w:rPr>
          <w:rFonts w:ascii="Times New Roman" w:hAnsi="Times New Roman" w:cs="Times New Roman"/>
        </w:rPr>
        <w:t xml:space="preserve">- риск, связанный с любыми видами ущерба, причиненного персоналу </w:t>
      </w:r>
      <w:r w:rsidR="00605CE8" w:rsidRPr="00C84E5C">
        <w:rPr>
          <w:rFonts w:ascii="Times New Roman" w:hAnsi="Times New Roman" w:cs="Times New Roman"/>
        </w:rPr>
        <w:t>Подрядчик</w:t>
      </w:r>
      <w:r w:rsidRPr="00C84E5C">
        <w:rPr>
          <w:rFonts w:ascii="Times New Roman" w:hAnsi="Times New Roman" w:cs="Times New Roman"/>
        </w:rPr>
        <w:t xml:space="preserve">а, или любому лицу в ходе выполнения Генподрядных работ (далее «риск ответственности </w:t>
      </w:r>
      <w:r w:rsidR="00605CE8" w:rsidRPr="00C84E5C">
        <w:rPr>
          <w:rFonts w:ascii="Times New Roman" w:hAnsi="Times New Roman" w:cs="Times New Roman"/>
        </w:rPr>
        <w:t>Подрядчик</w:t>
      </w:r>
      <w:r w:rsidRPr="00C84E5C">
        <w:rPr>
          <w:rFonts w:ascii="Times New Roman" w:hAnsi="Times New Roman" w:cs="Times New Roman"/>
        </w:rPr>
        <w:t xml:space="preserve">а»); </w:t>
      </w:r>
    </w:p>
    <w:p w14:paraId="5A483535" w14:textId="401D4303" w:rsidR="00902BA2" w:rsidRPr="00C84E5C" w:rsidRDefault="00902BA2" w:rsidP="00C84E5C">
      <w:pPr>
        <w:shd w:val="clear" w:color="auto" w:fill="FFFFFF"/>
        <w:tabs>
          <w:tab w:val="left" w:pos="600"/>
        </w:tabs>
        <w:spacing w:after="0" w:line="240" w:lineRule="auto"/>
        <w:ind w:right="10" w:firstLine="709"/>
        <w:contextualSpacing/>
        <w:jc w:val="both"/>
        <w:rPr>
          <w:rFonts w:ascii="Times New Roman" w:hAnsi="Times New Roman" w:cs="Times New Roman"/>
        </w:rPr>
      </w:pPr>
      <w:r w:rsidRPr="00C84E5C">
        <w:rPr>
          <w:rFonts w:ascii="Times New Roman" w:hAnsi="Times New Roman" w:cs="Times New Roman"/>
        </w:rPr>
        <w:t xml:space="preserve">- риск гибели, повреждения, поломки оборудования, машин, механизмов, строительных материалов, временных строений и иного имущества, используемых при выполнении Генподрядных работ (далее «риск гибели оборудования </w:t>
      </w:r>
      <w:r w:rsidR="00605CE8" w:rsidRPr="00C84E5C">
        <w:rPr>
          <w:rFonts w:ascii="Times New Roman" w:hAnsi="Times New Roman" w:cs="Times New Roman"/>
        </w:rPr>
        <w:t>Подрядчик</w:t>
      </w:r>
      <w:r w:rsidRPr="00C84E5C">
        <w:rPr>
          <w:rFonts w:ascii="Times New Roman" w:hAnsi="Times New Roman" w:cs="Times New Roman"/>
        </w:rPr>
        <w:t>а»);</w:t>
      </w:r>
    </w:p>
    <w:p w14:paraId="1F2E0B0C" w14:textId="2CB6C92F" w:rsidR="00902BA2" w:rsidRPr="00C84E5C" w:rsidRDefault="00902BA2" w:rsidP="00C84E5C">
      <w:pPr>
        <w:spacing w:after="0" w:line="240" w:lineRule="auto"/>
        <w:ind w:firstLine="709"/>
        <w:jc w:val="both"/>
        <w:rPr>
          <w:rFonts w:ascii="Times New Roman" w:hAnsi="Times New Roman" w:cs="Times New Roman"/>
        </w:rPr>
      </w:pPr>
      <w:r w:rsidRPr="00C84E5C">
        <w:rPr>
          <w:rFonts w:ascii="Times New Roman" w:hAnsi="Times New Roman" w:cs="Times New Roman"/>
        </w:rPr>
        <w:t xml:space="preserve">- риск, связанный с ответственностью </w:t>
      </w:r>
      <w:r w:rsidR="00605CE8" w:rsidRPr="00C84E5C">
        <w:rPr>
          <w:rFonts w:ascii="Times New Roman" w:hAnsi="Times New Roman" w:cs="Times New Roman"/>
        </w:rPr>
        <w:t>Подрядчик</w:t>
      </w:r>
      <w:r w:rsidRPr="00C84E5C">
        <w:rPr>
          <w:rFonts w:ascii="Times New Roman" w:hAnsi="Times New Roman" w:cs="Times New Roman"/>
        </w:rPr>
        <w:t xml:space="preserve">а перед </w:t>
      </w:r>
      <w:r w:rsidR="00605CE8" w:rsidRPr="00C84E5C">
        <w:rPr>
          <w:rFonts w:ascii="Times New Roman" w:hAnsi="Times New Roman" w:cs="Times New Roman"/>
        </w:rPr>
        <w:t>Генподрядчик</w:t>
      </w:r>
      <w:r w:rsidRPr="00C84E5C">
        <w:rPr>
          <w:rFonts w:ascii="Times New Roman" w:hAnsi="Times New Roman" w:cs="Times New Roman"/>
        </w:rPr>
        <w:t xml:space="preserve">ом и любым его правопреемником за ненадлежащее производство Работ (далее «риск профессиональной ответственности </w:t>
      </w:r>
      <w:r w:rsidR="00605CE8" w:rsidRPr="00C84E5C">
        <w:rPr>
          <w:rFonts w:ascii="Times New Roman" w:hAnsi="Times New Roman" w:cs="Times New Roman"/>
        </w:rPr>
        <w:t>Подрядчик</w:t>
      </w:r>
      <w:r w:rsidRPr="00C84E5C">
        <w:rPr>
          <w:rFonts w:ascii="Times New Roman" w:hAnsi="Times New Roman" w:cs="Times New Roman"/>
        </w:rPr>
        <w:t>а»);</w:t>
      </w:r>
    </w:p>
    <w:p w14:paraId="446A8834" w14:textId="77777777" w:rsidR="001C4B41" w:rsidRPr="00C84E5C" w:rsidRDefault="001C4B41" w:rsidP="00C84E5C">
      <w:pPr>
        <w:pStyle w:val="a3"/>
        <w:ind w:firstLine="709"/>
        <w:jc w:val="both"/>
        <w:rPr>
          <w:rFonts w:ascii="Times New Roman" w:hAnsi="Times New Roman" w:cs="Times New Roman"/>
        </w:rPr>
      </w:pPr>
      <w:r w:rsidRPr="00C84E5C">
        <w:rPr>
          <w:rFonts w:ascii="Times New Roman" w:hAnsi="Times New Roman" w:cs="Times New Roman"/>
          <w:b/>
        </w:rPr>
        <w:t>Скрытые работы</w:t>
      </w:r>
      <w:r w:rsidRPr="00C84E5C">
        <w:rPr>
          <w:rFonts w:ascii="Times New Roman" w:hAnsi="Times New Roman" w:cs="Times New Roman"/>
        </w:rPr>
        <w:t xml:space="preserve"> — это работы, которые оказывают влияние на безопасность объекта капитального строительства и в соответствии с технологией строительства, контроль выполнения которых не может быть проведен после выполнения других работ без разборки или повреждения других строительных конструкций и участков сетей инженерно-технического обеспечения.</w:t>
      </w:r>
    </w:p>
    <w:p w14:paraId="6AFC3FDD" w14:textId="77777777" w:rsidR="00021E43" w:rsidRPr="002151B5" w:rsidRDefault="00902BA2" w:rsidP="00021E43">
      <w:pPr>
        <w:tabs>
          <w:tab w:val="left" w:pos="142"/>
          <w:tab w:val="left" w:pos="600"/>
        </w:tabs>
        <w:spacing w:after="0" w:line="240" w:lineRule="auto"/>
        <w:ind w:firstLine="709"/>
        <w:jc w:val="both"/>
        <w:rPr>
          <w:rFonts w:ascii="Times New Roman" w:hAnsi="Times New Roman" w:cs="Times New Roman"/>
          <w:sz w:val="21"/>
          <w:szCs w:val="21"/>
        </w:rPr>
      </w:pPr>
      <w:r w:rsidRPr="00C84E5C">
        <w:rPr>
          <w:rFonts w:ascii="Times New Roman" w:hAnsi="Times New Roman" w:cs="Times New Roman"/>
          <w:b/>
          <w:bCs/>
        </w:rPr>
        <w:t xml:space="preserve">Строительная площадка – </w:t>
      </w:r>
      <w:r w:rsidR="00021E43" w:rsidRPr="002151B5">
        <w:rPr>
          <w:rFonts w:ascii="Times New Roman" w:hAnsi="Times New Roman" w:cs="Times New Roman"/>
          <w:b/>
          <w:bCs/>
          <w:sz w:val="21"/>
          <w:szCs w:val="21"/>
        </w:rPr>
        <w:t xml:space="preserve">земельный участок, </w:t>
      </w:r>
      <w:r w:rsidR="00021E43" w:rsidRPr="00021E43">
        <w:rPr>
          <w:rFonts w:ascii="Times New Roman" w:hAnsi="Times New Roman" w:cs="Times New Roman"/>
        </w:rPr>
        <w:t>с кадастровым номером 78:34:0004018:2, расположенный по адресу г. Санкт-Петербург, наб. Черной речки, д. 1, а также все находящееся на нем имущество, необходимое для выполнения Работ. Граница Строительной площадки обозначена ограждением, установленным Генеральным подрядчиком/Заказчиком в соответствии с проектом организации строительства.</w:t>
      </w:r>
    </w:p>
    <w:p w14:paraId="0DFE0F21" w14:textId="6A2AE3BD" w:rsidR="008534F6" w:rsidRPr="00C84E5C" w:rsidRDefault="008534F6" w:rsidP="00021E43">
      <w:pPr>
        <w:tabs>
          <w:tab w:val="left" w:pos="142"/>
          <w:tab w:val="left" w:pos="600"/>
        </w:tabs>
        <w:spacing w:after="0" w:line="240" w:lineRule="auto"/>
        <w:ind w:firstLine="709"/>
        <w:jc w:val="both"/>
        <w:rPr>
          <w:rFonts w:ascii="Times New Roman" w:hAnsi="Times New Roman" w:cs="Times New Roman"/>
        </w:rPr>
      </w:pPr>
      <w:r w:rsidRPr="00C84E5C">
        <w:rPr>
          <w:rFonts w:ascii="Times New Roman" w:hAnsi="Times New Roman" w:cs="Times New Roman"/>
          <w:b/>
        </w:rPr>
        <w:t>Цена</w:t>
      </w:r>
      <w:r w:rsidRPr="00C84E5C">
        <w:rPr>
          <w:rFonts w:ascii="Times New Roman" w:hAnsi="Times New Roman" w:cs="Times New Roman"/>
        </w:rPr>
        <w:t xml:space="preserve">, </w:t>
      </w:r>
      <w:r w:rsidRPr="00C84E5C">
        <w:rPr>
          <w:rFonts w:ascii="Times New Roman" w:hAnsi="Times New Roman" w:cs="Times New Roman"/>
          <w:b/>
        </w:rPr>
        <w:t xml:space="preserve">Цена </w:t>
      </w:r>
      <w:r w:rsidR="007B05D8" w:rsidRPr="00C84E5C">
        <w:rPr>
          <w:rFonts w:ascii="Times New Roman" w:hAnsi="Times New Roman" w:cs="Times New Roman"/>
          <w:b/>
        </w:rPr>
        <w:t>р</w:t>
      </w:r>
      <w:r w:rsidRPr="00C84E5C">
        <w:rPr>
          <w:rFonts w:ascii="Times New Roman" w:hAnsi="Times New Roman" w:cs="Times New Roman"/>
          <w:b/>
        </w:rPr>
        <w:t>абот</w:t>
      </w:r>
      <w:r w:rsidRPr="00C84E5C">
        <w:rPr>
          <w:rFonts w:ascii="Times New Roman" w:hAnsi="Times New Roman" w:cs="Times New Roman"/>
        </w:rPr>
        <w:t>,</w:t>
      </w:r>
      <w:r w:rsidR="00112F2C" w:rsidRPr="00C84E5C">
        <w:rPr>
          <w:rFonts w:ascii="Times New Roman" w:hAnsi="Times New Roman" w:cs="Times New Roman"/>
        </w:rPr>
        <w:t xml:space="preserve"> </w:t>
      </w:r>
      <w:r w:rsidR="00112F2C" w:rsidRPr="00C84E5C">
        <w:rPr>
          <w:rFonts w:ascii="Times New Roman" w:hAnsi="Times New Roman" w:cs="Times New Roman"/>
          <w:b/>
        </w:rPr>
        <w:t>Стоимость Работ,</w:t>
      </w:r>
      <w:r w:rsidRPr="00C84E5C">
        <w:rPr>
          <w:rFonts w:ascii="Times New Roman" w:hAnsi="Times New Roman" w:cs="Times New Roman"/>
          <w:b/>
        </w:rPr>
        <w:t xml:space="preserve"> Цена Договора</w:t>
      </w:r>
      <w:r w:rsidR="006B6329" w:rsidRPr="00C84E5C">
        <w:rPr>
          <w:rFonts w:ascii="Times New Roman" w:hAnsi="Times New Roman" w:cs="Times New Roman"/>
          <w:b/>
        </w:rPr>
        <w:t>, Стоимость Договора</w:t>
      </w:r>
      <w:r w:rsidRPr="00C84E5C">
        <w:rPr>
          <w:rFonts w:ascii="Times New Roman" w:hAnsi="Times New Roman" w:cs="Times New Roman"/>
        </w:rPr>
        <w:t xml:space="preserve"> </w:t>
      </w:r>
      <w:r w:rsidR="00A31530" w:rsidRPr="00C84E5C">
        <w:rPr>
          <w:rFonts w:ascii="Times New Roman" w:hAnsi="Times New Roman" w:cs="Times New Roman"/>
        </w:rPr>
        <w:t>–</w:t>
      </w:r>
      <w:r w:rsidRPr="00C84E5C">
        <w:rPr>
          <w:rFonts w:ascii="Times New Roman" w:hAnsi="Times New Roman" w:cs="Times New Roman"/>
        </w:rPr>
        <w:t xml:space="preserve"> </w:t>
      </w:r>
      <w:r w:rsidR="007B05D8" w:rsidRPr="00C84E5C">
        <w:rPr>
          <w:rFonts w:ascii="Times New Roman" w:hAnsi="Times New Roman" w:cs="Times New Roman"/>
        </w:rPr>
        <w:t>стоимость выполнения работ,</w:t>
      </w:r>
      <w:r w:rsidR="00A31530" w:rsidRPr="00C84E5C">
        <w:rPr>
          <w:rFonts w:ascii="Times New Roman" w:hAnsi="Times New Roman" w:cs="Times New Roman"/>
        </w:rPr>
        <w:t xml:space="preserve"> </w:t>
      </w:r>
      <w:r w:rsidRPr="00C84E5C">
        <w:rPr>
          <w:rFonts w:ascii="Times New Roman" w:hAnsi="Times New Roman" w:cs="Times New Roman"/>
        </w:rPr>
        <w:t>выплачиваемая</w:t>
      </w:r>
      <w:r w:rsidR="007B05D8" w:rsidRPr="00C84E5C">
        <w:rPr>
          <w:rFonts w:ascii="Times New Roman" w:hAnsi="Times New Roman" w:cs="Times New Roman"/>
        </w:rPr>
        <w:t xml:space="preserve"> </w:t>
      </w:r>
      <w:r w:rsidR="00605CE8" w:rsidRPr="00C84E5C">
        <w:rPr>
          <w:rFonts w:ascii="Times New Roman" w:hAnsi="Times New Roman" w:cs="Times New Roman"/>
        </w:rPr>
        <w:t>Генподрядчик</w:t>
      </w:r>
      <w:r w:rsidR="007B05D8" w:rsidRPr="00C84E5C">
        <w:rPr>
          <w:rFonts w:ascii="Times New Roman" w:hAnsi="Times New Roman" w:cs="Times New Roman"/>
        </w:rPr>
        <w:t xml:space="preserve">ом </w:t>
      </w:r>
      <w:r w:rsidR="00605CE8" w:rsidRPr="00C84E5C">
        <w:rPr>
          <w:rFonts w:ascii="Times New Roman" w:hAnsi="Times New Roman" w:cs="Times New Roman"/>
        </w:rPr>
        <w:t>Подрядчик</w:t>
      </w:r>
      <w:r w:rsidR="007B05D8" w:rsidRPr="00C84E5C">
        <w:rPr>
          <w:rFonts w:ascii="Times New Roman" w:hAnsi="Times New Roman" w:cs="Times New Roman"/>
        </w:rPr>
        <w:t>у</w:t>
      </w:r>
      <w:r w:rsidRPr="00C84E5C">
        <w:rPr>
          <w:rFonts w:ascii="Times New Roman" w:hAnsi="Times New Roman" w:cs="Times New Roman"/>
        </w:rPr>
        <w:t xml:space="preserve"> по настоящему Договору</w:t>
      </w:r>
      <w:r w:rsidR="007B05D8" w:rsidRPr="00C84E5C">
        <w:rPr>
          <w:rFonts w:ascii="Times New Roman" w:hAnsi="Times New Roman" w:cs="Times New Roman"/>
        </w:rPr>
        <w:t xml:space="preserve">. В цену Договора включена стоимость всех работ, всех материалов и оборудования, </w:t>
      </w:r>
      <w:r w:rsidRPr="00C84E5C">
        <w:rPr>
          <w:rFonts w:ascii="Times New Roman" w:hAnsi="Times New Roman" w:cs="Times New Roman"/>
        </w:rPr>
        <w:t>устранени</w:t>
      </w:r>
      <w:r w:rsidR="007B05D8" w:rsidRPr="00C84E5C">
        <w:rPr>
          <w:rFonts w:ascii="Times New Roman" w:hAnsi="Times New Roman" w:cs="Times New Roman"/>
        </w:rPr>
        <w:t>я</w:t>
      </w:r>
      <w:r w:rsidRPr="00C84E5C">
        <w:rPr>
          <w:rFonts w:ascii="Times New Roman" w:hAnsi="Times New Roman" w:cs="Times New Roman"/>
        </w:rPr>
        <w:t xml:space="preserve"> всех Недостатков, с учетом любых корректировок, изменений или вычетов, осуществлённых в соответствии с Договором.</w:t>
      </w:r>
      <w:r w:rsidR="007B05D8" w:rsidRPr="00C84E5C">
        <w:rPr>
          <w:rFonts w:ascii="Times New Roman" w:hAnsi="Times New Roman" w:cs="Times New Roman"/>
        </w:rPr>
        <w:t xml:space="preserve"> Цена Договора является твёрдой и не подлежит изменению. Если возникла необходимость в проведении дополнительных работ и по этой причине в существенном превышении определенной Цены работы, </w:t>
      </w:r>
      <w:r w:rsidR="00605CE8" w:rsidRPr="00C84E5C">
        <w:rPr>
          <w:rFonts w:ascii="Times New Roman" w:hAnsi="Times New Roman" w:cs="Times New Roman"/>
        </w:rPr>
        <w:t>Подрядчик</w:t>
      </w:r>
      <w:r w:rsidR="007B05D8" w:rsidRPr="00C84E5C">
        <w:rPr>
          <w:rFonts w:ascii="Times New Roman" w:hAnsi="Times New Roman" w:cs="Times New Roman"/>
        </w:rPr>
        <w:t xml:space="preserve"> обязан своевременно предупредить об этом </w:t>
      </w:r>
      <w:r w:rsidR="00605CE8" w:rsidRPr="00C84E5C">
        <w:rPr>
          <w:rFonts w:ascii="Times New Roman" w:hAnsi="Times New Roman" w:cs="Times New Roman"/>
        </w:rPr>
        <w:t>Генподрядчик</w:t>
      </w:r>
      <w:r w:rsidR="007B05D8" w:rsidRPr="00C84E5C">
        <w:rPr>
          <w:rFonts w:ascii="Times New Roman" w:hAnsi="Times New Roman" w:cs="Times New Roman"/>
        </w:rPr>
        <w:t>а.</w:t>
      </w:r>
      <w:r w:rsidR="007B05D8" w:rsidRPr="00C84E5C">
        <w:t xml:space="preserve"> </w:t>
      </w:r>
      <w:r w:rsidR="00605CE8" w:rsidRPr="00C84E5C">
        <w:rPr>
          <w:rFonts w:ascii="Times New Roman" w:hAnsi="Times New Roman" w:cs="Times New Roman"/>
        </w:rPr>
        <w:t>Подрядчик</w:t>
      </w:r>
      <w:r w:rsidR="007B05D8" w:rsidRPr="00C84E5C">
        <w:rPr>
          <w:rFonts w:ascii="Times New Roman" w:hAnsi="Times New Roman" w:cs="Times New Roman"/>
        </w:rPr>
        <w:t xml:space="preserve">, своевременно не предупредивший </w:t>
      </w:r>
      <w:r w:rsidR="00605CE8" w:rsidRPr="00C84E5C">
        <w:rPr>
          <w:rFonts w:ascii="Times New Roman" w:hAnsi="Times New Roman" w:cs="Times New Roman"/>
        </w:rPr>
        <w:t>Генподрядчик</w:t>
      </w:r>
      <w:r w:rsidR="007B05D8" w:rsidRPr="00C84E5C">
        <w:rPr>
          <w:rFonts w:ascii="Times New Roman" w:hAnsi="Times New Roman" w:cs="Times New Roman"/>
        </w:rPr>
        <w:t>а о необходимости превышения указанной в Договоре Цены работы, обязан выполнить договор, сохраняя право на оплату работы по цене, определенной в Договоре.</w:t>
      </w:r>
    </w:p>
    <w:p w14:paraId="4E7B346D" w14:textId="181EB7EA" w:rsidR="008534F6" w:rsidRDefault="00040CB8" w:rsidP="00C84E5C">
      <w:pPr>
        <w:spacing w:after="0" w:line="240" w:lineRule="auto"/>
        <w:ind w:firstLine="709"/>
        <w:jc w:val="both"/>
        <w:rPr>
          <w:rFonts w:ascii="Times New Roman" w:hAnsi="Times New Roman" w:cs="Times New Roman"/>
        </w:rPr>
      </w:pPr>
      <w:r w:rsidRPr="00C84E5C">
        <w:rPr>
          <w:rFonts w:ascii="Times New Roman" w:hAnsi="Times New Roman" w:cs="Times New Roman"/>
          <w:b/>
        </w:rPr>
        <w:t>Итоговый акт об исполнении обязательств Подрядчиком</w:t>
      </w:r>
      <w:r w:rsidRPr="00C84E5C">
        <w:rPr>
          <w:rFonts w:ascii="Times New Roman" w:hAnsi="Times New Roman" w:cs="Times New Roman"/>
        </w:rPr>
        <w:t xml:space="preserve"> - означает документ, подписанный Сторонами в подтверждение полного завершения работ по настоящему договору, их полной сдаче Подрядчиком и приемки Генподрядчиком без замечаний, и исполнению Подрядчиком иных обязанностей, предусмотренных настоящим договором (кроме гарантийных обязательств по </w:t>
      </w:r>
      <w:r w:rsidR="001F6FCF" w:rsidRPr="00C84E5C">
        <w:rPr>
          <w:rFonts w:ascii="Times New Roman" w:hAnsi="Times New Roman" w:cs="Times New Roman"/>
        </w:rPr>
        <w:t xml:space="preserve">разделу 11 </w:t>
      </w:r>
      <w:r w:rsidRPr="00C84E5C">
        <w:rPr>
          <w:rFonts w:ascii="Times New Roman" w:hAnsi="Times New Roman" w:cs="Times New Roman"/>
        </w:rPr>
        <w:t>настоящего Договора).</w:t>
      </w:r>
    </w:p>
    <w:p w14:paraId="6D823930" w14:textId="77777777" w:rsidR="00A80177" w:rsidRPr="00C84E5C" w:rsidRDefault="00A80177" w:rsidP="00C84E5C">
      <w:pPr>
        <w:spacing w:after="0" w:line="240" w:lineRule="auto"/>
        <w:ind w:firstLine="709"/>
        <w:jc w:val="both"/>
        <w:rPr>
          <w:rFonts w:ascii="Times New Roman" w:hAnsi="Times New Roman" w:cs="Times New Roman"/>
        </w:rPr>
      </w:pPr>
    </w:p>
    <w:p w14:paraId="67971E73" w14:textId="37D8D495" w:rsidR="008534F6" w:rsidRDefault="008534F6" w:rsidP="00C84E5C">
      <w:pPr>
        <w:pStyle w:val="a3"/>
        <w:numPr>
          <w:ilvl w:val="0"/>
          <w:numId w:val="1"/>
        </w:numPr>
        <w:tabs>
          <w:tab w:val="left" w:pos="993"/>
        </w:tabs>
        <w:ind w:left="0" w:firstLine="709"/>
        <w:jc w:val="center"/>
        <w:rPr>
          <w:rFonts w:ascii="Times New Roman" w:hAnsi="Times New Roman" w:cs="Times New Roman"/>
          <w:b/>
        </w:rPr>
      </w:pPr>
      <w:r w:rsidRPr="00C84E5C">
        <w:rPr>
          <w:rFonts w:ascii="Times New Roman" w:hAnsi="Times New Roman" w:cs="Times New Roman"/>
          <w:b/>
        </w:rPr>
        <w:t>Предмет договора</w:t>
      </w:r>
    </w:p>
    <w:p w14:paraId="14603292" w14:textId="77777777" w:rsidR="00A80177" w:rsidRPr="00C84E5C" w:rsidRDefault="00A80177" w:rsidP="00A80177">
      <w:pPr>
        <w:pStyle w:val="a3"/>
        <w:tabs>
          <w:tab w:val="left" w:pos="993"/>
        </w:tabs>
        <w:jc w:val="center"/>
        <w:rPr>
          <w:rFonts w:ascii="Times New Roman" w:hAnsi="Times New Roman" w:cs="Times New Roman"/>
          <w:b/>
        </w:rPr>
      </w:pPr>
    </w:p>
    <w:p w14:paraId="4BB6FE35" w14:textId="77777777" w:rsidR="00EB6CC3" w:rsidRPr="00C84E5C" w:rsidRDefault="00605CE8" w:rsidP="00C84E5C">
      <w:pPr>
        <w:pStyle w:val="a6"/>
        <w:numPr>
          <w:ilvl w:val="1"/>
          <w:numId w:val="1"/>
        </w:numPr>
        <w:tabs>
          <w:tab w:val="left" w:pos="1134"/>
        </w:tabs>
        <w:jc w:val="both"/>
        <w:rPr>
          <w:sz w:val="22"/>
          <w:szCs w:val="22"/>
        </w:rPr>
      </w:pPr>
      <w:r w:rsidRPr="00C84E5C">
        <w:rPr>
          <w:sz w:val="22"/>
          <w:szCs w:val="22"/>
        </w:rPr>
        <w:t>Генподрядчик</w:t>
      </w:r>
      <w:r w:rsidR="008534F6" w:rsidRPr="00C84E5C">
        <w:rPr>
          <w:sz w:val="22"/>
          <w:szCs w:val="22"/>
        </w:rPr>
        <w:t xml:space="preserve"> поручает, а </w:t>
      </w:r>
      <w:r w:rsidRPr="00C84E5C">
        <w:rPr>
          <w:sz w:val="22"/>
          <w:szCs w:val="22"/>
        </w:rPr>
        <w:t>Подрядчик</w:t>
      </w:r>
      <w:r w:rsidR="008534F6" w:rsidRPr="00C84E5C">
        <w:rPr>
          <w:sz w:val="22"/>
          <w:szCs w:val="22"/>
        </w:rPr>
        <w:t xml:space="preserve"> принимает на себя обязательств</w:t>
      </w:r>
      <w:r w:rsidR="004E30D9" w:rsidRPr="00C84E5C">
        <w:rPr>
          <w:sz w:val="22"/>
          <w:szCs w:val="22"/>
        </w:rPr>
        <w:t>о в установленный</w:t>
      </w:r>
    </w:p>
    <w:p w14:paraId="3D8CB271" w14:textId="2BFDBCE8" w:rsidR="001A6DC8" w:rsidRPr="00C84E5C" w:rsidRDefault="004E30D9" w:rsidP="00C84E5C">
      <w:pPr>
        <w:tabs>
          <w:tab w:val="left" w:pos="1134"/>
        </w:tabs>
        <w:spacing w:after="0" w:line="240" w:lineRule="auto"/>
        <w:jc w:val="both"/>
        <w:rPr>
          <w:rFonts w:ascii="Times New Roman" w:eastAsia="Times New Roman" w:hAnsi="Times New Roman" w:cs="Times New Roman"/>
          <w:lang w:eastAsia="ru-RU"/>
        </w:rPr>
      </w:pPr>
      <w:r w:rsidRPr="00C84E5C">
        <w:rPr>
          <w:rFonts w:ascii="Times New Roman" w:eastAsia="Times New Roman" w:hAnsi="Times New Roman" w:cs="Times New Roman"/>
          <w:lang w:eastAsia="ru-RU"/>
        </w:rPr>
        <w:t>настоящим Договором срок</w:t>
      </w:r>
      <w:r w:rsidR="001B0ABC" w:rsidRPr="00C84E5C">
        <w:rPr>
          <w:rFonts w:ascii="Times New Roman" w:eastAsia="Times New Roman" w:hAnsi="Times New Roman" w:cs="Times New Roman"/>
          <w:lang w:eastAsia="ru-RU"/>
        </w:rPr>
        <w:t xml:space="preserve"> выполнить </w:t>
      </w:r>
      <w:r w:rsidR="00DC163E">
        <w:rPr>
          <w:rFonts w:ascii="Times New Roman" w:eastAsia="Times New Roman" w:hAnsi="Times New Roman" w:cs="Times New Roman"/>
          <w:b/>
          <w:bCs/>
          <w:lang w:eastAsia="ru-RU"/>
        </w:rPr>
        <w:t>работ</w:t>
      </w:r>
      <w:r w:rsidR="008E3840">
        <w:rPr>
          <w:rFonts w:ascii="Times New Roman" w:eastAsia="Times New Roman" w:hAnsi="Times New Roman" w:cs="Times New Roman"/>
          <w:b/>
          <w:bCs/>
          <w:lang w:eastAsia="ru-RU"/>
        </w:rPr>
        <w:t>ы</w:t>
      </w:r>
      <w:r w:rsidR="00DC163E">
        <w:rPr>
          <w:rFonts w:ascii="Times New Roman" w:eastAsia="Times New Roman" w:hAnsi="Times New Roman" w:cs="Times New Roman"/>
          <w:b/>
          <w:bCs/>
          <w:lang w:eastAsia="ru-RU"/>
        </w:rPr>
        <w:t xml:space="preserve"> по </w:t>
      </w:r>
      <w:r w:rsidR="00E33A32">
        <w:rPr>
          <w:rFonts w:ascii="Times New Roman" w:eastAsia="Times New Roman" w:hAnsi="Times New Roman" w:cs="Times New Roman"/>
          <w:b/>
          <w:bCs/>
          <w:lang w:eastAsia="ru-RU"/>
        </w:rPr>
        <w:t>_________________</w:t>
      </w:r>
      <w:r w:rsidR="00BD7208">
        <w:rPr>
          <w:rFonts w:ascii="Times New Roman" w:eastAsia="Times New Roman" w:hAnsi="Times New Roman" w:cs="Times New Roman"/>
          <w:b/>
          <w:bCs/>
          <w:lang w:eastAsia="ru-RU"/>
        </w:rPr>
        <w:t xml:space="preserve"> </w:t>
      </w:r>
      <w:r w:rsidR="001F6FCF" w:rsidRPr="00C84E5C">
        <w:rPr>
          <w:rFonts w:ascii="Times New Roman" w:eastAsia="Times New Roman" w:hAnsi="Times New Roman" w:cs="Times New Roman"/>
          <w:b/>
          <w:bCs/>
          <w:lang w:eastAsia="ru-RU"/>
        </w:rPr>
        <w:t xml:space="preserve">на объекте: </w:t>
      </w:r>
      <w:r w:rsidR="00021E43" w:rsidRPr="00021E43">
        <w:rPr>
          <w:rFonts w:ascii="Times New Roman" w:eastAsia="Times New Roman" w:hAnsi="Times New Roman" w:cs="Times New Roman"/>
          <w:b/>
          <w:bCs/>
          <w:sz w:val="21"/>
          <w:szCs w:val="21"/>
          <w:lang w:eastAsia="ru-RU"/>
        </w:rPr>
        <w:t>Многоквартирный жилой дом со встроенными помещениями и встроенно-пристроенным гаражом, на земельном участке с кадастровым номером 78:34:0004018:2, расположенный по адресу: город Санкт-Петербург, набережная Черной речки, дом 1</w:t>
      </w:r>
      <w:r w:rsidR="008534F6" w:rsidRPr="00021E43">
        <w:rPr>
          <w:rFonts w:ascii="Times New Roman" w:eastAsia="Times New Roman" w:hAnsi="Times New Roman" w:cs="Times New Roman"/>
          <w:b/>
          <w:bCs/>
          <w:lang w:eastAsia="ru-RU"/>
        </w:rPr>
        <w:t>,</w:t>
      </w:r>
      <w:r w:rsidR="008534F6" w:rsidRPr="00C84E5C">
        <w:rPr>
          <w:rFonts w:ascii="Times New Roman" w:eastAsia="Times New Roman" w:hAnsi="Times New Roman" w:cs="Times New Roman"/>
          <w:lang w:eastAsia="ru-RU"/>
        </w:rPr>
        <w:t xml:space="preserve"> в </w:t>
      </w:r>
      <w:r w:rsidR="008534F6" w:rsidRPr="00B357D0">
        <w:rPr>
          <w:rFonts w:ascii="Times New Roman" w:eastAsia="Times New Roman" w:hAnsi="Times New Roman" w:cs="Times New Roman"/>
          <w:lang w:eastAsia="ru-RU"/>
        </w:rPr>
        <w:t xml:space="preserve">соответствии </w:t>
      </w:r>
      <w:r w:rsidR="006B76A4">
        <w:rPr>
          <w:rFonts w:ascii="Times New Roman" w:eastAsia="Times New Roman" w:hAnsi="Times New Roman" w:cs="Times New Roman"/>
          <w:lang w:eastAsia="ru-RU"/>
        </w:rPr>
        <w:t xml:space="preserve">с </w:t>
      </w:r>
      <w:r w:rsidR="001B0ABC" w:rsidRPr="00C84E5C">
        <w:rPr>
          <w:rFonts w:ascii="Times New Roman" w:eastAsia="Times New Roman" w:hAnsi="Times New Roman" w:cs="Times New Roman"/>
          <w:lang w:eastAsia="ru-RU"/>
        </w:rPr>
        <w:t>технической документацией,</w:t>
      </w:r>
      <w:r w:rsidR="008534F6" w:rsidRPr="00C84E5C">
        <w:rPr>
          <w:rFonts w:ascii="Times New Roman" w:eastAsia="Times New Roman" w:hAnsi="Times New Roman" w:cs="Times New Roman"/>
          <w:lang w:eastAsia="ru-RU"/>
        </w:rPr>
        <w:t xml:space="preserve"> Проектной документацией и условиями настоящего </w:t>
      </w:r>
      <w:r w:rsidR="0005352B" w:rsidRPr="00C84E5C">
        <w:rPr>
          <w:rFonts w:ascii="Times New Roman" w:eastAsia="Times New Roman" w:hAnsi="Times New Roman" w:cs="Times New Roman"/>
          <w:lang w:eastAsia="ru-RU"/>
        </w:rPr>
        <w:t>Д</w:t>
      </w:r>
      <w:r w:rsidR="008534F6" w:rsidRPr="00C84E5C">
        <w:rPr>
          <w:rFonts w:ascii="Times New Roman" w:eastAsia="Times New Roman" w:hAnsi="Times New Roman" w:cs="Times New Roman"/>
          <w:lang w:eastAsia="ru-RU"/>
        </w:rPr>
        <w:t>оговора</w:t>
      </w:r>
      <w:r w:rsidR="001B0ABC" w:rsidRPr="00C84E5C">
        <w:rPr>
          <w:rFonts w:ascii="Times New Roman" w:eastAsia="Times New Roman" w:hAnsi="Times New Roman" w:cs="Times New Roman"/>
          <w:lang w:eastAsia="ru-RU"/>
        </w:rPr>
        <w:t xml:space="preserve">, а </w:t>
      </w:r>
      <w:r w:rsidR="00605CE8" w:rsidRPr="00C84E5C">
        <w:rPr>
          <w:rFonts w:ascii="Times New Roman" w:eastAsia="Times New Roman" w:hAnsi="Times New Roman" w:cs="Times New Roman"/>
          <w:lang w:eastAsia="ru-RU"/>
        </w:rPr>
        <w:t>Генподрядчик</w:t>
      </w:r>
      <w:r w:rsidR="001B0ABC" w:rsidRPr="00C84E5C">
        <w:rPr>
          <w:rFonts w:ascii="Times New Roman" w:eastAsia="Times New Roman" w:hAnsi="Times New Roman" w:cs="Times New Roman"/>
          <w:lang w:eastAsia="ru-RU"/>
        </w:rPr>
        <w:t xml:space="preserve"> обязуется принять результат выполненных работ и обеспечить оплату в пределах Цены работ, установленной Договором</w:t>
      </w:r>
      <w:r w:rsidR="008534F6" w:rsidRPr="00C84E5C">
        <w:rPr>
          <w:rFonts w:ascii="Times New Roman" w:eastAsia="Times New Roman" w:hAnsi="Times New Roman" w:cs="Times New Roman"/>
          <w:lang w:eastAsia="ru-RU"/>
        </w:rPr>
        <w:t>.</w:t>
      </w:r>
    </w:p>
    <w:p w14:paraId="090E4990" w14:textId="062E0714" w:rsidR="001A6DC8" w:rsidRPr="00C84E5C" w:rsidRDefault="001A6DC8" w:rsidP="00C84E5C">
      <w:pPr>
        <w:tabs>
          <w:tab w:val="left" w:pos="1134"/>
        </w:tabs>
        <w:spacing w:after="0" w:line="240" w:lineRule="auto"/>
        <w:jc w:val="both"/>
        <w:rPr>
          <w:rFonts w:ascii="Times New Roman" w:eastAsia="Times New Roman" w:hAnsi="Times New Roman" w:cs="Times New Roman"/>
          <w:lang w:eastAsia="ru-RU"/>
        </w:rPr>
      </w:pPr>
      <w:r w:rsidRPr="00C84E5C">
        <w:rPr>
          <w:rFonts w:ascii="Times New Roman" w:eastAsia="Times New Roman" w:hAnsi="Times New Roman" w:cs="Times New Roman"/>
          <w:lang w:eastAsia="ru-RU"/>
        </w:rPr>
        <w:t xml:space="preserve">             1.2 Подрядчик выполняет работы собственными</w:t>
      </w:r>
      <w:r w:rsidR="00BD7208">
        <w:rPr>
          <w:rFonts w:ascii="Times New Roman" w:eastAsia="Times New Roman" w:hAnsi="Times New Roman" w:cs="Times New Roman"/>
          <w:lang w:eastAsia="ru-RU"/>
        </w:rPr>
        <w:t xml:space="preserve"> и привлеченными</w:t>
      </w:r>
      <w:r w:rsidRPr="00C84E5C">
        <w:rPr>
          <w:rFonts w:ascii="Times New Roman" w:eastAsia="Times New Roman" w:hAnsi="Times New Roman" w:cs="Times New Roman"/>
          <w:lang w:eastAsia="ru-RU"/>
        </w:rPr>
        <w:t xml:space="preserve"> силами и средствам</w:t>
      </w:r>
      <w:r w:rsidR="00BD7208">
        <w:rPr>
          <w:rFonts w:ascii="Times New Roman" w:eastAsia="Times New Roman" w:hAnsi="Times New Roman" w:cs="Times New Roman"/>
          <w:lang w:eastAsia="ru-RU"/>
        </w:rPr>
        <w:t>и</w:t>
      </w:r>
      <w:r w:rsidRPr="00C84E5C">
        <w:rPr>
          <w:rFonts w:ascii="Times New Roman" w:eastAsia="Times New Roman" w:hAnsi="Times New Roman" w:cs="Times New Roman"/>
          <w:lang w:eastAsia="ru-RU"/>
        </w:rPr>
        <w:t>.</w:t>
      </w:r>
    </w:p>
    <w:p w14:paraId="2FC4CF24" w14:textId="320A0670" w:rsidR="00990AEA" w:rsidRDefault="00990AEA" w:rsidP="00990AEA">
      <w:pPr>
        <w:tabs>
          <w:tab w:val="left" w:pos="1134"/>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1.3. </w:t>
      </w:r>
      <w:r w:rsidRPr="0064341E">
        <w:rPr>
          <w:rFonts w:ascii="Times New Roman" w:eastAsia="Times New Roman" w:hAnsi="Times New Roman" w:cs="Times New Roman"/>
          <w:lang w:eastAsia="ru-RU"/>
        </w:rPr>
        <w:t xml:space="preserve"> Подрядчик в процессе исполнения обязательств, принятых на себя по настоящему Договору, также руководствуется требованиями нормативных правовых актов в области проектирования и строительства, Техническими требованиями, СНиП, ГОСТ, ТСН, Техническими регламентами и условиями, проектной документацией стадии «Р», утвержденной Генподрядчиком «В производство работ»,  Рабочей </w:t>
      </w:r>
      <w:r w:rsidRPr="00153843">
        <w:rPr>
          <w:rFonts w:ascii="Times New Roman" w:eastAsia="Times New Roman" w:hAnsi="Times New Roman" w:cs="Times New Roman"/>
          <w:lang w:eastAsia="ru-RU"/>
        </w:rPr>
        <w:t>документацией шифр:</w:t>
      </w:r>
      <w:bookmarkStart w:id="4" w:name="_Hlk176966314"/>
      <w:r w:rsidRPr="00153843">
        <w:rPr>
          <w:rFonts w:ascii="Times New Roman" w:eastAsia="Times New Roman" w:hAnsi="Times New Roman" w:cs="Times New Roman"/>
          <w:lang w:eastAsia="ru-RU"/>
        </w:rPr>
        <w:t xml:space="preserve"> </w:t>
      </w:r>
      <w:bookmarkEnd w:id="4"/>
      <w:r w:rsidRPr="00153843">
        <w:rPr>
          <w:rFonts w:ascii="Times New Roman" w:eastAsia="Times New Roman" w:hAnsi="Times New Roman" w:cs="Times New Roman"/>
          <w:lang w:eastAsia="ru-RU"/>
        </w:rPr>
        <w:t>______________, прочими</w:t>
      </w:r>
      <w:r w:rsidRPr="0064341E">
        <w:rPr>
          <w:rFonts w:ascii="Times New Roman" w:eastAsia="Times New Roman" w:hAnsi="Times New Roman" w:cs="Times New Roman"/>
          <w:lang w:eastAsia="ru-RU"/>
        </w:rPr>
        <w:t xml:space="preserve"> нормативными и рекомендуемыми документами, которые регулируют выполнение отдельных видов подрядных работ, и требованиями надзорных органов .</w:t>
      </w:r>
    </w:p>
    <w:p w14:paraId="2C4B5885" w14:textId="77777777" w:rsidR="00990AEA" w:rsidRPr="0064341E" w:rsidRDefault="00990AEA" w:rsidP="00990AEA">
      <w:pPr>
        <w:tabs>
          <w:tab w:val="left" w:pos="1134"/>
        </w:tabs>
        <w:spacing w:after="0" w:line="240" w:lineRule="auto"/>
        <w:jc w:val="both"/>
        <w:rPr>
          <w:rFonts w:ascii="Times New Roman" w:eastAsia="Times New Roman" w:hAnsi="Times New Roman" w:cs="Times New Roman"/>
          <w:lang w:eastAsia="ru-RU"/>
        </w:rPr>
      </w:pPr>
      <w:r w:rsidRPr="0064341E">
        <w:rPr>
          <w:rFonts w:ascii="Times New Roman" w:eastAsia="Times New Roman" w:hAnsi="Times New Roman" w:cs="Times New Roman"/>
          <w:lang w:eastAsia="ru-RU"/>
        </w:rPr>
        <w:t>1.4. В случае противоречий между требованиями Проектной документации и требованиями ГОСТ, СП, Подрядчик, предварительно письменно уведомив об это Генподрядчика, обязуется следовать более высоким или строгим техническим требованиям или большему по объему подлежащих выполнению Работ условию.</w:t>
      </w:r>
    </w:p>
    <w:p w14:paraId="618FA1E2" w14:textId="79F97397" w:rsidR="00990AEA" w:rsidRPr="0064341E" w:rsidRDefault="00990AEA" w:rsidP="00990AEA">
      <w:pPr>
        <w:tabs>
          <w:tab w:val="left" w:pos="1134"/>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1.5. </w:t>
      </w:r>
      <w:r w:rsidRPr="0064341E">
        <w:rPr>
          <w:rFonts w:ascii="Times New Roman" w:eastAsia="Times New Roman" w:hAnsi="Times New Roman" w:cs="Times New Roman"/>
          <w:lang w:eastAsia="ru-RU"/>
        </w:rPr>
        <w:t>Строительство осуществляется на основании разрешения на строительство № 78-015-0805-2022 от 25.11.2022г. выданное Службой государственного строительного надзора и экспертизы Санкт-Петербурга (</w:t>
      </w:r>
      <w:r w:rsidR="009C2BBD">
        <w:rPr>
          <w:rFonts w:ascii="Times New Roman" w:eastAsia="Times New Roman" w:hAnsi="Times New Roman" w:cs="Times New Roman"/>
          <w:lang w:eastAsia="ru-RU"/>
        </w:rPr>
        <w:t>Госстройнадзор Санкт-Петербурга</w:t>
      </w:r>
      <w:r w:rsidRPr="0064341E">
        <w:rPr>
          <w:rFonts w:ascii="Times New Roman" w:eastAsia="Times New Roman" w:hAnsi="Times New Roman" w:cs="Times New Roman"/>
          <w:lang w:eastAsia="ru-RU"/>
        </w:rPr>
        <w:t>).</w:t>
      </w:r>
    </w:p>
    <w:p w14:paraId="5E424473" w14:textId="08C73C6D" w:rsidR="00990AEA" w:rsidRPr="0064341E" w:rsidRDefault="00990AEA" w:rsidP="00990AEA">
      <w:pPr>
        <w:tabs>
          <w:tab w:val="left" w:pos="1134"/>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1.6. </w:t>
      </w:r>
      <w:r w:rsidRPr="0064341E">
        <w:rPr>
          <w:rFonts w:ascii="Times New Roman" w:eastAsia="Times New Roman" w:hAnsi="Times New Roman" w:cs="Times New Roman"/>
          <w:lang w:eastAsia="ru-RU"/>
        </w:rPr>
        <w:t xml:space="preserve">Подписывая настоящий Договор, Подрядчик подтверждает, что получил от Генподрядчика проектную документацию стадии «Р», необходимую для производства работ по настоящему Договору. Подрядчик ознакомился с ней и подтверждает, что не имеет замечаний. В случае возникновения замечаний и/или предложений в отношении документации в процессе производства работ по строительству Объекта, Подрядчик заблаговременно направляет письменное уведомление Генподрядчику с обоснованием своих замечаний и предложений. </w:t>
      </w:r>
    </w:p>
    <w:p w14:paraId="2F48D874" w14:textId="77777777" w:rsidR="00990AEA" w:rsidRPr="0064341E" w:rsidRDefault="00990AEA" w:rsidP="00990AEA">
      <w:pPr>
        <w:tabs>
          <w:tab w:val="left" w:pos="1134"/>
        </w:tab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1.7. </w:t>
      </w:r>
      <w:r w:rsidRPr="0064341E">
        <w:rPr>
          <w:rFonts w:ascii="Times New Roman" w:eastAsia="Times New Roman" w:hAnsi="Times New Roman" w:cs="Times New Roman"/>
          <w:lang w:eastAsia="ru-RU"/>
        </w:rPr>
        <w:t>Работы, непоименованные в настоящем Договоре, приложениях к нему в Проектной (технической) документации, но технологически связанные с выполняемыми работами и являющиеся необходимыми для достижения результата работ по Договору, подлежат выполнению Подрядчиком в пределах установленного срока и общей стоимости Работ по Договору.</w:t>
      </w:r>
    </w:p>
    <w:p w14:paraId="253DE657" w14:textId="77777777" w:rsidR="009E163D" w:rsidRPr="009E163D" w:rsidRDefault="009E163D" w:rsidP="009E163D">
      <w:pPr>
        <w:widowControl w:val="0"/>
        <w:shd w:val="clear" w:color="auto" w:fill="FFFFFF"/>
        <w:tabs>
          <w:tab w:val="left" w:pos="142"/>
          <w:tab w:val="left" w:pos="851"/>
          <w:tab w:val="left" w:pos="1134"/>
        </w:tabs>
        <w:suppressAutoHyphens/>
        <w:autoSpaceDE w:val="0"/>
        <w:autoSpaceDN w:val="0"/>
        <w:adjustRightInd w:val="0"/>
        <w:jc w:val="both"/>
        <w:rPr>
          <w:bCs/>
          <w:iCs/>
        </w:rPr>
      </w:pPr>
    </w:p>
    <w:p w14:paraId="4A05BBE7" w14:textId="1F1C2B6B" w:rsidR="008534F6" w:rsidRPr="00722870" w:rsidRDefault="008534F6" w:rsidP="00722870">
      <w:pPr>
        <w:numPr>
          <w:ilvl w:val="0"/>
          <w:numId w:val="21"/>
        </w:numPr>
        <w:tabs>
          <w:tab w:val="left" w:pos="993"/>
        </w:tabs>
        <w:suppressAutoHyphens/>
        <w:ind w:left="360" w:firstLine="0"/>
        <w:jc w:val="center"/>
        <w:rPr>
          <w:rFonts w:ascii="Times New Roman" w:hAnsi="Times New Roman" w:cs="Times New Roman"/>
          <w:b/>
        </w:rPr>
      </w:pPr>
      <w:r w:rsidRPr="00722870">
        <w:rPr>
          <w:rFonts w:ascii="Times New Roman" w:hAnsi="Times New Roman" w:cs="Times New Roman"/>
          <w:b/>
        </w:rPr>
        <w:t>Срок выполнения работ</w:t>
      </w:r>
    </w:p>
    <w:p w14:paraId="03AC7E75" w14:textId="46A0C1BD" w:rsidR="008534F6" w:rsidRPr="00B357D0" w:rsidRDefault="008534F6" w:rsidP="00B357D0">
      <w:pPr>
        <w:pStyle w:val="a6"/>
        <w:numPr>
          <w:ilvl w:val="1"/>
          <w:numId w:val="21"/>
        </w:numPr>
        <w:tabs>
          <w:tab w:val="left" w:pos="1134"/>
        </w:tabs>
        <w:suppressAutoHyphens/>
        <w:jc w:val="both"/>
        <w:rPr>
          <w:sz w:val="22"/>
          <w:szCs w:val="22"/>
        </w:rPr>
      </w:pPr>
      <w:r w:rsidRPr="00C84E5C">
        <w:rPr>
          <w:sz w:val="22"/>
          <w:szCs w:val="22"/>
        </w:rPr>
        <w:t>Срок</w:t>
      </w:r>
      <w:r w:rsidR="0046263F" w:rsidRPr="00C84E5C">
        <w:rPr>
          <w:sz w:val="22"/>
          <w:szCs w:val="22"/>
        </w:rPr>
        <w:t>и</w:t>
      </w:r>
      <w:r w:rsidRPr="00C84E5C">
        <w:rPr>
          <w:sz w:val="22"/>
          <w:szCs w:val="22"/>
        </w:rPr>
        <w:t xml:space="preserve"> выполнения работ</w:t>
      </w:r>
      <w:r w:rsidR="00B357D0">
        <w:rPr>
          <w:sz w:val="22"/>
          <w:szCs w:val="22"/>
        </w:rPr>
        <w:t xml:space="preserve"> </w:t>
      </w:r>
      <w:r w:rsidR="00BD7208" w:rsidRPr="00B357D0">
        <w:rPr>
          <w:bCs/>
        </w:rPr>
        <w:t>в соответствии с Графиком производства работ (Приложение № 8).</w:t>
      </w:r>
    </w:p>
    <w:p w14:paraId="0B7BF791" w14:textId="37688423" w:rsidR="00580FE5" w:rsidRPr="006E156B" w:rsidRDefault="00580FE5" w:rsidP="006E156B">
      <w:pPr>
        <w:pStyle w:val="a6"/>
        <w:numPr>
          <w:ilvl w:val="1"/>
          <w:numId w:val="23"/>
        </w:numPr>
        <w:suppressAutoHyphens/>
        <w:spacing w:line="276" w:lineRule="auto"/>
        <w:ind w:left="0" w:firstLine="710"/>
        <w:jc w:val="both"/>
        <w:rPr>
          <w:sz w:val="22"/>
          <w:szCs w:val="22"/>
        </w:rPr>
      </w:pPr>
      <w:r w:rsidRPr="006E156B">
        <w:rPr>
          <w:sz w:val="22"/>
          <w:szCs w:val="22"/>
        </w:rPr>
        <w:t>Срок окончания работ</w:t>
      </w:r>
      <w:r w:rsidR="00B357D0">
        <w:rPr>
          <w:sz w:val="22"/>
          <w:szCs w:val="22"/>
        </w:rPr>
        <w:t xml:space="preserve"> </w:t>
      </w:r>
      <w:r w:rsidRPr="006E156B">
        <w:rPr>
          <w:sz w:val="22"/>
          <w:szCs w:val="22"/>
        </w:rPr>
        <w:t>настоящего Договора является предельным и не подлежит изменению</w:t>
      </w:r>
      <w:r w:rsidR="00E4439C">
        <w:rPr>
          <w:sz w:val="22"/>
          <w:szCs w:val="22"/>
        </w:rPr>
        <w:t>.</w:t>
      </w:r>
    </w:p>
    <w:p w14:paraId="69BF8B92" w14:textId="77777777" w:rsidR="006E156B" w:rsidRPr="006E156B" w:rsidRDefault="006E156B" w:rsidP="006E156B">
      <w:pPr>
        <w:pStyle w:val="a6"/>
        <w:numPr>
          <w:ilvl w:val="1"/>
          <w:numId w:val="21"/>
        </w:numPr>
        <w:tabs>
          <w:tab w:val="left" w:pos="1134"/>
        </w:tabs>
        <w:suppressAutoHyphens/>
        <w:jc w:val="both"/>
        <w:rPr>
          <w:vanish/>
          <w:sz w:val="22"/>
          <w:szCs w:val="22"/>
        </w:rPr>
      </w:pPr>
    </w:p>
    <w:p w14:paraId="68B1EB25" w14:textId="1A2A7462" w:rsidR="007576D3" w:rsidRPr="00C84E5C" w:rsidRDefault="007576D3" w:rsidP="006E156B">
      <w:pPr>
        <w:pStyle w:val="a6"/>
        <w:numPr>
          <w:ilvl w:val="1"/>
          <w:numId w:val="21"/>
        </w:numPr>
        <w:suppressAutoHyphens/>
        <w:ind w:left="0" w:firstLine="709"/>
        <w:jc w:val="both"/>
        <w:rPr>
          <w:sz w:val="22"/>
          <w:szCs w:val="22"/>
        </w:rPr>
      </w:pPr>
      <w:r w:rsidRPr="00C84E5C">
        <w:rPr>
          <w:sz w:val="22"/>
          <w:szCs w:val="22"/>
        </w:rPr>
        <w:t xml:space="preserve">Подписывая настоящий Договор, </w:t>
      </w:r>
      <w:r w:rsidR="00605CE8" w:rsidRPr="00C84E5C">
        <w:rPr>
          <w:sz w:val="22"/>
          <w:szCs w:val="22"/>
        </w:rPr>
        <w:t>Подрядчик</w:t>
      </w:r>
      <w:r w:rsidRPr="00C84E5C">
        <w:rPr>
          <w:sz w:val="22"/>
          <w:szCs w:val="22"/>
        </w:rPr>
        <w:t xml:space="preserve"> подтверждает и признает, что срок выполнения Работ является существенным условием Договора для </w:t>
      </w:r>
      <w:r w:rsidR="00605CE8" w:rsidRPr="00C84E5C">
        <w:rPr>
          <w:sz w:val="22"/>
          <w:szCs w:val="22"/>
        </w:rPr>
        <w:t>Генподрядчик</w:t>
      </w:r>
      <w:r w:rsidRPr="00C84E5C">
        <w:rPr>
          <w:sz w:val="22"/>
          <w:szCs w:val="22"/>
        </w:rPr>
        <w:t xml:space="preserve">а и нарушение </w:t>
      </w:r>
      <w:r w:rsidR="00605CE8" w:rsidRPr="00C84E5C">
        <w:rPr>
          <w:sz w:val="22"/>
          <w:szCs w:val="22"/>
        </w:rPr>
        <w:t>Подрядчик</w:t>
      </w:r>
      <w:r w:rsidRPr="00C84E5C">
        <w:rPr>
          <w:sz w:val="22"/>
          <w:szCs w:val="22"/>
        </w:rPr>
        <w:t xml:space="preserve">ом любого срока выполнения Работ (начального, промежуточного и конечного), влечет утрату интереса </w:t>
      </w:r>
      <w:r w:rsidR="00605CE8" w:rsidRPr="00C84E5C">
        <w:rPr>
          <w:sz w:val="22"/>
          <w:szCs w:val="22"/>
        </w:rPr>
        <w:t>Генподрядчик</w:t>
      </w:r>
      <w:r w:rsidRPr="00C84E5C">
        <w:rPr>
          <w:sz w:val="22"/>
          <w:szCs w:val="22"/>
        </w:rPr>
        <w:t xml:space="preserve">а к настоящему Договору в соответствии с частью 2 статьи 405 Гражданского кодекса РФ и является основанием для одностороннего отказа </w:t>
      </w:r>
      <w:r w:rsidR="00605CE8" w:rsidRPr="00C84E5C">
        <w:rPr>
          <w:sz w:val="22"/>
          <w:szCs w:val="22"/>
        </w:rPr>
        <w:t>Генподрядчик</w:t>
      </w:r>
      <w:r w:rsidRPr="00C84E5C">
        <w:rPr>
          <w:sz w:val="22"/>
          <w:szCs w:val="22"/>
        </w:rPr>
        <w:t xml:space="preserve">а от принятия исполнения </w:t>
      </w:r>
      <w:r w:rsidR="00605CE8" w:rsidRPr="00C84E5C">
        <w:rPr>
          <w:sz w:val="22"/>
          <w:szCs w:val="22"/>
        </w:rPr>
        <w:t>Подрядчик</w:t>
      </w:r>
      <w:r w:rsidRPr="00C84E5C">
        <w:rPr>
          <w:sz w:val="22"/>
          <w:szCs w:val="22"/>
        </w:rPr>
        <w:t xml:space="preserve">а по настоящему Договору и взыскания убытков с </w:t>
      </w:r>
      <w:r w:rsidR="00605CE8" w:rsidRPr="00C84E5C">
        <w:rPr>
          <w:sz w:val="22"/>
          <w:szCs w:val="22"/>
        </w:rPr>
        <w:t>Подрядчик</w:t>
      </w:r>
      <w:r w:rsidRPr="00C84E5C">
        <w:rPr>
          <w:sz w:val="22"/>
          <w:szCs w:val="22"/>
        </w:rPr>
        <w:t>а.</w:t>
      </w:r>
    </w:p>
    <w:p w14:paraId="0C96D152" w14:textId="4A86B1BC" w:rsidR="007576D3" w:rsidRPr="00C84E5C" w:rsidRDefault="008534F6" w:rsidP="00C84E5C">
      <w:pPr>
        <w:pStyle w:val="a6"/>
        <w:numPr>
          <w:ilvl w:val="1"/>
          <w:numId w:val="21"/>
        </w:numPr>
        <w:tabs>
          <w:tab w:val="left" w:pos="851"/>
          <w:tab w:val="left" w:pos="1134"/>
        </w:tabs>
        <w:suppressAutoHyphens/>
        <w:ind w:left="0" w:firstLine="709"/>
        <w:jc w:val="both"/>
        <w:rPr>
          <w:sz w:val="22"/>
          <w:szCs w:val="22"/>
        </w:rPr>
      </w:pPr>
      <w:r w:rsidRPr="00C84E5C">
        <w:rPr>
          <w:sz w:val="22"/>
          <w:szCs w:val="22"/>
        </w:rPr>
        <w:t xml:space="preserve">В случае отставания от сроков выполнения работ, </w:t>
      </w:r>
      <w:r w:rsidR="006E156B" w:rsidRPr="006E5D97">
        <w:rPr>
          <w:sz w:val="22"/>
          <w:szCs w:val="22"/>
        </w:rPr>
        <w:t>предусмотренных Графиком производства работ,</w:t>
      </w:r>
      <w:r w:rsidR="006E156B">
        <w:rPr>
          <w:sz w:val="22"/>
          <w:szCs w:val="22"/>
        </w:rPr>
        <w:t xml:space="preserve"> </w:t>
      </w:r>
      <w:r w:rsidR="00605CE8" w:rsidRPr="00C84E5C">
        <w:rPr>
          <w:sz w:val="22"/>
          <w:szCs w:val="22"/>
        </w:rPr>
        <w:t>Подрядчик</w:t>
      </w:r>
      <w:r w:rsidRPr="00C84E5C">
        <w:rPr>
          <w:sz w:val="22"/>
          <w:szCs w:val="22"/>
        </w:rPr>
        <w:t xml:space="preserve"> обязан устранить указанное отставание</w:t>
      </w:r>
      <w:r w:rsidR="00317C43" w:rsidRPr="00C84E5C">
        <w:rPr>
          <w:sz w:val="22"/>
          <w:szCs w:val="22"/>
        </w:rPr>
        <w:t>,</w:t>
      </w:r>
      <w:r w:rsidRPr="00C84E5C">
        <w:rPr>
          <w:sz w:val="22"/>
          <w:szCs w:val="22"/>
        </w:rPr>
        <w:t xml:space="preserve"> путем привлечения дополнительной рабочей силы к выполнению работ или путем </w:t>
      </w:r>
      <w:r w:rsidR="00317C43" w:rsidRPr="00C84E5C">
        <w:rPr>
          <w:sz w:val="22"/>
          <w:szCs w:val="22"/>
        </w:rPr>
        <w:t xml:space="preserve">увеличения рабочего времени </w:t>
      </w:r>
      <w:r w:rsidRPr="00C84E5C">
        <w:rPr>
          <w:sz w:val="22"/>
          <w:szCs w:val="22"/>
        </w:rPr>
        <w:t>(дополнительная рабочая смена)</w:t>
      </w:r>
      <w:r w:rsidR="00317C43" w:rsidRPr="00C84E5C">
        <w:rPr>
          <w:sz w:val="22"/>
          <w:szCs w:val="22"/>
        </w:rPr>
        <w:t xml:space="preserve"> в рамках действующего законодательства РФ</w:t>
      </w:r>
      <w:r w:rsidR="00B357D0">
        <w:rPr>
          <w:sz w:val="22"/>
          <w:szCs w:val="22"/>
        </w:rPr>
        <w:t xml:space="preserve">. </w:t>
      </w:r>
      <w:r w:rsidRPr="00C84E5C">
        <w:rPr>
          <w:sz w:val="22"/>
          <w:szCs w:val="22"/>
        </w:rPr>
        <w:t>При этом Цена работ</w:t>
      </w:r>
      <w:r w:rsidR="00317C43" w:rsidRPr="00C84E5C">
        <w:rPr>
          <w:sz w:val="22"/>
          <w:szCs w:val="22"/>
        </w:rPr>
        <w:t>,</w:t>
      </w:r>
      <w:r w:rsidRPr="00C84E5C">
        <w:rPr>
          <w:sz w:val="22"/>
          <w:szCs w:val="22"/>
        </w:rPr>
        <w:t xml:space="preserve"> предусмотренная настоящим Договором, изменению не подлежит.</w:t>
      </w:r>
    </w:p>
    <w:p w14:paraId="10E8F954" w14:textId="1BAE375B" w:rsidR="008534F6" w:rsidRPr="00C84E5C" w:rsidRDefault="00605CE8" w:rsidP="00C84E5C">
      <w:pPr>
        <w:pStyle w:val="a6"/>
        <w:numPr>
          <w:ilvl w:val="1"/>
          <w:numId w:val="21"/>
        </w:numPr>
        <w:tabs>
          <w:tab w:val="left" w:pos="851"/>
          <w:tab w:val="left" w:pos="1134"/>
        </w:tabs>
        <w:suppressAutoHyphens/>
        <w:ind w:left="0" w:firstLine="709"/>
        <w:jc w:val="both"/>
        <w:rPr>
          <w:sz w:val="22"/>
          <w:szCs w:val="22"/>
        </w:rPr>
      </w:pPr>
      <w:r w:rsidRPr="00C84E5C">
        <w:rPr>
          <w:sz w:val="22"/>
          <w:szCs w:val="22"/>
        </w:rPr>
        <w:t>Подрядчик</w:t>
      </w:r>
      <w:r w:rsidR="008534F6" w:rsidRPr="00C84E5C">
        <w:rPr>
          <w:sz w:val="22"/>
          <w:szCs w:val="22"/>
        </w:rPr>
        <w:t xml:space="preserve"> не вправе требовать увеличения сроков, установленных настоящим Договором</w:t>
      </w:r>
      <w:r w:rsidR="00317C43" w:rsidRPr="00C84E5C">
        <w:rPr>
          <w:sz w:val="22"/>
          <w:szCs w:val="22"/>
        </w:rPr>
        <w:t>, приложениями и дополнениями к нему</w:t>
      </w:r>
      <w:r w:rsidR="008534F6" w:rsidRPr="00C84E5C">
        <w:rPr>
          <w:sz w:val="22"/>
          <w:szCs w:val="22"/>
        </w:rPr>
        <w:t>.</w:t>
      </w:r>
    </w:p>
    <w:p w14:paraId="54B1CA61" w14:textId="43A09AFD" w:rsidR="007576D3" w:rsidRPr="00C84E5C" w:rsidRDefault="00605CE8" w:rsidP="00C84E5C">
      <w:pPr>
        <w:widowControl w:val="0"/>
        <w:shd w:val="clear" w:color="auto" w:fill="FFFFFF"/>
        <w:tabs>
          <w:tab w:val="left" w:pos="142"/>
          <w:tab w:val="left" w:pos="851"/>
          <w:tab w:val="left" w:pos="1134"/>
        </w:tabs>
        <w:autoSpaceDE w:val="0"/>
        <w:autoSpaceDN w:val="0"/>
        <w:adjustRightInd w:val="0"/>
        <w:spacing w:after="0" w:line="240" w:lineRule="auto"/>
        <w:ind w:firstLine="709"/>
        <w:jc w:val="both"/>
        <w:rPr>
          <w:rFonts w:ascii="Times New Roman" w:hAnsi="Times New Roman" w:cs="Times New Roman"/>
        </w:rPr>
      </w:pPr>
      <w:r w:rsidRPr="00C84E5C">
        <w:rPr>
          <w:rFonts w:ascii="Times New Roman" w:hAnsi="Times New Roman" w:cs="Times New Roman"/>
        </w:rPr>
        <w:t>Подрядчик</w:t>
      </w:r>
      <w:r w:rsidR="008534F6" w:rsidRPr="00C84E5C">
        <w:rPr>
          <w:rFonts w:ascii="Times New Roman" w:hAnsi="Times New Roman" w:cs="Times New Roman"/>
        </w:rPr>
        <w:t xml:space="preserve"> вправе выполнить Работ</w:t>
      </w:r>
      <w:r w:rsidR="002C6AF9" w:rsidRPr="00C84E5C">
        <w:rPr>
          <w:rFonts w:ascii="Times New Roman" w:hAnsi="Times New Roman" w:cs="Times New Roman"/>
        </w:rPr>
        <w:t>у</w:t>
      </w:r>
      <w:r w:rsidR="008534F6" w:rsidRPr="00C84E5C">
        <w:rPr>
          <w:rFonts w:ascii="Times New Roman" w:hAnsi="Times New Roman" w:cs="Times New Roman"/>
        </w:rPr>
        <w:t xml:space="preserve"> досрочно.</w:t>
      </w:r>
    </w:p>
    <w:p w14:paraId="43ADD44A" w14:textId="700DEC23" w:rsidR="008534F6" w:rsidRPr="00C84E5C" w:rsidRDefault="008534F6" w:rsidP="00C84E5C">
      <w:pPr>
        <w:pStyle w:val="a6"/>
        <w:widowControl w:val="0"/>
        <w:numPr>
          <w:ilvl w:val="1"/>
          <w:numId w:val="21"/>
        </w:numPr>
        <w:shd w:val="clear" w:color="auto" w:fill="FFFFFF"/>
        <w:tabs>
          <w:tab w:val="left" w:pos="142"/>
          <w:tab w:val="left" w:pos="851"/>
          <w:tab w:val="left" w:pos="1134"/>
        </w:tabs>
        <w:autoSpaceDE w:val="0"/>
        <w:autoSpaceDN w:val="0"/>
        <w:adjustRightInd w:val="0"/>
        <w:ind w:left="0" w:firstLine="709"/>
        <w:jc w:val="both"/>
        <w:rPr>
          <w:sz w:val="22"/>
          <w:szCs w:val="22"/>
        </w:rPr>
      </w:pPr>
      <w:r w:rsidRPr="00C84E5C">
        <w:rPr>
          <w:sz w:val="22"/>
          <w:szCs w:val="22"/>
        </w:rPr>
        <w:t xml:space="preserve">Сроки выполнения отдельных видов Работ, установленные в настоящем Договоре, </w:t>
      </w:r>
      <w:r w:rsidR="006E156B" w:rsidRPr="006E5D97">
        <w:rPr>
          <w:sz w:val="22"/>
          <w:szCs w:val="22"/>
        </w:rPr>
        <w:t>в том числе в Графике производства работ,</w:t>
      </w:r>
      <w:r w:rsidR="006E156B">
        <w:rPr>
          <w:sz w:val="22"/>
          <w:szCs w:val="22"/>
        </w:rPr>
        <w:t xml:space="preserve"> </w:t>
      </w:r>
      <w:r w:rsidRPr="00C84E5C">
        <w:rPr>
          <w:sz w:val="22"/>
          <w:szCs w:val="22"/>
        </w:rPr>
        <w:t xml:space="preserve">могут быть продлены исключительно </w:t>
      </w:r>
      <w:r w:rsidR="002612DE" w:rsidRPr="00C84E5C">
        <w:rPr>
          <w:sz w:val="22"/>
          <w:szCs w:val="22"/>
        </w:rPr>
        <w:t xml:space="preserve">на основании подписанного </w:t>
      </w:r>
      <w:r w:rsidRPr="00C84E5C">
        <w:rPr>
          <w:sz w:val="22"/>
          <w:szCs w:val="22"/>
        </w:rPr>
        <w:t>Сторонами дополнительного соглашения только в нижеизложенных случаях, только на определяемый в соответствии с нижеуказанным периодом времени и только в отношении определённы</w:t>
      </w:r>
      <w:r w:rsidR="002612DE" w:rsidRPr="00C84E5C">
        <w:rPr>
          <w:sz w:val="22"/>
          <w:szCs w:val="22"/>
        </w:rPr>
        <w:t>х</w:t>
      </w:r>
      <w:r w:rsidRPr="00C84E5C">
        <w:rPr>
          <w:sz w:val="22"/>
          <w:szCs w:val="22"/>
        </w:rPr>
        <w:t xml:space="preserve"> Работ, на выполнение которых прямо влияют указанные ниже события, при невозможности изменения очередности и порядка выполнения Работ, которое позволяло бы выполнить Работы в ранее согласованные сроки:</w:t>
      </w:r>
    </w:p>
    <w:p w14:paraId="7EB5E7AE" w14:textId="323FC5CE" w:rsidR="008534F6" w:rsidRPr="00C84E5C" w:rsidRDefault="008534F6" w:rsidP="00C84E5C">
      <w:pPr>
        <w:pStyle w:val="Body2"/>
        <w:spacing w:after="0" w:line="240" w:lineRule="auto"/>
        <w:ind w:left="0" w:firstLine="709"/>
        <w:jc w:val="both"/>
        <w:rPr>
          <w:rFonts w:ascii="Times New Roman" w:eastAsia="SimSun" w:hAnsi="Times New Roman" w:cs="Times New Roman"/>
          <w:bCs/>
          <w:iCs/>
          <w:lang w:eastAsia="zh-CN"/>
        </w:rPr>
      </w:pPr>
      <w:r w:rsidRPr="00C84E5C">
        <w:rPr>
          <w:rFonts w:ascii="Times New Roman" w:eastAsia="SimSun" w:hAnsi="Times New Roman" w:cs="Times New Roman"/>
          <w:bCs/>
          <w:iCs/>
          <w:lang w:eastAsia="zh-CN"/>
        </w:rPr>
        <w:t xml:space="preserve">а) Нарушение Прямыми подрядчиками </w:t>
      </w:r>
      <w:r w:rsidR="00AB1C9F" w:rsidRPr="00C84E5C">
        <w:rPr>
          <w:rFonts w:ascii="Times New Roman" w:eastAsia="SimSun" w:hAnsi="Times New Roman" w:cs="Times New Roman"/>
          <w:bCs/>
          <w:iCs/>
          <w:lang w:eastAsia="zh-CN"/>
        </w:rPr>
        <w:t xml:space="preserve">сроков </w:t>
      </w:r>
      <w:r w:rsidRPr="00C84E5C">
        <w:rPr>
          <w:rFonts w:ascii="Times New Roman" w:eastAsia="SimSun" w:hAnsi="Times New Roman" w:cs="Times New Roman"/>
          <w:bCs/>
          <w:iCs/>
          <w:lang w:eastAsia="zh-CN"/>
        </w:rPr>
        <w:t>завершения работ, если такое нарушение</w:t>
      </w:r>
      <w:r w:rsidR="00AB1C9F" w:rsidRPr="00C84E5C">
        <w:rPr>
          <w:rFonts w:ascii="Times New Roman" w:eastAsia="SimSun" w:hAnsi="Times New Roman" w:cs="Times New Roman"/>
          <w:bCs/>
          <w:iCs/>
          <w:lang w:eastAsia="zh-CN"/>
        </w:rPr>
        <w:t xml:space="preserve"> </w:t>
      </w:r>
      <w:r w:rsidRPr="00C84E5C">
        <w:rPr>
          <w:rFonts w:ascii="Times New Roman" w:eastAsia="SimSun" w:hAnsi="Times New Roman" w:cs="Times New Roman"/>
          <w:bCs/>
          <w:iCs/>
          <w:lang w:eastAsia="zh-CN"/>
        </w:rPr>
        <w:t xml:space="preserve">непосредственно влияет на конечный срок выполнения Работ и при условии, </w:t>
      </w:r>
      <w:r w:rsidR="00AB1C9F" w:rsidRPr="00C84E5C">
        <w:rPr>
          <w:rFonts w:ascii="Times New Roman" w:eastAsia="SimSun" w:hAnsi="Times New Roman" w:cs="Times New Roman"/>
          <w:bCs/>
          <w:iCs/>
          <w:lang w:eastAsia="zh-CN"/>
        </w:rPr>
        <w:t>что</w:t>
      </w:r>
      <w:r w:rsidRPr="00C84E5C">
        <w:rPr>
          <w:rFonts w:ascii="Times New Roman" w:eastAsia="SimSun" w:hAnsi="Times New Roman" w:cs="Times New Roman"/>
          <w:bCs/>
          <w:iCs/>
          <w:lang w:eastAsia="zh-CN"/>
        </w:rPr>
        <w:t xml:space="preserve"> </w:t>
      </w:r>
      <w:r w:rsidR="00605CE8" w:rsidRPr="00C84E5C">
        <w:rPr>
          <w:rFonts w:ascii="Times New Roman" w:eastAsia="SimSun" w:hAnsi="Times New Roman" w:cs="Times New Roman"/>
          <w:bCs/>
          <w:iCs/>
          <w:lang w:eastAsia="zh-CN"/>
        </w:rPr>
        <w:t>Подрядчик</w:t>
      </w:r>
      <w:r w:rsidRPr="00C84E5C">
        <w:rPr>
          <w:rFonts w:ascii="Times New Roman" w:eastAsia="SimSun" w:hAnsi="Times New Roman" w:cs="Times New Roman"/>
          <w:bCs/>
          <w:iCs/>
          <w:lang w:eastAsia="zh-CN"/>
        </w:rPr>
        <w:t xml:space="preserve"> </w:t>
      </w:r>
      <w:r w:rsidR="00AB1C9F" w:rsidRPr="00C84E5C">
        <w:rPr>
          <w:rFonts w:ascii="Times New Roman" w:eastAsia="SimSun" w:hAnsi="Times New Roman" w:cs="Times New Roman"/>
          <w:bCs/>
          <w:iCs/>
          <w:lang w:eastAsia="zh-CN"/>
        </w:rPr>
        <w:t>заблаговременно письменно</w:t>
      </w:r>
      <w:r w:rsidRPr="00C84E5C">
        <w:rPr>
          <w:rFonts w:ascii="Times New Roman" w:eastAsia="SimSun" w:hAnsi="Times New Roman" w:cs="Times New Roman"/>
          <w:bCs/>
          <w:iCs/>
          <w:lang w:eastAsia="zh-CN"/>
        </w:rPr>
        <w:t xml:space="preserve"> уведомил </w:t>
      </w:r>
      <w:r w:rsidR="00605CE8" w:rsidRPr="00C84E5C">
        <w:rPr>
          <w:rFonts w:ascii="Times New Roman" w:eastAsia="SimSun" w:hAnsi="Times New Roman" w:cs="Times New Roman"/>
          <w:bCs/>
          <w:iCs/>
          <w:lang w:eastAsia="zh-CN"/>
        </w:rPr>
        <w:t>Генподрядчик</w:t>
      </w:r>
      <w:r w:rsidRPr="00C84E5C">
        <w:rPr>
          <w:rFonts w:ascii="Times New Roman" w:eastAsia="SimSun" w:hAnsi="Times New Roman" w:cs="Times New Roman"/>
          <w:bCs/>
          <w:iCs/>
          <w:lang w:eastAsia="zh-CN"/>
        </w:rPr>
        <w:t>а о таком нарушении;</w:t>
      </w:r>
    </w:p>
    <w:p w14:paraId="6733D270" w14:textId="77777777" w:rsidR="00736394" w:rsidRPr="00C84E5C" w:rsidRDefault="00736394" w:rsidP="00C84E5C">
      <w:pPr>
        <w:pStyle w:val="Body2"/>
        <w:spacing w:after="0" w:line="240" w:lineRule="auto"/>
        <w:ind w:left="0" w:firstLine="709"/>
        <w:jc w:val="both"/>
        <w:rPr>
          <w:rFonts w:ascii="Times New Roman" w:eastAsia="SimSun" w:hAnsi="Times New Roman" w:cs="Times New Roman"/>
          <w:bCs/>
          <w:iCs/>
          <w:lang w:eastAsia="zh-CN"/>
        </w:rPr>
      </w:pPr>
      <w:r w:rsidRPr="00C84E5C">
        <w:rPr>
          <w:rFonts w:ascii="Times New Roman" w:eastAsia="SimSun" w:hAnsi="Times New Roman" w:cs="Times New Roman"/>
          <w:bCs/>
          <w:iCs/>
          <w:lang w:eastAsia="zh-CN"/>
        </w:rPr>
        <w:t>б) Полной приостановки Генподрядчиком выполнения Работ, по своей инициативе более чем на 30 (Тридцать) рабочих дней.</w:t>
      </w:r>
    </w:p>
    <w:p w14:paraId="67894E26" w14:textId="73DEDA8C" w:rsidR="008534F6" w:rsidRPr="00C84E5C" w:rsidRDefault="008534F6" w:rsidP="00C84E5C">
      <w:pPr>
        <w:widowControl w:val="0"/>
        <w:shd w:val="clear" w:color="auto" w:fill="FFFFFF"/>
        <w:tabs>
          <w:tab w:val="left" w:pos="142"/>
        </w:tabs>
        <w:autoSpaceDE w:val="0"/>
        <w:autoSpaceDN w:val="0"/>
        <w:adjustRightInd w:val="0"/>
        <w:spacing w:after="0" w:line="240" w:lineRule="auto"/>
        <w:ind w:firstLine="709"/>
        <w:jc w:val="both"/>
        <w:rPr>
          <w:rFonts w:ascii="Times New Roman" w:hAnsi="Times New Roman" w:cs="Times New Roman"/>
        </w:rPr>
      </w:pPr>
      <w:r w:rsidRPr="00C84E5C">
        <w:rPr>
          <w:rFonts w:ascii="Times New Roman" w:hAnsi="Times New Roman" w:cs="Times New Roman"/>
        </w:rPr>
        <w:t>Продление сроков допускается только при наличии обстоятельств, предусмотренных настоящим пунктом, и при условии,</w:t>
      </w:r>
      <w:r w:rsidR="00AB1C9F" w:rsidRPr="00C84E5C">
        <w:rPr>
          <w:rFonts w:ascii="Times New Roman" w:hAnsi="Times New Roman" w:cs="Times New Roman"/>
        </w:rPr>
        <w:t xml:space="preserve"> если </w:t>
      </w:r>
      <w:r w:rsidR="00605CE8" w:rsidRPr="00C84E5C">
        <w:rPr>
          <w:rFonts w:ascii="Times New Roman" w:hAnsi="Times New Roman" w:cs="Times New Roman"/>
        </w:rPr>
        <w:t>Подрядчик</w:t>
      </w:r>
      <w:r w:rsidR="00AB1C9F" w:rsidRPr="00C84E5C">
        <w:rPr>
          <w:rFonts w:ascii="Times New Roman" w:hAnsi="Times New Roman" w:cs="Times New Roman"/>
        </w:rPr>
        <w:t xml:space="preserve"> докажет отсутствие своей вины в</w:t>
      </w:r>
      <w:r w:rsidRPr="00C84E5C">
        <w:rPr>
          <w:rFonts w:ascii="Times New Roman" w:hAnsi="Times New Roman" w:cs="Times New Roman"/>
        </w:rPr>
        <w:t xml:space="preserve"> </w:t>
      </w:r>
      <w:r w:rsidR="00AB1C9F" w:rsidRPr="00C84E5C">
        <w:rPr>
          <w:rFonts w:ascii="Times New Roman" w:hAnsi="Times New Roman" w:cs="Times New Roman"/>
        </w:rPr>
        <w:t>нарушении срока выполнения Работ (в том числе промежуточного)</w:t>
      </w:r>
      <w:r w:rsidRPr="00C84E5C">
        <w:rPr>
          <w:rFonts w:ascii="Times New Roman" w:hAnsi="Times New Roman" w:cs="Times New Roman"/>
        </w:rPr>
        <w:t xml:space="preserve">, или в отношении которых </w:t>
      </w:r>
      <w:r w:rsidR="00605CE8" w:rsidRPr="00C84E5C">
        <w:rPr>
          <w:rFonts w:ascii="Times New Roman" w:hAnsi="Times New Roman" w:cs="Times New Roman"/>
        </w:rPr>
        <w:t>Подрядчик</w:t>
      </w:r>
      <w:r w:rsidRPr="00C84E5C">
        <w:rPr>
          <w:rFonts w:ascii="Times New Roman" w:hAnsi="Times New Roman" w:cs="Times New Roman"/>
        </w:rPr>
        <w:t xml:space="preserve"> взял на себя риски и продление </w:t>
      </w:r>
      <w:r w:rsidR="00AB1C9F" w:rsidRPr="00C84E5C">
        <w:rPr>
          <w:rFonts w:ascii="Times New Roman" w:hAnsi="Times New Roman" w:cs="Times New Roman"/>
        </w:rPr>
        <w:t xml:space="preserve">промежуточного </w:t>
      </w:r>
      <w:r w:rsidRPr="00C84E5C">
        <w:rPr>
          <w:rFonts w:ascii="Times New Roman" w:hAnsi="Times New Roman" w:cs="Times New Roman"/>
        </w:rPr>
        <w:t xml:space="preserve">Срока производства работ не приведет к продлению </w:t>
      </w:r>
      <w:r w:rsidR="00AB1C9F" w:rsidRPr="00C84E5C">
        <w:rPr>
          <w:rFonts w:ascii="Times New Roman" w:hAnsi="Times New Roman" w:cs="Times New Roman"/>
        </w:rPr>
        <w:t>окончательного</w:t>
      </w:r>
      <w:r w:rsidRPr="00C84E5C">
        <w:rPr>
          <w:rFonts w:ascii="Times New Roman" w:hAnsi="Times New Roman" w:cs="Times New Roman"/>
        </w:rPr>
        <w:t xml:space="preserve"> срок</w:t>
      </w:r>
      <w:r w:rsidR="00AB1C9F" w:rsidRPr="00C84E5C">
        <w:rPr>
          <w:rFonts w:ascii="Times New Roman" w:hAnsi="Times New Roman" w:cs="Times New Roman"/>
        </w:rPr>
        <w:t xml:space="preserve">а выполнения </w:t>
      </w:r>
      <w:r w:rsidR="00AB1C9F" w:rsidRPr="00C84E5C">
        <w:rPr>
          <w:rFonts w:ascii="Times New Roman" w:hAnsi="Times New Roman" w:cs="Times New Roman"/>
        </w:rPr>
        <w:lastRenderedPageBreak/>
        <w:t xml:space="preserve">работ по настоящему </w:t>
      </w:r>
      <w:r w:rsidRPr="00C84E5C">
        <w:rPr>
          <w:rFonts w:ascii="Times New Roman" w:hAnsi="Times New Roman" w:cs="Times New Roman"/>
        </w:rPr>
        <w:t>Договор</w:t>
      </w:r>
      <w:r w:rsidR="00AB1C9F" w:rsidRPr="00C84E5C">
        <w:rPr>
          <w:rFonts w:ascii="Times New Roman" w:hAnsi="Times New Roman" w:cs="Times New Roman"/>
        </w:rPr>
        <w:t>у</w:t>
      </w:r>
      <w:r w:rsidRPr="00C84E5C">
        <w:rPr>
          <w:rFonts w:ascii="Times New Roman" w:hAnsi="Times New Roman" w:cs="Times New Roman"/>
        </w:rPr>
        <w:t>.</w:t>
      </w:r>
    </w:p>
    <w:p w14:paraId="426B0A86" w14:textId="77777777" w:rsidR="00990AEA" w:rsidRDefault="008534F6" w:rsidP="00990AEA">
      <w:pPr>
        <w:widowControl w:val="0"/>
        <w:shd w:val="clear" w:color="auto" w:fill="FFFFFF"/>
        <w:tabs>
          <w:tab w:val="left" w:pos="142"/>
          <w:tab w:val="left" w:pos="1134"/>
        </w:tabs>
        <w:autoSpaceDE w:val="0"/>
        <w:autoSpaceDN w:val="0"/>
        <w:adjustRightInd w:val="0"/>
        <w:spacing w:after="0" w:line="240" w:lineRule="auto"/>
        <w:ind w:firstLine="709"/>
        <w:jc w:val="both"/>
        <w:rPr>
          <w:rFonts w:ascii="Times New Roman" w:hAnsi="Times New Roman" w:cs="Times New Roman"/>
        </w:rPr>
      </w:pPr>
      <w:r w:rsidRPr="00C84E5C">
        <w:rPr>
          <w:rFonts w:ascii="Times New Roman" w:hAnsi="Times New Roman" w:cs="Times New Roman"/>
        </w:rPr>
        <w:t xml:space="preserve">Приостановка выполнения Работ по соответствующему требованию (предписанию) любого государственного органа в связи нарушением </w:t>
      </w:r>
      <w:r w:rsidR="00605CE8" w:rsidRPr="00C84E5C">
        <w:rPr>
          <w:rFonts w:ascii="Times New Roman" w:hAnsi="Times New Roman" w:cs="Times New Roman"/>
        </w:rPr>
        <w:t>Подрядчик</w:t>
      </w:r>
      <w:r w:rsidRPr="00C84E5C">
        <w:rPr>
          <w:rFonts w:ascii="Times New Roman" w:hAnsi="Times New Roman" w:cs="Times New Roman"/>
        </w:rPr>
        <w:t xml:space="preserve">ом требований к Работам не дает </w:t>
      </w:r>
      <w:r w:rsidR="00605CE8" w:rsidRPr="00C84E5C">
        <w:rPr>
          <w:rFonts w:ascii="Times New Roman" w:hAnsi="Times New Roman" w:cs="Times New Roman"/>
        </w:rPr>
        <w:t>Подрядчик</w:t>
      </w:r>
      <w:r w:rsidRPr="00C84E5C">
        <w:rPr>
          <w:rFonts w:ascii="Times New Roman" w:hAnsi="Times New Roman" w:cs="Times New Roman"/>
        </w:rPr>
        <w:t>у права требовать продления Сроков производства работ, требовать увеличения Цены договора и/или предоставления иного рода льгот и компенсаций</w:t>
      </w:r>
      <w:r w:rsidR="008D275B" w:rsidRPr="00C84E5C">
        <w:rPr>
          <w:rFonts w:ascii="Times New Roman" w:hAnsi="Times New Roman" w:cs="Times New Roman"/>
        </w:rPr>
        <w:t>, а также освобождения от ответственности, предусмотренной настоящим Договором</w:t>
      </w:r>
      <w:r w:rsidRPr="00C84E5C">
        <w:rPr>
          <w:rFonts w:ascii="Times New Roman" w:hAnsi="Times New Roman" w:cs="Times New Roman"/>
        </w:rPr>
        <w:t>.</w:t>
      </w:r>
    </w:p>
    <w:p w14:paraId="270A1113" w14:textId="7BDAEFDB" w:rsidR="006E156B" w:rsidRPr="00990AEA" w:rsidRDefault="006E156B" w:rsidP="00990AEA">
      <w:pPr>
        <w:pStyle w:val="a6"/>
        <w:widowControl w:val="0"/>
        <w:numPr>
          <w:ilvl w:val="1"/>
          <w:numId w:val="21"/>
        </w:numPr>
        <w:shd w:val="clear" w:color="auto" w:fill="FFFFFF"/>
        <w:tabs>
          <w:tab w:val="left" w:pos="142"/>
          <w:tab w:val="left" w:pos="709"/>
        </w:tabs>
        <w:autoSpaceDE w:val="0"/>
        <w:autoSpaceDN w:val="0"/>
        <w:adjustRightInd w:val="0"/>
        <w:ind w:left="0" w:firstLine="567"/>
        <w:jc w:val="both"/>
        <w:rPr>
          <w:rFonts w:eastAsiaTheme="minorHAnsi"/>
          <w:sz w:val="22"/>
          <w:szCs w:val="22"/>
          <w:lang w:eastAsia="en-US"/>
        </w:rPr>
      </w:pPr>
      <w:bookmarkStart w:id="5" w:name="_Hlk195004165"/>
      <w:r w:rsidRPr="00990AEA">
        <w:rPr>
          <w:rFonts w:eastAsiaTheme="minorHAnsi"/>
          <w:sz w:val="22"/>
          <w:szCs w:val="22"/>
          <w:lang w:eastAsia="en-US"/>
        </w:rPr>
        <w:t>В рамках контроля за выполнением Работ Подрядчик обязуется предоставлять Генподрядчику информацию о выполнении Графика производства Работ - еженедельно предоставлять рабочий График производства Работ с учетом фактических сроков выполнения Работ. Под рабочим графиком Стороны понимают график, содержащий плановые, фактические, прогнозные параметры Работ (отражающий количество работников на Объекте, инженерный персонал, еженедельные виды работ с привязкой к месту, сроки передачи участков работ субподрядным организациям), отражающий реальное состояние выполнения Договора на отчетную дату.</w:t>
      </w:r>
    </w:p>
    <w:p w14:paraId="483DC55E" w14:textId="77777777" w:rsidR="006E156B" w:rsidRDefault="006E156B" w:rsidP="006E156B">
      <w:pPr>
        <w:widowControl w:val="0"/>
        <w:shd w:val="clear" w:color="auto" w:fill="FFFFFF"/>
        <w:tabs>
          <w:tab w:val="left" w:pos="142"/>
          <w:tab w:val="left" w:pos="851"/>
        </w:tabs>
        <w:autoSpaceDE w:val="0"/>
        <w:autoSpaceDN w:val="0"/>
        <w:adjustRightInd w:val="0"/>
        <w:spacing w:after="0" w:line="276" w:lineRule="auto"/>
        <w:ind w:firstLine="709"/>
        <w:jc w:val="both"/>
        <w:rPr>
          <w:rFonts w:ascii="Times New Roman" w:hAnsi="Times New Roman" w:cs="Times New Roman"/>
        </w:rPr>
      </w:pPr>
      <w:r w:rsidRPr="006E5D97">
        <w:rPr>
          <w:rFonts w:ascii="Times New Roman" w:hAnsi="Times New Roman" w:cs="Times New Roman"/>
        </w:rPr>
        <w:t xml:space="preserve">Во избежание сомнений Стороны отмечают, что рассмотрение </w:t>
      </w:r>
      <w:r>
        <w:rPr>
          <w:rFonts w:ascii="Times New Roman" w:hAnsi="Times New Roman" w:cs="Times New Roman"/>
        </w:rPr>
        <w:t>Генподрядчик</w:t>
      </w:r>
      <w:r w:rsidRPr="006E5D97">
        <w:rPr>
          <w:rFonts w:ascii="Times New Roman" w:hAnsi="Times New Roman" w:cs="Times New Roman"/>
        </w:rPr>
        <w:t xml:space="preserve">ом рабочих графиков преследует цель планирования, прогнозирования и оперативного получения информации о ходе реализации Договора, не приводит к изменению сроков выполнения Работ, установленных в разделе 2 Договора, и не освобождает </w:t>
      </w:r>
      <w:r>
        <w:rPr>
          <w:rFonts w:ascii="Times New Roman" w:hAnsi="Times New Roman" w:cs="Times New Roman"/>
        </w:rPr>
        <w:t>Подрядчик</w:t>
      </w:r>
      <w:r w:rsidRPr="006E5D97">
        <w:rPr>
          <w:rFonts w:ascii="Times New Roman" w:hAnsi="Times New Roman" w:cs="Times New Roman"/>
        </w:rPr>
        <w:t>а от ответственности за нарушение сроков исполнения обязательств по Договору.</w:t>
      </w:r>
    </w:p>
    <w:p w14:paraId="20A83708" w14:textId="441F3976" w:rsidR="00B357D0" w:rsidRPr="00B357D0" w:rsidRDefault="00990AEA" w:rsidP="00B357D0">
      <w:pPr>
        <w:widowControl w:val="0"/>
        <w:shd w:val="clear" w:color="auto" w:fill="FFFFFF"/>
        <w:tabs>
          <w:tab w:val="left" w:pos="142"/>
        </w:tabs>
        <w:autoSpaceDE w:val="0"/>
        <w:autoSpaceDN w:val="0"/>
        <w:adjustRightInd w:val="0"/>
        <w:spacing w:after="0" w:line="240" w:lineRule="auto"/>
        <w:ind w:firstLine="709"/>
        <w:jc w:val="both"/>
        <w:rPr>
          <w:rFonts w:ascii="Times New Roman" w:hAnsi="Times New Roman" w:cs="Times New Roman"/>
        </w:rPr>
      </w:pPr>
      <w:r w:rsidRPr="00990AEA">
        <w:rPr>
          <w:rFonts w:ascii="Times New Roman" w:hAnsi="Times New Roman" w:cs="Times New Roman"/>
        </w:rPr>
        <w:t>2</w:t>
      </w:r>
      <w:r w:rsidR="00B357D0" w:rsidRPr="00990AEA">
        <w:rPr>
          <w:rFonts w:ascii="Times New Roman" w:hAnsi="Times New Roman" w:cs="Times New Roman"/>
        </w:rPr>
        <w:t>.</w:t>
      </w:r>
      <w:r w:rsidRPr="00990AEA">
        <w:rPr>
          <w:rFonts w:ascii="Times New Roman" w:hAnsi="Times New Roman" w:cs="Times New Roman"/>
        </w:rPr>
        <w:t>8.</w:t>
      </w:r>
      <w:r w:rsidR="00B357D0" w:rsidRPr="00990AEA">
        <w:rPr>
          <w:rFonts w:ascii="Times New Roman" w:hAnsi="Times New Roman" w:cs="Times New Roman"/>
        </w:rPr>
        <w:t xml:space="preserve"> </w:t>
      </w:r>
      <w:r w:rsidR="00B357D0" w:rsidRPr="00B357D0">
        <w:rPr>
          <w:rFonts w:ascii="Times New Roman" w:hAnsi="Times New Roman" w:cs="Times New Roman"/>
        </w:rPr>
        <w:t>Договор считается исполненным в полном объеме при соблюдении условий:</w:t>
      </w:r>
    </w:p>
    <w:p w14:paraId="7053F29D" w14:textId="77F83B18" w:rsidR="00B357D0" w:rsidRPr="00D103F2" w:rsidRDefault="00B357D0" w:rsidP="00B357D0">
      <w:pPr>
        <w:widowControl w:val="0"/>
        <w:shd w:val="clear" w:color="auto" w:fill="FFFFFF"/>
        <w:tabs>
          <w:tab w:val="left" w:pos="142"/>
        </w:tabs>
        <w:autoSpaceDE w:val="0"/>
        <w:autoSpaceDN w:val="0"/>
        <w:adjustRightInd w:val="0"/>
        <w:spacing w:after="0" w:line="240" w:lineRule="auto"/>
        <w:ind w:firstLine="709"/>
        <w:jc w:val="both"/>
        <w:rPr>
          <w:rFonts w:ascii="Times New Roman" w:hAnsi="Times New Roman" w:cs="Times New Roman"/>
        </w:rPr>
      </w:pPr>
      <w:r w:rsidRPr="00B357D0">
        <w:rPr>
          <w:rFonts w:ascii="Times New Roman" w:hAnsi="Times New Roman" w:cs="Times New Roman"/>
        </w:rPr>
        <w:t xml:space="preserve">-Ввод Объекта в эксплуатацию – получение соответствующего разрешения о вводе Объекта в эксплуатацию, выданное </w:t>
      </w:r>
      <w:r w:rsidR="004A398D">
        <w:rPr>
          <w:rFonts w:ascii="Times New Roman" w:hAnsi="Times New Roman" w:cs="Times New Roman"/>
        </w:rPr>
        <w:t>Госстройнадзор Санкт-Петербурга.</w:t>
      </w:r>
      <w:r w:rsidR="00D103F2" w:rsidRPr="00D103F2">
        <w:rPr>
          <w:rFonts w:ascii="Times New Roman" w:hAnsi="Times New Roman" w:cs="Times New Roman"/>
        </w:rPr>
        <w:t xml:space="preserve"> </w:t>
      </w:r>
    </w:p>
    <w:bookmarkEnd w:id="5"/>
    <w:p w14:paraId="04DCAB67" w14:textId="77777777" w:rsidR="00B357D0" w:rsidRPr="006E5D97" w:rsidRDefault="00B357D0" w:rsidP="006E156B">
      <w:pPr>
        <w:widowControl w:val="0"/>
        <w:shd w:val="clear" w:color="auto" w:fill="FFFFFF"/>
        <w:tabs>
          <w:tab w:val="left" w:pos="142"/>
          <w:tab w:val="left" w:pos="851"/>
        </w:tabs>
        <w:autoSpaceDE w:val="0"/>
        <w:autoSpaceDN w:val="0"/>
        <w:adjustRightInd w:val="0"/>
        <w:spacing w:after="0" w:line="276" w:lineRule="auto"/>
        <w:ind w:firstLine="709"/>
        <w:jc w:val="both"/>
        <w:rPr>
          <w:rFonts w:ascii="Times New Roman" w:hAnsi="Times New Roman" w:cs="Times New Roman"/>
        </w:rPr>
      </w:pPr>
    </w:p>
    <w:p w14:paraId="6D740032" w14:textId="77777777" w:rsidR="00210AE1" w:rsidRPr="00C84E5C" w:rsidRDefault="00210AE1" w:rsidP="00C84E5C">
      <w:pPr>
        <w:widowControl w:val="0"/>
        <w:shd w:val="clear" w:color="auto" w:fill="FFFFFF"/>
        <w:tabs>
          <w:tab w:val="left" w:pos="142"/>
          <w:tab w:val="left" w:pos="851"/>
        </w:tabs>
        <w:autoSpaceDE w:val="0"/>
        <w:autoSpaceDN w:val="0"/>
        <w:adjustRightInd w:val="0"/>
        <w:spacing w:after="0" w:line="240" w:lineRule="auto"/>
        <w:ind w:firstLine="709"/>
        <w:jc w:val="both"/>
        <w:rPr>
          <w:rFonts w:ascii="Times New Roman" w:hAnsi="Times New Roman" w:cs="Times New Roman"/>
        </w:rPr>
      </w:pPr>
    </w:p>
    <w:p w14:paraId="5E3ACEF6" w14:textId="77777777" w:rsidR="008534F6" w:rsidRPr="00C84E5C" w:rsidRDefault="008534F6" w:rsidP="00C84E5C">
      <w:pPr>
        <w:pStyle w:val="a6"/>
        <w:widowControl w:val="0"/>
        <w:numPr>
          <w:ilvl w:val="0"/>
          <w:numId w:val="21"/>
        </w:numPr>
        <w:shd w:val="clear" w:color="auto" w:fill="FFFFFF"/>
        <w:tabs>
          <w:tab w:val="left" w:pos="993"/>
        </w:tabs>
        <w:autoSpaceDE w:val="0"/>
        <w:autoSpaceDN w:val="0"/>
        <w:adjustRightInd w:val="0"/>
        <w:ind w:left="0" w:firstLine="709"/>
        <w:jc w:val="center"/>
        <w:rPr>
          <w:b/>
          <w:sz w:val="22"/>
          <w:szCs w:val="22"/>
        </w:rPr>
      </w:pPr>
      <w:r w:rsidRPr="00C84E5C">
        <w:rPr>
          <w:b/>
          <w:sz w:val="22"/>
          <w:szCs w:val="22"/>
        </w:rPr>
        <w:t>Цена договора</w:t>
      </w:r>
    </w:p>
    <w:p w14:paraId="11C6A387" w14:textId="0B0B5D69" w:rsidR="00B21B00" w:rsidRPr="00C84E5C" w:rsidRDefault="00F704DD" w:rsidP="00C84E5C">
      <w:pPr>
        <w:pStyle w:val="a6"/>
        <w:numPr>
          <w:ilvl w:val="1"/>
          <w:numId w:val="21"/>
        </w:numPr>
        <w:tabs>
          <w:tab w:val="left" w:pos="1134"/>
        </w:tabs>
        <w:ind w:left="0" w:firstLine="709"/>
        <w:jc w:val="both"/>
        <w:rPr>
          <w:sz w:val="22"/>
          <w:szCs w:val="22"/>
        </w:rPr>
      </w:pPr>
      <w:r>
        <w:rPr>
          <w:sz w:val="22"/>
          <w:szCs w:val="22"/>
        </w:rPr>
        <w:t xml:space="preserve">Цена </w:t>
      </w:r>
      <w:r w:rsidRPr="00F704DD">
        <w:rPr>
          <w:sz w:val="22"/>
          <w:szCs w:val="22"/>
        </w:rPr>
        <w:t xml:space="preserve">Договора определяется на основании Расчета стоимости работ (Приложение № 2 к настоящему Договору) и составляет: </w:t>
      </w:r>
      <w:r w:rsidRPr="00297DA2">
        <w:rPr>
          <w:b/>
          <w:sz w:val="22"/>
          <w:szCs w:val="22"/>
          <w:highlight w:val="yellow"/>
        </w:rPr>
        <w:t>__________</w:t>
      </w:r>
      <w:r w:rsidRPr="00297DA2">
        <w:rPr>
          <w:b/>
          <w:bCs/>
          <w:sz w:val="22"/>
          <w:szCs w:val="22"/>
          <w:highlight w:val="yellow"/>
        </w:rPr>
        <w:t xml:space="preserve"> (____________)</w:t>
      </w:r>
      <w:r>
        <w:rPr>
          <w:b/>
          <w:bCs/>
          <w:sz w:val="22"/>
          <w:szCs w:val="22"/>
        </w:rPr>
        <w:t xml:space="preserve"> рублей 00</w:t>
      </w:r>
      <w:r w:rsidRPr="00F704DD">
        <w:rPr>
          <w:b/>
          <w:bCs/>
          <w:sz w:val="22"/>
          <w:szCs w:val="22"/>
        </w:rPr>
        <w:t xml:space="preserve"> копеек, в том числе налог на добавленную стоимость (далее - НДС) по налоговой ставке </w:t>
      </w:r>
      <w:r w:rsidR="00E20FB0" w:rsidRPr="00E20FB0">
        <w:rPr>
          <w:b/>
          <w:bCs/>
          <w:sz w:val="22"/>
          <w:szCs w:val="22"/>
          <w:highlight w:val="yellow"/>
        </w:rPr>
        <w:t>______</w:t>
      </w:r>
      <w:r w:rsidRPr="00E20FB0">
        <w:rPr>
          <w:b/>
          <w:bCs/>
          <w:sz w:val="22"/>
          <w:szCs w:val="22"/>
          <w:highlight w:val="yellow"/>
        </w:rPr>
        <w:t>% (</w:t>
      </w:r>
      <w:r w:rsidR="00E20FB0" w:rsidRPr="00E20FB0">
        <w:rPr>
          <w:b/>
          <w:bCs/>
          <w:sz w:val="22"/>
          <w:szCs w:val="22"/>
          <w:highlight w:val="yellow"/>
        </w:rPr>
        <w:t>________</w:t>
      </w:r>
      <w:r w:rsidRPr="00E20FB0">
        <w:rPr>
          <w:b/>
          <w:bCs/>
          <w:sz w:val="22"/>
          <w:szCs w:val="22"/>
          <w:highlight w:val="yellow"/>
        </w:rPr>
        <w:t>)</w:t>
      </w:r>
      <w:r w:rsidRPr="00F704DD">
        <w:rPr>
          <w:b/>
          <w:bCs/>
          <w:sz w:val="22"/>
          <w:szCs w:val="22"/>
        </w:rPr>
        <w:t xml:space="preserve"> процентов – </w:t>
      </w:r>
      <w:r>
        <w:rPr>
          <w:b/>
          <w:bCs/>
          <w:sz w:val="22"/>
          <w:szCs w:val="22"/>
        </w:rPr>
        <w:t>_________</w:t>
      </w:r>
      <w:r w:rsidRPr="00F704DD">
        <w:rPr>
          <w:b/>
          <w:bCs/>
          <w:sz w:val="22"/>
          <w:szCs w:val="22"/>
        </w:rPr>
        <w:t xml:space="preserve"> рублей.</w:t>
      </w:r>
      <w:r w:rsidRPr="00F704DD">
        <w:rPr>
          <w:sz w:val="22"/>
          <w:szCs w:val="22"/>
        </w:rPr>
        <w:t xml:space="preserve"> Общая цена Договора включает в себя стоимость строительно-монтажных работ, пуско-наладочных работ, материалов, оборудования, подготовку и оформление исполнительной документации, прибыль Подрядчика, уплату налогов, сборов, других обязательных платежей, затраты на транспортировку, погрузку, разгрузку, хранение материалов, строительных машин и оборудования, подготовительные работы, выезд работников и доставку строительных машин, оборудования и инструментов Подрядчика к месту выполнения работ, а также иных расходов Подрядчика, связанных с выполнением обязательств по Договору.</w:t>
      </w:r>
    </w:p>
    <w:p w14:paraId="7481C6A5" w14:textId="39AB1D91" w:rsidR="00DF701E" w:rsidRPr="00C84E5C" w:rsidRDefault="00DF701E" w:rsidP="00C84E5C">
      <w:pPr>
        <w:pStyle w:val="a6"/>
        <w:numPr>
          <w:ilvl w:val="1"/>
          <w:numId w:val="21"/>
        </w:numPr>
        <w:tabs>
          <w:tab w:val="left" w:pos="1134"/>
        </w:tabs>
        <w:ind w:left="0" w:firstLine="709"/>
        <w:jc w:val="both"/>
        <w:rPr>
          <w:sz w:val="22"/>
          <w:szCs w:val="22"/>
        </w:rPr>
      </w:pPr>
      <w:r w:rsidRPr="00C84E5C">
        <w:rPr>
          <w:sz w:val="22"/>
          <w:szCs w:val="22"/>
        </w:rPr>
        <w:t>Стоимость всех работ, необходимость которых возникает для исполнения предмета договора, в том числе не оговоренных в настоящем Договоре и приложениях к нему, но входящих в состав технической документации, а также работ хотя и не указанных в приложениях к договору и в технической документации, но необходимых для доведения объекта до полной строительной готовности для сдачи его в эксплуатацию, входит в стоимость подлежащих выполнению по договору работ</w:t>
      </w:r>
      <w:r w:rsidR="009C706E" w:rsidRPr="00C84E5C">
        <w:rPr>
          <w:sz w:val="22"/>
          <w:szCs w:val="22"/>
        </w:rPr>
        <w:t>, в том числе получение проведение пуско-наладочных работ, получение заключения экспертиз и акта допуска в постоянную эксплуатацию новых и реконструируемых электрических и тепловых энергоустановок.</w:t>
      </w:r>
    </w:p>
    <w:p w14:paraId="31AE97F6" w14:textId="0C583A64" w:rsidR="008534F6" w:rsidRPr="00C84E5C" w:rsidRDefault="008534F6" w:rsidP="00C84E5C">
      <w:pPr>
        <w:pStyle w:val="a6"/>
        <w:numPr>
          <w:ilvl w:val="1"/>
          <w:numId w:val="21"/>
        </w:numPr>
        <w:tabs>
          <w:tab w:val="left" w:pos="1134"/>
        </w:tabs>
        <w:ind w:left="0" w:firstLine="709"/>
        <w:jc w:val="both"/>
        <w:rPr>
          <w:sz w:val="22"/>
          <w:szCs w:val="22"/>
        </w:rPr>
      </w:pPr>
      <w:r w:rsidRPr="00C84E5C">
        <w:rPr>
          <w:sz w:val="22"/>
          <w:szCs w:val="22"/>
        </w:rPr>
        <w:t xml:space="preserve">Стоимость и сроки отдельных видов работ определяются в дополнительных соглашениях к настоящему договору в соответствии с Проектной документацией, утвержденной </w:t>
      </w:r>
      <w:r w:rsidR="00605CE8" w:rsidRPr="00C84E5C">
        <w:rPr>
          <w:sz w:val="22"/>
          <w:szCs w:val="22"/>
        </w:rPr>
        <w:t>Генподрядчик</w:t>
      </w:r>
      <w:r w:rsidRPr="00C84E5C">
        <w:rPr>
          <w:sz w:val="22"/>
          <w:szCs w:val="22"/>
        </w:rPr>
        <w:t xml:space="preserve">ом «В производство работ», требованиями СП и </w:t>
      </w:r>
      <w:r w:rsidR="00105821" w:rsidRPr="00C84E5C">
        <w:rPr>
          <w:sz w:val="22"/>
          <w:szCs w:val="22"/>
        </w:rPr>
        <w:t>Расчетом стоимости работ</w:t>
      </w:r>
      <w:r w:rsidR="00454651" w:rsidRPr="00C84E5C">
        <w:rPr>
          <w:sz w:val="22"/>
          <w:szCs w:val="22"/>
        </w:rPr>
        <w:t>.</w:t>
      </w:r>
    </w:p>
    <w:p w14:paraId="12088120" w14:textId="0A0D9FE7" w:rsidR="008534F6" w:rsidRPr="00C84E5C" w:rsidRDefault="008534F6" w:rsidP="00C84E5C">
      <w:pPr>
        <w:tabs>
          <w:tab w:val="left" w:pos="1134"/>
        </w:tabs>
        <w:spacing w:after="0" w:line="240" w:lineRule="auto"/>
        <w:ind w:firstLine="709"/>
        <w:jc w:val="both"/>
        <w:rPr>
          <w:rFonts w:ascii="Times New Roman" w:hAnsi="Times New Roman" w:cs="Times New Roman"/>
        </w:rPr>
      </w:pPr>
      <w:r w:rsidRPr="00C84E5C">
        <w:rPr>
          <w:rFonts w:ascii="Times New Roman" w:hAnsi="Times New Roman" w:cs="Times New Roman"/>
        </w:rPr>
        <w:t xml:space="preserve">Стоимость видов работ, определенных </w:t>
      </w:r>
      <w:r w:rsidR="00BA71B0" w:rsidRPr="00C84E5C">
        <w:rPr>
          <w:rFonts w:ascii="Times New Roman" w:hAnsi="Times New Roman" w:cs="Times New Roman"/>
        </w:rPr>
        <w:t>в подписанных сторонами дополнительных соглашениях,</w:t>
      </w:r>
      <w:r w:rsidRPr="00C84E5C">
        <w:rPr>
          <w:rFonts w:ascii="Times New Roman" w:hAnsi="Times New Roman" w:cs="Times New Roman"/>
        </w:rPr>
        <w:t xml:space="preserve"> не подлежит увеличению, в том числе при изменении коэффициента инфляции, изменении налоговой ставки, изменении уровня цен, стоимости рабочей силы, </w:t>
      </w:r>
      <w:r w:rsidR="00BA71B0" w:rsidRPr="00C84E5C">
        <w:rPr>
          <w:rFonts w:ascii="Times New Roman" w:hAnsi="Times New Roman" w:cs="Times New Roman"/>
        </w:rPr>
        <w:t xml:space="preserve">стоимости </w:t>
      </w:r>
      <w:r w:rsidRPr="00C84E5C">
        <w:rPr>
          <w:rFonts w:ascii="Times New Roman" w:hAnsi="Times New Roman" w:cs="Times New Roman"/>
        </w:rPr>
        <w:t>Материалов, Оборудования, колебаний курса валют и/или по иным причинам, кроме случаев, прямо предусмотренных настоящим Договором.</w:t>
      </w:r>
      <w:r w:rsidRPr="00C84E5C">
        <w:rPr>
          <w:rFonts w:ascii="Times New Roman" w:eastAsia="Times New Roman" w:hAnsi="Times New Roman" w:cs="Times New Roman"/>
          <w:bCs/>
          <w:iCs/>
          <w:lang w:eastAsia="ar-SA"/>
        </w:rPr>
        <w:t xml:space="preserve"> Н</w:t>
      </w:r>
      <w:r w:rsidRPr="00C84E5C">
        <w:rPr>
          <w:rFonts w:ascii="Times New Roman" w:hAnsi="Times New Roman" w:cs="Times New Roman"/>
        </w:rPr>
        <w:t xml:space="preserve">икакое изменение стоимости Материалов и/или Оборудования и/или оказываемых </w:t>
      </w:r>
      <w:r w:rsidR="00605CE8" w:rsidRPr="00C84E5C">
        <w:rPr>
          <w:rFonts w:ascii="Times New Roman" w:hAnsi="Times New Roman" w:cs="Times New Roman"/>
        </w:rPr>
        <w:t>Подрядчик</w:t>
      </w:r>
      <w:r w:rsidRPr="00C84E5C">
        <w:rPr>
          <w:rFonts w:ascii="Times New Roman" w:hAnsi="Times New Roman" w:cs="Times New Roman"/>
        </w:rPr>
        <w:t xml:space="preserve">у третьими лицами услуг не признается существенным, </w:t>
      </w:r>
      <w:r w:rsidR="00605CE8" w:rsidRPr="00C84E5C">
        <w:rPr>
          <w:rFonts w:ascii="Times New Roman" w:hAnsi="Times New Roman" w:cs="Times New Roman"/>
        </w:rPr>
        <w:t>Подрядчик</w:t>
      </w:r>
      <w:r w:rsidRPr="00C84E5C">
        <w:rPr>
          <w:rFonts w:ascii="Times New Roman" w:hAnsi="Times New Roman" w:cs="Times New Roman"/>
        </w:rPr>
        <w:t xml:space="preserve"> полностью принимает на себя риск увеличения стоимости Материалов и/или Оборудования, и/или оказываемых </w:t>
      </w:r>
      <w:r w:rsidR="00605CE8" w:rsidRPr="00C84E5C">
        <w:rPr>
          <w:rFonts w:ascii="Times New Roman" w:hAnsi="Times New Roman" w:cs="Times New Roman"/>
        </w:rPr>
        <w:t>Генподрядчик</w:t>
      </w:r>
      <w:r w:rsidRPr="00C84E5C">
        <w:rPr>
          <w:rFonts w:ascii="Times New Roman" w:hAnsi="Times New Roman" w:cs="Times New Roman"/>
        </w:rPr>
        <w:t>у третьими лицами услуг.</w:t>
      </w:r>
    </w:p>
    <w:p w14:paraId="6B4E6A69" w14:textId="0A0A804C" w:rsidR="008534F6" w:rsidRPr="00C84E5C" w:rsidRDefault="008534F6" w:rsidP="00C84E5C">
      <w:pPr>
        <w:tabs>
          <w:tab w:val="left" w:pos="142"/>
          <w:tab w:val="left" w:pos="1276"/>
        </w:tabs>
        <w:spacing w:after="0" w:line="240" w:lineRule="auto"/>
        <w:ind w:firstLine="709"/>
        <w:jc w:val="both"/>
        <w:rPr>
          <w:rFonts w:ascii="Times New Roman" w:hAnsi="Times New Roman" w:cs="Times New Roman"/>
        </w:rPr>
      </w:pPr>
      <w:r w:rsidRPr="00C84E5C">
        <w:rPr>
          <w:rFonts w:ascii="Times New Roman" w:hAnsi="Times New Roman" w:cs="Times New Roman"/>
        </w:rPr>
        <w:t xml:space="preserve">Цена видов работ, все единичные расценки включают в себя оплату всех работ и любых других действий, которые </w:t>
      </w:r>
      <w:r w:rsidR="00605CE8" w:rsidRPr="00C84E5C">
        <w:rPr>
          <w:rFonts w:ascii="Times New Roman" w:hAnsi="Times New Roman" w:cs="Times New Roman"/>
        </w:rPr>
        <w:t>Подрядчик</w:t>
      </w:r>
      <w:r w:rsidRPr="00C84E5C">
        <w:rPr>
          <w:rFonts w:ascii="Times New Roman" w:hAnsi="Times New Roman" w:cs="Times New Roman"/>
        </w:rPr>
        <w:t>у необходимо выполнить для надлежащего исполнения настоящего Договора</w:t>
      </w:r>
      <w:r w:rsidR="009C706E" w:rsidRPr="00C84E5C">
        <w:rPr>
          <w:rFonts w:ascii="Times New Roman" w:hAnsi="Times New Roman" w:cs="Times New Roman"/>
        </w:rPr>
        <w:t xml:space="preserve"> и Дополнительных соглашений к нему</w:t>
      </w:r>
      <w:r w:rsidRPr="00C84E5C">
        <w:rPr>
          <w:rFonts w:ascii="Times New Roman" w:hAnsi="Times New Roman" w:cs="Times New Roman"/>
        </w:rPr>
        <w:t>. В случае, если фактические объемы Работ, выполненных по Договору, оказались меньше и привели к уменьшению Цены работ, то Стороны подписывают соответствующее Дополнительное соглашение об уменьшении Цены Работ к настоящему Договору.</w:t>
      </w:r>
    </w:p>
    <w:p w14:paraId="3A552A6B" w14:textId="052EBCBB" w:rsidR="008534F6" w:rsidRPr="00C84E5C" w:rsidRDefault="008534F6" w:rsidP="00C84E5C">
      <w:pPr>
        <w:tabs>
          <w:tab w:val="left" w:pos="142"/>
          <w:tab w:val="left" w:pos="1276"/>
        </w:tabs>
        <w:spacing w:after="0" w:line="240" w:lineRule="auto"/>
        <w:ind w:firstLine="709"/>
        <w:jc w:val="both"/>
        <w:rPr>
          <w:rFonts w:ascii="Times New Roman" w:hAnsi="Times New Roman" w:cs="Times New Roman"/>
        </w:rPr>
      </w:pPr>
      <w:r w:rsidRPr="00C84E5C">
        <w:rPr>
          <w:rFonts w:ascii="Times New Roman" w:hAnsi="Times New Roman" w:cs="Times New Roman"/>
        </w:rPr>
        <w:t xml:space="preserve">Расчет Цены Работ, </w:t>
      </w:r>
      <w:r w:rsidR="009C706E" w:rsidRPr="00C84E5C">
        <w:rPr>
          <w:rFonts w:ascii="Times New Roman" w:hAnsi="Times New Roman" w:cs="Times New Roman"/>
        </w:rPr>
        <w:t xml:space="preserve">виды </w:t>
      </w:r>
      <w:r w:rsidRPr="00C84E5C">
        <w:rPr>
          <w:rFonts w:ascii="Times New Roman" w:hAnsi="Times New Roman" w:cs="Times New Roman"/>
        </w:rPr>
        <w:t>работ и единичн</w:t>
      </w:r>
      <w:r w:rsidR="00BA71B0" w:rsidRPr="00C84E5C">
        <w:rPr>
          <w:rFonts w:ascii="Times New Roman" w:hAnsi="Times New Roman" w:cs="Times New Roman"/>
        </w:rPr>
        <w:t>ых</w:t>
      </w:r>
      <w:r w:rsidRPr="00C84E5C">
        <w:rPr>
          <w:rFonts w:ascii="Times New Roman" w:hAnsi="Times New Roman" w:cs="Times New Roman"/>
        </w:rPr>
        <w:t xml:space="preserve"> расцен</w:t>
      </w:r>
      <w:r w:rsidR="00BA71B0" w:rsidRPr="00C84E5C">
        <w:rPr>
          <w:rFonts w:ascii="Times New Roman" w:hAnsi="Times New Roman" w:cs="Times New Roman"/>
        </w:rPr>
        <w:t>ок</w:t>
      </w:r>
      <w:r w:rsidRPr="00C84E5C">
        <w:rPr>
          <w:rFonts w:ascii="Times New Roman" w:hAnsi="Times New Roman" w:cs="Times New Roman"/>
        </w:rPr>
        <w:t xml:space="preserve"> произведен с учетом всех требований к Материалам, предусмотренным Проектной документацией. </w:t>
      </w:r>
    </w:p>
    <w:p w14:paraId="7049107A" w14:textId="17F69AE1" w:rsidR="008534F6" w:rsidRPr="00C84E5C" w:rsidRDefault="008534F6" w:rsidP="00C84E5C">
      <w:pPr>
        <w:tabs>
          <w:tab w:val="left" w:pos="142"/>
          <w:tab w:val="left" w:pos="1276"/>
        </w:tabs>
        <w:spacing w:after="0" w:line="240" w:lineRule="auto"/>
        <w:ind w:firstLine="709"/>
        <w:jc w:val="both"/>
        <w:rPr>
          <w:rFonts w:ascii="Times New Roman" w:hAnsi="Times New Roman" w:cs="Times New Roman"/>
        </w:rPr>
      </w:pPr>
      <w:r w:rsidRPr="00C84E5C">
        <w:rPr>
          <w:rFonts w:ascii="Times New Roman" w:hAnsi="Times New Roman" w:cs="Times New Roman"/>
        </w:rPr>
        <w:lastRenderedPageBreak/>
        <w:t xml:space="preserve">Никакие иные документы, в том числе Акт сдачи-приемки Результата Работ, переписка Сторон не могут являться основанием для изменения Цены Работ и не могут свидетельствовать о согласии </w:t>
      </w:r>
      <w:r w:rsidR="00605CE8" w:rsidRPr="00C84E5C">
        <w:rPr>
          <w:rFonts w:ascii="Times New Roman" w:hAnsi="Times New Roman" w:cs="Times New Roman"/>
        </w:rPr>
        <w:t>Генподрядчик</w:t>
      </w:r>
      <w:r w:rsidRPr="00C84E5C">
        <w:rPr>
          <w:rFonts w:ascii="Times New Roman" w:hAnsi="Times New Roman" w:cs="Times New Roman"/>
        </w:rPr>
        <w:t>а на изменение Цены Работ, без подписанного дополнительного соглашения.</w:t>
      </w:r>
    </w:p>
    <w:p w14:paraId="3E0A0EB5" w14:textId="4A9CAE01" w:rsidR="00BA71B0" w:rsidRPr="00C84E5C" w:rsidRDefault="00BA71B0" w:rsidP="00C84E5C">
      <w:pPr>
        <w:pStyle w:val="a6"/>
        <w:numPr>
          <w:ilvl w:val="1"/>
          <w:numId w:val="21"/>
        </w:numPr>
        <w:tabs>
          <w:tab w:val="left" w:pos="142"/>
          <w:tab w:val="left" w:pos="1276"/>
        </w:tabs>
        <w:ind w:left="0" w:firstLine="709"/>
        <w:jc w:val="both"/>
        <w:rPr>
          <w:sz w:val="22"/>
          <w:szCs w:val="22"/>
        </w:rPr>
      </w:pPr>
      <w:r w:rsidRPr="00C84E5C">
        <w:rPr>
          <w:sz w:val="22"/>
          <w:szCs w:val="22"/>
        </w:rPr>
        <w:t xml:space="preserve"> </w:t>
      </w:r>
      <w:r w:rsidR="008534F6" w:rsidRPr="00C84E5C">
        <w:rPr>
          <w:sz w:val="22"/>
          <w:szCs w:val="22"/>
        </w:rPr>
        <w:t xml:space="preserve">Единичные </w:t>
      </w:r>
      <w:r w:rsidR="00515C6E" w:rsidRPr="00515C6E">
        <w:rPr>
          <w:sz w:val="22"/>
          <w:szCs w:val="22"/>
        </w:rPr>
        <w:t>расценки используются по усмотрению Генподрядчика исключительно д</w:t>
      </w:r>
      <w:r w:rsidR="0044223A">
        <w:rPr>
          <w:sz w:val="22"/>
          <w:szCs w:val="22"/>
        </w:rPr>
        <w:t>ля целей определения стоимости р</w:t>
      </w:r>
      <w:r w:rsidR="00515C6E" w:rsidRPr="00515C6E">
        <w:rPr>
          <w:sz w:val="22"/>
          <w:szCs w:val="22"/>
        </w:rPr>
        <w:t>абот. Стоимость до</w:t>
      </w:r>
      <w:r w:rsidR="0044223A">
        <w:rPr>
          <w:sz w:val="22"/>
          <w:szCs w:val="22"/>
        </w:rPr>
        <w:t>полнительных и/или исключаемых р</w:t>
      </w:r>
      <w:r w:rsidR="00515C6E" w:rsidRPr="00515C6E">
        <w:rPr>
          <w:sz w:val="22"/>
          <w:szCs w:val="22"/>
        </w:rPr>
        <w:t>абот, в связи с изменениями, рассчитывается исходя из установленных в ведомостях единичных расценок твердых единичных расценок или локальных см</w:t>
      </w:r>
      <w:r w:rsidR="0044223A">
        <w:rPr>
          <w:sz w:val="22"/>
          <w:szCs w:val="22"/>
        </w:rPr>
        <w:t>етах, определяемых сторонами в д</w:t>
      </w:r>
      <w:r w:rsidR="00515C6E" w:rsidRPr="00515C6E">
        <w:rPr>
          <w:sz w:val="22"/>
          <w:szCs w:val="22"/>
        </w:rPr>
        <w:t>ополнительных согласования</w:t>
      </w:r>
      <w:r w:rsidR="0044223A">
        <w:rPr>
          <w:sz w:val="22"/>
          <w:szCs w:val="22"/>
        </w:rPr>
        <w:t>х</w:t>
      </w:r>
      <w:r w:rsidR="00515C6E" w:rsidRPr="00515C6E">
        <w:rPr>
          <w:sz w:val="22"/>
          <w:szCs w:val="22"/>
        </w:rPr>
        <w:t xml:space="preserve"> к Договору, а если поручаемые Подрядчику дополнительные работы и/или исключаемые из Договора (Доп</w:t>
      </w:r>
      <w:r w:rsidR="0044223A">
        <w:rPr>
          <w:sz w:val="22"/>
          <w:szCs w:val="22"/>
        </w:rPr>
        <w:t>олнительного соглашения) части р</w:t>
      </w:r>
      <w:r w:rsidR="00515C6E" w:rsidRPr="00515C6E">
        <w:rPr>
          <w:sz w:val="22"/>
          <w:szCs w:val="22"/>
        </w:rPr>
        <w:t>абот не предусмотрены в ведомостях единичны</w:t>
      </w:r>
      <w:r w:rsidR="0044223A">
        <w:rPr>
          <w:sz w:val="22"/>
          <w:szCs w:val="22"/>
        </w:rPr>
        <w:t>х расценок, то стоимость таких р</w:t>
      </w:r>
      <w:r w:rsidR="00515C6E" w:rsidRPr="00515C6E">
        <w:rPr>
          <w:sz w:val="22"/>
          <w:szCs w:val="22"/>
        </w:rPr>
        <w:t xml:space="preserve">абот определяется Генподрядчиком с </w:t>
      </w:r>
      <w:r w:rsidR="0044223A">
        <w:rPr>
          <w:sz w:val="22"/>
          <w:szCs w:val="22"/>
        </w:rPr>
        <w:t>учетом сведений от поставщиков материалов, о</w:t>
      </w:r>
      <w:r w:rsidR="00515C6E" w:rsidRPr="00515C6E">
        <w:rPr>
          <w:sz w:val="22"/>
          <w:szCs w:val="22"/>
        </w:rPr>
        <w:t>борудования с аналогичными техническими характеристиками. В случае изменения/корре</w:t>
      </w:r>
      <w:r w:rsidR="0044223A">
        <w:rPr>
          <w:sz w:val="22"/>
          <w:szCs w:val="22"/>
        </w:rPr>
        <w:t xml:space="preserve">ктировки проектной документации раздела: </w:t>
      </w:r>
      <w:r w:rsidR="00E33A32" w:rsidRPr="00F704DD">
        <w:rPr>
          <w:bCs/>
          <w:sz w:val="22"/>
          <w:szCs w:val="22"/>
          <w:highlight w:val="yellow"/>
        </w:rPr>
        <w:t>_____________</w:t>
      </w:r>
      <w:r w:rsidR="0044223A" w:rsidRPr="00F704DD">
        <w:rPr>
          <w:sz w:val="22"/>
          <w:szCs w:val="22"/>
          <w:highlight w:val="yellow"/>
        </w:rPr>
        <w:t>,</w:t>
      </w:r>
      <w:r w:rsidR="0044223A" w:rsidRPr="0044223A">
        <w:rPr>
          <w:sz w:val="22"/>
          <w:szCs w:val="22"/>
        </w:rPr>
        <w:t xml:space="preserve"> </w:t>
      </w:r>
      <w:r w:rsidR="0044223A">
        <w:rPr>
          <w:sz w:val="22"/>
          <w:szCs w:val="22"/>
        </w:rPr>
        <w:t>и возникновения д</w:t>
      </w:r>
      <w:r w:rsidR="00515C6E" w:rsidRPr="00515C6E">
        <w:rPr>
          <w:sz w:val="22"/>
          <w:szCs w:val="22"/>
        </w:rPr>
        <w:t>ополнительных работ, стоимость единичной расценки на которые не зафиксирована в Приложении №</w:t>
      </w:r>
      <w:r w:rsidR="0044223A">
        <w:rPr>
          <w:sz w:val="22"/>
          <w:szCs w:val="22"/>
        </w:rPr>
        <w:t xml:space="preserve"> 2 к Договору, стоимость таких д</w:t>
      </w:r>
      <w:r w:rsidR="00515C6E" w:rsidRPr="00515C6E">
        <w:rPr>
          <w:sz w:val="22"/>
          <w:szCs w:val="22"/>
        </w:rPr>
        <w:t>ополнительных работ рассчитывается согласно Приложения № 12 («Методология определения стоимости дополнительных работ") к Договору.</w:t>
      </w:r>
    </w:p>
    <w:p w14:paraId="22E30F4C" w14:textId="0081FECC" w:rsidR="00C46AF2" w:rsidRPr="00C84E5C" w:rsidRDefault="00482BEE" w:rsidP="00C84E5C">
      <w:pPr>
        <w:pStyle w:val="a6"/>
        <w:numPr>
          <w:ilvl w:val="1"/>
          <w:numId w:val="21"/>
        </w:numPr>
        <w:tabs>
          <w:tab w:val="left" w:pos="142"/>
          <w:tab w:val="left" w:pos="1276"/>
        </w:tabs>
        <w:ind w:left="0" w:firstLine="709"/>
        <w:jc w:val="both"/>
        <w:rPr>
          <w:sz w:val="22"/>
          <w:szCs w:val="22"/>
        </w:rPr>
      </w:pPr>
      <w:r w:rsidRPr="00C84E5C">
        <w:rPr>
          <w:sz w:val="22"/>
          <w:szCs w:val="22"/>
        </w:rPr>
        <w:t xml:space="preserve">Работы, выполненные </w:t>
      </w:r>
      <w:r w:rsidR="00605CE8" w:rsidRPr="00C84E5C">
        <w:rPr>
          <w:sz w:val="22"/>
          <w:szCs w:val="22"/>
        </w:rPr>
        <w:t>Подрядчик</w:t>
      </w:r>
      <w:r w:rsidRPr="00C84E5C">
        <w:rPr>
          <w:sz w:val="22"/>
          <w:szCs w:val="22"/>
        </w:rPr>
        <w:t xml:space="preserve">ом с отклонениями от технической документации, строительных норм и правил, а также условий настоящего Договора, не подлежат оплате </w:t>
      </w:r>
      <w:r w:rsidR="00605CE8" w:rsidRPr="00C84E5C">
        <w:rPr>
          <w:sz w:val="22"/>
          <w:szCs w:val="22"/>
        </w:rPr>
        <w:t>Генподрядчик</w:t>
      </w:r>
      <w:r w:rsidRPr="00C84E5C">
        <w:rPr>
          <w:sz w:val="22"/>
          <w:szCs w:val="22"/>
        </w:rPr>
        <w:t>ом до устранения отклонений.</w:t>
      </w:r>
      <w:r w:rsidR="00071FFB" w:rsidRPr="00C84E5C">
        <w:rPr>
          <w:sz w:val="22"/>
          <w:szCs w:val="22"/>
        </w:rPr>
        <w:t xml:space="preserve"> Такие действия </w:t>
      </w:r>
      <w:r w:rsidR="00605CE8" w:rsidRPr="00C84E5C">
        <w:rPr>
          <w:sz w:val="22"/>
          <w:szCs w:val="22"/>
        </w:rPr>
        <w:t>Генподрядчик</w:t>
      </w:r>
      <w:r w:rsidR="00071FFB" w:rsidRPr="00C84E5C">
        <w:rPr>
          <w:sz w:val="22"/>
          <w:szCs w:val="22"/>
        </w:rPr>
        <w:t>а не являются просрочкой и не влекут начисления процентов за пользование чужими денежными средствами и/или неустойки.</w:t>
      </w:r>
    </w:p>
    <w:p w14:paraId="7BCE8C68" w14:textId="6FA8CBD9" w:rsidR="008534F6" w:rsidRPr="00C84E5C" w:rsidRDefault="00BA71B0" w:rsidP="00C84E5C">
      <w:pPr>
        <w:pStyle w:val="a6"/>
        <w:numPr>
          <w:ilvl w:val="1"/>
          <w:numId w:val="21"/>
        </w:numPr>
        <w:tabs>
          <w:tab w:val="left" w:pos="142"/>
          <w:tab w:val="left" w:pos="1276"/>
        </w:tabs>
        <w:ind w:left="0" w:firstLine="709"/>
        <w:jc w:val="both"/>
        <w:rPr>
          <w:sz w:val="22"/>
          <w:szCs w:val="22"/>
        </w:rPr>
      </w:pPr>
      <w:r w:rsidRPr="00C84E5C">
        <w:rPr>
          <w:sz w:val="22"/>
          <w:szCs w:val="22"/>
        </w:rPr>
        <w:t xml:space="preserve"> </w:t>
      </w:r>
      <w:r w:rsidR="00605CE8" w:rsidRPr="00C84E5C">
        <w:rPr>
          <w:sz w:val="22"/>
          <w:szCs w:val="22"/>
        </w:rPr>
        <w:t>Подрядчик</w:t>
      </w:r>
      <w:r w:rsidR="008534F6" w:rsidRPr="00C84E5C">
        <w:rPr>
          <w:sz w:val="22"/>
          <w:szCs w:val="22"/>
        </w:rPr>
        <w:t xml:space="preserve"> настоящим подтверждает, что он:</w:t>
      </w:r>
    </w:p>
    <w:p w14:paraId="15173F6D" w14:textId="466ACE45" w:rsidR="00B21B00" w:rsidRPr="00C84E5C" w:rsidRDefault="00B21B00" w:rsidP="00C84E5C">
      <w:pPr>
        <w:pStyle w:val="a6"/>
        <w:numPr>
          <w:ilvl w:val="2"/>
          <w:numId w:val="21"/>
        </w:numPr>
        <w:tabs>
          <w:tab w:val="left" w:pos="1276"/>
        </w:tabs>
        <w:ind w:left="0" w:firstLine="709"/>
        <w:jc w:val="both"/>
        <w:rPr>
          <w:bCs/>
          <w:sz w:val="22"/>
          <w:szCs w:val="22"/>
        </w:rPr>
      </w:pPr>
      <w:r w:rsidRPr="00C84E5C">
        <w:rPr>
          <w:bCs/>
          <w:sz w:val="22"/>
          <w:szCs w:val="22"/>
        </w:rPr>
        <w:t xml:space="preserve">Заверяет и гарантирует, что он должным образом ознакомился со всей необходимой информацией об Объекте (в том числе полученной путем осмотра Строительной площадки), Проектом, исходными данным, правильно определил Объем Работ и необходимых материалов и оборудования. </w:t>
      </w:r>
      <w:r w:rsidR="00605CE8" w:rsidRPr="00C84E5C">
        <w:rPr>
          <w:bCs/>
          <w:sz w:val="22"/>
          <w:szCs w:val="22"/>
        </w:rPr>
        <w:t>Подрядчик</w:t>
      </w:r>
      <w:r w:rsidRPr="00C84E5C">
        <w:rPr>
          <w:bCs/>
          <w:sz w:val="22"/>
          <w:szCs w:val="22"/>
        </w:rPr>
        <w:t xml:space="preserve"> заверяет и гарантирует, что самостоятельно несёт риск неправильной оценки количества, видов и объема Работ, и, если оно превысит или будет меньше предполагаемого количества, установленного в Договоре, это не повлияет на Цену Работ, за исключением случаев изменения стоимости Работ, прямо указанных в Договоре.</w:t>
      </w:r>
      <w:r w:rsidRPr="00C84E5C">
        <w:rPr>
          <w:color w:val="000000"/>
          <w:sz w:val="22"/>
          <w:szCs w:val="22"/>
        </w:rPr>
        <w:t xml:space="preserve"> В Стоимости Договора Работы, отсутствуют не учтенные работы, </w:t>
      </w:r>
      <w:r w:rsidR="00605CE8" w:rsidRPr="00C84E5C">
        <w:rPr>
          <w:color w:val="000000"/>
          <w:sz w:val="22"/>
          <w:szCs w:val="22"/>
        </w:rPr>
        <w:t>Подрядчик</w:t>
      </w:r>
      <w:r w:rsidRPr="00C84E5C">
        <w:rPr>
          <w:color w:val="000000"/>
          <w:sz w:val="22"/>
          <w:szCs w:val="22"/>
        </w:rPr>
        <w:t xml:space="preserve"> при определении стоимости работ по Договору учел все риски</w:t>
      </w:r>
      <w:r w:rsidRPr="00C84E5C">
        <w:rPr>
          <w:bCs/>
          <w:sz w:val="22"/>
          <w:szCs w:val="22"/>
        </w:rPr>
        <w:t xml:space="preserve">. Подписывая настоящий Договор, </w:t>
      </w:r>
      <w:r w:rsidR="00605CE8" w:rsidRPr="00C84E5C">
        <w:rPr>
          <w:bCs/>
          <w:sz w:val="22"/>
          <w:szCs w:val="22"/>
        </w:rPr>
        <w:t>Подрядчик</w:t>
      </w:r>
      <w:r w:rsidRPr="00C84E5C">
        <w:rPr>
          <w:bCs/>
          <w:sz w:val="22"/>
          <w:szCs w:val="22"/>
        </w:rPr>
        <w:t xml:space="preserve"> заявляет, что ему известно и он выражает своё согласие с тем, что указанное в настоящем пункте заверение является для </w:t>
      </w:r>
      <w:r w:rsidR="00605CE8" w:rsidRPr="00C84E5C">
        <w:rPr>
          <w:bCs/>
          <w:sz w:val="22"/>
          <w:szCs w:val="22"/>
        </w:rPr>
        <w:t>Генподрядчик</w:t>
      </w:r>
      <w:r w:rsidRPr="00C84E5C">
        <w:rPr>
          <w:bCs/>
          <w:sz w:val="22"/>
          <w:szCs w:val="22"/>
        </w:rPr>
        <w:t xml:space="preserve">а существенным условием Договора; </w:t>
      </w:r>
    </w:p>
    <w:p w14:paraId="55E208D5" w14:textId="6A9D9878" w:rsidR="00FB1B07" w:rsidRPr="00C84E5C" w:rsidRDefault="00FB1B07" w:rsidP="00C84E5C">
      <w:pPr>
        <w:pStyle w:val="a6"/>
        <w:numPr>
          <w:ilvl w:val="2"/>
          <w:numId w:val="21"/>
        </w:numPr>
        <w:tabs>
          <w:tab w:val="left" w:pos="1276"/>
        </w:tabs>
        <w:ind w:left="0" w:firstLine="709"/>
        <w:jc w:val="both"/>
        <w:rPr>
          <w:bCs/>
          <w:sz w:val="22"/>
          <w:szCs w:val="22"/>
        </w:rPr>
      </w:pPr>
      <w:r w:rsidRPr="00C84E5C">
        <w:rPr>
          <w:sz w:val="22"/>
          <w:szCs w:val="22"/>
        </w:rPr>
        <w:t xml:space="preserve">Принимает на себя риск увеличения стоимости Материалов и Оборудования, а также оказываемых ему третьими лицами услуг. Настоящим </w:t>
      </w:r>
      <w:r w:rsidR="00605CE8" w:rsidRPr="00C84E5C">
        <w:rPr>
          <w:sz w:val="22"/>
          <w:szCs w:val="22"/>
        </w:rPr>
        <w:t>Подрядчик</w:t>
      </w:r>
      <w:r w:rsidRPr="00C84E5C">
        <w:rPr>
          <w:sz w:val="22"/>
          <w:szCs w:val="22"/>
        </w:rPr>
        <w:t xml:space="preserve"> отказывается от права требовать изменения условий настоящего Договора или его расторжения по основаниям, предусмотренным статьёй 451 Гражданского кодекса Российской Федерации, в случае увеличения стоимости материалов и оборудования, а также стоимости услуг, оказываемых </w:t>
      </w:r>
      <w:r w:rsidR="00605CE8" w:rsidRPr="00C84E5C">
        <w:rPr>
          <w:sz w:val="22"/>
          <w:szCs w:val="22"/>
        </w:rPr>
        <w:t>Подрядчик</w:t>
      </w:r>
      <w:r w:rsidRPr="00C84E5C">
        <w:rPr>
          <w:sz w:val="22"/>
          <w:szCs w:val="22"/>
        </w:rPr>
        <w:t xml:space="preserve">у третьими лицами. Стороны подтверждают, что положения абзаца 2 пункта 6 статьи 709 и положения статьи 451 Гражданского кодекса Российской Федерации не подлежат применению в отношении </w:t>
      </w:r>
      <w:r w:rsidR="00605CE8" w:rsidRPr="00C84E5C">
        <w:rPr>
          <w:sz w:val="22"/>
          <w:szCs w:val="22"/>
        </w:rPr>
        <w:t>Подрядчик</w:t>
      </w:r>
      <w:r w:rsidRPr="00C84E5C">
        <w:rPr>
          <w:sz w:val="22"/>
          <w:szCs w:val="22"/>
        </w:rPr>
        <w:t>а в связи с увеличением стоимости Материалов и/или Оборудования, а также оказываемых ему третьими лицами услуг (выполняемых работ).</w:t>
      </w:r>
    </w:p>
    <w:p w14:paraId="5B79B42F" w14:textId="026CCFC6" w:rsidR="006B6329" w:rsidRPr="00C84E5C" w:rsidRDefault="006B6329" w:rsidP="00C84E5C">
      <w:pPr>
        <w:pStyle w:val="a6"/>
        <w:numPr>
          <w:ilvl w:val="2"/>
          <w:numId w:val="21"/>
        </w:numPr>
        <w:tabs>
          <w:tab w:val="left" w:pos="1276"/>
        </w:tabs>
        <w:ind w:left="0" w:firstLine="709"/>
        <w:jc w:val="both"/>
        <w:rPr>
          <w:bCs/>
          <w:sz w:val="22"/>
          <w:szCs w:val="22"/>
        </w:rPr>
      </w:pPr>
      <w:r w:rsidRPr="00C84E5C">
        <w:rPr>
          <w:sz w:val="22"/>
          <w:szCs w:val="22"/>
        </w:rPr>
        <w:t xml:space="preserve">Согласен на установленный настоящим Договором способ определения Цены Работ, считает его корректным и адекватным, предусматривающим риск увеличения стоимости Материалов и Оборудования, а также оказываемых ему третьими лицами услуг, и Цена Работ, которая будет определена способом, установленным настоящим Договором, учитывает все эти риски (в т.ч. риск инфляционного удорожания), и </w:t>
      </w:r>
      <w:r w:rsidR="00605CE8" w:rsidRPr="00C84E5C">
        <w:rPr>
          <w:sz w:val="22"/>
          <w:szCs w:val="22"/>
        </w:rPr>
        <w:t>Подрядчик</w:t>
      </w:r>
      <w:r w:rsidRPr="00C84E5C">
        <w:rPr>
          <w:sz w:val="22"/>
          <w:szCs w:val="22"/>
        </w:rPr>
        <w:t xml:space="preserve"> не имеет права требовать увеличения Цены Работ, за исключением случаев изменения стоимости Работ, прямо указанных в Договоре.</w:t>
      </w:r>
    </w:p>
    <w:p w14:paraId="670262FC" w14:textId="38E8DCDA" w:rsidR="00BA71B0" w:rsidRPr="00C84E5C" w:rsidRDefault="008534F6" w:rsidP="00C84E5C">
      <w:pPr>
        <w:pStyle w:val="a6"/>
        <w:numPr>
          <w:ilvl w:val="2"/>
          <w:numId w:val="21"/>
        </w:numPr>
        <w:tabs>
          <w:tab w:val="left" w:pos="1276"/>
        </w:tabs>
        <w:ind w:left="0" w:firstLine="709"/>
        <w:jc w:val="both"/>
        <w:rPr>
          <w:bCs/>
          <w:sz w:val="22"/>
          <w:szCs w:val="22"/>
        </w:rPr>
      </w:pPr>
      <w:r w:rsidRPr="00C84E5C">
        <w:rPr>
          <w:sz w:val="22"/>
          <w:szCs w:val="22"/>
        </w:rPr>
        <w:t xml:space="preserve">Внимательно изучил всю представленную ему </w:t>
      </w:r>
      <w:r w:rsidR="00605CE8" w:rsidRPr="00C84E5C">
        <w:rPr>
          <w:sz w:val="22"/>
          <w:szCs w:val="22"/>
        </w:rPr>
        <w:t>Генподрядчик</w:t>
      </w:r>
      <w:r w:rsidRPr="00C84E5C">
        <w:rPr>
          <w:sz w:val="22"/>
          <w:szCs w:val="22"/>
        </w:rPr>
        <w:t>ом Проектную</w:t>
      </w:r>
      <w:r w:rsidR="006B6329" w:rsidRPr="00C84E5C">
        <w:rPr>
          <w:sz w:val="22"/>
          <w:szCs w:val="22"/>
        </w:rPr>
        <w:t xml:space="preserve"> (техническую)</w:t>
      </w:r>
      <w:r w:rsidRPr="00C84E5C">
        <w:rPr>
          <w:sz w:val="22"/>
          <w:szCs w:val="22"/>
        </w:rPr>
        <w:t xml:space="preserve"> документацию, убедился в характере и содержании Работ, обладает всей необходимой информацией, касающейся Материалов, Оборудования и Работ, их стоимости</w:t>
      </w:r>
      <w:r w:rsidR="006B6329" w:rsidRPr="00C84E5C">
        <w:rPr>
          <w:sz w:val="22"/>
          <w:szCs w:val="22"/>
        </w:rPr>
        <w:t>,</w:t>
      </w:r>
      <w:r w:rsidRPr="00C84E5C">
        <w:rPr>
          <w:sz w:val="22"/>
          <w:szCs w:val="22"/>
        </w:rPr>
        <w:t xml:space="preserve"> и настоящим принимает на себя риск возникновения необходимости проведения в последующем дополнительных работ</w:t>
      </w:r>
      <w:r w:rsidR="006B6329" w:rsidRPr="00C84E5C">
        <w:rPr>
          <w:sz w:val="22"/>
          <w:szCs w:val="22"/>
        </w:rPr>
        <w:t xml:space="preserve"> своими силами и за свой счёт</w:t>
      </w:r>
      <w:r w:rsidRPr="00C84E5C">
        <w:rPr>
          <w:sz w:val="22"/>
          <w:szCs w:val="22"/>
        </w:rPr>
        <w:t>;</w:t>
      </w:r>
    </w:p>
    <w:p w14:paraId="619C5DAC" w14:textId="77777777" w:rsidR="00BA71B0" w:rsidRPr="00C84E5C" w:rsidRDefault="008534F6" w:rsidP="00C84E5C">
      <w:pPr>
        <w:pStyle w:val="a6"/>
        <w:numPr>
          <w:ilvl w:val="2"/>
          <w:numId w:val="21"/>
        </w:numPr>
        <w:tabs>
          <w:tab w:val="left" w:pos="1276"/>
        </w:tabs>
        <w:ind w:left="0" w:firstLine="709"/>
        <w:jc w:val="both"/>
        <w:rPr>
          <w:bCs/>
          <w:sz w:val="22"/>
          <w:szCs w:val="22"/>
        </w:rPr>
      </w:pPr>
      <w:r w:rsidRPr="00C84E5C">
        <w:rPr>
          <w:sz w:val="22"/>
          <w:szCs w:val="22"/>
        </w:rPr>
        <w:t xml:space="preserve">Посетил Строительную площадку, изучил и принял во внимание общие и местные условия, которые могут повлиять на ход Работ; </w:t>
      </w:r>
      <w:bookmarkStart w:id="6" w:name="_Hlk81921395"/>
    </w:p>
    <w:bookmarkEnd w:id="6"/>
    <w:p w14:paraId="46C2808D" w14:textId="765A5D2F" w:rsidR="008534F6" w:rsidRPr="00C84E5C" w:rsidRDefault="008534F6" w:rsidP="00C84E5C">
      <w:pPr>
        <w:pStyle w:val="a6"/>
        <w:numPr>
          <w:ilvl w:val="2"/>
          <w:numId w:val="21"/>
        </w:numPr>
        <w:tabs>
          <w:tab w:val="left" w:pos="1276"/>
        </w:tabs>
        <w:ind w:left="0" w:firstLine="709"/>
        <w:jc w:val="both"/>
        <w:rPr>
          <w:bCs/>
          <w:sz w:val="22"/>
          <w:szCs w:val="22"/>
        </w:rPr>
      </w:pPr>
      <w:r w:rsidRPr="00C84E5C">
        <w:rPr>
          <w:sz w:val="22"/>
          <w:szCs w:val="22"/>
        </w:rPr>
        <w:t xml:space="preserve">Принял на себя связанные с вышеперечисленными обстоятельствами риски. В случае реализации каких-либо рисков в связи с вышеперечисленными обстоятельствами, </w:t>
      </w:r>
      <w:r w:rsidR="00605CE8" w:rsidRPr="00C84E5C">
        <w:rPr>
          <w:sz w:val="22"/>
          <w:szCs w:val="22"/>
        </w:rPr>
        <w:t>Подрядчик</w:t>
      </w:r>
      <w:r w:rsidRPr="00C84E5C">
        <w:rPr>
          <w:sz w:val="22"/>
          <w:szCs w:val="22"/>
        </w:rPr>
        <w:t xml:space="preserve"> не может выдвигать связанные с данными рисками претензии </w:t>
      </w:r>
      <w:r w:rsidR="00605CE8" w:rsidRPr="00C84E5C">
        <w:rPr>
          <w:sz w:val="22"/>
          <w:szCs w:val="22"/>
        </w:rPr>
        <w:t>Генподрядчик</w:t>
      </w:r>
      <w:r w:rsidRPr="00C84E5C">
        <w:rPr>
          <w:sz w:val="22"/>
          <w:szCs w:val="22"/>
        </w:rPr>
        <w:t xml:space="preserve">у, включая требование о продлении сроков выполнения Договора или увеличении </w:t>
      </w:r>
      <w:r w:rsidR="006B6329" w:rsidRPr="00C84E5C">
        <w:rPr>
          <w:sz w:val="22"/>
          <w:szCs w:val="22"/>
        </w:rPr>
        <w:t>Стоимости</w:t>
      </w:r>
      <w:r w:rsidRPr="00C84E5C">
        <w:rPr>
          <w:sz w:val="22"/>
          <w:szCs w:val="22"/>
        </w:rPr>
        <w:t xml:space="preserve"> Работ.</w:t>
      </w:r>
    </w:p>
    <w:p w14:paraId="296CC026" w14:textId="2B8C5F62" w:rsidR="00BA71B0" w:rsidRPr="00C84E5C" w:rsidRDefault="00605CE8" w:rsidP="00C84E5C">
      <w:pPr>
        <w:pStyle w:val="a6"/>
        <w:numPr>
          <w:ilvl w:val="1"/>
          <w:numId w:val="21"/>
        </w:numPr>
        <w:tabs>
          <w:tab w:val="left" w:pos="142"/>
          <w:tab w:val="left" w:pos="1276"/>
        </w:tabs>
        <w:ind w:left="0" w:firstLine="709"/>
        <w:jc w:val="both"/>
        <w:rPr>
          <w:color w:val="000000"/>
          <w:sz w:val="22"/>
          <w:szCs w:val="22"/>
        </w:rPr>
      </w:pPr>
      <w:r w:rsidRPr="00C84E5C">
        <w:rPr>
          <w:sz w:val="22"/>
          <w:szCs w:val="22"/>
        </w:rPr>
        <w:t>Подрядчик</w:t>
      </w:r>
      <w:r w:rsidR="008534F6" w:rsidRPr="00C84E5C">
        <w:rPr>
          <w:sz w:val="22"/>
          <w:szCs w:val="22"/>
        </w:rPr>
        <w:t xml:space="preserve"> не имеет права на дополнительную оплату, даже если конкретный элемент, часть Работ или часть затрат не были включены в Цену работ при определении </w:t>
      </w:r>
      <w:r w:rsidR="002C689C" w:rsidRPr="00C84E5C">
        <w:rPr>
          <w:sz w:val="22"/>
          <w:szCs w:val="22"/>
        </w:rPr>
        <w:t>С</w:t>
      </w:r>
      <w:r w:rsidR="008534F6" w:rsidRPr="00C84E5C">
        <w:rPr>
          <w:sz w:val="22"/>
          <w:szCs w:val="22"/>
        </w:rPr>
        <w:t>тоимости работ.</w:t>
      </w:r>
    </w:p>
    <w:p w14:paraId="4C144114" w14:textId="32095B2C" w:rsidR="00BA71B0" w:rsidRPr="00C84E5C" w:rsidRDefault="002C689C" w:rsidP="00C84E5C">
      <w:pPr>
        <w:pStyle w:val="a6"/>
        <w:numPr>
          <w:ilvl w:val="1"/>
          <w:numId w:val="21"/>
        </w:numPr>
        <w:tabs>
          <w:tab w:val="left" w:pos="142"/>
          <w:tab w:val="left" w:pos="1276"/>
        </w:tabs>
        <w:ind w:left="0" w:firstLine="709"/>
        <w:jc w:val="both"/>
        <w:rPr>
          <w:color w:val="000000"/>
          <w:sz w:val="22"/>
          <w:szCs w:val="22"/>
        </w:rPr>
      </w:pPr>
      <w:r w:rsidRPr="00C84E5C">
        <w:rPr>
          <w:sz w:val="22"/>
          <w:szCs w:val="22"/>
        </w:rPr>
        <w:lastRenderedPageBreak/>
        <w:t xml:space="preserve">Оплата </w:t>
      </w:r>
      <w:r w:rsidR="00605CE8" w:rsidRPr="00C84E5C">
        <w:rPr>
          <w:sz w:val="22"/>
          <w:szCs w:val="22"/>
        </w:rPr>
        <w:t>Генподрядчик</w:t>
      </w:r>
      <w:r w:rsidRPr="00C84E5C">
        <w:rPr>
          <w:sz w:val="22"/>
          <w:szCs w:val="22"/>
        </w:rPr>
        <w:t>ом выполненных работ</w:t>
      </w:r>
      <w:r w:rsidR="008534F6" w:rsidRPr="00C84E5C">
        <w:rPr>
          <w:sz w:val="22"/>
          <w:szCs w:val="22"/>
        </w:rPr>
        <w:t xml:space="preserve"> по настоящему Договору не освобождает </w:t>
      </w:r>
      <w:r w:rsidR="00605CE8" w:rsidRPr="00C84E5C">
        <w:rPr>
          <w:sz w:val="22"/>
          <w:szCs w:val="22"/>
        </w:rPr>
        <w:t>Подрядчик</w:t>
      </w:r>
      <w:r w:rsidR="008534F6" w:rsidRPr="00C84E5C">
        <w:rPr>
          <w:sz w:val="22"/>
          <w:szCs w:val="22"/>
        </w:rPr>
        <w:t>а от ответственности за какие-либо Недостатки (как явные, так и скрытые) в результат</w:t>
      </w:r>
      <w:r w:rsidRPr="00C84E5C">
        <w:rPr>
          <w:sz w:val="22"/>
          <w:szCs w:val="22"/>
        </w:rPr>
        <w:t>е</w:t>
      </w:r>
      <w:r w:rsidR="008534F6" w:rsidRPr="00C84E5C">
        <w:rPr>
          <w:sz w:val="22"/>
          <w:szCs w:val="22"/>
        </w:rPr>
        <w:t xml:space="preserve"> выполненных Работ, </w:t>
      </w:r>
      <w:r w:rsidR="00605CE8" w:rsidRPr="00C84E5C">
        <w:rPr>
          <w:sz w:val="22"/>
          <w:szCs w:val="22"/>
        </w:rPr>
        <w:t>Генподрядчик</w:t>
      </w:r>
      <w:r w:rsidR="008534F6" w:rsidRPr="00C84E5C">
        <w:rPr>
          <w:sz w:val="22"/>
          <w:szCs w:val="22"/>
        </w:rPr>
        <w:t xml:space="preserve"> будет вправе ссылаться на явные и (или) скрытые Недостатки и требовать</w:t>
      </w:r>
      <w:r w:rsidRPr="00C84E5C">
        <w:rPr>
          <w:sz w:val="22"/>
          <w:szCs w:val="22"/>
        </w:rPr>
        <w:t xml:space="preserve"> у </w:t>
      </w:r>
      <w:r w:rsidR="00605CE8" w:rsidRPr="00C84E5C">
        <w:rPr>
          <w:sz w:val="22"/>
          <w:szCs w:val="22"/>
        </w:rPr>
        <w:t>Подрядчик</w:t>
      </w:r>
      <w:r w:rsidRPr="00C84E5C">
        <w:rPr>
          <w:sz w:val="22"/>
          <w:szCs w:val="22"/>
        </w:rPr>
        <w:t>а устранить их своими силами и за свой счет</w:t>
      </w:r>
      <w:r w:rsidR="008534F6" w:rsidRPr="00C84E5C">
        <w:rPr>
          <w:sz w:val="22"/>
          <w:szCs w:val="22"/>
        </w:rPr>
        <w:t>.</w:t>
      </w:r>
    </w:p>
    <w:p w14:paraId="40117CD9" w14:textId="5CFAAF13" w:rsidR="00BA71B0" w:rsidRPr="00C84E5C" w:rsidRDefault="008534F6" w:rsidP="00C84E5C">
      <w:pPr>
        <w:pStyle w:val="a6"/>
        <w:numPr>
          <w:ilvl w:val="1"/>
          <w:numId w:val="21"/>
        </w:numPr>
        <w:tabs>
          <w:tab w:val="left" w:pos="142"/>
          <w:tab w:val="left" w:pos="1276"/>
        </w:tabs>
        <w:ind w:left="0" w:firstLine="709"/>
        <w:jc w:val="both"/>
        <w:rPr>
          <w:color w:val="000000"/>
          <w:sz w:val="22"/>
          <w:szCs w:val="22"/>
        </w:rPr>
      </w:pPr>
      <w:r w:rsidRPr="00C84E5C">
        <w:rPr>
          <w:sz w:val="22"/>
          <w:szCs w:val="22"/>
        </w:rPr>
        <w:t xml:space="preserve"> </w:t>
      </w:r>
      <w:r w:rsidR="00605CE8" w:rsidRPr="00C84E5C">
        <w:rPr>
          <w:sz w:val="22"/>
          <w:szCs w:val="22"/>
        </w:rPr>
        <w:t>Подрядчик</w:t>
      </w:r>
      <w:r w:rsidRPr="00C84E5C">
        <w:rPr>
          <w:sz w:val="22"/>
          <w:szCs w:val="22"/>
        </w:rPr>
        <w:t xml:space="preserve"> не вправе требовать оплаты дополнительных работ, если такие дополнительные работы выполнены с нарушением условий настоящего Договора. Приемка </w:t>
      </w:r>
      <w:r w:rsidR="00605CE8" w:rsidRPr="00C84E5C">
        <w:rPr>
          <w:sz w:val="22"/>
          <w:szCs w:val="22"/>
        </w:rPr>
        <w:t>Генподрядчик</w:t>
      </w:r>
      <w:r w:rsidRPr="00C84E5C">
        <w:rPr>
          <w:sz w:val="22"/>
          <w:szCs w:val="22"/>
        </w:rPr>
        <w:t>ом дополнительных работ не означает согласи</w:t>
      </w:r>
      <w:r w:rsidR="002C689C" w:rsidRPr="00C84E5C">
        <w:rPr>
          <w:sz w:val="22"/>
          <w:szCs w:val="22"/>
        </w:rPr>
        <w:t>я</w:t>
      </w:r>
      <w:r w:rsidRPr="00C84E5C">
        <w:rPr>
          <w:sz w:val="22"/>
          <w:szCs w:val="22"/>
        </w:rPr>
        <w:t xml:space="preserve"> </w:t>
      </w:r>
      <w:r w:rsidR="00605CE8" w:rsidRPr="00C84E5C">
        <w:rPr>
          <w:sz w:val="22"/>
          <w:szCs w:val="22"/>
        </w:rPr>
        <w:t>Генподрядчик</w:t>
      </w:r>
      <w:r w:rsidRPr="00C84E5C">
        <w:rPr>
          <w:sz w:val="22"/>
          <w:szCs w:val="22"/>
        </w:rPr>
        <w:t>а на их выполнение и не является основанием для оплаты</w:t>
      </w:r>
      <w:r w:rsidR="002C689C" w:rsidRPr="00C84E5C">
        <w:rPr>
          <w:sz w:val="22"/>
          <w:szCs w:val="22"/>
        </w:rPr>
        <w:t xml:space="preserve"> </w:t>
      </w:r>
      <w:r w:rsidR="00605CE8" w:rsidRPr="00C84E5C">
        <w:rPr>
          <w:sz w:val="22"/>
          <w:szCs w:val="22"/>
        </w:rPr>
        <w:t>Генподрядчик</w:t>
      </w:r>
      <w:r w:rsidR="002C689C" w:rsidRPr="00C84E5C">
        <w:rPr>
          <w:sz w:val="22"/>
          <w:szCs w:val="22"/>
        </w:rPr>
        <w:t>ом</w:t>
      </w:r>
      <w:r w:rsidRPr="00C84E5C">
        <w:rPr>
          <w:sz w:val="22"/>
          <w:szCs w:val="22"/>
        </w:rPr>
        <w:t xml:space="preserve"> таких работ. </w:t>
      </w:r>
    </w:p>
    <w:p w14:paraId="79EF6FD7" w14:textId="51911071" w:rsidR="00BA71B0" w:rsidRPr="00153843" w:rsidRDefault="00605CE8" w:rsidP="00C84E5C">
      <w:pPr>
        <w:pStyle w:val="a6"/>
        <w:numPr>
          <w:ilvl w:val="1"/>
          <w:numId w:val="21"/>
        </w:numPr>
        <w:tabs>
          <w:tab w:val="left" w:pos="142"/>
          <w:tab w:val="left" w:pos="1276"/>
        </w:tabs>
        <w:ind w:left="0" w:firstLine="709"/>
        <w:jc w:val="both"/>
        <w:rPr>
          <w:color w:val="000000"/>
          <w:sz w:val="22"/>
          <w:szCs w:val="22"/>
        </w:rPr>
      </w:pPr>
      <w:r w:rsidRPr="00C84E5C">
        <w:rPr>
          <w:color w:val="000000"/>
          <w:sz w:val="22"/>
          <w:szCs w:val="22"/>
        </w:rPr>
        <w:t>Подрядчик</w:t>
      </w:r>
      <w:r w:rsidR="008534F6" w:rsidRPr="00C84E5C">
        <w:rPr>
          <w:color w:val="000000"/>
          <w:sz w:val="22"/>
          <w:szCs w:val="22"/>
        </w:rPr>
        <w:t xml:space="preserve"> обязан самостоятельно уплатить все налоги, сборы, пошлины, комиссии и другие платежи и все такие издержки считаются включенными в Цену Договора и не являются основанием для ее корректировки, включая любые изменения ставок, новые налоги, пошлины и комиссии, или изменения </w:t>
      </w:r>
      <w:r w:rsidR="008534F6" w:rsidRPr="00153843">
        <w:rPr>
          <w:color w:val="000000"/>
          <w:sz w:val="22"/>
          <w:szCs w:val="22"/>
        </w:rPr>
        <w:t>определения применимых налогов, пошлин или комиссий.</w:t>
      </w:r>
    </w:p>
    <w:p w14:paraId="7B2B1BA1" w14:textId="77777777" w:rsidR="00721538" w:rsidRPr="00153843" w:rsidRDefault="00605CE8" w:rsidP="00C84E5C">
      <w:pPr>
        <w:pStyle w:val="a6"/>
        <w:numPr>
          <w:ilvl w:val="1"/>
          <w:numId w:val="21"/>
        </w:numPr>
        <w:tabs>
          <w:tab w:val="left" w:pos="142"/>
          <w:tab w:val="left" w:pos="1276"/>
        </w:tabs>
        <w:ind w:left="0" w:firstLine="709"/>
        <w:jc w:val="both"/>
        <w:rPr>
          <w:color w:val="000000"/>
          <w:sz w:val="22"/>
          <w:szCs w:val="22"/>
        </w:rPr>
      </w:pPr>
      <w:r w:rsidRPr="00153843">
        <w:rPr>
          <w:color w:val="000000"/>
          <w:sz w:val="22"/>
          <w:szCs w:val="22"/>
        </w:rPr>
        <w:t>Подрядчик</w:t>
      </w:r>
      <w:r w:rsidR="008534F6" w:rsidRPr="00153843">
        <w:rPr>
          <w:color w:val="000000"/>
          <w:sz w:val="22"/>
          <w:szCs w:val="22"/>
        </w:rPr>
        <w:t xml:space="preserve"> при ведении взаиморасчетов с </w:t>
      </w:r>
      <w:r w:rsidRPr="00153843">
        <w:rPr>
          <w:color w:val="000000"/>
          <w:sz w:val="22"/>
          <w:szCs w:val="22"/>
        </w:rPr>
        <w:t>Генподрядчик</w:t>
      </w:r>
      <w:r w:rsidR="008534F6" w:rsidRPr="00153843">
        <w:rPr>
          <w:color w:val="000000"/>
          <w:sz w:val="22"/>
          <w:szCs w:val="22"/>
        </w:rPr>
        <w:t>ом обязан действовать добросовестно и профессионально с тем, чтобы предоставить режим максимальной прозрачности в отношении всех финансовых операций по Договору.</w:t>
      </w:r>
    </w:p>
    <w:p w14:paraId="0509BE8D" w14:textId="59C2A4F9" w:rsidR="00B81691" w:rsidRPr="00153843" w:rsidRDefault="00721538" w:rsidP="00B81691">
      <w:pPr>
        <w:pStyle w:val="a6"/>
        <w:numPr>
          <w:ilvl w:val="1"/>
          <w:numId w:val="21"/>
        </w:numPr>
        <w:tabs>
          <w:tab w:val="left" w:pos="142"/>
          <w:tab w:val="left" w:pos="1276"/>
        </w:tabs>
        <w:ind w:left="0" w:firstLine="709"/>
        <w:jc w:val="both"/>
        <w:rPr>
          <w:color w:val="000000"/>
          <w:sz w:val="22"/>
          <w:szCs w:val="22"/>
        </w:rPr>
      </w:pPr>
      <w:r w:rsidRPr="00153843">
        <w:rPr>
          <w:color w:val="000000"/>
          <w:sz w:val="22"/>
          <w:szCs w:val="22"/>
        </w:rPr>
        <w:t>Подрядчик ежемесячно оплачивает услуги Генподрядчика (П</w:t>
      </w:r>
      <w:r w:rsidR="00515C6E" w:rsidRPr="00153843">
        <w:rPr>
          <w:color w:val="000000"/>
          <w:sz w:val="22"/>
          <w:szCs w:val="22"/>
        </w:rPr>
        <w:t>риложение № 11) в размере </w:t>
      </w:r>
      <w:r w:rsidR="00FB7A28">
        <w:rPr>
          <w:color w:val="000000"/>
          <w:sz w:val="22"/>
          <w:szCs w:val="22"/>
        </w:rPr>
        <w:t>5</w:t>
      </w:r>
      <w:r w:rsidR="004A3521">
        <w:rPr>
          <w:color w:val="000000"/>
          <w:sz w:val="22"/>
          <w:szCs w:val="22"/>
        </w:rPr>
        <w:t xml:space="preserve"> </w:t>
      </w:r>
      <w:r w:rsidR="00515C6E" w:rsidRPr="00153843">
        <w:rPr>
          <w:color w:val="000000"/>
          <w:sz w:val="22"/>
          <w:szCs w:val="22"/>
        </w:rPr>
        <w:t>% (</w:t>
      </w:r>
      <w:r w:rsidR="00FB7A28">
        <w:rPr>
          <w:color w:val="000000"/>
          <w:sz w:val="22"/>
          <w:szCs w:val="22"/>
        </w:rPr>
        <w:t>пять</w:t>
      </w:r>
      <w:r w:rsidR="00A00E3C" w:rsidRPr="00153843">
        <w:rPr>
          <w:color w:val="000000"/>
          <w:sz w:val="22"/>
          <w:szCs w:val="22"/>
        </w:rPr>
        <w:t xml:space="preserve"> </w:t>
      </w:r>
      <w:r w:rsidRPr="00153843">
        <w:rPr>
          <w:color w:val="000000"/>
          <w:sz w:val="22"/>
          <w:szCs w:val="22"/>
        </w:rPr>
        <w:t>процент</w:t>
      </w:r>
      <w:r w:rsidR="00FB7A28">
        <w:rPr>
          <w:color w:val="000000"/>
          <w:sz w:val="22"/>
          <w:szCs w:val="22"/>
        </w:rPr>
        <w:t>ов</w:t>
      </w:r>
      <w:r w:rsidRPr="00153843">
        <w:rPr>
          <w:color w:val="000000"/>
          <w:sz w:val="22"/>
          <w:szCs w:val="22"/>
        </w:rPr>
        <w:t>) от стоимости выполненных Подрядчиком работ по Договору, указанной в подписанных Справках о стоимости выполненных работ по форме № КС-3 за отчетный месяц. Услуги Генподрядчика оплачиваются Подрядчиком не позднее 15 (пятнадцати) рабочих дней с даты предоставления Генподрядчиком счета-фактуры и счета, и подписания Акта об оказанных услугах (в зависимости от того, какое событие наступит позднее), путем перечисления денежных средств на расчетный счет Генподрядчика, указанный в настоящем Договоре, либо иными способами, не запрещенными законодательством РФ.</w:t>
      </w:r>
    </w:p>
    <w:p w14:paraId="50BF7607" w14:textId="77777777" w:rsidR="003469A8" w:rsidRPr="00153843" w:rsidRDefault="003469A8" w:rsidP="00F62280">
      <w:pPr>
        <w:spacing w:after="0" w:line="240" w:lineRule="auto"/>
        <w:jc w:val="both"/>
        <w:rPr>
          <w:rFonts w:ascii="Times New Roman" w:hAnsi="Times New Roman" w:cs="Times New Roman"/>
          <w:sz w:val="21"/>
          <w:szCs w:val="21"/>
        </w:rPr>
      </w:pPr>
    </w:p>
    <w:p w14:paraId="2C0C07B0" w14:textId="77777777" w:rsidR="008534F6" w:rsidRPr="00153843" w:rsidRDefault="008534F6" w:rsidP="00C84E5C">
      <w:pPr>
        <w:pStyle w:val="a6"/>
        <w:numPr>
          <w:ilvl w:val="0"/>
          <w:numId w:val="12"/>
        </w:numPr>
        <w:tabs>
          <w:tab w:val="left" w:pos="142"/>
          <w:tab w:val="left" w:pos="993"/>
        </w:tabs>
        <w:ind w:left="0" w:firstLine="709"/>
        <w:jc w:val="center"/>
        <w:rPr>
          <w:color w:val="000000"/>
          <w:sz w:val="22"/>
          <w:szCs w:val="22"/>
          <w:lang w:eastAsia="en-US"/>
        </w:rPr>
      </w:pPr>
      <w:r w:rsidRPr="00153843">
        <w:rPr>
          <w:b/>
          <w:color w:val="000000"/>
          <w:sz w:val="22"/>
          <w:szCs w:val="22"/>
        </w:rPr>
        <w:t>Порядок расчетов</w:t>
      </w:r>
    </w:p>
    <w:p w14:paraId="648FC513" w14:textId="77777777" w:rsidR="008534F6" w:rsidRPr="00153843" w:rsidRDefault="008534F6" w:rsidP="00C84E5C">
      <w:pPr>
        <w:pStyle w:val="a6"/>
        <w:numPr>
          <w:ilvl w:val="1"/>
          <w:numId w:val="14"/>
        </w:numPr>
        <w:shd w:val="clear" w:color="auto" w:fill="FFFFFF"/>
        <w:ind w:left="0" w:firstLine="709"/>
        <w:jc w:val="both"/>
        <w:rPr>
          <w:b/>
          <w:sz w:val="22"/>
          <w:szCs w:val="22"/>
        </w:rPr>
      </w:pPr>
      <w:r w:rsidRPr="00153843">
        <w:rPr>
          <w:b/>
          <w:sz w:val="22"/>
          <w:szCs w:val="22"/>
        </w:rPr>
        <w:t>Авансовые Платежи:</w:t>
      </w:r>
    </w:p>
    <w:p w14:paraId="1A8017A8" w14:textId="469AA8B4" w:rsidR="00E20FB0" w:rsidRPr="00D424C0" w:rsidRDefault="00E20FB0" w:rsidP="00C84E5C">
      <w:pPr>
        <w:pStyle w:val="a6"/>
        <w:numPr>
          <w:ilvl w:val="2"/>
          <w:numId w:val="14"/>
        </w:numPr>
        <w:shd w:val="clear" w:color="auto" w:fill="FFFFFF"/>
        <w:ind w:left="0" w:firstLine="709"/>
        <w:jc w:val="both"/>
        <w:rPr>
          <w:sz w:val="22"/>
          <w:szCs w:val="22"/>
          <w:highlight w:val="yellow"/>
        </w:rPr>
      </w:pPr>
      <w:r w:rsidRPr="00D424C0">
        <w:rPr>
          <w:sz w:val="22"/>
          <w:szCs w:val="22"/>
          <w:highlight w:val="yellow"/>
        </w:rPr>
        <w:t>Авансирование производиться после передачи Подрядчиком оригинала Гарантии Исполнения и подписания Сторонами акта приема-передачи, подтверждающего принятие Гарантии уполномоченным представителем Генподрядчика.</w:t>
      </w:r>
    </w:p>
    <w:p w14:paraId="0F4ECD5B" w14:textId="654D68F0" w:rsidR="00EC4D1E" w:rsidRPr="005B5F33" w:rsidRDefault="000B3751" w:rsidP="00C84E5C">
      <w:pPr>
        <w:pStyle w:val="a6"/>
        <w:numPr>
          <w:ilvl w:val="2"/>
          <w:numId w:val="14"/>
        </w:numPr>
        <w:shd w:val="clear" w:color="auto" w:fill="FFFFFF"/>
        <w:ind w:left="0" w:firstLine="709"/>
        <w:jc w:val="both"/>
        <w:rPr>
          <w:b/>
          <w:bCs/>
          <w:sz w:val="22"/>
          <w:szCs w:val="22"/>
          <w:highlight w:val="yellow"/>
        </w:rPr>
      </w:pPr>
      <w:r w:rsidRPr="00153843">
        <w:rPr>
          <w:sz w:val="22"/>
          <w:szCs w:val="22"/>
        </w:rPr>
        <w:t>В счет уплаты цены р</w:t>
      </w:r>
      <w:r w:rsidR="00EC4D1E" w:rsidRPr="00153843">
        <w:rPr>
          <w:sz w:val="22"/>
          <w:szCs w:val="22"/>
        </w:rPr>
        <w:t xml:space="preserve">абот </w:t>
      </w:r>
      <w:r w:rsidR="00E20FB0" w:rsidRPr="00153843">
        <w:rPr>
          <w:sz w:val="22"/>
          <w:szCs w:val="22"/>
        </w:rPr>
        <w:t xml:space="preserve">Генподрядчик выплачивает Подрядчику авансовый платеж в размере </w:t>
      </w:r>
      <w:r w:rsidR="00E20FB0" w:rsidRPr="00153843">
        <w:rPr>
          <w:b/>
          <w:bCs/>
          <w:sz w:val="22"/>
          <w:szCs w:val="22"/>
        </w:rPr>
        <w:t xml:space="preserve">_________________ (_________________) рублей _____ копеек, в том числе НДС ___% </w:t>
      </w:r>
      <w:r w:rsidR="00EC4D1E" w:rsidRPr="00153843">
        <w:rPr>
          <w:sz w:val="22"/>
          <w:szCs w:val="22"/>
        </w:rPr>
        <w:t xml:space="preserve">в течение 10 (Десяти) </w:t>
      </w:r>
      <w:r w:rsidR="00E4439C" w:rsidRPr="00153843">
        <w:rPr>
          <w:sz w:val="22"/>
          <w:szCs w:val="22"/>
        </w:rPr>
        <w:t xml:space="preserve">дней от даты </w:t>
      </w:r>
      <w:r w:rsidR="00E20FB0" w:rsidRPr="00153843">
        <w:rPr>
          <w:sz w:val="22"/>
          <w:szCs w:val="22"/>
        </w:rPr>
        <w:t xml:space="preserve">выставления счета Подрядчиком </w:t>
      </w:r>
      <w:r w:rsidR="00E20FB0" w:rsidRPr="00D424C0">
        <w:rPr>
          <w:sz w:val="22"/>
          <w:szCs w:val="22"/>
        </w:rPr>
        <w:t xml:space="preserve">после </w:t>
      </w:r>
      <w:r w:rsidR="00E4439C" w:rsidRPr="00D424C0">
        <w:rPr>
          <w:sz w:val="22"/>
          <w:szCs w:val="22"/>
        </w:rPr>
        <w:t xml:space="preserve">подписания Сторонами </w:t>
      </w:r>
      <w:r w:rsidR="00E20FB0" w:rsidRPr="00D424C0">
        <w:rPr>
          <w:sz w:val="22"/>
          <w:szCs w:val="22"/>
        </w:rPr>
        <w:t>Договора</w:t>
      </w:r>
      <w:r w:rsidR="00E20FB0" w:rsidRPr="005B5F33">
        <w:rPr>
          <w:sz w:val="22"/>
          <w:szCs w:val="22"/>
          <w:highlight w:val="yellow"/>
        </w:rPr>
        <w:t>,</w:t>
      </w:r>
      <w:r w:rsidR="00E4439C" w:rsidRPr="005B5F33">
        <w:rPr>
          <w:sz w:val="22"/>
          <w:szCs w:val="22"/>
          <w:highlight w:val="yellow"/>
        </w:rPr>
        <w:t xml:space="preserve"> </w:t>
      </w:r>
      <w:r w:rsidR="00E20FB0" w:rsidRPr="005B5F33">
        <w:rPr>
          <w:bCs/>
          <w:color w:val="000000" w:themeColor="text1"/>
          <w:sz w:val="22"/>
          <w:szCs w:val="22"/>
          <w:highlight w:val="yellow"/>
        </w:rPr>
        <w:t>при условии передачи Подрядчиком оригинала Гарантии Исполнения по акту приема-передачи Генподрядчику.</w:t>
      </w:r>
    </w:p>
    <w:p w14:paraId="0EECD9A6" w14:textId="77777777" w:rsidR="00A65318" w:rsidRPr="00153843" w:rsidRDefault="00EE74E4" w:rsidP="00C84E5C">
      <w:pPr>
        <w:pStyle w:val="a6"/>
        <w:numPr>
          <w:ilvl w:val="2"/>
          <w:numId w:val="14"/>
        </w:numPr>
        <w:ind w:left="0" w:firstLine="709"/>
        <w:jc w:val="both"/>
        <w:rPr>
          <w:sz w:val="22"/>
          <w:szCs w:val="22"/>
        </w:rPr>
      </w:pPr>
      <w:r w:rsidRPr="00153843">
        <w:rPr>
          <w:sz w:val="22"/>
          <w:szCs w:val="22"/>
        </w:rPr>
        <w:t>Зачет выплаченного аванса производится Сторонами пропорционально стоимости выполненных и принятых работ, указанных в актах по форме КС-2, КС-3</w:t>
      </w:r>
      <w:r w:rsidR="00610A89" w:rsidRPr="00153843">
        <w:rPr>
          <w:sz w:val="22"/>
          <w:szCs w:val="22"/>
        </w:rPr>
        <w:t>, если иное не предусмотрено настоящим Договором и Дополнительными соглашениями к нему</w:t>
      </w:r>
      <w:r w:rsidRPr="00153843">
        <w:rPr>
          <w:sz w:val="22"/>
          <w:szCs w:val="22"/>
        </w:rPr>
        <w:t>.</w:t>
      </w:r>
    </w:p>
    <w:p w14:paraId="50C64382" w14:textId="02E98E27" w:rsidR="008534F6" w:rsidRPr="00153843" w:rsidRDefault="00DE50E9" w:rsidP="00C84E5C">
      <w:pPr>
        <w:pStyle w:val="a6"/>
        <w:numPr>
          <w:ilvl w:val="2"/>
          <w:numId w:val="14"/>
        </w:numPr>
        <w:ind w:left="0" w:firstLine="709"/>
        <w:jc w:val="both"/>
        <w:rPr>
          <w:sz w:val="22"/>
          <w:szCs w:val="22"/>
        </w:rPr>
      </w:pPr>
      <w:r w:rsidRPr="00153843">
        <w:rPr>
          <w:sz w:val="22"/>
          <w:szCs w:val="22"/>
        </w:rPr>
        <w:t xml:space="preserve">По письменному запросу </w:t>
      </w:r>
      <w:r w:rsidR="00605CE8" w:rsidRPr="00153843">
        <w:rPr>
          <w:sz w:val="22"/>
          <w:szCs w:val="22"/>
        </w:rPr>
        <w:t>Подрядчик</w:t>
      </w:r>
      <w:r w:rsidR="008534F6" w:rsidRPr="00153843">
        <w:rPr>
          <w:sz w:val="22"/>
          <w:szCs w:val="22"/>
        </w:rPr>
        <w:t xml:space="preserve"> представляет документы, подтверждающие целевое расход</w:t>
      </w:r>
      <w:r w:rsidR="000B291B" w:rsidRPr="00153843">
        <w:rPr>
          <w:sz w:val="22"/>
          <w:szCs w:val="22"/>
        </w:rPr>
        <w:t>ование аванса (счета на оплату оборудования и м</w:t>
      </w:r>
      <w:r w:rsidR="008534F6" w:rsidRPr="00153843">
        <w:rPr>
          <w:sz w:val="22"/>
          <w:szCs w:val="22"/>
        </w:rPr>
        <w:t>атериалов, платежные документы об оплате в адрес Поставщиков по ранее перечисленным авансам). В случае невыполнения данных условий задержка перечисления второго и последующих авансовых платежей не является просрочкой и не влечет увеличени</w:t>
      </w:r>
      <w:r w:rsidR="00122B91" w:rsidRPr="00153843">
        <w:rPr>
          <w:sz w:val="22"/>
          <w:szCs w:val="22"/>
        </w:rPr>
        <w:t>я</w:t>
      </w:r>
      <w:r w:rsidR="008534F6" w:rsidRPr="00153843">
        <w:rPr>
          <w:sz w:val="22"/>
          <w:szCs w:val="22"/>
        </w:rPr>
        <w:t xml:space="preserve"> сроков выполнения </w:t>
      </w:r>
      <w:r w:rsidR="00605CE8" w:rsidRPr="00153843">
        <w:rPr>
          <w:sz w:val="22"/>
          <w:szCs w:val="22"/>
        </w:rPr>
        <w:t>Подрядчик</w:t>
      </w:r>
      <w:r w:rsidR="00122B91" w:rsidRPr="00153843">
        <w:rPr>
          <w:sz w:val="22"/>
          <w:szCs w:val="22"/>
        </w:rPr>
        <w:t>ом</w:t>
      </w:r>
      <w:r w:rsidR="008534F6" w:rsidRPr="00153843">
        <w:rPr>
          <w:sz w:val="22"/>
          <w:szCs w:val="22"/>
        </w:rPr>
        <w:t xml:space="preserve"> </w:t>
      </w:r>
      <w:r w:rsidR="00122B91" w:rsidRPr="00153843">
        <w:rPr>
          <w:sz w:val="22"/>
          <w:szCs w:val="22"/>
        </w:rPr>
        <w:t>Р</w:t>
      </w:r>
      <w:r w:rsidR="008534F6" w:rsidRPr="00153843">
        <w:rPr>
          <w:sz w:val="22"/>
          <w:szCs w:val="22"/>
        </w:rPr>
        <w:t>абот.</w:t>
      </w:r>
    </w:p>
    <w:p w14:paraId="6118BAC0" w14:textId="2E4A8D85" w:rsidR="008534F6" w:rsidRPr="00C84E5C" w:rsidRDefault="00575160" w:rsidP="00C84E5C">
      <w:pPr>
        <w:shd w:val="clear" w:color="auto" w:fill="FFFFFF"/>
        <w:spacing w:after="0" w:line="240" w:lineRule="auto"/>
        <w:ind w:firstLine="709"/>
        <w:jc w:val="both"/>
        <w:rPr>
          <w:rFonts w:ascii="Times New Roman" w:eastAsia="Times New Roman" w:hAnsi="Times New Roman" w:cs="Times New Roman"/>
          <w:lang w:eastAsia="ru-RU"/>
        </w:rPr>
      </w:pPr>
      <w:r w:rsidRPr="00153843">
        <w:rPr>
          <w:rFonts w:ascii="Times New Roman" w:eastAsia="Times New Roman" w:hAnsi="Times New Roman" w:cs="Times New Roman"/>
          <w:lang w:eastAsia="ru-RU"/>
        </w:rPr>
        <w:t xml:space="preserve">          Кроме того, выплата второго и последующих авансов осуществляется на основании обращения Подрядчика с приложением счета</w:t>
      </w:r>
      <w:r w:rsidRPr="00575160">
        <w:rPr>
          <w:rFonts w:ascii="Times New Roman" w:eastAsia="Times New Roman" w:hAnsi="Times New Roman" w:cs="Times New Roman"/>
          <w:lang w:eastAsia="ru-RU"/>
        </w:rPr>
        <w:t>, только при условии соблюдения Подрядчиком сроков производства работ или доставки материалов, оборудования на Объект. В случае невыполнения данных условий задержка перечисления авансового платежа не является просрочкой и не влечет увеличение сроков выполнения Подрядчиком работ.</w:t>
      </w:r>
    </w:p>
    <w:p w14:paraId="6CD445CA" w14:textId="5290F781" w:rsidR="008534F6" w:rsidRPr="00C84E5C" w:rsidRDefault="008534F6" w:rsidP="00C84E5C">
      <w:pPr>
        <w:pStyle w:val="a6"/>
        <w:numPr>
          <w:ilvl w:val="2"/>
          <w:numId w:val="14"/>
        </w:numPr>
        <w:ind w:left="0" w:firstLine="709"/>
        <w:jc w:val="both"/>
        <w:rPr>
          <w:sz w:val="22"/>
          <w:szCs w:val="22"/>
        </w:rPr>
      </w:pPr>
      <w:r w:rsidRPr="00C84E5C">
        <w:rPr>
          <w:sz w:val="22"/>
          <w:szCs w:val="22"/>
        </w:rPr>
        <w:t xml:space="preserve"> </w:t>
      </w:r>
      <w:r w:rsidR="00605CE8" w:rsidRPr="00C84E5C">
        <w:rPr>
          <w:sz w:val="22"/>
          <w:szCs w:val="22"/>
        </w:rPr>
        <w:t>Подрядчик</w:t>
      </w:r>
      <w:r w:rsidRPr="00C84E5C">
        <w:rPr>
          <w:sz w:val="22"/>
          <w:szCs w:val="22"/>
        </w:rPr>
        <w:t xml:space="preserve"> обязан не позднее 5 (</w:t>
      </w:r>
      <w:r w:rsidR="00482BEE" w:rsidRPr="00C84E5C">
        <w:rPr>
          <w:sz w:val="22"/>
          <w:szCs w:val="22"/>
        </w:rPr>
        <w:t>П</w:t>
      </w:r>
      <w:r w:rsidRPr="00C84E5C">
        <w:rPr>
          <w:sz w:val="22"/>
          <w:szCs w:val="22"/>
        </w:rPr>
        <w:t xml:space="preserve">яти) календарных дней со дня получения любого авансового платежа по настоящему Договору направить </w:t>
      </w:r>
      <w:r w:rsidR="00605CE8" w:rsidRPr="00C84E5C">
        <w:rPr>
          <w:sz w:val="22"/>
          <w:szCs w:val="22"/>
        </w:rPr>
        <w:t>Генподрядчик</w:t>
      </w:r>
      <w:r w:rsidRPr="00C84E5C">
        <w:rPr>
          <w:sz w:val="22"/>
          <w:szCs w:val="22"/>
        </w:rPr>
        <w:t xml:space="preserve">у счет-фактуру на аванс, оформленной в соответствии с требованиями п. 5.1 статьи 169 Налогового кодекса РФ. Также </w:t>
      </w:r>
      <w:r w:rsidR="00605CE8" w:rsidRPr="00C84E5C">
        <w:rPr>
          <w:sz w:val="22"/>
          <w:szCs w:val="22"/>
        </w:rPr>
        <w:t>Подрядчик</w:t>
      </w:r>
      <w:r w:rsidRPr="00C84E5C">
        <w:rPr>
          <w:sz w:val="22"/>
          <w:szCs w:val="22"/>
        </w:rPr>
        <w:t xml:space="preserve"> обязан по запросу </w:t>
      </w:r>
      <w:r w:rsidR="00605CE8" w:rsidRPr="00C84E5C">
        <w:rPr>
          <w:sz w:val="22"/>
          <w:szCs w:val="22"/>
        </w:rPr>
        <w:t>Генподрядчик</w:t>
      </w:r>
      <w:r w:rsidRPr="00C84E5C">
        <w:rPr>
          <w:sz w:val="22"/>
          <w:szCs w:val="22"/>
        </w:rPr>
        <w:t xml:space="preserve">а предоставлять платежные поручения в отношении платежей, исполненных в счет суммы Авансовых платежей, для осуществления контроля расходования сумм Авансовых платежей исключительно для исполнения </w:t>
      </w:r>
      <w:r w:rsidR="00605CE8" w:rsidRPr="00C84E5C">
        <w:rPr>
          <w:sz w:val="22"/>
          <w:szCs w:val="22"/>
        </w:rPr>
        <w:t>Подрядчик</w:t>
      </w:r>
      <w:r w:rsidRPr="00C84E5C">
        <w:rPr>
          <w:sz w:val="22"/>
          <w:szCs w:val="22"/>
        </w:rPr>
        <w:t>ом настоящего Договора.</w:t>
      </w:r>
    </w:p>
    <w:p w14:paraId="268647AD" w14:textId="77777777" w:rsidR="008534F6" w:rsidRPr="00C84E5C" w:rsidRDefault="008534F6" w:rsidP="00C84E5C">
      <w:pPr>
        <w:pStyle w:val="a6"/>
        <w:numPr>
          <w:ilvl w:val="1"/>
          <w:numId w:val="14"/>
        </w:numPr>
        <w:shd w:val="clear" w:color="auto" w:fill="FFFFFF"/>
        <w:ind w:left="0" w:firstLine="709"/>
        <w:jc w:val="both"/>
        <w:rPr>
          <w:b/>
          <w:sz w:val="22"/>
          <w:szCs w:val="22"/>
        </w:rPr>
      </w:pPr>
      <w:r w:rsidRPr="00C84E5C">
        <w:rPr>
          <w:b/>
          <w:sz w:val="22"/>
          <w:szCs w:val="22"/>
        </w:rPr>
        <w:t>Платежи за Выполненные работы:</w:t>
      </w:r>
    </w:p>
    <w:p w14:paraId="087883E7" w14:textId="1B55CC15" w:rsidR="00E82E04" w:rsidRPr="00C84E5C" w:rsidRDefault="002505B9" w:rsidP="00C84E5C">
      <w:pPr>
        <w:pStyle w:val="a6"/>
        <w:numPr>
          <w:ilvl w:val="2"/>
          <w:numId w:val="14"/>
        </w:numPr>
        <w:ind w:left="0" w:firstLine="709"/>
        <w:jc w:val="both"/>
        <w:rPr>
          <w:sz w:val="22"/>
          <w:szCs w:val="22"/>
        </w:rPr>
      </w:pPr>
      <w:r w:rsidRPr="00C84E5C">
        <w:rPr>
          <w:sz w:val="22"/>
          <w:szCs w:val="22"/>
        </w:rPr>
        <w:t xml:space="preserve">Оплата выполненных </w:t>
      </w:r>
      <w:r w:rsidR="00605CE8" w:rsidRPr="00C84E5C">
        <w:rPr>
          <w:sz w:val="22"/>
          <w:szCs w:val="22"/>
        </w:rPr>
        <w:t>Подрядчик</w:t>
      </w:r>
      <w:r w:rsidRPr="00C84E5C">
        <w:rPr>
          <w:sz w:val="22"/>
          <w:szCs w:val="22"/>
        </w:rPr>
        <w:t xml:space="preserve">ом и принятых </w:t>
      </w:r>
      <w:r w:rsidR="00605CE8" w:rsidRPr="00C84E5C">
        <w:rPr>
          <w:sz w:val="22"/>
          <w:szCs w:val="22"/>
        </w:rPr>
        <w:t>Генподрядчик</w:t>
      </w:r>
      <w:r w:rsidRPr="00C84E5C">
        <w:rPr>
          <w:sz w:val="22"/>
          <w:szCs w:val="22"/>
        </w:rPr>
        <w:t xml:space="preserve">ом работ осуществляется </w:t>
      </w:r>
      <w:r w:rsidR="00605CE8" w:rsidRPr="00C84E5C">
        <w:rPr>
          <w:sz w:val="22"/>
          <w:szCs w:val="22"/>
        </w:rPr>
        <w:t>Генподрядчик</w:t>
      </w:r>
      <w:r w:rsidRPr="00C84E5C">
        <w:rPr>
          <w:sz w:val="22"/>
          <w:szCs w:val="22"/>
        </w:rPr>
        <w:t xml:space="preserve">ом в течение 10 (Десяти) рабочих дней с момента получения </w:t>
      </w:r>
      <w:r w:rsidR="00605CE8" w:rsidRPr="00C84E5C">
        <w:rPr>
          <w:sz w:val="22"/>
          <w:szCs w:val="22"/>
        </w:rPr>
        <w:t>Генподрядчик</w:t>
      </w:r>
      <w:r w:rsidRPr="00C84E5C">
        <w:rPr>
          <w:sz w:val="22"/>
          <w:szCs w:val="22"/>
        </w:rPr>
        <w:t xml:space="preserve">ом счёта </w:t>
      </w:r>
      <w:r w:rsidR="00605CE8" w:rsidRPr="00C84E5C">
        <w:rPr>
          <w:sz w:val="22"/>
          <w:szCs w:val="22"/>
        </w:rPr>
        <w:t>Подрядчик</w:t>
      </w:r>
      <w:r w:rsidRPr="00C84E5C">
        <w:rPr>
          <w:sz w:val="22"/>
          <w:szCs w:val="22"/>
        </w:rPr>
        <w:t>а на оплату, выставленн</w:t>
      </w:r>
      <w:r w:rsidR="00AE3CDC" w:rsidRPr="00C84E5C">
        <w:rPr>
          <w:sz w:val="22"/>
          <w:szCs w:val="22"/>
        </w:rPr>
        <w:t xml:space="preserve">ого после подписания сторонами </w:t>
      </w:r>
      <w:r w:rsidRPr="00C84E5C">
        <w:rPr>
          <w:sz w:val="22"/>
          <w:szCs w:val="22"/>
        </w:rPr>
        <w:t>двухстороннего Акта о приёмке выполненных работ по форме КС-2 и Справки по форме КС-3 о стоимости работ</w:t>
      </w:r>
      <w:r w:rsidR="008534F6" w:rsidRPr="00C84E5C">
        <w:rPr>
          <w:sz w:val="22"/>
          <w:szCs w:val="22"/>
        </w:rPr>
        <w:t xml:space="preserve">, выполненных в течение </w:t>
      </w:r>
      <w:r w:rsidRPr="00C84E5C">
        <w:rPr>
          <w:sz w:val="22"/>
          <w:szCs w:val="22"/>
        </w:rPr>
        <w:t>о</w:t>
      </w:r>
      <w:r w:rsidR="008534F6" w:rsidRPr="00C84E5C">
        <w:rPr>
          <w:sz w:val="22"/>
          <w:szCs w:val="22"/>
        </w:rPr>
        <w:t xml:space="preserve">тчетного </w:t>
      </w:r>
      <w:r w:rsidRPr="00C84E5C">
        <w:rPr>
          <w:sz w:val="22"/>
          <w:szCs w:val="22"/>
        </w:rPr>
        <w:t>п</w:t>
      </w:r>
      <w:r w:rsidR="008534F6" w:rsidRPr="00C84E5C">
        <w:rPr>
          <w:sz w:val="22"/>
          <w:szCs w:val="22"/>
        </w:rPr>
        <w:t>ериода, за вычетом:</w:t>
      </w:r>
    </w:p>
    <w:p w14:paraId="1268F669" w14:textId="77777777" w:rsidR="002505B9" w:rsidRPr="00C84E5C" w:rsidRDefault="008534F6" w:rsidP="00C84E5C">
      <w:pPr>
        <w:pStyle w:val="a6"/>
        <w:numPr>
          <w:ilvl w:val="3"/>
          <w:numId w:val="14"/>
        </w:numPr>
        <w:tabs>
          <w:tab w:val="left" w:pos="1560"/>
        </w:tabs>
        <w:ind w:left="0" w:firstLine="709"/>
        <w:jc w:val="both"/>
        <w:rPr>
          <w:sz w:val="22"/>
          <w:szCs w:val="22"/>
        </w:rPr>
      </w:pPr>
      <w:r w:rsidRPr="00C84E5C">
        <w:rPr>
          <w:sz w:val="22"/>
          <w:szCs w:val="22"/>
        </w:rPr>
        <w:t xml:space="preserve">части </w:t>
      </w:r>
      <w:r w:rsidR="002505B9" w:rsidRPr="00C84E5C">
        <w:rPr>
          <w:sz w:val="22"/>
          <w:szCs w:val="22"/>
        </w:rPr>
        <w:t>а</w:t>
      </w:r>
      <w:r w:rsidRPr="00C84E5C">
        <w:rPr>
          <w:sz w:val="22"/>
          <w:szCs w:val="22"/>
        </w:rPr>
        <w:t xml:space="preserve">вансового </w:t>
      </w:r>
      <w:r w:rsidR="002505B9" w:rsidRPr="00C84E5C">
        <w:rPr>
          <w:sz w:val="22"/>
          <w:szCs w:val="22"/>
        </w:rPr>
        <w:t>п</w:t>
      </w:r>
      <w:r w:rsidRPr="00C84E5C">
        <w:rPr>
          <w:sz w:val="22"/>
          <w:szCs w:val="22"/>
        </w:rPr>
        <w:t xml:space="preserve">латежа, подлежащей зачету пропорционально выполненным работам; </w:t>
      </w:r>
    </w:p>
    <w:p w14:paraId="5FC1C42D" w14:textId="77777777" w:rsidR="00E82E04" w:rsidRPr="00C84E5C" w:rsidRDefault="002505B9" w:rsidP="00C84E5C">
      <w:pPr>
        <w:pStyle w:val="a6"/>
        <w:numPr>
          <w:ilvl w:val="3"/>
          <w:numId w:val="14"/>
        </w:numPr>
        <w:tabs>
          <w:tab w:val="left" w:pos="1560"/>
        </w:tabs>
        <w:ind w:left="0" w:firstLine="709"/>
        <w:jc w:val="both"/>
        <w:rPr>
          <w:sz w:val="22"/>
          <w:szCs w:val="22"/>
        </w:rPr>
      </w:pPr>
      <w:r w:rsidRPr="00C84E5C">
        <w:rPr>
          <w:sz w:val="22"/>
          <w:szCs w:val="22"/>
        </w:rPr>
        <w:lastRenderedPageBreak/>
        <w:t xml:space="preserve">суммы </w:t>
      </w:r>
      <w:r w:rsidR="008534F6" w:rsidRPr="00C84E5C">
        <w:rPr>
          <w:sz w:val="22"/>
          <w:szCs w:val="22"/>
        </w:rPr>
        <w:t>гарантийного удержания 5 (</w:t>
      </w:r>
      <w:r w:rsidRPr="00C84E5C">
        <w:rPr>
          <w:sz w:val="22"/>
          <w:szCs w:val="22"/>
        </w:rPr>
        <w:t>П</w:t>
      </w:r>
      <w:r w:rsidR="008534F6" w:rsidRPr="00C84E5C">
        <w:rPr>
          <w:sz w:val="22"/>
          <w:szCs w:val="22"/>
        </w:rPr>
        <w:t>ять) процентов от стоимости Работ, подлежащих оплате по соответствующей Справке КС-3;</w:t>
      </w:r>
    </w:p>
    <w:p w14:paraId="4419F207" w14:textId="77777777" w:rsidR="00736394" w:rsidRPr="00C84E5C" w:rsidRDefault="00736394" w:rsidP="00C84E5C">
      <w:pPr>
        <w:pStyle w:val="a6"/>
        <w:numPr>
          <w:ilvl w:val="2"/>
          <w:numId w:val="14"/>
        </w:numPr>
        <w:ind w:left="0" w:firstLine="709"/>
        <w:jc w:val="both"/>
        <w:rPr>
          <w:sz w:val="22"/>
          <w:szCs w:val="22"/>
        </w:rPr>
      </w:pPr>
      <w:r w:rsidRPr="00C84E5C">
        <w:rPr>
          <w:sz w:val="22"/>
          <w:szCs w:val="22"/>
        </w:rPr>
        <w:t>Оплата выполненных работ производится Генподрядчиком исключительно после предоставления Подрядчиком полного комплекта исполнительной документации на предусмотренный в отчетных документах объем работ, отчетов об израсходованных авансах, а также документов, подтверждающих качество использованных материалов.</w:t>
      </w:r>
    </w:p>
    <w:p w14:paraId="57C6437D" w14:textId="77777777" w:rsidR="008534F6" w:rsidRPr="00C84E5C" w:rsidRDefault="008534F6" w:rsidP="00C84E5C">
      <w:pPr>
        <w:pStyle w:val="a6"/>
        <w:numPr>
          <w:ilvl w:val="1"/>
          <w:numId w:val="14"/>
        </w:numPr>
        <w:shd w:val="clear" w:color="auto" w:fill="FFFFFF"/>
        <w:ind w:left="0" w:firstLine="709"/>
        <w:jc w:val="both"/>
        <w:rPr>
          <w:b/>
          <w:sz w:val="22"/>
          <w:szCs w:val="22"/>
        </w:rPr>
      </w:pPr>
      <w:r w:rsidRPr="00C84E5C">
        <w:rPr>
          <w:b/>
          <w:sz w:val="22"/>
          <w:szCs w:val="22"/>
        </w:rPr>
        <w:t>Заключительные платежи:</w:t>
      </w:r>
    </w:p>
    <w:p w14:paraId="60DCF7BD" w14:textId="77777777" w:rsidR="00EC2955" w:rsidRDefault="00EC2955" w:rsidP="00EC2955">
      <w:pPr>
        <w:pStyle w:val="a6"/>
        <w:numPr>
          <w:ilvl w:val="2"/>
          <w:numId w:val="14"/>
        </w:numPr>
        <w:shd w:val="clear" w:color="auto" w:fill="FFFFFF"/>
        <w:tabs>
          <w:tab w:val="left" w:pos="142"/>
        </w:tabs>
        <w:ind w:left="0" w:firstLine="709"/>
        <w:jc w:val="both"/>
        <w:rPr>
          <w:sz w:val="22"/>
          <w:szCs w:val="22"/>
        </w:rPr>
      </w:pPr>
      <w:r w:rsidRPr="00C84E5C">
        <w:rPr>
          <w:sz w:val="22"/>
          <w:szCs w:val="22"/>
        </w:rPr>
        <w:t>Генподрядчик оплачивает Подрядчику сумму гарантийного удержания (или его соответствующую часть, в отношении которой не был произведен зачет требований Генподрядчика в соответствии с настоящим Договором) в следующем порядке:</w:t>
      </w:r>
    </w:p>
    <w:p w14:paraId="1818F1B1" w14:textId="77777777" w:rsidR="00EC2955" w:rsidRPr="00EC2955" w:rsidRDefault="00EC2955" w:rsidP="00EC2955">
      <w:pPr>
        <w:pStyle w:val="a6"/>
        <w:numPr>
          <w:ilvl w:val="2"/>
          <w:numId w:val="14"/>
        </w:numPr>
        <w:shd w:val="clear" w:color="auto" w:fill="FFFFFF"/>
        <w:tabs>
          <w:tab w:val="left" w:pos="142"/>
        </w:tabs>
        <w:ind w:left="0" w:firstLine="709"/>
        <w:jc w:val="both"/>
        <w:rPr>
          <w:sz w:val="22"/>
          <w:szCs w:val="22"/>
        </w:rPr>
      </w:pPr>
      <w:r w:rsidRPr="00EC2955">
        <w:rPr>
          <w:sz w:val="22"/>
          <w:szCs w:val="22"/>
        </w:rPr>
        <w:t xml:space="preserve">а) Часть гарантийного удержания в размере 2,5% от суммы гарантийного удержания по истечении первых 12 (двенадцать) месяцев с даты получения Разрешения на ввод Объекта в эксплуатацию за вычетом удержанных (засчитанных) сумм Заказчика в срок не позднее 10 (Десяти) рабочих дней с даты получения Генподрядчиком счета Подрядчика на оплату </w:t>
      </w:r>
    </w:p>
    <w:p w14:paraId="0FFCD996" w14:textId="77777777" w:rsidR="00EC2955" w:rsidRPr="00EC2955" w:rsidRDefault="00EC2955" w:rsidP="00EC2955">
      <w:pPr>
        <w:pStyle w:val="a6"/>
        <w:numPr>
          <w:ilvl w:val="2"/>
          <w:numId w:val="14"/>
        </w:numPr>
        <w:shd w:val="clear" w:color="auto" w:fill="FFFFFF"/>
        <w:tabs>
          <w:tab w:val="left" w:pos="142"/>
        </w:tabs>
        <w:ind w:left="0" w:firstLine="709"/>
        <w:jc w:val="both"/>
        <w:rPr>
          <w:sz w:val="22"/>
          <w:szCs w:val="22"/>
        </w:rPr>
      </w:pPr>
      <w:r w:rsidRPr="00EC2955">
        <w:rPr>
          <w:sz w:val="22"/>
          <w:szCs w:val="22"/>
        </w:rPr>
        <w:t>б) Часть гарантийного удержания в размере 1,5 %, выплачивается по истечению 36 (тридцать шесть) месяцев с даты получения Разрешения на ввод Объекта в эксплуатацию (окончание гарантийного периода</w:t>
      </w:r>
      <w:r w:rsidRPr="00EC2955">
        <w:rPr>
          <w:b/>
          <w:bCs/>
          <w:sz w:val="22"/>
          <w:szCs w:val="22"/>
        </w:rPr>
        <w:t xml:space="preserve"> на технически сложное, технологическое и инженерное Оборудование),</w:t>
      </w:r>
      <w:r w:rsidRPr="00EC2955">
        <w:rPr>
          <w:sz w:val="22"/>
          <w:szCs w:val="22"/>
        </w:rPr>
        <w:t xml:space="preserve"> за вычетом удержанных (засчитанных) сумм Генподрядчика в срок не позднее 10 (Десяти) рабочих дней с даты получения Генподрядчиком счета Подрядчика на оплату.</w:t>
      </w:r>
    </w:p>
    <w:p w14:paraId="72341180" w14:textId="77777777" w:rsidR="00EC2955" w:rsidRPr="00EC2955" w:rsidRDefault="00EC2955" w:rsidP="00EC2955">
      <w:pPr>
        <w:pStyle w:val="a6"/>
        <w:numPr>
          <w:ilvl w:val="2"/>
          <w:numId w:val="14"/>
        </w:numPr>
        <w:shd w:val="clear" w:color="auto" w:fill="FFFFFF"/>
        <w:tabs>
          <w:tab w:val="left" w:pos="142"/>
        </w:tabs>
        <w:ind w:left="0" w:firstLine="709"/>
        <w:jc w:val="both"/>
        <w:rPr>
          <w:sz w:val="22"/>
          <w:szCs w:val="22"/>
        </w:rPr>
      </w:pPr>
      <w:r w:rsidRPr="00EC2955">
        <w:rPr>
          <w:sz w:val="22"/>
          <w:szCs w:val="22"/>
        </w:rPr>
        <w:t>в) Оставшаяся часть Гарантийного удержания в размере 1%, за вычетом удержанных (засчитанных) сумм Генподрядчика выплачивается не позднее 10 (Десяти) рабочих дней с даты получения Генподрядчиком счета Подрядчика на оплату по истечении 60 (шестьдесят) месяцев с даты получения Разрешения на ввод Объекта в эксплуатацию и счета Подрядчика на оплату.</w:t>
      </w:r>
    </w:p>
    <w:p w14:paraId="6615F2E0" w14:textId="77777777" w:rsidR="00A549A1" w:rsidRPr="00DE5302" w:rsidRDefault="00A549A1" w:rsidP="00A549A1">
      <w:pPr>
        <w:shd w:val="clear" w:color="auto" w:fill="FFFFFF"/>
        <w:spacing w:after="0" w:line="240" w:lineRule="auto"/>
        <w:ind w:firstLine="709"/>
        <w:jc w:val="both"/>
        <w:rPr>
          <w:rFonts w:ascii="Times New Roman" w:hAnsi="Times New Roman" w:cs="Times New Roman"/>
          <w:sz w:val="21"/>
          <w:szCs w:val="21"/>
        </w:rPr>
      </w:pPr>
      <w:r w:rsidRPr="00DE5302">
        <w:rPr>
          <w:rFonts w:ascii="Times New Roman" w:hAnsi="Times New Roman" w:cs="Times New Roman"/>
          <w:sz w:val="21"/>
          <w:szCs w:val="21"/>
        </w:rPr>
        <w:t>4.3.5 В случае, если в Гарантийный период в отношении Подрядчика судом введена одна из процедур банкротства или если в отношении Подрядчика (его участниками, акционерами и/или Органом власти) принято решение о ликвидации или реорганизации, то возврат гарантийного удержания производится Заказчиком по истечении 5 (пяти) лет гарантийного периода с даты получения Разрешения на ввод Объекта в эксплуатацию.</w:t>
      </w:r>
    </w:p>
    <w:p w14:paraId="73136B9D" w14:textId="77777777" w:rsidR="00A549A1" w:rsidRPr="00DE5302" w:rsidRDefault="00A549A1" w:rsidP="00A549A1">
      <w:pPr>
        <w:shd w:val="clear" w:color="auto" w:fill="FFFFFF"/>
        <w:spacing w:after="0" w:line="240" w:lineRule="auto"/>
        <w:ind w:firstLine="709"/>
        <w:jc w:val="both"/>
        <w:rPr>
          <w:rFonts w:ascii="Times New Roman" w:hAnsi="Times New Roman" w:cs="Times New Roman"/>
          <w:sz w:val="21"/>
          <w:szCs w:val="21"/>
        </w:rPr>
      </w:pPr>
      <w:r w:rsidRPr="00DE5302">
        <w:rPr>
          <w:rFonts w:ascii="Times New Roman" w:hAnsi="Times New Roman" w:cs="Times New Roman"/>
          <w:sz w:val="21"/>
          <w:szCs w:val="21"/>
        </w:rPr>
        <w:t xml:space="preserve">4.3.6. В случае выявления Недостатков/дефектов до момента выплаты Генподрядчику гарантийного удержания, выплата гарантийного удержания осуществляется в следующий срок и в следующем порядке: </w:t>
      </w:r>
    </w:p>
    <w:p w14:paraId="4B1469FC" w14:textId="77777777" w:rsidR="00A549A1" w:rsidRPr="00DE5302" w:rsidRDefault="00A549A1" w:rsidP="00A549A1">
      <w:pPr>
        <w:shd w:val="clear" w:color="auto" w:fill="FFFFFF"/>
        <w:spacing w:after="0" w:line="240" w:lineRule="auto"/>
        <w:ind w:firstLine="709"/>
        <w:jc w:val="both"/>
        <w:rPr>
          <w:rFonts w:ascii="Times New Roman" w:hAnsi="Times New Roman" w:cs="Times New Roman"/>
          <w:sz w:val="21"/>
          <w:szCs w:val="21"/>
        </w:rPr>
      </w:pPr>
      <w:r w:rsidRPr="00DE5302">
        <w:rPr>
          <w:rFonts w:ascii="Times New Roman" w:hAnsi="Times New Roman" w:cs="Times New Roman"/>
          <w:sz w:val="21"/>
          <w:szCs w:val="21"/>
        </w:rPr>
        <w:t>- Генподрядчик не перечисляет сумму гарантийного удержания до момента исправления Подрядчиком Недостатков/дефектов. Такие действия Генподрядчика не являются просрочкой и не влекут начисления процентов за пользование чужими денежными средствами и/или неустойки;</w:t>
      </w:r>
    </w:p>
    <w:p w14:paraId="6932BD70" w14:textId="77777777" w:rsidR="00A549A1" w:rsidRPr="00DE5302" w:rsidRDefault="00A549A1" w:rsidP="00A549A1">
      <w:pPr>
        <w:shd w:val="clear" w:color="auto" w:fill="FFFFFF"/>
        <w:spacing w:after="0" w:line="240" w:lineRule="auto"/>
        <w:ind w:firstLine="709"/>
        <w:jc w:val="both"/>
        <w:rPr>
          <w:rFonts w:ascii="Times New Roman" w:hAnsi="Times New Roman" w:cs="Times New Roman"/>
          <w:sz w:val="21"/>
          <w:szCs w:val="21"/>
        </w:rPr>
      </w:pPr>
      <w:r w:rsidRPr="00DE5302">
        <w:rPr>
          <w:rFonts w:ascii="Times New Roman" w:hAnsi="Times New Roman" w:cs="Times New Roman"/>
          <w:sz w:val="21"/>
          <w:szCs w:val="21"/>
        </w:rPr>
        <w:t xml:space="preserve">- после исправления Подрядчиком Недостатков/дефектов Генподрядчик перечисляет срочную к перечислению часть Гарантийного удержания в течение 20 (Двадцати) Рабочих дней после подписания Сторонами акта об устранении Недостатков/дефектов (но не ранее 5 (Пяти) Рабочих дней с даты предоставления Подрядчиком счета на оплату). </w:t>
      </w:r>
    </w:p>
    <w:p w14:paraId="5A9A6A2C" w14:textId="77777777" w:rsidR="00A549A1" w:rsidRPr="00DE5302" w:rsidRDefault="00A549A1" w:rsidP="00A549A1">
      <w:pPr>
        <w:shd w:val="clear" w:color="auto" w:fill="FFFFFF"/>
        <w:spacing w:after="0" w:line="240" w:lineRule="auto"/>
        <w:ind w:firstLine="709"/>
        <w:jc w:val="both"/>
        <w:rPr>
          <w:rFonts w:ascii="Times New Roman" w:hAnsi="Times New Roman" w:cs="Times New Roman"/>
          <w:sz w:val="21"/>
          <w:szCs w:val="21"/>
        </w:rPr>
      </w:pPr>
      <w:r w:rsidRPr="00DE5302">
        <w:rPr>
          <w:rFonts w:ascii="Times New Roman" w:hAnsi="Times New Roman" w:cs="Times New Roman"/>
          <w:sz w:val="21"/>
          <w:szCs w:val="21"/>
        </w:rPr>
        <w:t xml:space="preserve">В случае отказа Подрядчика от устранения выявленных Недостатков/дефектов срок уплаты всего Гарантийного удержания, не выплаченного к моменту отказа Подрядчика от устранения Недостатков/дефектов, автоматически изменяется на следующий: по истечении 5 (пять) лет с даты получения Разрешения на ввод Объекта в эксплуатацию. </w:t>
      </w:r>
    </w:p>
    <w:p w14:paraId="70E7F6D1" w14:textId="77777777" w:rsidR="00A549A1" w:rsidRPr="00DE5302" w:rsidRDefault="00A549A1" w:rsidP="00A549A1">
      <w:pPr>
        <w:shd w:val="clear" w:color="auto" w:fill="FFFFFF"/>
        <w:spacing w:after="0" w:line="240" w:lineRule="auto"/>
        <w:ind w:firstLine="709"/>
        <w:jc w:val="both"/>
        <w:rPr>
          <w:rFonts w:ascii="Times New Roman" w:hAnsi="Times New Roman" w:cs="Times New Roman"/>
          <w:sz w:val="21"/>
          <w:szCs w:val="21"/>
        </w:rPr>
      </w:pPr>
      <w:r w:rsidRPr="00DE5302">
        <w:rPr>
          <w:rFonts w:ascii="Times New Roman" w:hAnsi="Times New Roman" w:cs="Times New Roman"/>
          <w:sz w:val="21"/>
          <w:szCs w:val="21"/>
        </w:rPr>
        <w:t xml:space="preserve">4.3.7. В случае расторжения Договора гарантийные обязательства Подрядчика сохраняются. При расторжении Договора по соглашению Сторон, возврат гарантийного удержания (или его соответствующая часть, против которой не был произведен зачет требований Генподрядчика в соответствии с настоящим Договором) производится Генподрядчиком в следующем порядке: </w:t>
      </w:r>
    </w:p>
    <w:p w14:paraId="0DF4B228" w14:textId="77777777" w:rsidR="00A549A1" w:rsidRPr="00DE5302" w:rsidRDefault="00A549A1" w:rsidP="00A549A1">
      <w:pPr>
        <w:shd w:val="clear" w:color="auto" w:fill="FFFFFF"/>
        <w:spacing w:after="0" w:line="240" w:lineRule="auto"/>
        <w:ind w:firstLine="709"/>
        <w:jc w:val="both"/>
        <w:rPr>
          <w:rFonts w:ascii="Times New Roman" w:hAnsi="Times New Roman" w:cs="Times New Roman"/>
          <w:sz w:val="21"/>
          <w:szCs w:val="21"/>
        </w:rPr>
      </w:pPr>
      <w:r w:rsidRPr="00DE5302">
        <w:rPr>
          <w:rFonts w:ascii="Times New Roman" w:hAnsi="Times New Roman" w:cs="Times New Roman"/>
          <w:sz w:val="21"/>
          <w:szCs w:val="21"/>
        </w:rPr>
        <w:t>1) 2,5 % процентов гарантийного удержания Генподрядчик выплачивает Подрядчику на основании счета Подрядчика по истечении 12 (двенадцати) месяцев с даты передачи Генподрядчику Результата незавершенных Работ (дата подписания последнего Акта приемки выполненных работ (по форме КС-3);</w:t>
      </w:r>
    </w:p>
    <w:p w14:paraId="7F635051" w14:textId="77777777" w:rsidR="00A549A1" w:rsidRPr="00DE5302" w:rsidRDefault="00A549A1" w:rsidP="00A549A1">
      <w:pPr>
        <w:spacing w:after="0" w:line="240" w:lineRule="auto"/>
        <w:ind w:firstLine="709"/>
        <w:jc w:val="both"/>
        <w:outlineLvl w:val="2"/>
        <w:rPr>
          <w:rFonts w:ascii="Times New Roman" w:hAnsi="Times New Roman" w:cs="Times New Roman"/>
          <w:bCs/>
          <w:iCs/>
          <w:sz w:val="21"/>
          <w:szCs w:val="21"/>
        </w:rPr>
      </w:pPr>
      <w:r w:rsidRPr="00DE5302">
        <w:rPr>
          <w:rFonts w:ascii="Times New Roman" w:hAnsi="Times New Roman" w:cs="Times New Roman"/>
          <w:sz w:val="21"/>
          <w:szCs w:val="21"/>
        </w:rPr>
        <w:t xml:space="preserve">2) </w:t>
      </w:r>
      <w:r w:rsidRPr="00DE5302">
        <w:rPr>
          <w:rFonts w:ascii="Times New Roman" w:hAnsi="Times New Roman" w:cs="Times New Roman"/>
          <w:bCs/>
          <w:iCs/>
          <w:sz w:val="21"/>
          <w:szCs w:val="21"/>
        </w:rPr>
        <w:t>Часть гарантийного удержания в размере 1,5 %, выплачивается по истечению 36 (тридцать шесть) месяцев с даты окончание гарантийного периода</w:t>
      </w:r>
      <w:r w:rsidRPr="00DE5302">
        <w:rPr>
          <w:rFonts w:ascii="Times New Roman" w:hAnsi="Times New Roman" w:cs="Times New Roman"/>
          <w:b/>
          <w:sz w:val="21"/>
          <w:szCs w:val="21"/>
        </w:rPr>
        <w:t xml:space="preserve"> на технически сложное, технологическое и инженерное Оборудование</w:t>
      </w:r>
      <w:r w:rsidRPr="00DE5302">
        <w:rPr>
          <w:rFonts w:ascii="Times New Roman" w:hAnsi="Times New Roman" w:cs="Times New Roman"/>
          <w:bCs/>
          <w:iCs/>
          <w:sz w:val="21"/>
          <w:szCs w:val="21"/>
        </w:rPr>
        <w:t>, за вычетом удержанных (засчитанных) сумм Генподрядчика в срок не позднее 10 (Десяти) рабочих дней с даты получения Генподрядчиком счета Подрядчика на оплату.</w:t>
      </w:r>
    </w:p>
    <w:p w14:paraId="200D1E93" w14:textId="77777777" w:rsidR="00A549A1" w:rsidRPr="00DE5302" w:rsidRDefault="00A549A1" w:rsidP="00A549A1">
      <w:pPr>
        <w:spacing w:after="0" w:line="240" w:lineRule="auto"/>
        <w:ind w:firstLine="709"/>
        <w:jc w:val="both"/>
        <w:outlineLvl w:val="2"/>
        <w:rPr>
          <w:rFonts w:ascii="Times New Roman" w:hAnsi="Times New Roman" w:cs="Times New Roman"/>
          <w:sz w:val="21"/>
          <w:szCs w:val="21"/>
        </w:rPr>
      </w:pPr>
      <w:r w:rsidRPr="00DE5302">
        <w:rPr>
          <w:rFonts w:ascii="Times New Roman" w:hAnsi="Times New Roman" w:cs="Times New Roman"/>
          <w:bCs/>
          <w:iCs/>
          <w:sz w:val="21"/>
          <w:szCs w:val="21"/>
        </w:rPr>
        <w:t xml:space="preserve">3) Оставшаяся часть Гарантийного удержания в размере 1%, за вычетом удержанных (засчитанных) сумм Генподрядчика выплачивается не позднее 10 (Десяти) рабочих дней с даты получения Генподрядчиком счета Подрядчика на оплату по истечении 60 (шестьдесят) месяцев </w:t>
      </w:r>
      <w:r w:rsidRPr="00DE5302">
        <w:rPr>
          <w:rFonts w:ascii="Times New Roman" w:hAnsi="Times New Roman" w:cs="Times New Roman"/>
          <w:sz w:val="21"/>
          <w:szCs w:val="21"/>
        </w:rPr>
        <w:t>с даты окончания гарантийного периода в соответствии с ФЗ «О долевом участии в строительстве» № 214 ФЗ от 30.12.2004г.</w:t>
      </w:r>
    </w:p>
    <w:p w14:paraId="325ABDA7" w14:textId="77777777" w:rsidR="00A549A1" w:rsidRPr="00DE5302" w:rsidRDefault="00A549A1" w:rsidP="00A549A1">
      <w:pPr>
        <w:shd w:val="clear" w:color="auto" w:fill="FFFFFF"/>
        <w:spacing w:after="0" w:line="240" w:lineRule="auto"/>
        <w:ind w:firstLine="709"/>
        <w:jc w:val="both"/>
        <w:rPr>
          <w:rFonts w:ascii="Times New Roman" w:hAnsi="Times New Roman" w:cs="Times New Roman"/>
          <w:sz w:val="21"/>
          <w:szCs w:val="21"/>
        </w:rPr>
      </w:pPr>
      <w:r w:rsidRPr="00DE5302">
        <w:rPr>
          <w:rFonts w:ascii="Times New Roman" w:hAnsi="Times New Roman" w:cs="Times New Roman"/>
          <w:sz w:val="21"/>
          <w:szCs w:val="21"/>
        </w:rPr>
        <w:t>При выявлении Недостатков/дефектов или в случае отказа Подрядчика от устранения Недостатков/дефектов для выплаты Гарантийного удержания действуют правила, установленные в п. 5.4.3. Договора.</w:t>
      </w:r>
    </w:p>
    <w:p w14:paraId="5E2A77BF" w14:textId="77777777" w:rsidR="00A549A1" w:rsidRPr="00DE5302" w:rsidRDefault="00A549A1" w:rsidP="00A549A1">
      <w:pPr>
        <w:shd w:val="clear" w:color="auto" w:fill="FFFFFF"/>
        <w:spacing w:after="0" w:line="240" w:lineRule="auto"/>
        <w:ind w:firstLine="709"/>
        <w:jc w:val="both"/>
        <w:rPr>
          <w:rFonts w:ascii="Times New Roman" w:hAnsi="Times New Roman" w:cs="Times New Roman"/>
          <w:sz w:val="21"/>
          <w:szCs w:val="21"/>
        </w:rPr>
      </w:pPr>
      <w:r w:rsidRPr="00DE5302">
        <w:rPr>
          <w:rFonts w:ascii="Times New Roman" w:hAnsi="Times New Roman" w:cs="Times New Roman"/>
          <w:sz w:val="21"/>
          <w:szCs w:val="21"/>
        </w:rPr>
        <w:t>4.4. Во всех случаях оплата по настоящему Договору осуществляется в следующем порядке:</w:t>
      </w:r>
    </w:p>
    <w:p w14:paraId="1E40D08D" w14:textId="77777777" w:rsidR="00A549A1" w:rsidRPr="00DE5302" w:rsidRDefault="00A549A1" w:rsidP="00A549A1">
      <w:pPr>
        <w:shd w:val="clear" w:color="auto" w:fill="FFFFFF"/>
        <w:spacing w:after="0" w:line="240" w:lineRule="auto"/>
        <w:ind w:firstLine="709"/>
        <w:jc w:val="both"/>
        <w:rPr>
          <w:rFonts w:ascii="Times New Roman" w:hAnsi="Times New Roman" w:cs="Times New Roman"/>
          <w:sz w:val="21"/>
          <w:szCs w:val="21"/>
        </w:rPr>
      </w:pPr>
      <w:r w:rsidRPr="00DE5302">
        <w:rPr>
          <w:rFonts w:ascii="Times New Roman" w:hAnsi="Times New Roman" w:cs="Times New Roman"/>
          <w:sz w:val="21"/>
          <w:szCs w:val="21"/>
        </w:rPr>
        <w:lastRenderedPageBreak/>
        <w:t>4.4.1. Оплата осуществляется путем перечисления соответствующего платежа на расчетный счет Подрядчика, указанный в настоящем Договоре, или иной счет, который будет указан Подрядчиком и согласован Генподрядчиком.</w:t>
      </w:r>
    </w:p>
    <w:p w14:paraId="378D75DC" w14:textId="77777777" w:rsidR="00A549A1" w:rsidRPr="00DE5302" w:rsidRDefault="00A549A1" w:rsidP="00A549A1">
      <w:pPr>
        <w:shd w:val="clear" w:color="auto" w:fill="FFFFFF"/>
        <w:spacing w:after="0" w:line="240" w:lineRule="auto"/>
        <w:ind w:firstLine="709"/>
        <w:jc w:val="both"/>
        <w:rPr>
          <w:rFonts w:ascii="Times New Roman" w:hAnsi="Times New Roman" w:cs="Times New Roman"/>
          <w:sz w:val="21"/>
          <w:szCs w:val="21"/>
        </w:rPr>
      </w:pPr>
      <w:r w:rsidRPr="00DE5302">
        <w:rPr>
          <w:rFonts w:ascii="Times New Roman" w:hAnsi="Times New Roman" w:cs="Times New Roman"/>
          <w:sz w:val="21"/>
          <w:szCs w:val="21"/>
        </w:rPr>
        <w:t>4.4.2 Датой оплаты считается дата списания денежных средств с расчетного счета Генподрядчика. Допускаются расчёты путём зачёта встречных однородных требований и прочими, не противоречащими действующему Законодательству РФ способами.</w:t>
      </w:r>
    </w:p>
    <w:p w14:paraId="48EF3B15" w14:textId="77777777" w:rsidR="00A549A1" w:rsidRPr="00D424C0" w:rsidRDefault="00A549A1" w:rsidP="00A549A1">
      <w:pPr>
        <w:shd w:val="clear" w:color="auto" w:fill="FFFFFF"/>
        <w:spacing w:after="0" w:line="240" w:lineRule="auto"/>
        <w:ind w:firstLine="709"/>
        <w:jc w:val="both"/>
        <w:rPr>
          <w:rFonts w:ascii="Times New Roman" w:hAnsi="Times New Roman" w:cs="Times New Roman"/>
          <w:sz w:val="21"/>
          <w:szCs w:val="21"/>
        </w:rPr>
      </w:pPr>
      <w:r w:rsidRPr="00DE5302">
        <w:rPr>
          <w:rFonts w:ascii="Times New Roman" w:hAnsi="Times New Roman" w:cs="Times New Roman"/>
          <w:sz w:val="21"/>
          <w:szCs w:val="21"/>
        </w:rPr>
        <w:t xml:space="preserve">4.5. Во избежание сомнений осуществление оплаты по настоящему Договору не является приемкой </w:t>
      </w:r>
      <w:r w:rsidRPr="00D424C0">
        <w:rPr>
          <w:rFonts w:ascii="Times New Roman" w:hAnsi="Times New Roman" w:cs="Times New Roman"/>
          <w:sz w:val="21"/>
          <w:szCs w:val="21"/>
        </w:rPr>
        <w:t>Генподрядчиком Результата Работ, выполненных Подрядчиком.</w:t>
      </w:r>
    </w:p>
    <w:p w14:paraId="1CBA7D62" w14:textId="77777777" w:rsidR="00A549A1" w:rsidRPr="00D424C0" w:rsidRDefault="00A549A1" w:rsidP="00A549A1">
      <w:pPr>
        <w:pStyle w:val="a6"/>
        <w:numPr>
          <w:ilvl w:val="1"/>
          <w:numId w:val="14"/>
        </w:numPr>
        <w:shd w:val="clear" w:color="auto" w:fill="FFFFFF"/>
        <w:tabs>
          <w:tab w:val="left" w:pos="1134"/>
        </w:tabs>
        <w:ind w:left="928"/>
        <w:jc w:val="both"/>
        <w:rPr>
          <w:vanish/>
          <w:sz w:val="22"/>
          <w:szCs w:val="22"/>
        </w:rPr>
      </w:pPr>
    </w:p>
    <w:p w14:paraId="3968C988" w14:textId="77777777" w:rsidR="00A549A1" w:rsidRPr="00D424C0" w:rsidRDefault="00A549A1" w:rsidP="00A549A1">
      <w:pPr>
        <w:pStyle w:val="a6"/>
        <w:numPr>
          <w:ilvl w:val="1"/>
          <w:numId w:val="14"/>
        </w:numPr>
        <w:shd w:val="clear" w:color="auto" w:fill="FFFFFF"/>
        <w:tabs>
          <w:tab w:val="left" w:pos="1134"/>
        </w:tabs>
        <w:ind w:left="928"/>
        <w:jc w:val="both"/>
        <w:rPr>
          <w:vanish/>
          <w:sz w:val="22"/>
          <w:szCs w:val="22"/>
        </w:rPr>
      </w:pPr>
    </w:p>
    <w:p w14:paraId="0A81B0F3" w14:textId="02033A81" w:rsidR="00A549A1" w:rsidRPr="00D424C0" w:rsidRDefault="00A549A1" w:rsidP="00A549A1">
      <w:pPr>
        <w:pStyle w:val="a6"/>
        <w:numPr>
          <w:ilvl w:val="1"/>
          <w:numId w:val="14"/>
        </w:numPr>
        <w:shd w:val="clear" w:color="auto" w:fill="FFFFFF"/>
        <w:tabs>
          <w:tab w:val="left" w:pos="1134"/>
        </w:tabs>
        <w:ind w:left="0" w:firstLine="709"/>
        <w:jc w:val="both"/>
        <w:rPr>
          <w:b/>
          <w:sz w:val="22"/>
          <w:szCs w:val="22"/>
        </w:rPr>
      </w:pPr>
      <w:r w:rsidRPr="00D424C0">
        <w:rPr>
          <w:b/>
          <w:sz w:val="22"/>
          <w:szCs w:val="22"/>
        </w:rPr>
        <w:t>Удержание (</w:t>
      </w:r>
      <w:r w:rsidR="00F62280" w:rsidRPr="00D424C0">
        <w:rPr>
          <w:b/>
          <w:sz w:val="22"/>
          <w:szCs w:val="22"/>
        </w:rPr>
        <w:t>сальдирование</w:t>
      </w:r>
      <w:r w:rsidRPr="00D424C0">
        <w:rPr>
          <w:b/>
          <w:sz w:val="22"/>
          <w:szCs w:val="22"/>
        </w:rPr>
        <w:t>):</w:t>
      </w:r>
    </w:p>
    <w:p w14:paraId="2C6E1FAA" w14:textId="278F3738" w:rsidR="00A549A1" w:rsidRPr="00DE5302" w:rsidRDefault="00A549A1" w:rsidP="00A549A1">
      <w:pPr>
        <w:shd w:val="clear" w:color="auto" w:fill="FFFFFF"/>
        <w:tabs>
          <w:tab w:val="left" w:pos="1134"/>
        </w:tabs>
        <w:spacing w:after="0" w:line="240" w:lineRule="auto"/>
        <w:ind w:firstLine="709"/>
        <w:jc w:val="both"/>
        <w:rPr>
          <w:rFonts w:ascii="Times New Roman" w:hAnsi="Times New Roman" w:cs="Times New Roman"/>
        </w:rPr>
      </w:pPr>
      <w:r w:rsidRPr="00D424C0">
        <w:rPr>
          <w:rFonts w:ascii="Times New Roman" w:hAnsi="Times New Roman" w:cs="Times New Roman"/>
        </w:rPr>
        <w:t>Генподрядчик вправе зачитывать</w:t>
      </w:r>
      <w:r w:rsidR="00F62280" w:rsidRPr="00D424C0">
        <w:rPr>
          <w:rFonts w:ascii="Times New Roman" w:hAnsi="Times New Roman" w:cs="Times New Roman"/>
        </w:rPr>
        <w:t xml:space="preserve"> (сальдировать)</w:t>
      </w:r>
      <w:r w:rsidRPr="00D424C0">
        <w:rPr>
          <w:rFonts w:ascii="Times New Roman" w:hAnsi="Times New Roman" w:cs="Times New Roman"/>
        </w:rPr>
        <w:t xml:space="preserve"> в счет</w:t>
      </w:r>
      <w:r w:rsidRPr="00DE5302">
        <w:rPr>
          <w:rFonts w:ascii="Times New Roman" w:hAnsi="Times New Roman" w:cs="Times New Roman"/>
        </w:rPr>
        <w:t xml:space="preserve"> сумм любых платежей, подлежащих уплате Подрядчику, следующее:</w:t>
      </w:r>
    </w:p>
    <w:p w14:paraId="17C177E1" w14:textId="77777777" w:rsidR="00A549A1" w:rsidRPr="00DE5302" w:rsidRDefault="00A549A1" w:rsidP="00A549A1">
      <w:pPr>
        <w:pStyle w:val="a6"/>
        <w:numPr>
          <w:ilvl w:val="2"/>
          <w:numId w:val="14"/>
        </w:numPr>
        <w:shd w:val="clear" w:color="auto" w:fill="FFFFFF"/>
        <w:tabs>
          <w:tab w:val="left" w:pos="1134"/>
        </w:tabs>
        <w:ind w:left="0" w:firstLine="709"/>
        <w:jc w:val="both"/>
        <w:rPr>
          <w:sz w:val="22"/>
          <w:szCs w:val="22"/>
        </w:rPr>
      </w:pPr>
      <w:r w:rsidRPr="00DE5302">
        <w:rPr>
          <w:sz w:val="22"/>
          <w:szCs w:val="22"/>
        </w:rPr>
        <w:t>суммы неустоек, пеней, штрафов, применяемых к Подрядчику в соответствии с условиями настоящего Договора;</w:t>
      </w:r>
    </w:p>
    <w:p w14:paraId="7420B246" w14:textId="77777777" w:rsidR="00A549A1" w:rsidRPr="00DE5302" w:rsidRDefault="00A549A1" w:rsidP="00A549A1">
      <w:pPr>
        <w:pStyle w:val="a6"/>
        <w:numPr>
          <w:ilvl w:val="2"/>
          <w:numId w:val="14"/>
        </w:numPr>
        <w:shd w:val="clear" w:color="auto" w:fill="FFFFFF"/>
        <w:ind w:left="0" w:firstLine="709"/>
        <w:jc w:val="both"/>
        <w:rPr>
          <w:sz w:val="22"/>
          <w:szCs w:val="22"/>
        </w:rPr>
      </w:pPr>
      <w:r w:rsidRPr="00DE5302">
        <w:rPr>
          <w:sz w:val="22"/>
          <w:szCs w:val="22"/>
        </w:rPr>
        <w:t xml:space="preserve"> суммы компенсации убытков, понесённых Генподрядчиком вследствие нарушения Подрядчиком своих обязательств по настоящему Договору;</w:t>
      </w:r>
    </w:p>
    <w:p w14:paraId="256428D5" w14:textId="77777777" w:rsidR="00A549A1" w:rsidRPr="00DE5302" w:rsidRDefault="00A549A1" w:rsidP="00A549A1">
      <w:pPr>
        <w:pStyle w:val="a6"/>
        <w:numPr>
          <w:ilvl w:val="2"/>
          <w:numId w:val="14"/>
        </w:numPr>
        <w:shd w:val="clear" w:color="auto" w:fill="FFFFFF"/>
        <w:ind w:left="0" w:firstLine="709"/>
        <w:jc w:val="both"/>
        <w:rPr>
          <w:sz w:val="22"/>
          <w:szCs w:val="22"/>
        </w:rPr>
      </w:pPr>
      <w:r w:rsidRPr="00DE5302">
        <w:rPr>
          <w:sz w:val="22"/>
          <w:szCs w:val="22"/>
        </w:rPr>
        <w:t xml:space="preserve"> стоимость материалов и услуг, предоставленных в рамках Договора Генподрядчиком Подрядчику;</w:t>
      </w:r>
    </w:p>
    <w:p w14:paraId="0E7F4188" w14:textId="77777777" w:rsidR="00A549A1" w:rsidRPr="00DE5302" w:rsidRDefault="00A549A1" w:rsidP="00A549A1">
      <w:pPr>
        <w:pStyle w:val="a6"/>
        <w:numPr>
          <w:ilvl w:val="2"/>
          <w:numId w:val="14"/>
        </w:numPr>
        <w:shd w:val="clear" w:color="auto" w:fill="FFFFFF"/>
        <w:ind w:left="0" w:firstLine="709"/>
        <w:jc w:val="both"/>
        <w:rPr>
          <w:sz w:val="22"/>
          <w:szCs w:val="22"/>
        </w:rPr>
      </w:pPr>
      <w:r w:rsidRPr="00DE5302">
        <w:rPr>
          <w:sz w:val="22"/>
          <w:szCs w:val="22"/>
        </w:rPr>
        <w:t xml:space="preserve"> стоимость материалов и услуг, предоставленных Генподрядчиком Подрядчику по взаимосвязанным договорам в рамках строительства Объекта.</w:t>
      </w:r>
    </w:p>
    <w:p w14:paraId="4301C331" w14:textId="77777777" w:rsidR="00A549A1" w:rsidRPr="00DE5302" w:rsidRDefault="00A549A1" w:rsidP="00A549A1">
      <w:pPr>
        <w:pStyle w:val="a6"/>
        <w:numPr>
          <w:ilvl w:val="1"/>
          <w:numId w:val="14"/>
        </w:numPr>
        <w:shd w:val="clear" w:color="auto" w:fill="FFFFFF"/>
        <w:ind w:left="0" w:firstLine="709"/>
        <w:jc w:val="both"/>
        <w:rPr>
          <w:b/>
          <w:sz w:val="22"/>
          <w:szCs w:val="22"/>
        </w:rPr>
      </w:pPr>
      <w:r w:rsidRPr="00DE5302">
        <w:rPr>
          <w:b/>
          <w:sz w:val="22"/>
          <w:szCs w:val="22"/>
        </w:rPr>
        <w:t>Условия, предшествующее неоплате любых сумм вознаграждения:</w:t>
      </w:r>
    </w:p>
    <w:p w14:paraId="35A9FEE6" w14:textId="77777777" w:rsidR="00A549A1" w:rsidRPr="00DE5302" w:rsidRDefault="00A549A1" w:rsidP="00A549A1">
      <w:pPr>
        <w:pStyle w:val="a6"/>
        <w:numPr>
          <w:ilvl w:val="2"/>
          <w:numId w:val="14"/>
        </w:numPr>
        <w:shd w:val="clear" w:color="auto" w:fill="FFFFFF"/>
        <w:ind w:left="0" w:firstLine="709"/>
        <w:jc w:val="both"/>
        <w:rPr>
          <w:sz w:val="22"/>
          <w:szCs w:val="22"/>
        </w:rPr>
      </w:pPr>
      <w:r w:rsidRPr="00DE5302">
        <w:rPr>
          <w:sz w:val="22"/>
          <w:szCs w:val="22"/>
        </w:rPr>
        <w:t>Генподрядчик вправе приостановить выплату любой суммы в соответствии с настоящим Договором, при наличии следующих обстоятельств (условий):</w:t>
      </w:r>
    </w:p>
    <w:p w14:paraId="55A49E10" w14:textId="77777777" w:rsidR="00A549A1" w:rsidRPr="00DE5302" w:rsidRDefault="00A549A1" w:rsidP="00A549A1">
      <w:pPr>
        <w:pStyle w:val="a6"/>
        <w:numPr>
          <w:ilvl w:val="3"/>
          <w:numId w:val="14"/>
        </w:numPr>
        <w:shd w:val="clear" w:color="auto" w:fill="FFFFFF"/>
        <w:ind w:left="0" w:firstLine="709"/>
        <w:jc w:val="both"/>
        <w:rPr>
          <w:sz w:val="22"/>
          <w:szCs w:val="22"/>
        </w:rPr>
      </w:pPr>
      <w:r w:rsidRPr="00DE5302">
        <w:rPr>
          <w:sz w:val="22"/>
          <w:szCs w:val="22"/>
        </w:rPr>
        <w:t>недостатки Работ не были устранены в согласованные Генподрядчиком сроки;</w:t>
      </w:r>
    </w:p>
    <w:p w14:paraId="2750A3DB" w14:textId="77777777" w:rsidR="00A549A1" w:rsidRPr="00DE5302" w:rsidRDefault="00A549A1" w:rsidP="00A549A1">
      <w:pPr>
        <w:pStyle w:val="a6"/>
        <w:numPr>
          <w:ilvl w:val="3"/>
          <w:numId w:val="14"/>
        </w:numPr>
        <w:shd w:val="clear" w:color="auto" w:fill="FFFFFF"/>
        <w:ind w:left="0" w:firstLine="709"/>
        <w:jc w:val="both"/>
        <w:rPr>
          <w:sz w:val="22"/>
          <w:szCs w:val="22"/>
        </w:rPr>
      </w:pPr>
      <w:r w:rsidRPr="00DE5302">
        <w:rPr>
          <w:sz w:val="22"/>
          <w:szCs w:val="22"/>
        </w:rPr>
        <w:t>несвоевременная оплата Подрядчиком любых платежей за Материалы или Оборудование, поставленное третьими сторонами для выполнения Работ на Объекте;</w:t>
      </w:r>
    </w:p>
    <w:p w14:paraId="5BAACC71" w14:textId="77777777" w:rsidR="00A549A1" w:rsidRPr="00DE5302" w:rsidRDefault="00A549A1" w:rsidP="00A549A1">
      <w:pPr>
        <w:pStyle w:val="a6"/>
        <w:numPr>
          <w:ilvl w:val="3"/>
          <w:numId w:val="14"/>
        </w:numPr>
        <w:shd w:val="clear" w:color="auto" w:fill="FFFFFF"/>
        <w:ind w:left="0" w:firstLine="709"/>
        <w:jc w:val="both"/>
        <w:rPr>
          <w:sz w:val="22"/>
          <w:szCs w:val="22"/>
        </w:rPr>
      </w:pPr>
      <w:r w:rsidRPr="00DE5302">
        <w:rPr>
          <w:sz w:val="22"/>
          <w:szCs w:val="22"/>
        </w:rPr>
        <w:t>причинение ущерба Генподрядчику, сотрудникам Генподрядчика, привлечённым Генподрядчиком лицам и/или другим лицам, находящимся на строительной площадке;</w:t>
      </w:r>
    </w:p>
    <w:p w14:paraId="4271FA9F" w14:textId="77777777" w:rsidR="00A549A1" w:rsidRPr="00DE5302" w:rsidRDefault="00A549A1" w:rsidP="00A549A1">
      <w:pPr>
        <w:pStyle w:val="a6"/>
        <w:numPr>
          <w:ilvl w:val="3"/>
          <w:numId w:val="14"/>
        </w:numPr>
        <w:shd w:val="clear" w:color="auto" w:fill="FFFFFF"/>
        <w:ind w:left="0" w:firstLine="709"/>
        <w:jc w:val="both"/>
        <w:rPr>
          <w:sz w:val="22"/>
          <w:szCs w:val="22"/>
        </w:rPr>
      </w:pPr>
      <w:r w:rsidRPr="00DE5302">
        <w:rPr>
          <w:sz w:val="22"/>
          <w:szCs w:val="22"/>
        </w:rPr>
        <w:t>обстоятельств, очевидно свидетельствующих, что Работы не могут быть завершены к установленному Договором сроку;</w:t>
      </w:r>
    </w:p>
    <w:p w14:paraId="29A86AFF" w14:textId="77777777" w:rsidR="00A549A1" w:rsidRPr="00DE5302" w:rsidRDefault="00A549A1" w:rsidP="00A549A1">
      <w:pPr>
        <w:pStyle w:val="a6"/>
        <w:numPr>
          <w:ilvl w:val="3"/>
          <w:numId w:val="14"/>
        </w:numPr>
        <w:shd w:val="clear" w:color="auto" w:fill="FFFFFF"/>
        <w:spacing w:line="276" w:lineRule="auto"/>
        <w:ind w:left="0" w:firstLine="709"/>
        <w:jc w:val="both"/>
        <w:rPr>
          <w:sz w:val="22"/>
          <w:szCs w:val="22"/>
        </w:rPr>
      </w:pPr>
      <w:r w:rsidRPr="00DE5302">
        <w:rPr>
          <w:sz w:val="22"/>
          <w:szCs w:val="22"/>
        </w:rPr>
        <w:t>нарушение Графика производства работ более, чем на 10 (Десять) календарных дней;</w:t>
      </w:r>
    </w:p>
    <w:p w14:paraId="3D1D8C2F" w14:textId="77777777" w:rsidR="00A549A1" w:rsidRPr="00DE5302" w:rsidRDefault="00A549A1" w:rsidP="00A549A1">
      <w:pPr>
        <w:pStyle w:val="a6"/>
        <w:numPr>
          <w:ilvl w:val="3"/>
          <w:numId w:val="14"/>
        </w:numPr>
        <w:shd w:val="clear" w:color="auto" w:fill="FFFFFF"/>
        <w:ind w:left="0" w:firstLine="709"/>
        <w:jc w:val="both"/>
        <w:rPr>
          <w:sz w:val="22"/>
          <w:szCs w:val="22"/>
        </w:rPr>
      </w:pPr>
      <w:r w:rsidRPr="00DE5302">
        <w:rPr>
          <w:sz w:val="22"/>
          <w:szCs w:val="22"/>
        </w:rPr>
        <w:t>Подрядчик не представил документы в соответствии с настоящим Договором: ежемесячные отчеты и/или исполнительную документацию, счета-фактуры;</w:t>
      </w:r>
    </w:p>
    <w:p w14:paraId="3197AEDB" w14:textId="77777777" w:rsidR="00A549A1" w:rsidRPr="00DE5302" w:rsidRDefault="00A549A1" w:rsidP="00A549A1">
      <w:pPr>
        <w:pStyle w:val="a6"/>
        <w:numPr>
          <w:ilvl w:val="3"/>
          <w:numId w:val="14"/>
        </w:numPr>
        <w:shd w:val="clear" w:color="auto" w:fill="FFFFFF"/>
        <w:ind w:left="0" w:firstLine="709"/>
        <w:jc w:val="both"/>
        <w:rPr>
          <w:sz w:val="22"/>
          <w:szCs w:val="22"/>
        </w:rPr>
      </w:pPr>
      <w:r w:rsidRPr="00DE5302">
        <w:rPr>
          <w:sz w:val="22"/>
          <w:szCs w:val="22"/>
        </w:rPr>
        <w:t>в отношении Подрядчика начата процедура ликвидации или подано заявление о признании его несостоятельным (банкротом);</w:t>
      </w:r>
    </w:p>
    <w:p w14:paraId="231BE1D9" w14:textId="57EAEB49" w:rsidR="00A549A1" w:rsidRPr="00DE5302" w:rsidRDefault="00A549A1" w:rsidP="00A549A1">
      <w:pPr>
        <w:pStyle w:val="a6"/>
        <w:numPr>
          <w:ilvl w:val="2"/>
          <w:numId w:val="14"/>
        </w:numPr>
        <w:shd w:val="clear" w:color="auto" w:fill="FFFFFF"/>
        <w:ind w:left="0" w:firstLine="709"/>
        <w:jc w:val="both"/>
        <w:rPr>
          <w:sz w:val="22"/>
          <w:szCs w:val="22"/>
        </w:rPr>
      </w:pPr>
      <w:r w:rsidRPr="00DE5302">
        <w:rPr>
          <w:sz w:val="22"/>
          <w:szCs w:val="22"/>
        </w:rPr>
        <w:t>Приостановка оплаты авансов и оплаты стоимости выполненных Работ по указанным в п. 4.</w:t>
      </w:r>
      <w:r w:rsidR="005536DF">
        <w:rPr>
          <w:sz w:val="22"/>
          <w:szCs w:val="22"/>
        </w:rPr>
        <w:t>9.</w:t>
      </w:r>
      <w:r w:rsidRPr="00DE5302">
        <w:rPr>
          <w:sz w:val="22"/>
          <w:szCs w:val="22"/>
        </w:rPr>
        <w:t>1 настоящего договора обстоятельствам не является основанием для изменения сроков выполнения работ Подрядчиком по настоящему Договору. Такие действия Генподрядчика не являются просрочкой и не влекут начисления процентов за пользование чужими денежными средствами и/или неустойки.</w:t>
      </w:r>
    </w:p>
    <w:p w14:paraId="7FB416F2" w14:textId="77777777" w:rsidR="00A549A1" w:rsidRPr="00DE5302" w:rsidRDefault="00A549A1" w:rsidP="00A549A1">
      <w:pPr>
        <w:pStyle w:val="a6"/>
        <w:numPr>
          <w:ilvl w:val="1"/>
          <w:numId w:val="14"/>
        </w:numPr>
        <w:shd w:val="clear" w:color="auto" w:fill="FFFFFF"/>
        <w:ind w:left="0" w:firstLine="709"/>
        <w:jc w:val="both"/>
        <w:rPr>
          <w:sz w:val="22"/>
          <w:szCs w:val="22"/>
        </w:rPr>
      </w:pPr>
      <w:r w:rsidRPr="00DE5302">
        <w:rPr>
          <w:sz w:val="22"/>
          <w:szCs w:val="22"/>
        </w:rPr>
        <w:t>Генподрядчик не несет ответственности за действия любого банка, осуществляющего либо списание, либо зачисление денежных средств на счет Подрядчика, которые привели к задержке какого-либо из платежей.</w:t>
      </w:r>
    </w:p>
    <w:p w14:paraId="3AE14F4E" w14:textId="77777777" w:rsidR="00A549A1" w:rsidRPr="00DE5302" w:rsidRDefault="00A549A1" w:rsidP="00A549A1">
      <w:pPr>
        <w:pStyle w:val="Body1"/>
        <w:numPr>
          <w:ilvl w:val="1"/>
          <w:numId w:val="14"/>
        </w:numPr>
        <w:spacing w:after="0" w:line="240" w:lineRule="auto"/>
        <w:ind w:left="0" w:firstLine="709"/>
        <w:jc w:val="both"/>
        <w:rPr>
          <w:rFonts w:ascii="Times New Roman" w:hAnsi="Times New Roman" w:cs="Times New Roman"/>
        </w:rPr>
      </w:pPr>
      <w:r w:rsidRPr="00DE5302">
        <w:rPr>
          <w:rFonts w:ascii="Times New Roman" w:hAnsi="Times New Roman" w:cs="Times New Roman"/>
        </w:rPr>
        <w:t>Подрядчик обязан предоставлять Генподрядчику счета-фактуры, оформленные в порядке и сроки, предусмотренные действующим налоговым законодательством Российской Федерации.</w:t>
      </w:r>
    </w:p>
    <w:p w14:paraId="70AC33E2" w14:textId="43D09D18" w:rsidR="00A549A1" w:rsidRPr="00DE5302" w:rsidRDefault="00A549A1" w:rsidP="00A549A1">
      <w:pPr>
        <w:shd w:val="clear" w:color="auto" w:fill="FFFFFF"/>
        <w:tabs>
          <w:tab w:val="left" w:pos="142"/>
        </w:tabs>
        <w:spacing w:after="0" w:line="240" w:lineRule="auto"/>
        <w:ind w:firstLine="709"/>
        <w:jc w:val="both"/>
        <w:rPr>
          <w:rFonts w:ascii="Times New Roman" w:hAnsi="Times New Roman" w:cs="Times New Roman"/>
          <w:sz w:val="21"/>
          <w:szCs w:val="21"/>
        </w:rPr>
      </w:pPr>
      <w:r w:rsidRPr="00DE5302">
        <w:rPr>
          <w:rFonts w:ascii="Times New Roman" w:hAnsi="Times New Roman" w:cs="Times New Roman"/>
          <w:b/>
          <w:sz w:val="21"/>
          <w:szCs w:val="21"/>
        </w:rPr>
        <w:t>4.1</w:t>
      </w:r>
      <w:r w:rsidR="00C25D6C">
        <w:rPr>
          <w:rFonts w:ascii="Times New Roman" w:hAnsi="Times New Roman" w:cs="Times New Roman"/>
          <w:b/>
          <w:sz w:val="21"/>
          <w:szCs w:val="21"/>
        </w:rPr>
        <w:t>0</w:t>
      </w:r>
      <w:r w:rsidRPr="00DE5302">
        <w:rPr>
          <w:rFonts w:ascii="Times New Roman" w:hAnsi="Times New Roman" w:cs="Times New Roman"/>
          <w:b/>
          <w:sz w:val="21"/>
          <w:szCs w:val="21"/>
        </w:rPr>
        <w:t>. «Шпунт и система крепления котлована» в следующем порядке</w:t>
      </w:r>
      <w:r w:rsidRPr="00DE5302">
        <w:rPr>
          <w:rFonts w:ascii="Times New Roman" w:hAnsi="Times New Roman" w:cs="Times New Roman"/>
          <w:sz w:val="21"/>
          <w:szCs w:val="21"/>
        </w:rPr>
        <w:t>:</w:t>
      </w:r>
    </w:p>
    <w:p w14:paraId="194F490F" w14:textId="77777777" w:rsidR="00A549A1" w:rsidRPr="00DE5302" w:rsidRDefault="00A549A1" w:rsidP="00A549A1">
      <w:pPr>
        <w:spacing w:after="0" w:line="240" w:lineRule="auto"/>
        <w:ind w:firstLine="709"/>
        <w:jc w:val="both"/>
        <w:outlineLvl w:val="2"/>
        <w:rPr>
          <w:rFonts w:ascii="Times New Roman" w:hAnsi="Times New Roman" w:cs="Times New Roman"/>
          <w:bCs/>
          <w:iCs/>
          <w:sz w:val="21"/>
          <w:szCs w:val="21"/>
        </w:rPr>
      </w:pPr>
      <w:r w:rsidRPr="00DE5302">
        <w:rPr>
          <w:rFonts w:ascii="Times New Roman" w:hAnsi="Times New Roman" w:cs="Times New Roman"/>
          <w:bCs/>
          <w:sz w:val="21"/>
          <w:szCs w:val="21"/>
        </w:rPr>
        <w:t xml:space="preserve">а) Гарантийного удержания в размере 5% от суммы гарантийного удержания в следующем отчетном месяце после выполнения работ по извлечению шпунта, окончания работ нулевого цикла и проведения соответствующей проверки СГСНиЭ с выдачей соответствующего заключения нулевого цикла </w:t>
      </w:r>
      <w:r w:rsidRPr="00DE5302">
        <w:rPr>
          <w:rFonts w:ascii="Times New Roman" w:hAnsi="Times New Roman" w:cs="Times New Roman"/>
          <w:bCs/>
          <w:iCs/>
          <w:sz w:val="21"/>
          <w:szCs w:val="21"/>
        </w:rPr>
        <w:t xml:space="preserve">в срок не позднее 10 (Десяти) рабочих дней с даты выставления Подрядчиком счета на оплату. </w:t>
      </w:r>
    </w:p>
    <w:p w14:paraId="11B283EB" w14:textId="5D169FD7" w:rsidR="00A549A1" w:rsidRPr="00DE5302" w:rsidRDefault="00A549A1" w:rsidP="00A549A1">
      <w:pPr>
        <w:shd w:val="clear" w:color="auto" w:fill="FFFFFF"/>
        <w:tabs>
          <w:tab w:val="left" w:pos="142"/>
        </w:tabs>
        <w:spacing w:after="0" w:line="240" w:lineRule="auto"/>
        <w:ind w:firstLine="709"/>
        <w:jc w:val="both"/>
        <w:rPr>
          <w:rFonts w:ascii="Times New Roman" w:hAnsi="Times New Roman" w:cs="Times New Roman"/>
          <w:b/>
          <w:sz w:val="21"/>
          <w:szCs w:val="21"/>
        </w:rPr>
      </w:pPr>
      <w:r w:rsidRPr="00DE5302">
        <w:rPr>
          <w:rFonts w:ascii="Times New Roman" w:hAnsi="Times New Roman" w:cs="Times New Roman"/>
          <w:b/>
          <w:sz w:val="21"/>
          <w:szCs w:val="21"/>
        </w:rPr>
        <w:t>4.1</w:t>
      </w:r>
      <w:r w:rsidR="00C25D6C">
        <w:rPr>
          <w:rFonts w:ascii="Times New Roman" w:hAnsi="Times New Roman" w:cs="Times New Roman"/>
          <w:b/>
          <w:sz w:val="21"/>
          <w:szCs w:val="21"/>
        </w:rPr>
        <w:t>0</w:t>
      </w:r>
      <w:r w:rsidRPr="00DE5302">
        <w:rPr>
          <w:rFonts w:ascii="Times New Roman" w:hAnsi="Times New Roman" w:cs="Times New Roman"/>
          <w:b/>
          <w:sz w:val="21"/>
          <w:szCs w:val="21"/>
        </w:rPr>
        <w:t>.1. «Земляные работы» в следующем порядке:</w:t>
      </w:r>
    </w:p>
    <w:p w14:paraId="087B7C15" w14:textId="77777777" w:rsidR="00A549A1" w:rsidRPr="00DE5302" w:rsidRDefault="00A549A1" w:rsidP="00A549A1">
      <w:pPr>
        <w:shd w:val="clear" w:color="auto" w:fill="FFFFFF"/>
        <w:tabs>
          <w:tab w:val="left" w:pos="142"/>
        </w:tabs>
        <w:spacing w:after="0" w:line="240" w:lineRule="auto"/>
        <w:ind w:firstLine="709"/>
        <w:jc w:val="both"/>
        <w:rPr>
          <w:rFonts w:ascii="Times New Roman" w:hAnsi="Times New Roman" w:cs="Times New Roman"/>
          <w:sz w:val="21"/>
          <w:szCs w:val="21"/>
        </w:rPr>
      </w:pPr>
      <w:r w:rsidRPr="00DE5302">
        <w:rPr>
          <w:rFonts w:ascii="Times New Roman" w:hAnsi="Times New Roman" w:cs="Times New Roman"/>
          <w:sz w:val="21"/>
          <w:szCs w:val="21"/>
        </w:rPr>
        <w:t>а) Гарантийное удержание в размере 2% от суммы гарантийного удержания в следующем отчетном периоде после выполнения работ по экскавации грунта и предоставления экологической документации</w:t>
      </w:r>
      <w:r w:rsidRPr="00DE5302">
        <w:rPr>
          <w:rFonts w:ascii="Times New Roman" w:hAnsi="Times New Roman" w:cs="Times New Roman"/>
          <w:bCs/>
          <w:iCs/>
          <w:sz w:val="21"/>
          <w:szCs w:val="21"/>
        </w:rPr>
        <w:t xml:space="preserve"> в срок не позднее 10 (Десяти) рабочих дней с даты выставления Подрядчиком счета на оплату</w:t>
      </w:r>
      <w:r w:rsidRPr="00DE5302">
        <w:rPr>
          <w:rFonts w:ascii="Times New Roman" w:hAnsi="Times New Roman" w:cs="Times New Roman"/>
          <w:sz w:val="21"/>
          <w:szCs w:val="21"/>
        </w:rPr>
        <w:t>;</w:t>
      </w:r>
    </w:p>
    <w:p w14:paraId="0453DD77" w14:textId="77777777" w:rsidR="00A549A1" w:rsidRPr="00DE5302" w:rsidRDefault="00A549A1" w:rsidP="00A549A1">
      <w:pPr>
        <w:spacing w:after="0" w:line="240" w:lineRule="auto"/>
        <w:ind w:firstLine="709"/>
        <w:jc w:val="both"/>
        <w:outlineLvl w:val="2"/>
        <w:rPr>
          <w:rFonts w:ascii="Times New Roman" w:hAnsi="Times New Roman" w:cs="Times New Roman"/>
          <w:bCs/>
          <w:iCs/>
          <w:sz w:val="21"/>
          <w:szCs w:val="21"/>
        </w:rPr>
      </w:pPr>
      <w:r w:rsidRPr="00DE5302">
        <w:rPr>
          <w:rFonts w:ascii="Times New Roman" w:hAnsi="Times New Roman" w:cs="Times New Roman"/>
          <w:sz w:val="21"/>
          <w:szCs w:val="21"/>
        </w:rPr>
        <w:t xml:space="preserve">б) Гарантийное удержание в размере 3% от суммы гарантийного удержания после </w:t>
      </w:r>
      <w:r w:rsidRPr="00DE5302">
        <w:rPr>
          <w:rFonts w:ascii="Times New Roman" w:hAnsi="Times New Roman" w:cs="Times New Roman"/>
          <w:bCs/>
          <w:sz w:val="21"/>
          <w:szCs w:val="21"/>
        </w:rPr>
        <w:t xml:space="preserve">окончания работ нулевого цикла, проведения соответствующей проверки СГСНиЭ нулевого цикла с выдачей соответствующего заключения </w:t>
      </w:r>
      <w:r w:rsidRPr="00DE5302">
        <w:rPr>
          <w:rFonts w:ascii="Times New Roman" w:hAnsi="Times New Roman" w:cs="Times New Roman"/>
          <w:bCs/>
          <w:iCs/>
          <w:sz w:val="21"/>
          <w:szCs w:val="21"/>
        </w:rPr>
        <w:t xml:space="preserve">в срок не позднее 10 (Десяти) рабочих дней с даты выставления Подрядчиком счета на оплату. </w:t>
      </w:r>
    </w:p>
    <w:p w14:paraId="2063DBAD" w14:textId="163C1997" w:rsidR="00A549A1" w:rsidRPr="00DE5302" w:rsidRDefault="00A549A1" w:rsidP="00A549A1">
      <w:pPr>
        <w:spacing w:after="0" w:line="240" w:lineRule="auto"/>
        <w:ind w:firstLine="709"/>
        <w:jc w:val="both"/>
        <w:outlineLvl w:val="2"/>
        <w:rPr>
          <w:rFonts w:ascii="Times New Roman" w:hAnsi="Times New Roman" w:cs="Times New Roman"/>
          <w:b/>
          <w:bCs/>
          <w:iCs/>
          <w:sz w:val="21"/>
          <w:szCs w:val="21"/>
        </w:rPr>
      </w:pPr>
      <w:r w:rsidRPr="00DE5302">
        <w:rPr>
          <w:rFonts w:ascii="Times New Roman" w:hAnsi="Times New Roman" w:cs="Times New Roman"/>
          <w:b/>
          <w:bCs/>
          <w:iCs/>
          <w:sz w:val="21"/>
          <w:szCs w:val="21"/>
        </w:rPr>
        <w:t>4.1</w:t>
      </w:r>
      <w:r w:rsidR="00C25D6C">
        <w:rPr>
          <w:rFonts w:ascii="Times New Roman" w:hAnsi="Times New Roman" w:cs="Times New Roman"/>
          <w:b/>
          <w:bCs/>
          <w:iCs/>
          <w:sz w:val="21"/>
          <w:szCs w:val="21"/>
        </w:rPr>
        <w:t>0</w:t>
      </w:r>
      <w:r w:rsidRPr="00DE5302">
        <w:rPr>
          <w:rFonts w:ascii="Times New Roman" w:hAnsi="Times New Roman" w:cs="Times New Roman"/>
          <w:b/>
          <w:bCs/>
          <w:iCs/>
          <w:sz w:val="21"/>
          <w:szCs w:val="21"/>
        </w:rPr>
        <w:t>.3. Раздел «Свайное основание» в следующем порядке:</w:t>
      </w:r>
    </w:p>
    <w:p w14:paraId="31EF2D3A" w14:textId="77777777" w:rsidR="00A549A1" w:rsidRPr="00DE5302" w:rsidRDefault="00A549A1" w:rsidP="00A549A1">
      <w:pPr>
        <w:shd w:val="clear" w:color="auto" w:fill="FFFFFF"/>
        <w:tabs>
          <w:tab w:val="left" w:pos="142"/>
        </w:tabs>
        <w:spacing w:after="0" w:line="240" w:lineRule="auto"/>
        <w:ind w:firstLine="709"/>
        <w:jc w:val="both"/>
        <w:rPr>
          <w:rFonts w:ascii="Times New Roman" w:hAnsi="Times New Roman" w:cs="Times New Roman"/>
          <w:sz w:val="21"/>
          <w:szCs w:val="21"/>
        </w:rPr>
      </w:pPr>
      <w:r w:rsidRPr="00DE5302">
        <w:rPr>
          <w:rFonts w:ascii="Times New Roman" w:hAnsi="Times New Roman" w:cs="Times New Roman"/>
          <w:sz w:val="21"/>
          <w:szCs w:val="21"/>
        </w:rPr>
        <w:t xml:space="preserve">а) Гарантийное удержание в размере 2% от суммы гарантийного удержания в следующем отчетном периоде после окончания работ нулевого цикла, проведения соответствующей проверки СГСНиЭ нулевого цикла </w:t>
      </w:r>
      <w:r w:rsidRPr="00DE5302">
        <w:rPr>
          <w:rFonts w:ascii="Times New Roman" w:hAnsi="Times New Roman" w:cs="Times New Roman"/>
          <w:sz w:val="21"/>
          <w:szCs w:val="21"/>
        </w:rPr>
        <w:lastRenderedPageBreak/>
        <w:t>с выдачей соответствующего заключения в срок не позднее 10 (десять) рабочих дней с даты выставления Подрядчиком счета на оплату;</w:t>
      </w:r>
    </w:p>
    <w:p w14:paraId="3FA6D872" w14:textId="77777777" w:rsidR="00A549A1" w:rsidRPr="00DE5302" w:rsidRDefault="00A549A1" w:rsidP="00A549A1">
      <w:pPr>
        <w:spacing w:after="0" w:line="240" w:lineRule="auto"/>
        <w:ind w:firstLine="709"/>
        <w:jc w:val="both"/>
        <w:outlineLvl w:val="2"/>
        <w:rPr>
          <w:rFonts w:ascii="Times New Roman" w:hAnsi="Times New Roman" w:cs="Times New Roman"/>
          <w:bCs/>
          <w:iCs/>
          <w:sz w:val="21"/>
          <w:szCs w:val="21"/>
        </w:rPr>
      </w:pPr>
      <w:r w:rsidRPr="00DE5302">
        <w:rPr>
          <w:rFonts w:ascii="Times New Roman" w:hAnsi="Times New Roman" w:cs="Times New Roman"/>
          <w:sz w:val="21"/>
          <w:szCs w:val="21"/>
        </w:rPr>
        <w:t xml:space="preserve">б) </w:t>
      </w:r>
      <w:r w:rsidRPr="00DE5302">
        <w:rPr>
          <w:rFonts w:ascii="Times New Roman" w:hAnsi="Times New Roman" w:cs="Times New Roman"/>
          <w:bCs/>
          <w:iCs/>
          <w:sz w:val="21"/>
          <w:szCs w:val="21"/>
        </w:rPr>
        <w:t>Часть гарантийного удержания в размере 1,5 %, выплачивается по истечению 36 (тридцать шесть) месяцев с даты получения Разрешения на ввод Объекта в эксплуатацию (окончание гарантийного периода</w:t>
      </w:r>
      <w:r w:rsidRPr="00DE5302">
        <w:rPr>
          <w:rFonts w:ascii="Times New Roman" w:hAnsi="Times New Roman" w:cs="Times New Roman"/>
          <w:b/>
          <w:sz w:val="21"/>
          <w:szCs w:val="21"/>
        </w:rPr>
        <w:t xml:space="preserve"> на технически сложное, технологическое и инженерное Оборудование</w:t>
      </w:r>
      <w:r w:rsidRPr="00DE5302">
        <w:rPr>
          <w:rFonts w:ascii="Times New Roman" w:hAnsi="Times New Roman" w:cs="Times New Roman"/>
          <w:bCs/>
          <w:iCs/>
          <w:sz w:val="21"/>
          <w:szCs w:val="21"/>
        </w:rPr>
        <w:t>), за вычетом удержанных (засчитанных) сумм Генподрядчика в срок не позднее 10 (Десяти) рабочих дней с даты получения Генподрядчиком счета Подрядчика на оплату.</w:t>
      </w:r>
    </w:p>
    <w:p w14:paraId="02B1D425" w14:textId="7ECA671A" w:rsidR="00904A86" w:rsidRDefault="00A549A1" w:rsidP="00A549A1">
      <w:pPr>
        <w:pStyle w:val="Body1"/>
        <w:spacing w:after="0" w:line="240" w:lineRule="auto"/>
        <w:jc w:val="both"/>
        <w:rPr>
          <w:rFonts w:ascii="Times New Roman" w:hAnsi="Times New Roman" w:cs="Times New Roman"/>
          <w:bCs/>
          <w:iCs/>
          <w:sz w:val="21"/>
          <w:szCs w:val="21"/>
        </w:rPr>
      </w:pPr>
      <w:r w:rsidRPr="00DE5302">
        <w:rPr>
          <w:rFonts w:ascii="Times New Roman" w:hAnsi="Times New Roman" w:cs="Times New Roman"/>
          <w:bCs/>
          <w:iCs/>
          <w:sz w:val="21"/>
          <w:szCs w:val="21"/>
        </w:rPr>
        <w:t>в) Оставшаяся часть Гарантийного удержания в размере 1,5%, за вычетом удержанных (засчитанных) сумм Генподрядчика выплачивается не позднее 10 (Десяти) рабочих дней с даты выставления счета Подрядчика на оплату по истечении 60 (шестьдесят) месяцев с даты</w:t>
      </w:r>
      <w:r w:rsidRPr="00DE5302">
        <w:rPr>
          <w:rFonts w:ascii="Times New Roman" w:hAnsi="Times New Roman" w:cs="Times New Roman"/>
          <w:bCs/>
          <w:sz w:val="21"/>
          <w:szCs w:val="21"/>
        </w:rPr>
        <w:t xml:space="preserve"> получения Разрешения на ввод Объекта в эксплуатацию </w:t>
      </w:r>
      <w:r w:rsidRPr="00DE5302">
        <w:rPr>
          <w:rFonts w:ascii="Times New Roman" w:hAnsi="Times New Roman" w:cs="Times New Roman"/>
          <w:bCs/>
          <w:iCs/>
          <w:sz w:val="21"/>
          <w:szCs w:val="21"/>
        </w:rPr>
        <w:t>и счета Подрядчика на оплату</w:t>
      </w:r>
    </w:p>
    <w:p w14:paraId="3D1EBBAF" w14:textId="77777777" w:rsidR="00B81691" w:rsidRPr="00C84E5C" w:rsidRDefault="00B81691" w:rsidP="00A549A1">
      <w:pPr>
        <w:pStyle w:val="Body1"/>
        <w:spacing w:after="0" w:line="240" w:lineRule="auto"/>
        <w:jc w:val="both"/>
        <w:rPr>
          <w:rFonts w:ascii="Times New Roman" w:hAnsi="Times New Roman" w:cs="Times New Roman"/>
        </w:rPr>
      </w:pPr>
    </w:p>
    <w:p w14:paraId="536780F9" w14:textId="77777777" w:rsidR="008534F6" w:rsidRPr="00C84E5C" w:rsidRDefault="008534F6" w:rsidP="00C84E5C">
      <w:pPr>
        <w:pStyle w:val="1"/>
        <w:numPr>
          <w:ilvl w:val="0"/>
          <w:numId w:val="14"/>
        </w:numPr>
        <w:tabs>
          <w:tab w:val="left" w:pos="993"/>
        </w:tabs>
        <w:spacing w:after="0" w:line="240" w:lineRule="auto"/>
        <w:ind w:left="0" w:firstLine="709"/>
        <w:jc w:val="center"/>
        <w:rPr>
          <w:rFonts w:ascii="Times New Roman" w:hAnsi="Times New Roman" w:cs="Times New Roman"/>
          <w:sz w:val="22"/>
          <w:szCs w:val="22"/>
          <w:lang w:val="ru-RU"/>
        </w:rPr>
      </w:pPr>
      <w:bookmarkStart w:id="7" w:name="_Ref389675052"/>
      <w:bookmarkStart w:id="8" w:name="_Ref390679314"/>
      <w:bookmarkStart w:id="9" w:name="_Toc390723778"/>
      <w:bookmarkStart w:id="10" w:name="_Toc36509875"/>
      <w:bookmarkStart w:id="11" w:name="_Toc86132901"/>
      <w:bookmarkStart w:id="12" w:name="_Toc55792016"/>
      <w:bookmarkStart w:id="13" w:name="_Toc186017126"/>
      <w:r w:rsidRPr="00C84E5C">
        <w:rPr>
          <w:rFonts w:ascii="Times New Roman" w:hAnsi="Times New Roman" w:cs="Times New Roman"/>
          <w:sz w:val="22"/>
          <w:szCs w:val="22"/>
          <w:lang w:val="ru-RU"/>
        </w:rPr>
        <w:t>Обеспечение исполне</w:t>
      </w:r>
      <w:bookmarkEnd w:id="7"/>
      <w:bookmarkEnd w:id="8"/>
      <w:bookmarkEnd w:id="9"/>
      <w:bookmarkEnd w:id="10"/>
      <w:r w:rsidRPr="00C84E5C">
        <w:rPr>
          <w:rFonts w:ascii="Times New Roman" w:hAnsi="Times New Roman" w:cs="Times New Roman"/>
          <w:sz w:val="22"/>
          <w:szCs w:val="22"/>
          <w:lang w:val="ru-RU"/>
        </w:rPr>
        <w:t>ния обязательств</w:t>
      </w:r>
      <w:bookmarkEnd w:id="11"/>
    </w:p>
    <w:p w14:paraId="6B6DF880" w14:textId="77777777" w:rsidR="00A65318" w:rsidRPr="00C84E5C" w:rsidRDefault="008534F6" w:rsidP="00C84E5C">
      <w:pPr>
        <w:pStyle w:val="a6"/>
        <w:numPr>
          <w:ilvl w:val="1"/>
          <w:numId w:val="14"/>
        </w:numPr>
        <w:shd w:val="clear" w:color="auto" w:fill="FFFFFF"/>
        <w:ind w:left="0" w:firstLine="709"/>
        <w:jc w:val="both"/>
        <w:rPr>
          <w:sz w:val="22"/>
          <w:szCs w:val="22"/>
        </w:rPr>
      </w:pPr>
      <w:bookmarkStart w:id="14" w:name="_Ref390675261"/>
      <w:bookmarkEnd w:id="12"/>
      <w:bookmarkEnd w:id="13"/>
      <w:r w:rsidRPr="00C84E5C">
        <w:rPr>
          <w:sz w:val="22"/>
          <w:szCs w:val="22"/>
        </w:rPr>
        <w:t xml:space="preserve">В качестве обеспечения исполнения обязательств </w:t>
      </w:r>
      <w:r w:rsidR="00605CE8" w:rsidRPr="00C84E5C">
        <w:rPr>
          <w:sz w:val="22"/>
          <w:szCs w:val="22"/>
        </w:rPr>
        <w:t>Подрядчик</w:t>
      </w:r>
      <w:r w:rsidRPr="00C84E5C">
        <w:rPr>
          <w:sz w:val="22"/>
          <w:szCs w:val="22"/>
        </w:rPr>
        <w:t>а по настоящему Договору используются следующие виды обеспечения:</w:t>
      </w:r>
    </w:p>
    <w:p w14:paraId="759BF7F5" w14:textId="797ACBB9" w:rsidR="00A65318" w:rsidRPr="00C84E5C" w:rsidRDefault="00A65318" w:rsidP="00B96962">
      <w:pPr>
        <w:pStyle w:val="a6"/>
        <w:numPr>
          <w:ilvl w:val="2"/>
          <w:numId w:val="14"/>
        </w:numPr>
        <w:jc w:val="both"/>
        <w:rPr>
          <w:sz w:val="22"/>
          <w:szCs w:val="22"/>
        </w:rPr>
      </w:pPr>
      <w:r w:rsidRPr="00C84E5C">
        <w:rPr>
          <w:sz w:val="22"/>
          <w:szCs w:val="22"/>
        </w:rPr>
        <w:t xml:space="preserve">Гарантийное удержание, удержание вещи; </w:t>
      </w:r>
    </w:p>
    <w:p w14:paraId="7B8472CD" w14:textId="62F059E4" w:rsidR="00A65318" w:rsidRDefault="00A65318" w:rsidP="00B96962">
      <w:pPr>
        <w:pStyle w:val="a6"/>
        <w:numPr>
          <w:ilvl w:val="2"/>
          <w:numId w:val="14"/>
        </w:numPr>
        <w:jc w:val="both"/>
        <w:rPr>
          <w:sz w:val="22"/>
          <w:szCs w:val="22"/>
        </w:rPr>
      </w:pPr>
      <w:r w:rsidRPr="00C84E5C">
        <w:rPr>
          <w:sz w:val="22"/>
          <w:szCs w:val="22"/>
        </w:rPr>
        <w:t>Неустойка (в порядке и на условиях, предусмотренных разделом 12 настоящего Договора).</w:t>
      </w:r>
    </w:p>
    <w:p w14:paraId="4C5E5497" w14:textId="226E47F9" w:rsidR="007412DD" w:rsidRPr="007412DD" w:rsidRDefault="007412DD" w:rsidP="00B96962">
      <w:pPr>
        <w:pStyle w:val="a6"/>
        <w:numPr>
          <w:ilvl w:val="2"/>
          <w:numId w:val="14"/>
        </w:numPr>
        <w:jc w:val="both"/>
        <w:rPr>
          <w:sz w:val="22"/>
          <w:szCs w:val="22"/>
          <w:highlight w:val="yellow"/>
        </w:rPr>
      </w:pPr>
      <w:r w:rsidRPr="007412DD">
        <w:rPr>
          <w:sz w:val="22"/>
          <w:szCs w:val="22"/>
          <w:highlight w:val="yellow"/>
        </w:rPr>
        <w:t>Гарантии</w:t>
      </w:r>
    </w:p>
    <w:p w14:paraId="22AB7159" w14:textId="5E929301" w:rsidR="008534F6" w:rsidRPr="00C84E5C" w:rsidRDefault="008534F6" w:rsidP="00B96962">
      <w:pPr>
        <w:pStyle w:val="a6"/>
        <w:numPr>
          <w:ilvl w:val="1"/>
          <w:numId w:val="14"/>
        </w:numPr>
        <w:ind w:left="0" w:firstLine="709"/>
        <w:jc w:val="both"/>
        <w:rPr>
          <w:sz w:val="22"/>
          <w:szCs w:val="22"/>
        </w:rPr>
      </w:pPr>
      <w:r w:rsidRPr="00C84E5C">
        <w:rPr>
          <w:b/>
          <w:sz w:val="22"/>
          <w:szCs w:val="22"/>
        </w:rPr>
        <w:t>Гарантийное удержание</w:t>
      </w:r>
      <w:r w:rsidR="002E3183" w:rsidRPr="00C84E5C">
        <w:rPr>
          <w:b/>
          <w:sz w:val="22"/>
          <w:szCs w:val="22"/>
        </w:rPr>
        <w:t>, удержание вещи</w:t>
      </w:r>
      <w:r w:rsidRPr="00C84E5C">
        <w:rPr>
          <w:b/>
          <w:sz w:val="22"/>
          <w:szCs w:val="22"/>
        </w:rPr>
        <w:t>:</w:t>
      </w:r>
    </w:p>
    <w:p w14:paraId="2628244C" w14:textId="4DD3C79F" w:rsidR="009C2D1C" w:rsidRPr="00C84E5C" w:rsidRDefault="008534F6" w:rsidP="00B96962">
      <w:pPr>
        <w:pStyle w:val="a6"/>
        <w:numPr>
          <w:ilvl w:val="2"/>
          <w:numId w:val="14"/>
        </w:numPr>
        <w:ind w:left="0" w:firstLine="709"/>
        <w:jc w:val="both"/>
        <w:rPr>
          <w:sz w:val="22"/>
          <w:szCs w:val="22"/>
        </w:rPr>
      </w:pPr>
      <w:r w:rsidRPr="00C84E5C">
        <w:rPr>
          <w:sz w:val="22"/>
          <w:szCs w:val="22"/>
        </w:rPr>
        <w:t>При осуществлении</w:t>
      </w:r>
      <w:r w:rsidR="001D717A" w:rsidRPr="00C84E5C">
        <w:rPr>
          <w:sz w:val="22"/>
          <w:szCs w:val="22"/>
        </w:rPr>
        <w:t xml:space="preserve"> любых</w:t>
      </w:r>
      <w:r w:rsidRPr="00C84E5C">
        <w:rPr>
          <w:sz w:val="22"/>
          <w:szCs w:val="22"/>
        </w:rPr>
        <w:t xml:space="preserve"> </w:t>
      </w:r>
      <w:r w:rsidR="001D717A" w:rsidRPr="00C84E5C">
        <w:rPr>
          <w:sz w:val="22"/>
          <w:szCs w:val="22"/>
        </w:rPr>
        <w:t>расчётов</w:t>
      </w:r>
      <w:r w:rsidRPr="00C84E5C">
        <w:rPr>
          <w:sz w:val="22"/>
          <w:szCs w:val="22"/>
        </w:rPr>
        <w:t xml:space="preserve"> </w:t>
      </w:r>
      <w:r w:rsidR="00605CE8" w:rsidRPr="00C84E5C">
        <w:rPr>
          <w:sz w:val="22"/>
          <w:szCs w:val="22"/>
        </w:rPr>
        <w:t>Генподрядчик</w:t>
      </w:r>
      <w:r w:rsidRPr="00C84E5C">
        <w:rPr>
          <w:sz w:val="22"/>
          <w:szCs w:val="22"/>
        </w:rPr>
        <w:t xml:space="preserve"> удерживает из суммы, подлежащей оплате </w:t>
      </w:r>
      <w:r w:rsidR="00605CE8" w:rsidRPr="00C84E5C">
        <w:rPr>
          <w:sz w:val="22"/>
          <w:szCs w:val="22"/>
        </w:rPr>
        <w:t>Подрядчик</w:t>
      </w:r>
      <w:r w:rsidRPr="00C84E5C">
        <w:rPr>
          <w:sz w:val="22"/>
          <w:szCs w:val="22"/>
        </w:rPr>
        <w:t>у, сумму, равную 5 (</w:t>
      </w:r>
      <w:r w:rsidR="001D717A" w:rsidRPr="00C84E5C">
        <w:rPr>
          <w:sz w:val="22"/>
          <w:szCs w:val="22"/>
        </w:rPr>
        <w:t>П</w:t>
      </w:r>
      <w:r w:rsidRPr="00C84E5C">
        <w:rPr>
          <w:sz w:val="22"/>
          <w:szCs w:val="22"/>
        </w:rPr>
        <w:t>яти) процентам</w:t>
      </w:r>
      <w:r w:rsidRPr="00C84E5C">
        <w:rPr>
          <w:b/>
          <w:sz w:val="22"/>
          <w:szCs w:val="22"/>
        </w:rPr>
        <w:t xml:space="preserve"> </w:t>
      </w:r>
      <w:r w:rsidRPr="00C84E5C">
        <w:rPr>
          <w:sz w:val="22"/>
          <w:szCs w:val="22"/>
        </w:rPr>
        <w:t xml:space="preserve">от цены </w:t>
      </w:r>
      <w:r w:rsidR="001D717A" w:rsidRPr="00C84E5C">
        <w:rPr>
          <w:sz w:val="22"/>
          <w:szCs w:val="22"/>
        </w:rPr>
        <w:t xml:space="preserve">выполненных и принятых Работ. Сумма гарантийного удержания подлежит выплате </w:t>
      </w:r>
      <w:r w:rsidR="00605CE8" w:rsidRPr="00C84E5C">
        <w:rPr>
          <w:sz w:val="22"/>
          <w:szCs w:val="22"/>
        </w:rPr>
        <w:t>Подрядчик</w:t>
      </w:r>
      <w:r w:rsidR="001D717A" w:rsidRPr="00C84E5C">
        <w:rPr>
          <w:sz w:val="22"/>
          <w:szCs w:val="22"/>
        </w:rPr>
        <w:t>у в порядке, предусмотренном п. 4.3.1 настоящего Договора.</w:t>
      </w:r>
    </w:p>
    <w:p w14:paraId="6D053D97" w14:textId="0FA407EC" w:rsidR="009C2D1C" w:rsidRPr="00C84E5C" w:rsidRDefault="00605CE8" w:rsidP="00B96962">
      <w:pPr>
        <w:pStyle w:val="a6"/>
        <w:numPr>
          <w:ilvl w:val="2"/>
          <w:numId w:val="14"/>
        </w:numPr>
        <w:ind w:left="0" w:firstLine="709"/>
        <w:jc w:val="both"/>
        <w:rPr>
          <w:sz w:val="22"/>
          <w:szCs w:val="22"/>
        </w:rPr>
      </w:pPr>
      <w:r w:rsidRPr="00C84E5C">
        <w:rPr>
          <w:sz w:val="22"/>
          <w:szCs w:val="22"/>
        </w:rPr>
        <w:t>Генподрядчик</w:t>
      </w:r>
      <w:r w:rsidR="008534F6" w:rsidRPr="00C84E5C">
        <w:rPr>
          <w:sz w:val="22"/>
          <w:szCs w:val="22"/>
        </w:rPr>
        <w:t xml:space="preserve"> вправе зачесть любую сумму, причитающуюся ему по настоящему Договору из Гарантийного удержания</w:t>
      </w:r>
      <w:r w:rsidR="001D717A" w:rsidRPr="00C84E5C">
        <w:rPr>
          <w:sz w:val="22"/>
          <w:szCs w:val="22"/>
        </w:rPr>
        <w:t>, в том числе и после ввода Объекта в экспл</w:t>
      </w:r>
      <w:r w:rsidR="0091309F" w:rsidRPr="00C84E5C">
        <w:rPr>
          <w:sz w:val="22"/>
          <w:szCs w:val="22"/>
        </w:rPr>
        <w:t>уатацию</w:t>
      </w:r>
      <w:r w:rsidR="008534F6" w:rsidRPr="00C84E5C">
        <w:rPr>
          <w:sz w:val="22"/>
          <w:szCs w:val="22"/>
        </w:rPr>
        <w:t xml:space="preserve">. </w:t>
      </w:r>
      <w:r w:rsidRPr="00C84E5C">
        <w:rPr>
          <w:sz w:val="22"/>
          <w:szCs w:val="22"/>
        </w:rPr>
        <w:t>Генподрядчик</w:t>
      </w:r>
      <w:r w:rsidR="008534F6" w:rsidRPr="00C84E5C">
        <w:rPr>
          <w:sz w:val="22"/>
          <w:szCs w:val="22"/>
        </w:rPr>
        <w:t xml:space="preserve"> должен уведомить </w:t>
      </w:r>
      <w:r w:rsidRPr="00C84E5C">
        <w:rPr>
          <w:sz w:val="22"/>
          <w:szCs w:val="22"/>
        </w:rPr>
        <w:t>Подрядчик</w:t>
      </w:r>
      <w:r w:rsidR="008534F6" w:rsidRPr="00C84E5C">
        <w:rPr>
          <w:sz w:val="22"/>
          <w:szCs w:val="22"/>
        </w:rPr>
        <w:t xml:space="preserve">а обо всех зачетах и удержаниях, произведенных </w:t>
      </w:r>
      <w:r w:rsidRPr="00C84E5C">
        <w:rPr>
          <w:sz w:val="22"/>
          <w:szCs w:val="22"/>
        </w:rPr>
        <w:t>Генподрядчик</w:t>
      </w:r>
      <w:r w:rsidR="008534F6" w:rsidRPr="00C84E5C">
        <w:rPr>
          <w:sz w:val="22"/>
          <w:szCs w:val="22"/>
        </w:rPr>
        <w:t>ом.</w:t>
      </w:r>
    </w:p>
    <w:p w14:paraId="7D18BCB8" w14:textId="77777777" w:rsidR="008534F6" w:rsidRPr="00C84E5C" w:rsidRDefault="008534F6" w:rsidP="00B96962">
      <w:pPr>
        <w:pStyle w:val="a6"/>
        <w:numPr>
          <w:ilvl w:val="2"/>
          <w:numId w:val="14"/>
        </w:numPr>
        <w:ind w:left="0" w:firstLine="709"/>
        <w:jc w:val="both"/>
        <w:rPr>
          <w:sz w:val="22"/>
          <w:szCs w:val="22"/>
        </w:rPr>
      </w:pPr>
      <w:r w:rsidRPr="00C84E5C">
        <w:rPr>
          <w:sz w:val="22"/>
          <w:szCs w:val="22"/>
        </w:rPr>
        <w:t>Проценты на сумму Гарантийного удержания (в соответствии со статьей 317.1 Гражданского кодекса Российской Федерации и по каким-либо иным основаниям) не начисляются.</w:t>
      </w:r>
    </w:p>
    <w:p w14:paraId="390CCA37" w14:textId="41490F67" w:rsidR="0091309F" w:rsidRPr="00C84E5C" w:rsidRDefault="0091309F" w:rsidP="00B96962">
      <w:pPr>
        <w:pStyle w:val="a6"/>
        <w:numPr>
          <w:ilvl w:val="2"/>
          <w:numId w:val="14"/>
        </w:numPr>
        <w:ind w:left="0" w:firstLine="709"/>
        <w:jc w:val="both"/>
        <w:rPr>
          <w:sz w:val="22"/>
          <w:szCs w:val="22"/>
        </w:rPr>
      </w:pPr>
      <w:r w:rsidRPr="00C84E5C">
        <w:rPr>
          <w:sz w:val="22"/>
          <w:szCs w:val="22"/>
        </w:rPr>
        <w:t xml:space="preserve">В случае нарушения </w:t>
      </w:r>
      <w:r w:rsidR="00605CE8" w:rsidRPr="00C84E5C">
        <w:rPr>
          <w:sz w:val="22"/>
          <w:szCs w:val="22"/>
        </w:rPr>
        <w:t>Подрядчик</w:t>
      </w:r>
      <w:r w:rsidRPr="00C84E5C">
        <w:rPr>
          <w:sz w:val="22"/>
          <w:szCs w:val="22"/>
        </w:rPr>
        <w:t xml:space="preserve">ом условий настоящего Договора, </w:t>
      </w:r>
      <w:r w:rsidR="00605CE8" w:rsidRPr="00C84E5C">
        <w:rPr>
          <w:sz w:val="22"/>
          <w:szCs w:val="22"/>
        </w:rPr>
        <w:t>Генподрядчик</w:t>
      </w:r>
      <w:r w:rsidRPr="00C84E5C">
        <w:rPr>
          <w:sz w:val="22"/>
          <w:szCs w:val="22"/>
        </w:rPr>
        <w:t xml:space="preserve"> имеет право на удержание имущества (машины, механизмы, материалы, оборудование и прочее имущество) </w:t>
      </w:r>
      <w:r w:rsidR="00605CE8" w:rsidRPr="00C84E5C">
        <w:rPr>
          <w:sz w:val="22"/>
          <w:szCs w:val="22"/>
        </w:rPr>
        <w:t>Подрядчик</w:t>
      </w:r>
      <w:r w:rsidRPr="00C84E5C">
        <w:rPr>
          <w:sz w:val="22"/>
          <w:szCs w:val="22"/>
        </w:rPr>
        <w:t xml:space="preserve">а, находящегося на Объекте и удерживать его до исполнения обязательств </w:t>
      </w:r>
      <w:r w:rsidR="00605CE8" w:rsidRPr="00C84E5C">
        <w:rPr>
          <w:sz w:val="22"/>
          <w:szCs w:val="22"/>
        </w:rPr>
        <w:t>Подрядчик</w:t>
      </w:r>
      <w:r w:rsidRPr="00C84E5C">
        <w:rPr>
          <w:sz w:val="22"/>
          <w:szCs w:val="22"/>
        </w:rPr>
        <w:t xml:space="preserve">ом, в том числе по уплате неустойки, пени, штрафа, а также компенсации любых убытков </w:t>
      </w:r>
      <w:r w:rsidR="00605CE8" w:rsidRPr="00C84E5C">
        <w:rPr>
          <w:sz w:val="22"/>
          <w:szCs w:val="22"/>
        </w:rPr>
        <w:t>Генподрядчик</w:t>
      </w:r>
      <w:r w:rsidRPr="00C84E5C">
        <w:rPr>
          <w:sz w:val="22"/>
          <w:szCs w:val="22"/>
        </w:rPr>
        <w:t xml:space="preserve">а и исполнения </w:t>
      </w:r>
      <w:r w:rsidR="00605CE8" w:rsidRPr="00C84E5C">
        <w:rPr>
          <w:sz w:val="22"/>
          <w:szCs w:val="22"/>
        </w:rPr>
        <w:t>Подрядчик</w:t>
      </w:r>
      <w:r w:rsidRPr="00C84E5C">
        <w:rPr>
          <w:sz w:val="22"/>
          <w:szCs w:val="22"/>
        </w:rPr>
        <w:t>ом иных, предусмотренных настоящим Договором обязательств.</w:t>
      </w:r>
    </w:p>
    <w:p w14:paraId="3AB6850F" w14:textId="7B243102" w:rsidR="00F15E03" w:rsidRPr="00B96962" w:rsidRDefault="00F15E03" w:rsidP="00B96962">
      <w:pPr>
        <w:pStyle w:val="a6"/>
        <w:ind w:left="0" w:firstLine="709"/>
        <w:jc w:val="both"/>
        <w:rPr>
          <w:sz w:val="22"/>
          <w:szCs w:val="22"/>
        </w:rPr>
      </w:pPr>
      <w:r w:rsidRPr="00C84E5C">
        <w:rPr>
          <w:sz w:val="22"/>
          <w:szCs w:val="22"/>
        </w:rPr>
        <w:t xml:space="preserve">Подписывая настоящий Договор, </w:t>
      </w:r>
      <w:r w:rsidR="00605CE8" w:rsidRPr="00C84E5C">
        <w:rPr>
          <w:sz w:val="22"/>
          <w:szCs w:val="22"/>
        </w:rPr>
        <w:t>Подрядчик</w:t>
      </w:r>
      <w:r w:rsidRPr="00C84E5C">
        <w:rPr>
          <w:sz w:val="22"/>
          <w:szCs w:val="22"/>
        </w:rPr>
        <w:t xml:space="preserve"> подтверждает право на удовлетворение требований </w:t>
      </w:r>
      <w:r w:rsidR="00605CE8" w:rsidRPr="00C84E5C">
        <w:rPr>
          <w:sz w:val="22"/>
          <w:szCs w:val="22"/>
        </w:rPr>
        <w:t>Генподрядчик</w:t>
      </w:r>
      <w:r w:rsidRPr="00C84E5C">
        <w:rPr>
          <w:sz w:val="22"/>
          <w:szCs w:val="22"/>
        </w:rPr>
        <w:t xml:space="preserve">а за счет стоимости удерживаемого имущества </w:t>
      </w:r>
      <w:r w:rsidR="00605CE8" w:rsidRPr="00C84E5C">
        <w:rPr>
          <w:sz w:val="22"/>
          <w:szCs w:val="22"/>
        </w:rPr>
        <w:t>Подрядчик</w:t>
      </w:r>
      <w:r w:rsidRPr="00C84E5C">
        <w:rPr>
          <w:sz w:val="22"/>
          <w:szCs w:val="22"/>
        </w:rPr>
        <w:t xml:space="preserve">а в порядке, предусмотренном ст. 349 </w:t>
      </w:r>
      <w:r w:rsidRPr="00B96962">
        <w:rPr>
          <w:sz w:val="22"/>
          <w:szCs w:val="22"/>
        </w:rPr>
        <w:t>Гражданского кодекса РФ.</w:t>
      </w:r>
    </w:p>
    <w:p w14:paraId="5982E24F" w14:textId="132E2A05" w:rsidR="007412DD" w:rsidRPr="00B96962" w:rsidRDefault="007412DD" w:rsidP="00B96962">
      <w:pPr>
        <w:pStyle w:val="a6"/>
        <w:numPr>
          <w:ilvl w:val="1"/>
          <w:numId w:val="14"/>
        </w:numPr>
        <w:jc w:val="both"/>
        <w:rPr>
          <w:sz w:val="22"/>
          <w:szCs w:val="22"/>
        </w:rPr>
      </w:pPr>
      <w:r w:rsidRPr="00B96962">
        <w:rPr>
          <w:sz w:val="22"/>
          <w:szCs w:val="22"/>
        </w:rPr>
        <w:t>Общие положения о Гарантиях:</w:t>
      </w:r>
    </w:p>
    <w:p w14:paraId="3CC201A5" w14:textId="7458CA2F" w:rsidR="007412DD" w:rsidRPr="00B96962" w:rsidRDefault="007412DD" w:rsidP="00B96962">
      <w:pPr>
        <w:pStyle w:val="a6"/>
        <w:numPr>
          <w:ilvl w:val="2"/>
          <w:numId w:val="14"/>
        </w:numPr>
        <w:ind w:left="0" w:firstLine="709"/>
        <w:jc w:val="both"/>
        <w:rPr>
          <w:sz w:val="22"/>
          <w:szCs w:val="22"/>
        </w:rPr>
      </w:pPr>
      <w:r w:rsidRPr="00B96962">
        <w:rPr>
          <w:sz w:val="22"/>
          <w:szCs w:val="22"/>
        </w:rPr>
        <w:t xml:space="preserve">Настоящие Общие положения о Гарантиях применяются в случае, если Общая цена Договора, определяемая в соответствии с п. 3.1. Договора, составляет 50 000 000 (Пятьдесят миллионов) рублей 00 копеек и более. </w:t>
      </w:r>
    </w:p>
    <w:p w14:paraId="79C5E949" w14:textId="3C1CC3F2" w:rsidR="007412DD" w:rsidRPr="00B96962" w:rsidRDefault="007412DD" w:rsidP="00B96962">
      <w:pPr>
        <w:pStyle w:val="a6"/>
        <w:numPr>
          <w:ilvl w:val="2"/>
          <w:numId w:val="14"/>
        </w:numPr>
        <w:ind w:left="0" w:firstLine="709"/>
        <w:jc w:val="both"/>
        <w:rPr>
          <w:sz w:val="22"/>
          <w:szCs w:val="22"/>
        </w:rPr>
      </w:pPr>
      <w:r w:rsidRPr="00B96962">
        <w:rPr>
          <w:sz w:val="22"/>
          <w:szCs w:val="22"/>
        </w:rPr>
        <w:t>Основным способом обеспечения исполнения обязательств Подрядчика по настоящему Договору являются независимая (банковская) гарантия (по тексту – Гарантия), выдаваемые в пользу Генподрядчика банком, согласованным Генподрядчиком.</w:t>
      </w:r>
    </w:p>
    <w:p w14:paraId="38938743" w14:textId="061734A1" w:rsidR="007412DD" w:rsidRPr="00B96962" w:rsidRDefault="007412DD" w:rsidP="00B96962">
      <w:pPr>
        <w:pStyle w:val="a6"/>
        <w:numPr>
          <w:ilvl w:val="2"/>
          <w:numId w:val="14"/>
        </w:numPr>
        <w:ind w:left="0" w:firstLine="709"/>
        <w:jc w:val="both"/>
        <w:rPr>
          <w:sz w:val="22"/>
          <w:szCs w:val="22"/>
        </w:rPr>
      </w:pPr>
      <w:r w:rsidRPr="00B96962">
        <w:rPr>
          <w:sz w:val="22"/>
          <w:szCs w:val="22"/>
        </w:rPr>
        <w:t>Любая Гарантия, предусмотренная настоящим Договором для обеспечения исполнения обязательств Подрядчика, должна быть:</w:t>
      </w:r>
    </w:p>
    <w:p w14:paraId="0EB8E4FE" w14:textId="77777777" w:rsidR="007412DD" w:rsidRPr="00B96962" w:rsidRDefault="007412DD" w:rsidP="00B96962">
      <w:pPr>
        <w:spacing w:after="0"/>
        <w:ind w:left="709"/>
        <w:jc w:val="both"/>
        <w:rPr>
          <w:rFonts w:ascii="Times New Roman" w:eastAsia="Times New Roman" w:hAnsi="Times New Roman" w:cs="Times New Roman"/>
          <w:lang w:eastAsia="ru-RU"/>
        </w:rPr>
      </w:pPr>
      <w:r w:rsidRPr="00B96962">
        <w:rPr>
          <w:rFonts w:ascii="Times New Roman" w:eastAsia="Times New Roman" w:hAnsi="Times New Roman" w:cs="Times New Roman"/>
          <w:lang w:eastAsia="ru-RU"/>
        </w:rPr>
        <w:t>- безусловной и безотзывной и исполняться по первому требованию;</w:t>
      </w:r>
    </w:p>
    <w:p w14:paraId="66359AF8" w14:textId="7B6ED7E0" w:rsidR="007412DD" w:rsidRPr="00B96962" w:rsidRDefault="007412DD" w:rsidP="00B96962">
      <w:pPr>
        <w:pStyle w:val="a6"/>
        <w:ind w:left="709"/>
        <w:jc w:val="both"/>
        <w:rPr>
          <w:sz w:val="22"/>
          <w:szCs w:val="22"/>
        </w:rPr>
      </w:pPr>
      <w:r w:rsidRPr="00B96962">
        <w:rPr>
          <w:sz w:val="22"/>
          <w:szCs w:val="22"/>
        </w:rPr>
        <w:t>- выдана в пользу Генподрядчика;</w:t>
      </w:r>
    </w:p>
    <w:p w14:paraId="31870CDD" w14:textId="2E3AD1B0" w:rsidR="007412DD" w:rsidRPr="00B96962" w:rsidRDefault="007412DD" w:rsidP="00B96962">
      <w:pPr>
        <w:spacing w:after="0"/>
        <w:ind w:left="709"/>
        <w:jc w:val="both"/>
        <w:rPr>
          <w:rFonts w:ascii="Times New Roman" w:eastAsia="Times New Roman" w:hAnsi="Times New Roman" w:cs="Times New Roman"/>
          <w:lang w:eastAsia="ru-RU"/>
        </w:rPr>
      </w:pPr>
      <w:r w:rsidRPr="00B96962">
        <w:rPr>
          <w:rFonts w:ascii="Times New Roman" w:eastAsia="Times New Roman" w:hAnsi="Times New Roman" w:cs="Times New Roman"/>
          <w:lang w:eastAsia="ru-RU"/>
        </w:rPr>
        <w:t>- в качестве Гаранта должен выступить один из Банков-гарантов, предварительно письменно согласован с Генподрядчиком.</w:t>
      </w:r>
    </w:p>
    <w:p w14:paraId="25053BED" w14:textId="4F3EE651" w:rsidR="007412DD" w:rsidRPr="00B96962" w:rsidRDefault="007412DD" w:rsidP="00B96962">
      <w:pPr>
        <w:pStyle w:val="a6"/>
        <w:numPr>
          <w:ilvl w:val="2"/>
          <w:numId w:val="14"/>
        </w:numPr>
        <w:ind w:left="0" w:firstLine="709"/>
        <w:jc w:val="both"/>
        <w:rPr>
          <w:sz w:val="22"/>
          <w:szCs w:val="22"/>
        </w:rPr>
      </w:pPr>
      <w:r w:rsidRPr="00B96962">
        <w:rPr>
          <w:sz w:val="22"/>
          <w:szCs w:val="22"/>
        </w:rPr>
        <w:t>Перед выпуском Гарантии в соответствии с настоящим Договором Подрядчик должен согласовать полный текст Гарантии (со всеми заполненными данными) с Генподрядчиком и получить его одобрение.</w:t>
      </w:r>
    </w:p>
    <w:p w14:paraId="54D8AB11" w14:textId="1F958128" w:rsidR="007412DD" w:rsidRPr="00B96962" w:rsidRDefault="007412DD" w:rsidP="00B96962">
      <w:pPr>
        <w:pStyle w:val="a6"/>
        <w:numPr>
          <w:ilvl w:val="2"/>
          <w:numId w:val="14"/>
        </w:numPr>
        <w:ind w:left="0" w:firstLine="709"/>
        <w:jc w:val="both"/>
        <w:rPr>
          <w:sz w:val="22"/>
          <w:szCs w:val="22"/>
        </w:rPr>
      </w:pPr>
      <w:r w:rsidRPr="00B96962">
        <w:rPr>
          <w:sz w:val="22"/>
          <w:szCs w:val="22"/>
        </w:rPr>
        <w:t xml:space="preserve">Все Гарантии считаются предоставленными </w:t>
      </w:r>
      <w:r w:rsidR="0038406E" w:rsidRPr="00B96962">
        <w:rPr>
          <w:sz w:val="22"/>
          <w:szCs w:val="22"/>
        </w:rPr>
        <w:t>Генп</w:t>
      </w:r>
      <w:r w:rsidRPr="00B96962">
        <w:rPr>
          <w:sz w:val="22"/>
          <w:szCs w:val="22"/>
        </w:rPr>
        <w:t xml:space="preserve">одрядчику в соответствии с настоящим Договором только при условии, что полный текст соответствующей Гарантии был согласован с </w:t>
      </w:r>
      <w:r w:rsidR="0038406E" w:rsidRPr="00B96962">
        <w:rPr>
          <w:sz w:val="22"/>
          <w:szCs w:val="22"/>
        </w:rPr>
        <w:t>Генп</w:t>
      </w:r>
      <w:r w:rsidRPr="00B96962">
        <w:rPr>
          <w:sz w:val="22"/>
          <w:szCs w:val="22"/>
        </w:rPr>
        <w:t xml:space="preserve">одрядчиком, и </w:t>
      </w:r>
      <w:r w:rsidR="0038406E" w:rsidRPr="00B96962">
        <w:rPr>
          <w:sz w:val="22"/>
          <w:szCs w:val="22"/>
        </w:rPr>
        <w:t>П</w:t>
      </w:r>
      <w:r w:rsidRPr="00B96962">
        <w:rPr>
          <w:sz w:val="22"/>
          <w:szCs w:val="22"/>
        </w:rPr>
        <w:t xml:space="preserve">одрядчик предоставил </w:t>
      </w:r>
      <w:r w:rsidR="0038406E" w:rsidRPr="00B96962">
        <w:rPr>
          <w:sz w:val="22"/>
          <w:szCs w:val="22"/>
        </w:rPr>
        <w:t>Генп</w:t>
      </w:r>
      <w:r w:rsidRPr="00B96962">
        <w:rPr>
          <w:sz w:val="22"/>
          <w:szCs w:val="22"/>
        </w:rPr>
        <w:t>одрядчику комплект документов (учредительные документы, лицензия) в отношении банка, выпускающего Гарантии.</w:t>
      </w:r>
    </w:p>
    <w:p w14:paraId="17279F51" w14:textId="231A5640" w:rsidR="007412DD" w:rsidRPr="00B96962" w:rsidRDefault="007412DD" w:rsidP="00B96962">
      <w:pPr>
        <w:pStyle w:val="a6"/>
        <w:numPr>
          <w:ilvl w:val="2"/>
          <w:numId w:val="14"/>
        </w:numPr>
        <w:ind w:left="0" w:firstLine="709"/>
        <w:jc w:val="both"/>
        <w:rPr>
          <w:sz w:val="22"/>
          <w:szCs w:val="22"/>
        </w:rPr>
      </w:pPr>
      <w:r w:rsidRPr="00B96962">
        <w:rPr>
          <w:sz w:val="22"/>
          <w:szCs w:val="22"/>
        </w:rPr>
        <w:t xml:space="preserve">В случае если </w:t>
      </w:r>
      <w:r w:rsidR="0038406E" w:rsidRPr="00B96962">
        <w:rPr>
          <w:sz w:val="22"/>
          <w:szCs w:val="22"/>
        </w:rPr>
        <w:t>П</w:t>
      </w:r>
      <w:r w:rsidRPr="00B96962">
        <w:rPr>
          <w:sz w:val="22"/>
          <w:szCs w:val="22"/>
        </w:rPr>
        <w:t xml:space="preserve">одрядчик не предоставит в сроки, установленные настоящим Договором, какую-либо Гарантию взамен истекающей, </w:t>
      </w:r>
      <w:r w:rsidR="0038406E" w:rsidRPr="00B96962">
        <w:rPr>
          <w:sz w:val="22"/>
          <w:szCs w:val="22"/>
        </w:rPr>
        <w:t>Генп</w:t>
      </w:r>
      <w:r w:rsidRPr="00B96962">
        <w:rPr>
          <w:sz w:val="22"/>
          <w:szCs w:val="22"/>
        </w:rPr>
        <w:t xml:space="preserve">одрядчик  имеет право по своему усмотрению требовать </w:t>
      </w:r>
      <w:r w:rsidRPr="00B96962">
        <w:rPr>
          <w:sz w:val="22"/>
          <w:szCs w:val="22"/>
        </w:rPr>
        <w:lastRenderedPageBreak/>
        <w:t xml:space="preserve">выплаты всех сумм или их части от </w:t>
      </w:r>
      <w:r w:rsidR="0038406E" w:rsidRPr="00B96962">
        <w:rPr>
          <w:sz w:val="22"/>
          <w:szCs w:val="22"/>
        </w:rPr>
        <w:t>П</w:t>
      </w:r>
      <w:r w:rsidRPr="00B96962">
        <w:rPr>
          <w:sz w:val="22"/>
          <w:szCs w:val="22"/>
        </w:rPr>
        <w:t xml:space="preserve">одрядчика или по соответствующей Гарантии (по своему усмотрению), или удерживать эти суммы из оплаты по Договору, пока </w:t>
      </w:r>
      <w:r w:rsidR="0038406E" w:rsidRPr="00B96962">
        <w:rPr>
          <w:sz w:val="22"/>
          <w:szCs w:val="22"/>
        </w:rPr>
        <w:t>Генп</w:t>
      </w:r>
      <w:r w:rsidRPr="00B96962">
        <w:rPr>
          <w:sz w:val="22"/>
          <w:szCs w:val="22"/>
        </w:rPr>
        <w:t xml:space="preserve">одрядчику не будут предоставлены новые Гарантии согласно условиям настоящего Договора, или выплачены денежные средства для возмещения </w:t>
      </w:r>
      <w:r w:rsidR="0038406E" w:rsidRPr="00B96962">
        <w:rPr>
          <w:sz w:val="22"/>
          <w:szCs w:val="22"/>
        </w:rPr>
        <w:t>Генп</w:t>
      </w:r>
      <w:r w:rsidRPr="00B96962">
        <w:rPr>
          <w:sz w:val="22"/>
          <w:szCs w:val="22"/>
        </w:rPr>
        <w:t>одрядчику расходов, потерь и на другие соответствующие цели.</w:t>
      </w:r>
    </w:p>
    <w:p w14:paraId="6617AEBB" w14:textId="59A76FDE" w:rsidR="007412DD" w:rsidRPr="00B96962" w:rsidRDefault="0038406E" w:rsidP="00B96962">
      <w:pPr>
        <w:pStyle w:val="a6"/>
        <w:numPr>
          <w:ilvl w:val="2"/>
          <w:numId w:val="14"/>
        </w:numPr>
        <w:ind w:left="0" w:firstLine="709"/>
        <w:jc w:val="both"/>
        <w:rPr>
          <w:sz w:val="22"/>
          <w:szCs w:val="22"/>
        </w:rPr>
      </w:pPr>
      <w:r w:rsidRPr="00B96962">
        <w:rPr>
          <w:sz w:val="22"/>
          <w:szCs w:val="22"/>
        </w:rPr>
        <w:t>Генп</w:t>
      </w:r>
      <w:r w:rsidR="007412DD" w:rsidRPr="00B96962">
        <w:rPr>
          <w:sz w:val="22"/>
          <w:szCs w:val="22"/>
        </w:rPr>
        <w:t xml:space="preserve">одрядчик вправе потребовать, а </w:t>
      </w:r>
      <w:r w:rsidRPr="00B96962">
        <w:rPr>
          <w:sz w:val="22"/>
          <w:szCs w:val="22"/>
        </w:rPr>
        <w:t>П</w:t>
      </w:r>
      <w:r w:rsidR="007412DD" w:rsidRPr="00B96962">
        <w:rPr>
          <w:sz w:val="22"/>
          <w:szCs w:val="22"/>
        </w:rPr>
        <w:t xml:space="preserve">одрядчик обязан заменить действующую Гарантию с  заменой Банка-гаранта при наличии оснований сделать вывод о ненадежности действующей Гарантии (отзыва/приостановления  Банком России лицензии на осуществление банковской деятельности Банка-гаранта, санации Банка-гаранта, отключения Банка-гаранта от банковской электронной системы платежей, введения арбитражным судом в отношении Банка-гаранта процедуры банкротства, (включая процедуру наблюдения), иным основаниям делающим невозможным или затруднительным исполнение Банковской гарантии). В данном случае </w:t>
      </w:r>
      <w:r w:rsidRPr="00B96962">
        <w:rPr>
          <w:sz w:val="22"/>
          <w:szCs w:val="22"/>
        </w:rPr>
        <w:t>П</w:t>
      </w:r>
      <w:r w:rsidR="007412DD" w:rsidRPr="00B96962">
        <w:rPr>
          <w:sz w:val="22"/>
          <w:szCs w:val="22"/>
        </w:rPr>
        <w:t xml:space="preserve">одрядчик на основании письменного уведомления </w:t>
      </w:r>
      <w:r w:rsidRPr="00B96962">
        <w:rPr>
          <w:sz w:val="22"/>
          <w:szCs w:val="22"/>
        </w:rPr>
        <w:t>Генп</w:t>
      </w:r>
      <w:r w:rsidR="007412DD" w:rsidRPr="00B96962">
        <w:rPr>
          <w:sz w:val="22"/>
          <w:szCs w:val="22"/>
        </w:rPr>
        <w:t xml:space="preserve">одрядчика за свой счет получает новую Гарантию (на условиях аналогичных подлежащей замене Гарантии с предварительным согласованием нового Банка-гаранта и текста Гарантии с </w:t>
      </w:r>
      <w:r w:rsidRPr="00B96962">
        <w:rPr>
          <w:sz w:val="22"/>
          <w:szCs w:val="22"/>
        </w:rPr>
        <w:t>Генп</w:t>
      </w:r>
      <w:r w:rsidR="007412DD" w:rsidRPr="00B96962">
        <w:rPr>
          <w:sz w:val="22"/>
          <w:szCs w:val="22"/>
        </w:rPr>
        <w:t xml:space="preserve">одрядчиком в сроки, указанные в уведомлении </w:t>
      </w:r>
      <w:r w:rsidRPr="00B96962">
        <w:rPr>
          <w:sz w:val="22"/>
          <w:szCs w:val="22"/>
        </w:rPr>
        <w:t>Генп</w:t>
      </w:r>
      <w:r w:rsidR="007412DD" w:rsidRPr="00B96962">
        <w:rPr>
          <w:sz w:val="22"/>
          <w:szCs w:val="22"/>
        </w:rPr>
        <w:t xml:space="preserve">одрядчика. До момента предоставления новой Гарантии </w:t>
      </w:r>
      <w:r w:rsidRPr="00B96962">
        <w:rPr>
          <w:sz w:val="22"/>
          <w:szCs w:val="22"/>
        </w:rPr>
        <w:t>Генп</w:t>
      </w:r>
      <w:r w:rsidR="007412DD" w:rsidRPr="00B96962">
        <w:rPr>
          <w:sz w:val="22"/>
          <w:szCs w:val="22"/>
        </w:rPr>
        <w:t xml:space="preserve">одрядчик вправе приостановить любые платежи по Договору без применения к нему каких-либо штрафных санкций со стороны </w:t>
      </w:r>
      <w:r w:rsidRPr="00B96962">
        <w:rPr>
          <w:sz w:val="22"/>
          <w:szCs w:val="22"/>
        </w:rPr>
        <w:t>П</w:t>
      </w:r>
      <w:r w:rsidR="007412DD" w:rsidRPr="00B96962">
        <w:rPr>
          <w:sz w:val="22"/>
          <w:szCs w:val="22"/>
        </w:rPr>
        <w:t xml:space="preserve">одрядчика и изменения согласованных в Договоре сроков Работ, Цены Работ и иных условий их выполнения.  Расходы по получению новой Гарантии </w:t>
      </w:r>
      <w:r w:rsidRPr="00B96962">
        <w:rPr>
          <w:sz w:val="22"/>
          <w:szCs w:val="22"/>
        </w:rPr>
        <w:t>П</w:t>
      </w:r>
      <w:r w:rsidR="007412DD" w:rsidRPr="00B96962">
        <w:rPr>
          <w:sz w:val="22"/>
          <w:szCs w:val="22"/>
        </w:rPr>
        <w:t xml:space="preserve">одрядчику не компенсируются. </w:t>
      </w:r>
    </w:p>
    <w:p w14:paraId="359720A3" w14:textId="3CAABD80" w:rsidR="007412DD" w:rsidRPr="00B96962" w:rsidRDefault="007412DD" w:rsidP="00B96962">
      <w:pPr>
        <w:pStyle w:val="a6"/>
        <w:numPr>
          <w:ilvl w:val="2"/>
          <w:numId w:val="14"/>
        </w:numPr>
        <w:ind w:left="0" w:firstLine="709"/>
        <w:jc w:val="both"/>
        <w:rPr>
          <w:sz w:val="22"/>
          <w:szCs w:val="22"/>
        </w:rPr>
      </w:pPr>
      <w:r w:rsidRPr="00B96962">
        <w:rPr>
          <w:sz w:val="22"/>
          <w:szCs w:val="22"/>
        </w:rPr>
        <w:t xml:space="preserve"> Оригиналы Гарантий передаются между уполномоченными представителями Сторон с оформлением соответствующих актов приема-передачи. Датой исполнения обязательств </w:t>
      </w:r>
      <w:r w:rsidR="0038406E" w:rsidRPr="00B96962">
        <w:rPr>
          <w:sz w:val="22"/>
          <w:szCs w:val="22"/>
        </w:rPr>
        <w:t>П</w:t>
      </w:r>
      <w:r w:rsidRPr="00B96962">
        <w:rPr>
          <w:sz w:val="22"/>
          <w:szCs w:val="22"/>
        </w:rPr>
        <w:t xml:space="preserve">одрядчика по предоставлению либо замене Гарантии является дата подписания акта приема-передачи, подтверждающего принятие Гарантии уполномоченным представителем </w:t>
      </w:r>
      <w:r w:rsidR="0038406E" w:rsidRPr="00B96962">
        <w:rPr>
          <w:sz w:val="22"/>
          <w:szCs w:val="22"/>
        </w:rPr>
        <w:t>Генп</w:t>
      </w:r>
      <w:r w:rsidRPr="00B96962">
        <w:rPr>
          <w:sz w:val="22"/>
          <w:szCs w:val="22"/>
        </w:rPr>
        <w:t>одрядчика.</w:t>
      </w:r>
    </w:p>
    <w:p w14:paraId="01CBEBDA" w14:textId="617771F3" w:rsidR="007412DD" w:rsidRPr="00B96962" w:rsidRDefault="007412DD" w:rsidP="00B96962">
      <w:pPr>
        <w:pStyle w:val="a6"/>
        <w:numPr>
          <w:ilvl w:val="2"/>
          <w:numId w:val="14"/>
        </w:numPr>
        <w:ind w:left="0" w:firstLine="709"/>
        <w:jc w:val="both"/>
        <w:rPr>
          <w:sz w:val="22"/>
          <w:szCs w:val="22"/>
        </w:rPr>
      </w:pPr>
      <w:r w:rsidRPr="00B96962">
        <w:rPr>
          <w:sz w:val="22"/>
          <w:szCs w:val="22"/>
        </w:rPr>
        <w:t xml:space="preserve">Во избежание сомнений, расходы </w:t>
      </w:r>
      <w:r w:rsidR="0038406E" w:rsidRPr="00B96962">
        <w:rPr>
          <w:sz w:val="22"/>
          <w:szCs w:val="22"/>
        </w:rPr>
        <w:t>П</w:t>
      </w:r>
      <w:r w:rsidRPr="00B96962">
        <w:rPr>
          <w:sz w:val="22"/>
          <w:szCs w:val="22"/>
        </w:rPr>
        <w:t xml:space="preserve">одрядчика на все Гарантии, включая их изменение/замену, продление включены в Цену Работ. </w:t>
      </w:r>
      <w:r w:rsidR="0038406E" w:rsidRPr="00B96962">
        <w:rPr>
          <w:sz w:val="22"/>
          <w:szCs w:val="22"/>
        </w:rPr>
        <w:t>П</w:t>
      </w:r>
      <w:r w:rsidRPr="00B96962">
        <w:rPr>
          <w:sz w:val="22"/>
          <w:szCs w:val="22"/>
        </w:rPr>
        <w:t xml:space="preserve">одрядчик оплачивает все банковские комиссии и расходы банку-эмитенту в связи с выдачей и поддержанием в силе Гарантий, которые могут быть выданы для обеспечения исполнения обязательств </w:t>
      </w:r>
      <w:r w:rsidR="0038406E" w:rsidRPr="00B96962">
        <w:rPr>
          <w:sz w:val="22"/>
          <w:szCs w:val="22"/>
        </w:rPr>
        <w:t>П</w:t>
      </w:r>
      <w:r w:rsidRPr="00B96962">
        <w:rPr>
          <w:sz w:val="22"/>
          <w:szCs w:val="22"/>
        </w:rPr>
        <w:t>одрядчиком по настоящему Договору, а также в связи с любыми изменениями или продлениями срока действия всех Гарантий, если такие изменения или продления необходимы для поддержания Гарантии в силе и для отражения любых изменений, которые могут вноситься в настоящий Договор.</w:t>
      </w:r>
    </w:p>
    <w:p w14:paraId="0723CD7C" w14:textId="504424EE" w:rsidR="007412DD" w:rsidRPr="00B96962" w:rsidRDefault="0038406E" w:rsidP="00B96962">
      <w:pPr>
        <w:pStyle w:val="a6"/>
        <w:numPr>
          <w:ilvl w:val="2"/>
          <w:numId w:val="14"/>
        </w:numPr>
        <w:ind w:left="0" w:firstLine="709"/>
        <w:jc w:val="both"/>
        <w:rPr>
          <w:sz w:val="22"/>
          <w:szCs w:val="22"/>
        </w:rPr>
      </w:pPr>
      <w:r w:rsidRPr="00B96962">
        <w:rPr>
          <w:sz w:val="22"/>
          <w:szCs w:val="22"/>
        </w:rPr>
        <w:t>П</w:t>
      </w:r>
      <w:r w:rsidR="007412DD" w:rsidRPr="00B96962">
        <w:rPr>
          <w:sz w:val="22"/>
          <w:szCs w:val="22"/>
        </w:rPr>
        <w:t xml:space="preserve">одрядчик предоставляет </w:t>
      </w:r>
      <w:r w:rsidRPr="00B96962">
        <w:rPr>
          <w:sz w:val="22"/>
          <w:szCs w:val="22"/>
        </w:rPr>
        <w:t>Генп</w:t>
      </w:r>
      <w:r w:rsidR="007412DD" w:rsidRPr="00B96962">
        <w:rPr>
          <w:sz w:val="22"/>
          <w:szCs w:val="22"/>
        </w:rPr>
        <w:t xml:space="preserve">одрядчику следующие независимые гарантии (совместно именуемые «Гарантии»): Гарантия Исполнения.  </w:t>
      </w:r>
    </w:p>
    <w:p w14:paraId="038EC5E0" w14:textId="6A125BB5" w:rsidR="007412DD" w:rsidRPr="00B96962" w:rsidRDefault="007412DD" w:rsidP="00B96962">
      <w:pPr>
        <w:pStyle w:val="a6"/>
        <w:numPr>
          <w:ilvl w:val="2"/>
          <w:numId w:val="14"/>
        </w:numPr>
        <w:ind w:left="0" w:firstLine="709"/>
        <w:jc w:val="both"/>
        <w:rPr>
          <w:sz w:val="22"/>
          <w:szCs w:val="22"/>
        </w:rPr>
      </w:pPr>
      <w:r w:rsidRPr="00B96962">
        <w:rPr>
          <w:sz w:val="22"/>
          <w:szCs w:val="22"/>
        </w:rPr>
        <w:t>Гарантия Исполнения:</w:t>
      </w:r>
    </w:p>
    <w:p w14:paraId="1749D2D9" w14:textId="4D157322" w:rsidR="007412DD" w:rsidRPr="00B96962" w:rsidRDefault="0038406E" w:rsidP="00B96962">
      <w:pPr>
        <w:pStyle w:val="a6"/>
        <w:numPr>
          <w:ilvl w:val="2"/>
          <w:numId w:val="14"/>
        </w:numPr>
        <w:ind w:left="0" w:firstLine="709"/>
        <w:jc w:val="both"/>
        <w:rPr>
          <w:sz w:val="22"/>
          <w:szCs w:val="22"/>
        </w:rPr>
      </w:pPr>
      <w:r w:rsidRPr="00B96962">
        <w:rPr>
          <w:sz w:val="22"/>
          <w:szCs w:val="22"/>
        </w:rPr>
        <w:t>П</w:t>
      </w:r>
      <w:r w:rsidR="007412DD" w:rsidRPr="00B96962">
        <w:rPr>
          <w:sz w:val="22"/>
          <w:szCs w:val="22"/>
        </w:rPr>
        <w:t xml:space="preserve">одрядчик в течение 30 календарных дней с момента подписания настоящего Договора обязан передать </w:t>
      </w:r>
      <w:r w:rsidRPr="00B96962">
        <w:rPr>
          <w:sz w:val="22"/>
          <w:szCs w:val="22"/>
        </w:rPr>
        <w:t>Генп</w:t>
      </w:r>
      <w:r w:rsidR="007412DD" w:rsidRPr="00B96962">
        <w:rPr>
          <w:sz w:val="22"/>
          <w:szCs w:val="22"/>
        </w:rPr>
        <w:t xml:space="preserve">одрядчику оригинал Гарантии, обеспечивающей надлежащее исполнение </w:t>
      </w:r>
      <w:r w:rsidRPr="00B96962">
        <w:rPr>
          <w:sz w:val="22"/>
          <w:szCs w:val="22"/>
        </w:rPr>
        <w:t>П</w:t>
      </w:r>
      <w:r w:rsidR="007412DD" w:rsidRPr="00B96962">
        <w:rPr>
          <w:sz w:val="22"/>
          <w:szCs w:val="22"/>
        </w:rPr>
        <w:t xml:space="preserve">одрядчиком всех своих обязательств по настоящему Договору, возникших в период с момента подписания настоящего Договора до передачи Результата Работ </w:t>
      </w:r>
      <w:r w:rsidRPr="00B96962">
        <w:rPr>
          <w:sz w:val="22"/>
          <w:szCs w:val="22"/>
        </w:rPr>
        <w:t>Генп</w:t>
      </w:r>
      <w:r w:rsidR="007412DD" w:rsidRPr="00B96962">
        <w:rPr>
          <w:sz w:val="22"/>
          <w:szCs w:val="22"/>
        </w:rPr>
        <w:t xml:space="preserve">одрядчику на сумму равную  </w:t>
      </w:r>
      <w:r w:rsidR="001B2329">
        <w:rPr>
          <w:color w:val="FF0000"/>
          <w:sz w:val="22"/>
          <w:szCs w:val="22"/>
        </w:rPr>
        <w:t>_________</w:t>
      </w:r>
      <w:r w:rsidR="007412DD" w:rsidRPr="00D424C0">
        <w:rPr>
          <w:color w:val="FF0000"/>
          <w:sz w:val="22"/>
          <w:szCs w:val="22"/>
        </w:rPr>
        <w:t xml:space="preserve"> % </w:t>
      </w:r>
      <w:r w:rsidR="007412DD" w:rsidRPr="00B96962">
        <w:rPr>
          <w:sz w:val="22"/>
          <w:szCs w:val="22"/>
        </w:rPr>
        <w:t>(</w:t>
      </w:r>
      <w:r w:rsidR="001B2329">
        <w:rPr>
          <w:sz w:val="22"/>
          <w:szCs w:val="22"/>
        </w:rPr>
        <w:t>_______________</w:t>
      </w:r>
      <w:r w:rsidR="007412DD" w:rsidRPr="00B96962">
        <w:rPr>
          <w:sz w:val="22"/>
          <w:szCs w:val="22"/>
        </w:rPr>
        <w:t xml:space="preserve">) от Цены Работ </w:t>
      </w:r>
      <w:r w:rsidR="00D424C0" w:rsidRPr="00D424C0">
        <w:rPr>
          <w:i/>
          <w:iCs/>
          <w:color w:val="FF0000"/>
          <w:sz w:val="22"/>
          <w:szCs w:val="22"/>
        </w:rPr>
        <w:t>(</w:t>
      </w:r>
      <w:r w:rsidR="007412DD" w:rsidRPr="00D424C0">
        <w:rPr>
          <w:i/>
          <w:iCs/>
          <w:color w:val="FF0000"/>
          <w:sz w:val="22"/>
          <w:szCs w:val="22"/>
        </w:rPr>
        <w:t>но не менее _____________________рублей</w:t>
      </w:r>
      <w:r w:rsidR="00D424C0" w:rsidRPr="00D424C0">
        <w:rPr>
          <w:i/>
          <w:iCs/>
          <w:color w:val="FF0000"/>
          <w:sz w:val="22"/>
          <w:szCs w:val="22"/>
        </w:rPr>
        <w:t>)</w:t>
      </w:r>
      <w:r w:rsidR="007412DD" w:rsidRPr="00D424C0">
        <w:rPr>
          <w:color w:val="FF0000"/>
          <w:sz w:val="22"/>
          <w:szCs w:val="22"/>
        </w:rPr>
        <w:t>,</w:t>
      </w:r>
      <w:r w:rsidR="007412DD" w:rsidRPr="00B96962">
        <w:rPr>
          <w:sz w:val="22"/>
          <w:szCs w:val="22"/>
        </w:rPr>
        <w:t xml:space="preserve"> срок действия которой должен превышать конечный срок выполнения Работ, определенный в п. </w:t>
      </w:r>
      <w:r w:rsidR="00D424C0">
        <w:rPr>
          <w:sz w:val="22"/>
          <w:szCs w:val="22"/>
        </w:rPr>
        <w:t>2.1</w:t>
      </w:r>
      <w:r w:rsidR="007412DD" w:rsidRPr="00B96962">
        <w:rPr>
          <w:sz w:val="22"/>
          <w:szCs w:val="22"/>
        </w:rPr>
        <w:t xml:space="preserve">. Договора, не менее чем на 60 (Шестьдесят) календарных дней и условия (Банк-гарант и текст) которой будут предварительно согласованы Сторонами (далее – «Гарантия Исполнения»). </w:t>
      </w:r>
    </w:p>
    <w:p w14:paraId="062A870F" w14:textId="31DC16B3" w:rsidR="007412DD" w:rsidRPr="00B96962" w:rsidRDefault="007412DD" w:rsidP="00B96962">
      <w:pPr>
        <w:pStyle w:val="a6"/>
        <w:numPr>
          <w:ilvl w:val="2"/>
          <w:numId w:val="14"/>
        </w:numPr>
        <w:ind w:left="0" w:firstLine="709"/>
        <w:jc w:val="both"/>
        <w:rPr>
          <w:sz w:val="22"/>
          <w:szCs w:val="22"/>
        </w:rPr>
      </w:pPr>
      <w:r w:rsidRPr="00B96962">
        <w:rPr>
          <w:sz w:val="22"/>
          <w:szCs w:val="22"/>
        </w:rPr>
        <w:t xml:space="preserve">Если Цена Работ в дальнейшем будет увеличена более чем на 5% (пять процентов), то </w:t>
      </w:r>
      <w:r w:rsidR="0038406E" w:rsidRPr="00B96962">
        <w:rPr>
          <w:sz w:val="22"/>
          <w:szCs w:val="22"/>
        </w:rPr>
        <w:t>П</w:t>
      </w:r>
      <w:r w:rsidRPr="00B96962">
        <w:rPr>
          <w:sz w:val="22"/>
          <w:szCs w:val="22"/>
        </w:rPr>
        <w:t xml:space="preserve">одрядчик обязуется внести соразмерные изменения в Гарантию Исполнения в течение 10 (десяти) рабочих дней со дня подписания дополнительного соглашения к Договору об увеличении Цены работ. </w:t>
      </w:r>
    </w:p>
    <w:p w14:paraId="288C0E30" w14:textId="00EDA25B" w:rsidR="007412DD" w:rsidRPr="00B96962" w:rsidRDefault="007412DD" w:rsidP="00B96962">
      <w:pPr>
        <w:pStyle w:val="a6"/>
        <w:numPr>
          <w:ilvl w:val="2"/>
          <w:numId w:val="14"/>
        </w:numPr>
        <w:ind w:left="0" w:firstLine="709"/>
        <w:jc w:val="both"/>
        <w:rPr>
          <w:sz w:val="22"/>
          <w:szCs w:val="22"/>
        </w:rPr>
      </w:pPr>
      <w:r w:rsidRPr="00B96962">
        <w:rPr>
          <w:sz w:val="22"/>
          <w:szCs w:val="22"/>
        </w:rPr>
        <w:t xml:space="preserve">Гарантия Исполнения должна быть безусловной и безотзывной и обеспечивать своевременное и надлежащее исполнение всех и любых обязательств </w:t>
      </w:r>
      <w:r w:rsidR="0038406E" w:rsidRPr="00B96962">
        <w:rPr>
          <w:sz w:val="22"/>
          <w:szCs w:val="22"/>
        </w:rPr>
        <w:t>П</w:t>
      </w:r>
      <w:r w:rsidRPr="00B96962">
        <w:rPr>
          <w:sz w:val="22"/>
          <w:szCs w:val="22"/>
        </w:rPr>
        <w:t xml:space="preserve">одрядчика по Договору,  включая (но не ограничиваясь): соблюдение сроков выполнения Работ в целом и/или  отдельных видов Работ, надлежащее качество Работ,  предоставление документации, отнесенной к зоне ответственности </w:t>
      </w:r>
      <w:r w:rsidR="0038406E" w:rsidRPr="00B96962">
        <w:rPr>
          <w:sz w:val="22"/>
          <w:szCs w:val="22"/>
        </w:rPr>
        <w:t>П</w:t>
      </w:r>
      <w:r w:rsidRPr="00B96962">
        <w:rPr>
          <w:sz w:val="22"/>
          <w:szCs w:val="22"/>
        </w:rPr>
        <w:t xml:space="preserve">одрядчика, оплату </w:t>
      </w:r>
      <w:r w:rsidR="0038406E" w:rsidRPr="00B96962">
        <w:rPr>
          <w:sz w:val="22"/>
          <w:szCs w:val="22"/>
        </w:rPr>
        <w:t>П</w:t>
      </w:r>
      <w:r w:rsidRPr="00B96962">
        <w:rPr>
          <w:sz w:val="22"/>
          <w:szCs w:val="22"/>
        </w:rPr>
        <w:t xml:space="preserve">одрядчиком штрафных санкций и компенсационных платежей, возмещение убытков, причиненных </w:t>
      </w:r>
      <w:r w:rsidR="0038406E" w:rsidRPr="00B96962">
        <w:rPr>
          <w:sz w:val="22"/>
          <w:szCs w:val="22"/>
        </w:rPr>
        <w:t>Генп</w:t>
      </w:r>
      <w:r w:rsidRPr="00B96962">
        <w:rPr>
          <w:sz w:val="22"/>
          <w:szCs w:val="22"/>
        </w:rPr>
        <w:t xml:space="preserve">одрядчику вследствие неисполнения и/или ненадлежащего исполнения обязательств </w:t>
      </w:r>
      <w:r w:rsidR="0038406E" w:rsidRPr="00B96962">
        <w:rPr>
          <w:sz w:val="22"/>
          <w:szCs w:val="22"/>
        </w:rPr>
        <w:t>П</w:t>
      </w:r>
      <w:r w:rsidRPr="00B96962">
        <w:rPr>
          <w:sz w:val="22"/>
          <w:szCs w:val="22"/>
        </w:rPr>
        <w:t xml:space="preserve">одрядчиком по Договору и/или досрочным расторжением Договора, надлежащее исполнение иных обязательств </w:t>
      </w:r>
      <w:r w:rsidR="0038406E" w:rsidRPr="00B96962">
        <w:rPr>
          <w:sz w:val="22"/>
          <w:szCs w:val="22"/>
        </w:rPr>
        <w:t>П</w:t>
      </w:r>
      <w:r w:rsidRPr="00B96962">
        <w:rPr>
          <w:sz w:val="22"/>
          <w:szCs w:val="22"/>
        </w:rPr>
        <w:t xml:space="preserve">одрядчика по Договору. </w:t>
      </w:r>
      <w:r w:rsidR="0038406E" w:rsidRPr="00B96962">
        <w:rPr>
          <w:sz w:val="22"/>
          <w:szCs w:val="22"/>
        </w:rPr>
        <w:t>Генп</w:t>
      </w:r>
      <w:r w:rsidRPr="00B96962">
        <w:rPr>
          <w:sz w:val="22"/>
          <w:szCs w:val="22"/>
        </w:rPr>
        <w:t xml:space="preserve">одрядчик вправе предъявить требование по Гарантии Исполнения в случае любого из вышеперечисленных нарушений Договора </w:t>
      </w:r>
      <w:r w:rsidR="0038406E" w:rsidRPr="00B96962">
        <w:rPr>
          <w:sz w:val="22"/>
          <w:szCs w:val="22"/>
        </w:rPr>
        <w:t>П</w:t>
      </w:r>
      <w:r w:rsidRPr="00B96962">
        <w:rPr>
          <w:sz w:val="22"/>
          <w:szCs w:val="22"/>
        </w:rPr>
        <w:t xml:space="preserve">одрядчиком.   </w:t>
      </w:r>
    </w:p>
    <w:p w14:paraId="46161AC9" w14:textId="77777777" w:rsidR="0038406E" w:rsidRPr="00B96962" w:rsidRDefault="007412DD" w:rsidP="00B96962">
      <w:pPr>
        <w:pStyle w:val="a6"/>
        <w:numPr>
          <w:ilvl w:val="2"/>
          <w:numId w:val="14"/>
        </w:numPr>
        <w:ind w:left="0" w:firstLine="709"/>
        <w:jc w:val="both"/>
        <w:rPr>
          <w:sz w:val="22"/>
          <w:szCs w:val="22"/>
        </w:rPr>
      </w:pPr>
      <w:r w:rsidRPr="00B96962">
        <w:rPr>
          <w:sz w:val="22"/>
          <w:szCs w:val="22"/>
        </w:rPr>
        <w:t xml:space="preserve">Гарантия Исполнения должна быть выдана по форме соответствующей гарантии, указанной в Приложении № </w:t>
      </w:r>
      <w:r w:rsidR="0038406E" w:rsidRPr="00B96962">
        <w:rPr>
          <w:sz w:val="22"/>
          <w:szCs w:val="22"/>
        </w:rPr>
        <w:t>13</w:t>
      </w:r>
      <w:r w:rsidRPr="00B96962">
        <w:rPr>
          <w:sz w:val="22"/>
          <w:szCs w:val="22"/>
        </w:rPr>
        <w:t xml:space="preserve"> к настоящему Договору. Любые расхождения с прилагаемой формой должны быть предварительно согласованы с </w:t>
      </w:r>
      <w:r w:rsidR="0038406E" w:rsidRPr="00B96962">
        <w:rPr>
          <w:sz w:val="22"/>
          <w:szCs w:val="22"/>
        </w:rPr>
        <w:t>Генп</w:t>
      </w:r>
      <w:r w:rsidRPr="00B96962">
        <w:rPr>
          <w:sz w:val="22"/>
          <w:szCs w:val="22"/>
        </w:rPr>
        <w:t>одрядчиком.</w:t>
      </w:r>
    </w:p>
    <w:p w14:paraId="14B9A73C" w14:textId="79EAA85A" w:rsidR="007412DD" w:rsidRPr="00B96962" w:rsidRDefault="007412DD" w:rsidP="00B96962">
      <w:pPr>
        <w:pStyle w:val="a6"/>
        <w:ind w:left="0" w:firstLine="567"/>
        <w:jc w:val="both"/>
        <w:rPr>
          <w:sz w:val="22"/>
          <w:szCs w:val="22"/>
        </w:rPr>
      </w:pPr>
      <w:r w:rsidRPr="00B96962">
        <w:rPr>
          <w:sz w:val="22"/>
          <w:szCs w:val="22"/>
        </w:rPr>
        <w:t xml:space="preserve">Стороны особо оговорили, что не предоставление Гарантии Исполнения может являться основанием для отказа </w:t>
      </w:r>
      <w:r w:rsidR="0038406E" w:rsidRPr="00B96962">
        <w:rPr>
          <w:sz w:val="22"/>
          <w:szCs w:val="22"/>
        </w:rPr>
        <w:t>Генп</w:t>
      </w:r>
      <w:r w:rsidRPr="00B96962">
        <w:rPr>
          <w:sz w:val="22"/>
          <w:szCs w:val="22"/>
        </w:rPr>
        <w:t xml:space="preserve">одрядчиком в выплате платежей </w:t>
      </w:r>
      <w:r w:rsidR="0038406E" w:rsidRPr="00B96962">
        <w:rPr>
          <w:sz w:val="22"/>
          <w:szCs w:val="22"/>
        </w:rPr>
        <w:t>П</w:t>
      </w:r>
      <w:r w:rsidRPr="00B96962">
        <w:rPr>
          <w:sz w:val="22"/>
          <w:szCs w:val="22"/>
        </w:rPr>
        <w:t xml:space="preserve">одрядчику, но не снимает с </w:t>
      </w:r>
      <w:r w:rsidR="0038406E" w:rsidRPr="00B96962">
        <w:rPr>
          <w:sz w:val="22"/>
          <w:szCs w:val="22"/>
        </w:rPr>
        <w:t>П</w:t>
      </w:r>
      <w:r w:rsidRPr="00B96962">
        <w:rPr>
          <w:sz w:val="22"/>
          <w:szCs w:val="22"/>
        </w:rPr>
        <w:t xml:space="preserve">одрядчика обязательств по выполнению Работ по Договору в согласованные в Договоре сроки Работ и по Цене Работ, при этом, никакие </w:t>
      </w:r>
      <w:r w:rsidRPr="00B96962">
        <w:rPr>
          <w:sz w:val="22"/>
          <w:szCs w:val="22"/>
        </w:rPr>
        <w:lastRenderedPageBreak/>
        <w:t xml:space="preserve">штрафные санкции к </w:t>
      </w:r>
      <w:r w:rsidR="00B81691" w:rsidRPr="00B96962">
        <w:rPr>
          <w:sz w:val="22"/>
          <w:szCs w:val="22"/>
        </w:rPr>
        <w:t>Генп</w:t>
      </w:r>
      <w:r w:rsidRPr="00B96962">
        <w:rPr>
          <w:sz w:val="22"/>
          <w:szCs w:val="22"/>
        </w:rPr>
        <w:t>одрядчику за нарушение сроков оплаты платежей не применяются (не начисляются и не уплачиваются).</w:t>
      </w:r>
    </w:p>
    <w:p w14:paraId="3151553B" w14:textId="50A3470F" w:rsidR="007412DD" w:rsidRPr="00B96962" w:rsidRDefault="007412DD" w:rsidP="00B96962">
      <w:pPr>
        <w:pStyle w:val="a6"/>
        <w:numPr>
          <w:ilvl w:val="2"/>
          <w:numId w:val="14"/>
        </w:numPr>
        <w:ind w:left="0" w:firstLine="709"/>
        <w:jc w:val="both"/>
        <w:rPr>
          <w:sz w:val="22"/>
          <w:szCs w:val="22"/>
        </w:rPr>
      </w:pPr>
      <w:r w:rsidRPr="00B96962">
        <w:rPr>
          <w:sz w:val="22"/>
          <w:szCs w:val="22"/>
        </w:rPr>
        <w:t xml:space="preserve">В случае задержки срока выполнения Работ за 1 (один) месяц до истечения срока Гарантии Исполнения должна быть выдана новая Гарантия Исполнения, действующая до момента ожидаемого окончания Работ, определяемого </w:t>
      </w:r>
      <w:r w:rsidR="00B81691" w:rsidRPr="00B96962">
        <w:rPr>
          <w:sz w:val="22"/>
          <w:szCs w:val="22"/>
        </w:rPr>
        <w:t>Генп</w:t>
      </w:r>
      <w:r w:rsidRPr="00B96962">
        <w:rPr>
          <w:sz w:val="22"/>
          <w:szCs w:val="22"/>
        </w:rPr>
        <w:t>одрядчиком, на условиях и в срок, установленных в Гарантии Исполнения (исключая действительность срока такой гарантии).</w:t>
      </w:r>
    </w:p>
    <w:p w14:paraId="3BFDD055" w14:textId="7720B133" w:rsidR="007412DD" w:rsidRPr="00B96962" w:rsidRDefault="007412DD" w:rsidP="00B96962">
      <w:pPr>
        <w:pStyle w:val="a6"/>
        <w:numPr>
          <w:ilvl w:val="2"/>
          <w:numId w:val="14"/>
        </w:numPr>
        <w:ind w:left="0" w:firstLine="709"/>
        <w:jc w:val="both"/>
        <w:rPr>
          <w:sz w:val="22"/>
          <w:szCs w:val="22"/>
        </w:rPr>
      </w:pPr>
      <w:r w:rsidRPr="00B96962">
        <w:rPr>
          <w:sz w:val="22"/>
          <w:szCs w:val="22"/>
        </w:rPr>
        <w:t xml:space="preserve">При наличии финансовых претензий к </w:t>
      </w:r>
      <w:r w:rsidR="00B81691" w:rsidRPr="00B96962">
        <w:rPr>
          <w:sz w:val="22"/>
          <w:szCs w:val="22"/>
        </w:rPr>
        <w:t>П</w:t>
      </w:r>
      <w:r w:rsidRPr="00B96962">
        <w:rPr>
          <w:sz w:val="22"/>
          <w:szCs w:val="22"/>
        </w:rPr>
        <w:t xml:space="preserve">одрядчику, обеспечиваемых Гарантией Исполнения </w:t>
      </w:r>
      <w:r w:rsidR="00B81691" w:rsidRPr="00B96962">
        <w:rPr>
          <w:sz w:val="22"/>
          <w:szCs w:val="22"/>
        </w:rPr>
        <w:t>Генп</w:t>
      </w:r>
      <w:r w:rsidRPr="00B96962">
        <w:rPr>
          <w:sz w:val="22"/>
          <w:szCs w:val="22"/>
        </w:rPr>
        <w:t xml:space="preserve">одрядчик в течение 30 (Тридцати) календарных дней с даты подписания Сторонами Итогового Акта об исполнении всех условий Договора и начале течения гарантийного срока предъявляет требование платежа по Гарантии Исполнения либо возвращает </w:t>
      </w:r>
      <w:r w:rsidR="00B81691" w:rsidRPr="00B96962">
        <w:rPr>
          <w:sz w:val="22"/>
          <w:szCs w:val="22"/>
        </w:rPr>
        <w:t>П</w:t>
      </w:r>
      <w:r w:rsidRPr="00B96962">
        <w:rPr>
          <w:sz w:val="22"/>
          <w:szCs w:val="22"/>
        </w:rPr>
        <w:t>одрядчику оригинал Гарантии Исполнения в течение 30 (Тридцати) дней с даты подписания Сторонами Итогового Акта об исполнении всех условий Договора и начале течения гарантийного срока.</w:t>
      </w:r>
    </w:p>
    <w:p w14:paraId="367901F4" w14:textId="02D8342D" w:rsidR="00904A86" w:rsidRDefault="00904A86" w:rsidP="00C84E5C">
      <w:pPr>
        <w:pStyle w:val="a6"/>
        <w:shd w:val="clear" w:color="auto" w:fill="FFFFFF"/>
        <w:ind w:left="0" w:firstLine="709"/>
        <w:jc w:val="both"/>
        <w:rPr>
          <w:sz w:val="22"/>
          <w:szCs w:val="22"/>
        </w:rPr>
      </w:pPr>
    </w:p>
    <w:bookmarkEnd w:id="14"/>
    <w:p w14:paraId="4E82AD15" w14:textId="0691BF58" w:rsidR="008534F6" w:rsidRPr="00C84E5C" w:rsidRDefault="008534F6" w:rsidP="00C84E5C">
      <w:pPr>
        <w:pStyle w:val="a3"/>
        <w:numPr>
          <w:ilvl w:val="0"/>
          <w:numId w:val="16"/>
        </w:numPr>
        <w:tabs>
          <w:tab w:val="left" w:pos="993"/>
        </w:tabs>
        <w:jc w:val="center"/>
        <w:rPr>
          <w:rFonts w:ascii="Times New Roman" w:hAnsi="Times New Roman" w:cs="Times New Roman"/>
          <w:b/>
        </w:rPr>
      </w:pPr>
      <w:r w:rsidRPr="00C84E5C">
        <w:rPr>
          <w:rFonts w:ascii="Times New Roman" w:hAnsi="Times New Roman" w:cs="Times New Roman"/>
          <w:b/>
        </w:rPr>
        <w:t>Обеспечение материалами и оборудованием</w:t>
      </w:r>
    </w:p>
    <w:p w14:paraId="0636E596" w14:textId="79D30A7B" w:rsidR="00360B36" w:rsidRPr="00C84E5C" w:rsidRDefault="008534F6" w:rsidP="00C84E5C">
      <w:pPr>
        <w:pStyle w:val="a3"/>
        <w:numPr>
          <w:ilvl w:val="1"/>
          <w:numId w:val="16"/>
        </w:numPr>
        <w:ind w:left="0" w:firstLine="709"/>
        <w:jc w:val="both"/>
        <w:rPr>
          <w:rFonts w:ascii="Times New Roman" w:hAnsi="Times New Roman" w:cs="Times New Roman"/>
        </w:rPr>
      </w:pPr>
      <w:r w:rsidRPr="00C84E5C">
        <w:rPr>
          <w:rFonts w:ascii="Times New Roman" w:hAnsi="Times New Roman" w:cs="Times New Roman"/>
        </w:rPr>
        <w:t xml:space="preserve"> Работы выполняются силами и средствами </w:t>
      </w:r>
      <w:r w:rsidR="00605CE8" w:rsidRPr="00C84E5C">
        <w:rPr>
          <w:rFonts w:ascii="Times New Roman" w:hAnsi="Times New Roman" w:cs="Times New Roman"/>
        </w:rPr>
        <w:t>Подрядчика</w:t>
      </w:r>
      <w:r w:rsidRPr="00C84E5C">
        <w:rPr>
          <w:rFonts w:ascii="Times New Roman" w:hAnsi="Times New Roman" w:cs="Times New Roman"/>
        </w:rPr>
        <w:t xml:space="preserve">, с использованием материалов, изделий, конструкций, механизмов, агрегатов и оборудования </w:t>
      </w:r>
      <w:r w:rsidR="00605CE8" w:rsidRPr="00C84E5C">
        <w:rPr>
          <w:rFonts w:ascii="Times New Roman" w:hAnsi="Times New Roman" w:cs="Times New Roman"/>
        </w:rPr>
        <w:t>Подрядчика</w:t>
      </w:r>
      <w:r w:rsidRPr="00C84E5C">
        <w:rPr>
          <w:rFonts w:ascii="Times New Roman" w:hAnsi="Times New Roman" w:cs="Times New Roman"/>
        </w:rPr>
        <w:t>.</w:t>
      </w:r>
    </w:p>
    <w:p w14:paraId="03124EA3" w14:textId="77777777" w:rsidR="008534F6" w:rsidRPr="00C84E5C" w:rsidRDefault="008534F6" w:rsidP="00C84E5C">
      <w:pPr>
        <w:pStyle w:val="a3"/>
        <w:numPr>
          <w:ilvl w:val="1"/>
          <w:numId w:val="16"/>
        </w:numPr>
        <w:ind w:left="0" w:firstLine="709"/>
        <w:jc w:val="both"/>
        <w:rPr>
          <w:rFonts w:ascii="Times New Roman" w:hAnsi="Times New Roman" w:cs="Times New Roman"/>
        </w:rPr>
      </w:pPr>
      <w:r w:rsidRPr="00C84E5C">
        <w:rPr>
          <w:rFonts w:ascii="Times New Roman" w:hAnsi="Times New Roman" w:cs="Times New Roman"/>
        </w:rPr>
        <w:t xml:space="preserve">Все поставляемые для строительства </w:t>
      </w:r>
      <w:r w:rsidR="00360B36" w:rsidRPr="00C84E5C">
        <w:rPr>
          <w:rFonts w:ascii="Times New Roman" w:hAnsi="Times New Roman" w:cs="Times New Roman"/>
        </w:rPr>
        <w:t>м</w:t>
      </w:r>
      <w:r w:rsidRPr="00C84E5C">
        <w:rPr>
          <w:rFonts w:ascii="Times New Roman" w:hAnsi="Times New Roman" w:cs="Times New Roman"/>
        </w:rPr>
        <w:t>атериалы</w:t>
      </w:r>
      <w:r w:rsidR="002575B7" w:rsidRPr="00C84E5C">
        <w:rPr>
          <w:rFonts w:ascii="Times New Roman" w:hAnsi="Times New Roman" w:cs="Times New Roman"/>
        </w:rPr>
        <w:t xml:space="preserve"> и оборудование </w:t>
      </w:r>
      <w:r w:rsidRPr="00C84E5C">
        <w:rPr>
          <w:rFonts w:ascii="Times New Roman" w:hAnsi="Times New Roman" w:cs="Times New Roman"/>
        </w:rPr>
        <w:t xml:space="preserve">должны соответствовать проектной документации, </w:t>
      </w:r>
      <w:r w:rsidR="002575B7" w:rsidRPr="00C84E5C">
        <w:rPr>
          <w:rFonts w:ascii="Times New Roman" w:hAnsi="Times New Roman" w:cs="Times New Roman"/>
        </w:rPr>
        <w:t>они</w:t>
      </w:r>
      <w:r w:rsidRPr="00C84E5C">
        <w:rPr>
          <w:rFonts w:ascii="Times New Roman" w:hAnsi="Times New Roman" w:cs="Times New Roman"/>
        </w:rPr>
        <w:t xml:space="preserve"> должны быть пригодны для </w:t>
      </w:r>
      <w:r w:rsidR="00360B36" w:rsidRPr="00C84E5C">
        <w:rPr>
          <w:rFonts w:ascii="Times New Roman" w:hAnsi="Times New Roman" w:cs="Times New Roman"/>
        </w:rPr>
        <w:t>достижения Результата работ</w:t>
      </w:r>
      <w:r w:rsidRPr="00C84E5C">
        <w:rPr>
          <w:rFonts w:ascii="Times New Roman" w:hAnsi="Times New Roman" w:cs="Times New Roman"/>
        </w:rPr>
        <w:t>, иметь соответствующие сертификаты, технические паспорта и другие документы, удостоверяющие их качество, в том числе безопасность для жизни и здоровья людей</w:t>
      </w:r>
      <w:r w:rsidR="002575B7" w:rsidRPr="00C84E5C">
        <w:rPr>
          <w:rFonts w:ascii="Times New Roman" w:hAnsi="Times New Roman" w:cs="Times New Roman"/>
        </w:rPr>
        <w:t>.</w:t>
      </w:r>
    </w:p>
    <w:p w14:paraId="705F7DF5" w14:textId="77777777" w:rsidR="008534F6" w:rsidRPr="00C84E5C" w:rsidRDefault="008534F6" w:rsidP="00C84E5C">
      <w:pPr>
        <w:pStyle w:val="a3"/>
        <w:ind w:firstLine="709"/>
        <w:jc w:val="both"/>
        <w:rPr>
          <w:rFonts w:ascii="Times New Roman" w:hAnsi="Times New Roman" w:cs="Times New Roman"/>
        </w:rPr>
      </w:pPr>
      <w:r w:rsidRPr="00C84E5C">
        <w:rPr>
          <w:rFonts w:ascii="Times New Roman" w:hAnsi="Times New Roman" w:cs="Times New Roman"/>
        </w:rPr>
        <w:t xml:space="preserve">Соответствие </w:t>
      </w:r>
      <w:r w:rsidR="002575B7" w:rsidRPr="00C84E5C">
        <w:rPr>
          <w:rFonts w:ascii="Times New Roman" w:hAnsi="Times New Roman" w:cs="Times New Roman"/>
        </w:rPr>
        <w:t xml:space="preserve">установленным требованиям </w:t>
      </w:r>
      <w:r w:rsidRPr="00C84E5C">
        <w:rPr>
          <w:rFonts w:ascii="Times New Roman" w:hAnsi="Times New Roman" w:cs="Times New Roman"/>
        </w:rPr>
        <w:t xml:space="preserve">поставляемых </w:t>
      </w:r>
      <w:r w:rsidR="002575B7" w:rsidRPr="00C84E5C">
        <w:rPr>
          <w:rFonts w:ascii="Times New Roman" w:hAnsi="Times New Roman" w:cs="Times New Roman"/>
        </w:rPr>
        <w:t xml:space="preserve">материалов и оборудования </w:t>
      </w:r>
      <w:r w:rsidRPr="00C84E5C">
        <w:rPr>
          <w:rFonts w:ascii="Times New Roman" w:hAnsi="Times New Roman" w:cs="Times New Roman"/>
        </w:rPr>
        <w:t>должно быть подтверждено копией сертификата, заверенной одним из следующих субъектов:</w:t>
      </w:r>
    </w:p>
    <w:p w14:paraId="1A70096F" w14:textId="77777777" w:rsidR="008534F6" w:rsidRPr="00C84E5C" w:rsidRDefault="008534F6" w:rsidP="00C84E5C">
      <w:pPr>
        <w:pStyle w:val="a3"/>
        <w:ind w:firstLine="709"/>
        <w:jc w:val="both"/>
        <w:rPr>
          <w:rFonts w:ascii="Times New Roman" w:hAnsi="Times New Roman" w:cs="Times New Roman"/>
        </w:rPr>
      </w:pPr>
      <w:r w:rsidRPr="00C84E5C">
        <w:rPr>
          <w:rFonts w:ascii="Times New Roman" w:hAnsi="Times New Roman" w:cs="Times New Roman"/>
        </w:rPr>
        <w:t>держателем подлинника сертификата;</w:t>
      </w:r>
    </w:p>
    <w:p w14:paraId="5726A13E" w14:textId="77777777" w:rsidR="008534F6" w:rsidRPr="00C84E5C" w:rsidRDefault="008534F6" w:rsidP="00C84E5C">
      <w:pPr>
        <w:pStyle w:val="a3"/>
        <w:ind w:firstLine="709"/>
        <w:jc w:val="both"/>
        <w:rPr>
          <w:rFonts w:ascii="Times New Roman" w:hAnsi="Times New Roman" w:cs="Times New Roman"/>
        </w:rPr>
      </w:pPr>
      <w:r w:rsidRPr="00C84E5C">
        <w:rPr>
          <w:rFonts w:ascii="Times New Roman" w:hAnsi="Times New Roman" w:cs="Times New Roman"/>
        </w:rPr>
        <w:t>нотариусом;</w:t>
      </w:r>
    </w:p>
    <w:p w14:paraId="0004B107" w14:textId="77777777" w:rsidR="008534F6" w:rsidRPr="00C84E5C" w:rsidRDefault="008534F6" w:rsidP="00C84E5C">
      <w:pPr>
        <w:pStyle w:val="a3"/>
        <w:ind w:firstLine="709"/>
        <w:jc w:val="both"/>
        <w:rPr>
          <w:rFonts w:ascii="Times New Roman" w:hAnsi="Times New Roman" w:cs="Times New Roman"/>
        </w:rPr>
      </w:pPr>
      <w:r w:rsidRPr="00C84E5C">
        <w:rPr>
          <w:rFonts w:ascii="Times New Roman" w:hAnsi="Times New Roman" w:cs="Times New Roman"/>
        </w:rPr>
        <w:t>органом по сертификации, выдавшим сертификат;</w:t>
      </w:r>
    </w:p>
    <w:p w14:paraId="4F08036D" w14:textId="77777777" w:rsidR="008534F6" w:rsidRPr="00C84E5C" w:rsidRDefault="008534F6" w:rsidP="00C84E5C">
      <w:pPr>
        <w:pStyle w:val="a3"/>
        <w:ind w:firstLine="709"/>
        <w:jc w:val="both"/>
        <w:rPr>
          <w:rFonts w:ascii="Times New Roman" w:hAnsi="Times New Roman" w:cs="Times New Roman"/>
        </w:rPr>
      </w:pPr>
      <w:r w:rsidRPr="00C84E5C">
        <w:rPr>
          <w:rFonts w:ascii="Times New Roman" w:hAnsi="Times New Roman" w:cs="Times New Roman"/>
        </w:rPr>
        <w:t>поставщиком или продавцом с обязательным указанием их места нахождения и телефона.</w:t>
      </w:r>
    </w:p>
    <w:p w14:paraId="01785B0C" w14:textId="77777777" w:rsidR="008534F6" w:rsidRPr="00C84E5C" w:rsidRDefault="002575B7" w:rsidP="00C84E5C">
      <w:pPr>
        <w:pStyle w:val="a3"/>
        <w:ind w:firstLine="709"/>
        <w:jc w:val="both"/>
        <w:rPr>
          <w:rFonts w:ascii="Times New Roman" w:hAnsi="Times New Roman" w:cs="Times New Roman"/>
        </w:rPr>
      </w:pPr>
      <w:r w:rsidRPr="00C84E5C">
        <w:rPr>
          <w:rFonts w:ascii="Times New Roman" w:hAnsi="Times New Roman" w:cs="Times New Roman"/>
        </w:rPr>
        <w:t>Монтируемое о</w:t>
      </w:r>
      <w:r w:rsidR="008534F6" w:rsidRPr="00C84E5C">
        <w:rPr>
          <w:rFonts w:ascii="Times New Roman" w:hAnsi="Times New Roman" w:cs="Times New Roman"/>
        </w:rPr>
        <w:t>борудование</w:t>
      </w:r>
      <w:r w:rsidRPr="00C84E5C">
        <w:rPr>
          <w:rFonts w:ascii="Times New Roman" w:hAnsi="Times New Roman" w:cs="Times New Roman"/>
        </w:rPr>
        <w:t xml:space="preserve"> </w:t>
      </w:r>
      <w:r w:rsidR="008534F6" w:rsidRPr="00C84E5C">
        <w:rPr>
          <w:rFonts w:ascii="Times New Roman" w:hAnsi="Times New Roman" w:cs="Times New Roman"/>
        </w:rPr>
        <w:t>должно сопровождаться документацией предприятия – изготовителя, необходимой для монтажа и эксплуатации.</w:t>
      </w:r>
    </w:p>
    <w:p w14:paraId="014992A9" w14:textId="0AE027C4" w:rsidR="002575B7" w:rsidRPr="00C84E5C" w:rsidRDefault="00605CE8" w:rsidP="00C84E5C">
      <w:pPr>
        <w:pStyle w:val="a3"/>
        <w:numPr>
          <w:ilvl w:val="1"/>
          <w:numId w:val="16"/>
        </w:numPr>
        <w:ind w:left="0" w:firstLine="709"/>
        <w:jc w:val="both"/>
        <w:rPr>
          <w:rFonts w:ascii="Times New Roman" w:hAnsi="Times New Roman" w:cs="Times New Roman"/>
        </w:rPr>
      </w:pPr>
      <w:r w:rsidRPr="00C84E5C">
        <w:rPr>
          <w:rFonts w:ascii="Times New Roman" w:hAnsi="Times New Roman" w:cs="Times New Roman"/>
        </w:rPr>
        <w:t>Подрядчик</w:t>
      </w:r>
      <w:r w:rsidR="008534F6" w:rsidRPr="00C84E5C">
        <w:rPr>
          <w:rFonts w:ascii="Times New Roman" w:hAnsi="Times New Roman" w:cs="Times New Roman"/>
        </w:rPr>
        <w:t xml:space="preserve"> несет ответственность за соответствие </w:t>
      </w:r>
      <w:r w:rsidR="002575B7" w:rsidRPr="00C84E5C">
        <w:rPr>
          <w:rFonts w:ascii="Times New Roman" w:hAnsi="Times New Roman" w:cs="Times New Roman"/>
        </w:rPr>
        <w:t>м</w:t>
      </w:r>
      <w:r w:rsidR="008534F6" w:rsidRPr="00C84E5C">
        <w:rPr>
          <w:rFonts w:ascii="Times New Roman" w:hAnsi="Times New Roman" w:cs="Times New Roman"/>
        </w:rPr>
        <w:t>атериалов</w:t>
      </w:r>
      <w:r w:rsidR="002575B7" w:rsidRPr="00C84E5C">
        <w:rPr>
          <w:rFonts w:ascii="Times New Roman" w:hAnsi="Times New Roman" w:cs="Times New Roman"/>
        </w:rPr>
        <w:t xml:space="preserve"> и оборудования</w:t>
      </w:r>
      <w:r w:rsidR="008534F6" w:rsidRPr="00C84E5C">
        <w:rPr>
          <w:rFonts w:ascii="Times New Roman" w:hAnsi="Times New Roman" w:cs="Times New Roman"/>
        </w:rPr>
        <w:t xml:space="preserve"> проектн</w:t>
      </w:r>
      <w:r w:rsidR="002575B7" w:rsidRPr="00C84E5C">
        <w:rPr>
          <w:rFonts w:ascii="Times New Roman" w:hAnsi="Times New Roman" w:cs="Times New Roman"/>
        </w:rPr>
        <w:t>ой</w:t>
      </w:r>
      <w:r w:rsidR="008534F6" w:rsidRPr="00C84E5C">
        <w:rPr>
          <w:rFonts w:ascii="Times New Roman" w:hAnsi="Times New Roman" w:cs="Times New Roman"/>
        </w:rPr>
        <w:t xml:space="preserve"> </w:t>
      </w:r>
      <w:r w:rsidR="002575B7" w:rsidRPr="00C84E5C">
        <w:rPr>
          <w:rFonts w:ascii="Times New Roman" w:hAnsi="Times New Roman" w:cs="Times New Roman"/>
        </w:rPr>
        <w:t>документации</w:t>
      </w:r>
      <w:r w:rsidR="008534F6" w:rsidRPr="00C84E5C">
        <w:rPr>
          <w:rFonts w:ascii="Times New Roman" w:hAnsi="Times New Roman" w:cs="Times New Roman"/>
        </w:rPr>
        <w:t xml:space="preserve">, государственным стандартам и техническим условиям и несет риск </w:t>
      </w:r>
      <w:r w:rsidR="002575B7" w:rsidRPr="00C84E5C">
        <w:rPr>
          <w:rFonts w:ascii="Times New Roman" w:hAnsi="Times New Roman" w:cs="Times New Roman"/>
        </w:rPr>
        <w:t xml:space="preserve">возникновения </w:t>
      </w:r>
      <w:r w:rsidR="008534F6" w:rsidRPr="00C84E5C">
        <w:rPr>
          <w:rFonts w:ascii="Times New Roman" w:hAnsi="Times New Roman" w:cs="Times New Roman"/>
        </w:rPr>
        <w:t>убытков, связанных с их ненадлежащим качеством, несоответствием проектн</w:t>
      </w:r>
      <w:r w:rsidR="002E26A3" w:rsidRPr="00C84E5C">
        <w:rPr>
          <w:rFonts w:ascii="Times New Roman" w:hAnsi="Times New Roman" w:cs="Times New Roman"/>
        </w:rPr>
        <w:t>ой документации</w:t>
      </w:r>
      <w:r w:rsidR="008534F6" w:rsidRPr="00C84E5C">
        <w:rPr>
          <w:rFonts w:ascii="Times New Roman" w:hAnsi="Times New Roman" w:cs="Times New Roman"/>
        </w:rPr>
        <w:t>, государственным стандартам и техническим условиям.</w:t>
      </w:r>
    </w:p>
    <w:p w14:paraId="7E8C12D1" w14:textId="5A888F7D" w:rsidR="008534F6" w:rsidRPr="00C84E5C" w:rsidRDefault="00605CE8" w:rsidP="00C84E5C">
      <w:pPr>
        <w:pStyle w:val="a3"/>
        <w:numPr>
          <w:ilvl w:val="1"/>
          <w:numId w:val="16"/>
        </w:numPr>
        <w:ind w:left="0" w:firstLine="709"/>
        <w:jc w:val="both"/>
        <w:rPr>
          <w:rFonts w:ascii="Times New Roman" w:hAnsi="Times New Roman" w:cs="Times New Roman"/>
        </w:rPr>
      </w:pPr>
      <w:r w:rsidRPr="00C84E5C">
        <w:rPr>
          <w:rFonts w:ascii="Times New Roman" w:hAnsi="Times New Roman" w:cs="Times New Roman"/>
        </w:rPr>
        <w:t>Подрядчик</w:t>
      </w:r>
      <w:r w:rsidR="008534F6" w:rsidRPr="00C84E5C">
        <w:rPr>
          <w:rFonts w:ascii="Times New Roman" w:hAnsi="Times New Roman" w:cs="Times New Roman"/>
        </w:rPr>
        <w:t xml:space="preserve"> несет ответственность за качество </w:t>
      </w:r>
      <w:r w:rsidR="002E26A3" w:rsidRPr="00C84E5C">
        <w:rPr>
          <w:rFonts w:ascii="Times New Roman" w:hAnsi="Times New Roman" w:cs="Times New Roman"/>
        </w:rPr>
        <w:t>м</w:t>
      </w:r>
      <w:r w:rsidR="008534F6" w:rsidRPr="00C84E5C">
        <w:rPr>
          <w:rFonts w:ascii="Times New Roman" w:hAnsi="Times New Roman" w:cs="Times New Roman"/>
        </w:rPr>
        <w:t>атериалов</w:t>
      </w:r>
      <w:r w:rsidR="002E26A3" w:rsidRPr="00C84E5C">
        <w:rPr>
          <w:rFonts w:ascii="Times New Roman" w:hAnsi="Times New Roman" w:cs="Times New Roman"/>
        </w:rPr>
        <w:t xml:space="preserve"> и оборудования, </w:t>
      </w:r>
      <w:r w:rsidR="008534F6" w:rsidRPr="00C84E5C">
        <w:rPr>
          <w:rFonts w:ascii="Times New Roman" w:hAnsi="Times New Roman" w:cs="Times New Roman"/>
        </w:rPr>
        <w:t xml:space="preserve">применяемых при выполнении работ по Договору и организует входной контроль всех строительных материалов, используемых при строительстве Объекта с целью определения их соответствия требованиям, предусмотренным ГОСТ, ТУ, СНиП, СанПин и другими нормативными документами. </w:t>
      </w:r>
    </w:p>
    <w:p w14:paraId="5EBAD4D2" w14:textId="31BE421B" w:rsidR="00114119" w:rsidRPr="00C84E5C" w:rsidRDefault="00605CE8" w:rsidP="00C84E5C">
      <w:pPr>
        <w:pStyle w:val="a3"/>
        <w:ind w:firstLine="709"/>
        <w:jc w:val="both"/>
        <w:rPr>
          <w:rFonts w:ascii="Times New Roman" w:hAnsi="Times New Roman" w:cs="Times New Roman"/>
        </w:rPr>
      </w:pPr>
      <w:r w:rsidRPr="00C84E5C">
        <w:rPr>
          <w:rFonts w:ascii="Times New Roman" w:hAnsi="Times New Roman" w:cs="Times New Roman"/>
        </w:rPr>
        <w:t>Подрядчик</w:t>
      </w:r>
      <w:r w:rsidR="008534F6" w:rsidRPr="00C84E5C">
        <w:rPr>
          <w:rFonts w:ascii="Times New Roman" w:hAnsi="Times New Roman" w:cs="Times New Roman"/>
        </w:rPr>
        <w:t xml:space="preserve"> с периодичностью один раз в месяц производит лабораторный контроль строительных материалов и смесей, на соответствие СанПиН. </w:t>
      </w:r>
      <w:r w:rsidR="002E26A3" w:rsidRPr="00C84E5C">
        <w:rPr>
          <w:rFonts w:ascii="Times New Roman" w:hAnsi="Times New Roman" w:cs="Times New Roman"/>
        </w:rPr>
        <w:t xml:space="preserve">При этом, расходы </w:t>
      </w:r>
      <w:r w:rsidRPr="00C84E5C">
        <w:rPr>
          <w:rFonts w:ascii="Times New Roman" w:hAnsi="Times New Roman" w:cs="Times New Roman"/>
        </w:rPr>
        <w:t>Подрядчик</w:t>
      </w:r>
      <w:r w:rsidR="002E26A3" w:rsidRPr="00C84E5C">
        <w:rPr>
          <w:rFonts w:ascii="Times New Roman" w:hAnsi="Times New Roman" w:cs="Times New Roman"/>
        </w:rPr>
        <w:t>а на</w:t>
      </w:r>
      <w:r w:rsidR="008534F6" w:rsidRPr="00C84E5C">
        <w:rPr>
          <w:rFonts w:ascii="Times New Roman" w:hAnsi="Times New Roman" w:cs="Times New Roman"/>
        </w:rPr>
        <w:t xml:space="preserve"> лабораторн</w:t>
      </w:r>
      <w:r w:rsidR="002E26A3" w:rsidRPr="00C84E5C">
        <w:rPr>
          <w:rFonts w:ascii="Times New Roman" w:hAnsi="Times New Roman" w:cs="Times New Roman"/>
        </w:rPr>
        <w:t>ые</w:t>
      </w:r>
      <w:r w:rsidR="008534F6" w:rsidRPr="00C84E5C">
        <w:rPr>
          <w:rFonts w:ascii="Times New Roman" w:hAnsi="Times New Roman" w:cs="Times New Roman"/>
        </w:rPr>
        <w:t xml:space="preserve"> исследования </w:t>
      </w:r>
      <w:r w:rsidR="002E26A3" w:rsidRPr="00C84E5C">
        <w:rPr>
          <w:rFonts w:ascii="Times New Roman" w:hAnsi="Times New Roman" w:cs="Times New Roman"/>
        </w:rPr>
        <w:t>включены</w:t>
      </w:r>
      <w:r w:rsidR="008534F6" w:rsidRPr="00C84E5C">
        <w:rPr>
          <w:rFonts w:ascii="Times New Roman" w:hAnsi="Times New Roman" w:cs="Times New Roman"/>
        </w:rPr>
        <w:t xml:space="preserve"> в</w:t>
      </w:r>
      <w:r w:rsidR="002E26A3" w:rsidRPr="00C84E5C">
        <w:rPr>
          <w:rFonts w:ascii="Times New Roman" w:hAnsi="Times New Roman" w:cs="Times New Roman"/>
        </w:rPr>
        <w:t xml:space="preserve"> Стоимость работ по Д</w:t>
      </w:r>
      <w:r w:rsidR="008534F6" w:rsidRPr="00C84E5C">
        <w:rPr>
          <w:rFonts w:ascii="Times New Roman" w:hAnsi="Times New Roman" w:cs="Times New Roman"/>
        </w:rPr>
        <w:t>оговор</w:t>
      </w:r>
      <w:r w:rsidR="002E26A3" w:rsidRPr="00C84E5C">
        <w:rPr>
          <w:rFonts w:ascii="Times New Roman" w:hAnsi="Times New Roman" w:cs="Times New Roman"/>
        </w:rPr>
        <w:t>у</w:t>
      </w:r>
      <w:r w:rsidR="008534F6" w:rsidRPr="00C84E5C">
        <w:rPr>
          <w:rFonts w:ascii="Times New Roman" w:hAnsi="Times New Roman" w:cs="Times New Roman"/>
        </w:rPr>
        <w:t>.</w:t>
      </w:r>
    </w:p>
    <w:p w14:paraId="40835561" w14:textId="782B134A" w:rsidR="00B15B89" w:rsidRPr="00C84E5C" w:rsidRDefault="00605CE8" w:rsidP="00C84E5C">
      <w:pPr>
        <w:pStyle w:val="a3"/>
        <w:numPr>
          <w:ilvl w:val="1"/>
          <w:numId w:val="16"/>
        </w:numPr>
        <w:ind w:left="0" w:firstLine="709"/>
        <w:jc w:val="both"/>
        <w:rPr>
          <w:rFonts w:ascii="Times New Roman" w:hAnsi="Times New Roman" w:cs="Times New Roman"/>
        </w:rPr>
      </w:pPr>
      <w:r w:rsidRPr="00C84E5C">
        <w:rPr>
          <w:rFonts w:ascii="Times New Roman" w:hAnsi="Times New Roman" w:cs="Times New Roman"/>
        </w:rPr>
        <w:t>Генподрядчик</w:t>
      </w:r>
      <w:r w:rsidR="008534F6" w:rsidRPr="00C84E5C">
        <w:rPr>
          <w:rFonts w:ascii="Times New Roman" w:hAnsi="Times New Roman" w:cs="Times New Roman"/>
        </w:rPr>
        <w:t xml:space="preserve"> вправе осуществлять </w:t>
      </w:r>
      <w:r w:rsidR="007E65FF" w:rsidRPr="00C84E5C">
        <w:rPr>
          <w:rFonts w:ascii="Times New Roman" w:hAnsi="Times New Roman" w:cs="Times New Roman"/>
        </w:rPr>
        <w:t xml:space="preserve">дополнительный </w:t>
      </w:r>
      <w:r w:rsidR="008534F6" w:rsidRPr="00C84E5C">
        <w:rPr>
          <w:rFonts w:ascii="Times New Roman" w:hAnsi="Times New Roman" w:cs="Times New Roman"/>
        </w:rPr>
        <w:t>контроль качества строительных смесей</w:t>
      </w:r>
      <w:r w:rsidR="007E65FF" w:rsidRPr="00C84E5C">
        <w:rPr>
          <w:rFonts w:ascii="Times New Roman" w:hAnsi="Times New Roman" w:cs="Times New Roman"/>
        </w:rPr>
        <w:t>,</w:t>
      </w:r>
      <w:r w:rsidR="008534F6" w:rsidRPr="00C84E5C">
        <w:rPr>
          <w:rFonts w:ascii="Times New Roman" w:hAnsi="Times New Roman" w:cs="Times New Roman"/>
        </w:rPr>
        <w:t xml:space="preserve"> материалов</w:t>
      </w:r>
      <w:r w:rsidR="007E65FF" w:rsidRPr="00C84E5C">
        <w:rPr>
          <w:rFonts w:ascii="Times New Roman" w:hAnsi="Times New Roman" w:cs="Times New Roman"/>
        </w:rPr>
        <w:t xml:space="preserve"> и оборудования</w:t>
      </w:r>
      <w:r w:rsidR="008534F6" w:rsidRPr="00C84E5C">
        <w:rPr>
          <w:rFonts w:ascii="Times New Roman" w:hAnsi="Times New Roman" w:cs="Times New Roman"/>
        </w:rPr>
        <w:t>, поставляемых на Объект,</w:t>
      </w:r>
      <w:r w:rsidR="007E65FF" w:rsidRPr="00C84E5C">
        <w:rPr>
          <w:rFonts w:ascii="Times New Roman" w:hAnsi="Times New Roman" w:cs="Times New Roman"/>
        </w:rPr>
        <w:t xml:space="preserve"> и при выявлении отклонений от требуемого </w:t>
      </w:r>
      <w:r w:rsidR="00B15B89" w:rsidRPr="00C84E5C">
        <w:rPr>
          <w:rFonts w:ascii="Times New Roman" w:hAnsi="Times New Roman" w:cs="Times New Roman"/>
        </w:rPr>
        <w:t>качества</w:t>
      </w:r>
      <w:r w:rsidR="008534F6" w:rsidRPr="00C84E5C">
        <w:rPr>
          <w:rFonts w:ascii="Times New Roman" w:hAnsi="Times New Roman" w:cs="Times New Roman"/>
        </w:rPr>
        <w:t xml:space="preserve"> </w:t>
      </w:r>
      <w:r w:rsidRPr="00C84E5C">
        <w:rPr>
          <w:rFonts w:ascii="Times New Roman" w:hAnsi="Times New Roman" w:cs="Times New Roman"/>
        </w:rPr>
        <w:t>Генподрядчик</w:t>
      </w:r>
      <w:r w:rsidR="008534F6" w:rsidRPr="00C84E5C">
        <w:rPr>
          <w:rFonts w:ascii="Times New Roman" w:hAnsi="Times New Roman" w:cs="Times New Roman"/>
        </w:rPr>
        <w:t xml:space="preserve"> вправе зафиксировать данное нарушение в акте</w:t>
      </w:r>
      <w:r w:rsidR="00194419" w:rsidRPr="00C84E5C">
        <w:rPr>
          <w:rFonts w:ascii="Times New Roman" w:hAnsi="Times New Roman" w:cs="Times New Roman"/>
        </w:rPr>
        <w:t xml:space="preserve"> и/или журнале производства работ</w:t>
      </w:r>
      <w:r w:rsidR="008534F6" w:rsidRPr="00C84E5C">
        <w:rPr>
          <w:rFonts w:ascii="Times New Roman" w:hAnsi="Times New Roman" w:cs="Times New Roman"/>
        </w:rPr>
        <w:t xml:space="preserve"> и запретить использование соответствующей партии строительной смеси при выполнении работ на Объекте. </w:t>
      </w:r>
    </w:p>
    <w:p w14:paraId="096F42F5" w14:textId="656005FA" w:rsidR="00D21CF5" w:rsidRPr="00C84E5C" w:rsidRDefault="008534F6" w:rsidP="00C84E5C">
      <w:pPr>
        <w:pStyle w:val="a3"/>
        <w:numPr>
          <w:ilvl w:val="1"/>
          <w:numId w:val="16"/>
        </w:numPr>
        <w:ind w:left="0" w:firstLine="709"/>
        <w:jc w:val="both"/>
        <w:rPr>
          <w:rFonts w:ascii="Times New Roman" w:hAnsi="Times New Roman" w:cs="Times New Roman"/>
        </w:rPr>
      </w:pPr>
      <w:r w:rsidRPr="00C84E5C">
        <w:rPr>
          <w:rFonts w:ascii="Times New Roman" w:hAnsi="Times New Roman" w:cs="Times New Roman"/>
        </w:rPr>
        <w:t xml:space="preserve">В случае обнаружения превышения предельно допустимой концентрации (ПДК) химических веществ в воздухе </w:t>
      </w:r>
      <w:r w:rsidR="00B15B89" w:rsidRPr="00C84E5C">
        <w:rPr>
          <w:rFonts w:ascii="Times New Roman" w:hAnsi="Times New Roman" w:cs="Times New Roman"/>
        </w:rPr>
        <w:t xml:space="preserve">в </w:t>
      </w:r>
      <w:r w:rsidRPr="00C84E5C">
        <w:rPr>
          <w:rFonts w:ascii="Times New Roman" w:hAnsi="Times New Roman" w:cs="Times New Roman"/>
        </w:rPr>
        <w:t>помещени</w:t>
      </w:r>
      <w:r w:rsidR="00B15B89" w:rsidRPr="00C84E5C">
        <w:rPr>
          <w:rFonts w:ascii="Times New Roman" w:hAnsi="Times New Roman" w:cs="Times New Roman"/>
        </w:rPr>
        <w:t>ях</w:t>
      </w:r>
      <w:r w:rsidRPr="00C84E5C">
        <w:rPr>
          <w:rFonts w:ascii="Times New Roman" w:hAnsi="Times New Roman" w:cs="Times New Roman"/>
        </w:rPr>
        <w:t xml:space="preserve"> Объекта в ходе производства работ или на стадии сдачи Объекта в эксплуатацию, а также в течение гарантийного срока, </w:t>
      </w:r>
      <w:r w:rsidR="00605CE8" w:rsidRPr="00C84E5C">
        <w:rPr>
          <w:rFonts w:ascii="Times New Roman" w:hAnsi="Times New Roman" w:cs="Times New Roman"/>
        </w:rPr>
        <w:t>Подрядчик</w:t>
      </w:r>
      <w:r w:rsidRPr="00C84E5C">
        <w:rPr>
          <w:rFonts w:ascii="Times New Roman" w:hAnsi="Times New Roman" w:cs="Times New Roman"/>
        </w:rPr>
        <w:t xml:space="preserve"> за счет собственных средств выполняет все мероприятия по приведению ПДК химических веществ на Объекте в нормативное состояние, либо компенсирует затраты </w:t>
      </w:r>
      <w:r w:rsidR="00605CE8" w:rsidRPr="00C84E5C">
        <w:rPr>
          <w:rFonts w:ascii="Times New Roman" w:hAnsi="Times New Roman" w:cs="Times New Roman"/>
        </w:rPr>
        <w:t>Генподрядчик</w:t>
      </w:r>
      <w:r w:rsidRPr="00C84E5C">
        <w:rPr>
          <w:rFonts w:ascii="Times New Roman" w:hAnsi="Times New Roman" w:cs="Times New Roman"/>
        </w:rPr>
        <w:t xml:space="preserve">а и/или привлекаемых </w:t>
      </w:r>
      <w:r w:rsidR="00605CE8" w:rsidRPr="00C84E5C">
        <w:rPr>
          <w:rFonts w:ascii="Times New Roman" w:hAnsi="Times New Roman" w:cs="Times New Roman"/>
        </w:rPr>
        <w:t>Генподрядчик</w:t>
      </w:r>
      <w:r w:rsidRPr="00C84E5C">
        <w:rPr>
          <w:rFonts w:ascii="Times New Roman" w:hAnsi="Times New Roman" w:cs="Times New Roman"/>
        </w:rPr>
        <w:t>ом третьих лиц по выполнению указанных мероприятий.</w:t>
      </w:r>
      <w:r w:rsidR="00D21CF5" w:rsidRPr="00C84E5C">
        <w:rPr>
          <w:rFonts w:ascii="Times New Roman" w:eastAsia="MS Mincho" w:hAnsi="Times New Roman" w:cs="Times New Roman"/>
          <w:iCs/>
        </w:rPr>
        <w:t xml:space="preserve"> </w:t>
      </w:r>
    </w:p>
    <w:p w14:paraId="0C6866E1" w14:textId="06B54299" w:rsidR="00D21CF5" w:rsidRPr="00C84E5C" w:rsidRDefault="00605CE8" w:rsidP="00C84E5C">
      <w:pPr>
        <w:pStyle w:val="a3"/>
        <w:numPr>
          <w:ilvl w:val="1"/>
          <w:numId w:val="16"/>
        </w:numPr>
        <w:ind w:left="0" w:firstLine="709"/>
        <w:jc w:val="both"/>
        <w:rPr>
          <w:rFonts w:ascii="Times New Roman" w:hAnsi="Times New Roman" w:cs="Times New Roman"/>
        </w:rPr>
      </w:pPr>
      <w:r w:rsidRPr="00C84E5C">
        <w:rPr>
          <w:rFonts w:ascii="Times New Roman" w:eastAsia="MS Mincho" w:hAnsi="Times New Roman" w:cs="Times New Roman"/>
          <w:iCs/>
        </w:rPr>
        <w:t>Генподрядчик</w:t>
      </w:r>
      <w:r w:rsidR="00D21CF5" w:rsidRPr="00C84E5C">
        <w:rPr>
          <w:rFonts w:ascii="Times New Roman" w:eastAsia="MS Mincho" w:hAnsi="Times New Roman" w:cs="Times New Roman"/>
          <w:iCs/>
        </w:rPr>
        <w:t xml:space="preserve"> оставляет за собой право привлечь лиц, имеющих специальные знания и оборудование для замеров ПДК химических веществ. При этом, в случае получения результатов, свидетельствующих о превышении ПДК химических веществ, затраты по оказанию услуг таких лиц оплачивает </w:t>
      </w:r>
      <w:r w:rsidRPr="00C84E5C">
        <w:rPr>
          <w:rFonts w:ascii="Times New Roman" w:eastAsia="MS Mincho" w:hAnsi="Times New Roman" w:cs="Times New Roman"/>
          <w:iCs/>
        </w:rPr>
        <w:t>Подрядчик</w:t>
      </w:r>
      <w:r w:rsidR="00D21CF5" w:rsidRPr="00C84E5C">
        <w:rPr>
          <w:rFonts w:ascii="Times New Roman" w:eastAsia="MS Mincho" w:hAnsi="Times New Roman" w:cs="Times New Roman"/>
          <w:iCs/>
        </w:rPr>
        <w:t xml:space="preserve">, в течение 10 (Десяти) рабочих дней с даты направления </w:t>
      </w:r>
      <w:r w:rsidRPr="00C84E5C">
        <w:rPr>
          <w:rFonts w:ascii="Times New Roman" w:eastAsia="MS Mincho" w:hAnsi="Times New Roman" w:cs="Times New Roman"/>
          <w:iCs/>
        </w:rPr>
        <w:t>Генподрядчик</w:t>
      </w:r>
      <w:r w:rsidR="00D21CF5" w:rsidRPr="00C84E5C">
        <w:rPr>
          <w:rFonts w:ascii="Times New Roman" w:eastAsia="MS Mincho" w:hAnsi="Times New Roman" w:cs="Times New Roman"/>
          <w:iCs/>
        </w:rPr>
        <w:t>ом соответствующего требования.</w:t>
      </w:r>
    </w:p>
    <w:p w14:paraId="1C3F9038" w14:textId="3118419A" w:rsidR="008D361C" w:rsidRPr="00C84E5C" w:rsidRDefault="00605CE8" w:rsidP="00C84E5C">
      <w:pPr>
        <w:pStyle w:val="a3"/>
        <w:numPr>
          <w:ilvl w:val="1"/>
          <w:numId w:val="16"/>
        </w:numPr>
        <w:ind w:left="0" w:firstLine="709"/>
        <w:jc w:val="both"/>
        <w:rPr>
          <w:rFonts w:ascii="Times New Roman" w:hAnsi="Times New Roman" w:cs="Times New Roman"/>
        </w:rPr>
      </w:pPr>
      <w:r w:rsidRPr="00C84E5C">
        <w:rPr>
          <w:rFonts w:ascii="Times New Roman" w:hAnsi="Times New Roman" w:cs="Times New Roman"/>
        </w:rPr>
        <w:t>Подрядчик</w:t>
      </w:r>
      <w:r w:rsidR="008534F6" w:rsidRPr="00C84E5C">
        <w:rPr>
          <w:rFonts w:ascii="Times New Roman" w:hAnsi="Times New Roman" w:cs="Times New Roman"/>
        </w:rPr>
        <w:t xml:space="preserve"> обязуется </w:t>
      </w:r>
      <w:r w:rsidR="00B15B89" w:rsidRPr="00C84E5C">
        <w:rPr>
          <w:rFonts w:ascii="Times New Roman" w:hAnsi="Times New Roman" w:cs="Times New Roman"/>
        </w:rPr>
        <w:t>компенсировать</w:t>
      </w:r>
      <w:r w:rsidR="008534F6" w:rsidRPr="00C84E5C">
        <w:rPr>
          <w:rFonts w:ascii="Times New Roman" w:hAnsi="Times New Roman" w:cs="Times New Roman"/>
        </w:rPr>
        <w:t xml:space="preserve"> </w:t>
      </w:r>
      <w:r w:rsidRPr="00C84E5C">
        <w:rPr>
          <w:rFonts w:ascii="Times New Roman" w:hAnsi="Times New Roman" w:cs="Times New Roman"/>
        </w:rPr>
        <w:t>Генподрядчик</w:t>
      </w:r>
      <w:r w:rsidR="008534F6" w:rsidRPr="00C84E5C">
        <w:rPr>
          <w:rFonts w:ascii="Times New Roman" w:hAnsi="Times New Roman" w:cs="Times New Roman"/>
        </w:rPr>
        <w:t xml:space="preserve">у </w:t>
      </w:r>
      <w:r w:rsidR="00B15B89" w:rsidRPr="00C84E5C">
        <w:rPr>
          <w:rFonts w:ascii="Times New Roman" w:hAnsi="Times New Roman" w:cs="Times New Roman"/>
        </w:rPr>
        <w:t>все</w:t>
      </w:r>
      <w:r w:rsidR="008534F6" w:rsidRPr="00C84E5C">
        <w:rPr>
          <w:rFonts w:ascii="Times New Roman" w:hAnsi="Times New Roman" w:cs="Times New Roman"/>
        </w:rPr>
        <w:t xml:space="preserve"> убытк</w:t>
      </w:r>
      <w:r w:rsidR="00B15B89" w:rsidRPr="00C84E5C">
        <w:rPr>
          <w:rFonts w:ascii="Times New Roman" w:hAnsi="Times New Roman" w:cs="Times New Roman"/>
        </w:rPr>
        <w:t>и</w:t>
      </w:r>
      <w:r w:rsidR="008534F6" w:rsidRPr="00C84E5C">
        <w:rPr>
          <w:rFonts w:ascii="Times New Roman" w:hAnsi="Times New Roman" w:cs="Times New Roman"/>
        </w:rPr>
        <w:t xml:space="preserve"> (в т.ч. </w:t>
      </w:r>
      <w:r w:rsidR="00B15B89" w:rsidRPr="00C84E5C">
        <w:rPr>
          <w:rFonts w:ascii="Times New Roman" w:hAnsi="Times New Roman" w:cs="Times New Roman"/>
        </w:rPr>
        <w:t>неустойку, пени, штраф</w:t>
      </w:r>
      <w:r w:rsidR="008534F6" w:rsidRPr="00C84E5C">
        <w:rPr>
          <w:rFonts w:ascii="Times New Roman" w:hAnsi="Times New Roman" w:cs="Times New Roman"/>
        </w:rPr>
        <w:t xml:space="preserve">), </w:t>
      </w:r>
      <w:r w:rsidR="00B15B89" w:rsidRPr="00C84E5C">
        <w:rPr>
          <w:rFonts w:ascii="Times New Roman" w:hAnsi="Times New Roman" w:cs="Times New Roman"/>
        </w:rPr>
        <w:t>понесённые</w:t>
      </w:r>
      <w:r w:rsidR="008534F6" w:rsidRPr="00C84E5C">
        <w:rPr>
          <w:rFonts w:ascii="Times New Roman" w:hAnsi="Times New Roman" w:cs="Times New Roman"/>
        </w:rPr>
        <w:t xml:space="preserve"> </w:t>
      </w:r>
      <w:r w:rsidRPr="00C84E5C">
        <w:rPr>
          <w:rFonts w:ascii="Times New Roman" w:hAnsi="Times New Roman" w:cs="Times New Roman"/>
        </w:rPr>
        <w:t>Генподрядчик</w:t>
      </w:r>
      <w:r w:rsidR="00B15B89" w:rsidRPr="00C84E5C">
        <w:rPr>
          <w:rFonts w:ascii="Times New Roman" w:hAnsi="Times New Roman" w:cs="Times New Roman"/>
        </w:rPr>
        <w:t>ом и связанные</w:t>
      </w:r>
      <w:r w:rsidR="008534F6" w:rsidRPr="00C84E5C">
        <w:rPr>
          <w:rFonts w:ascii="Times New Roman" w:hAnsi="Times New Roman" w:cs="Times New Roman"/>
        </w:rPr>
        <w:t xml:space="preserve"> с нарушением качества выполненных работ или примененных </w:t>
      </w:r>
      <w:r w:rsidR="00B15B89" w:rsidRPr="00C84E5C">
        <w:rPr>
          <w:rFonts w:ascii="Times New Roman" w:hAnsi="Times New Roman" w:cs="Times New Roman"/>
        </w:rPr>
        <w:t>м</w:t>
      </w:r>
      <w:r w:rsidR="008534F6" w:rsidRPr="00C84E5C">
        <w:rPr>
          <w:rFonts w:ascii="Times New Roman" w:hAnsi="Times New Roman" w:cs="Times New Roman"/>
        </w:rPr>
        <w:t>атериалов</w:t>
      </w:r>
      <w:r w:rsidR="00B15B89" w:rsidRPr="00C84E5C">
        <w:rPr>
          <w:rFonts w:ascii="Times New Roman" w:hAnsi="Times New Roman" w:cs="Times New Roman"/>
        </w:rPr>
        <w:t xml:space="preserve"> и оборудования</w:t>
      </w:r>
      <w:r w:rsidR="008534F6" w:rsidRPr="00C84E5C">
        <w:rPr>
          <w:rFonts w:ascii="Times New Roman" w:hAnsi="Times New Roman" w:cs="Times New Roman"/>
        </w:rPr>
        <w:t xml:space="preserve"> (в том числе, в случае выявления превышения ПДК химических веществ в помещениях Объекта).</w:t>
      </w:r>
    </w:p>
    <w:p w14:paraId="5B26FB80" w14:textId="78C6E42B" w:rsidR="00364E05" w:rsidRPr="00C84E5C" w:rsidRDefault="00364E05" w:rsidP="00C84E5C">
      <w:pPr>
        <w:pStyle w:val="a3"/>
        <w:numPr>
          <w:ilvl w:val="1"/>
          <w:numId w:val="16"/>
        </w:numPr>
        <w:ind w:left="0" w:firstLine="709"/>
        <w:jc w:val="both"/>
        <w:rPr>
          <w:rFonts w:ascii="Times New Roman" w:hAnsi="Times New Roman" w:cs="Times New Roman"/>
        </w:rPr>
      </w:pPr>
      <w:r w:rsidRPr="00C84E5C">
        <w:rPr>
          <w:rFonts w:ascii="Times New Roman" w:hAnsi="Times New Roman" w:cs="Times New Roman"/>
        </w:rPr>
        <w:lastRenderedPageBreak/>
        <w:t xml:space="preserve">В случае спора по качеству материалов и Оборудования, используемых при </w:t>
      </w:r>
      <w:r w:rsidR="00A24595" w:rsidRPr="00C84E5C">
        <w:rPr>
          <w:rFonts w:ascii="Times New Roman" w:hAnsi="Times New Roman" w:cs="Times New Roman"/>
        </w:rPr>
        <w:t>выполнении работ</w:t>
      </w:r>
      <w:r w:rsidRPr="00C84E5C">
        <w:rPr>
          <w:rFonts w:ascii="Times New Roman" w:hAnsi="Times New Roman" w:cs="Times New Roman"/>
        </w:rPr>
        <w:t>, любая из Сторон вправе отобрать образцы и передать их на экспертизу с целью определения их соответствия требованиям, предусмотренным ГОСТ, ТУ и другими нормативными документами.</w:t>
      </w:r>
    </w:p>
    <w:p w14:paraId="210DF34C" w14:textId="77777777" w:rsidR="00F9709F" w:rsidRPr="00C84E5C" w:rsidRDefault="008534F6" w:rsidP="00C84E5C">
      <w:pPr>
        <w:pStyle w:val="a3"/>
        <w:numPr>
          <w:ilvl w:val="1"/>
          <w:numId w:val="16"/>
        </w:numPr>
        <w:ind w:left="0" w:firstLine="709"/>
        <w:jc w:val="both"/>
        <w:rPr>
          <w:rFonts w:ascii="Times New Roman" w:hAnsi="Times New Roman" w:cs="Times New Roman"/>
        </w:rPr>
      </w:pPr>
      <w:r w:rsidRPr="00C84E5C">
        <w:rPr>
          <w:rFonts w:ascii="Times New Roman" w:hAnsi="Times New Roman" w:cs="Times New Roman"/>
        </w:rPr>
        <w:t xml:space="preserve">В случае, если экспертизой установлено несоответствие Материалов требованиям проектной документации и нормативным документам, </w:t>
      </w:r>
      <w:r w:rsidR="00605CE8" w:rsidRPr="00C84E5C">
        <w:rPr>
          <w:rFonts w:ascii="Times New Roman" w:hAnsi="Times New Roman" w:cs="Times New Roman"/>
        </w:rPr>
        <w:t>Подрядчик</w:t>
      </w:r>
      <w:r w:rsidRPr="00C84E5C">
        <w:rPr>
          <w:rFonts w:ascii="Times New Roman" w:hAnsi="Times New Roman" w:cs="Times New Roman"/>
        </w:rPr>
        <w:t xml:space="preserve"> обязан произвести их замену таким образом, чтобы это не повлияло на сроки выполнения работ по Договору.</w:t>
      </w:r>
    </w:p>
    <w:p w14:paraId="0C2A1EF6" w14:textId="77777777" w:rsidR="00904A86" w:rsidRPr="00C84E5C" w:rsidRDefault="00904A86" w:rsidP="00904A86">
      <w:pPr>
        <w:pStyle w:val="a3"/>
        <w:jc w:val="both"/>
        <w:rPr>
          <w:rFonts w:ascii="Times New Roman" w:hAnsi="Times New Roman" w:cs="Times New Roman"/>
        </w:rPr>
      </w:pPr>
    </w:p>
    <w:p w14:paraId="0C664B18" w14:textId="77777777" w:rsidR="008534F6" w:rsidRPr="00C84E5C" w:rsidRDefault="008534F6" w:rsidP="00C84E5C">
      <w:pPr>
        <w:pStyle w:val="a3"/>
        <w:numPr>
          <w:ilvl w:val="0"/>
          <w:numId w:val="16"/>
        </w:numPr>
        <w:jc w:val="center"/>
        <w:rPr>
          <w:rFonts w:ascii="Times New Roman" w:hAnsi="Times New Roman" w:cs="Times New Roman"/>
          <w:b/>
        </w:rPr>
      </w:pPr>
      <w:r w:rsidRPr="00C84E5C">
        <w:rPr>
          <w:rFonts w:ascii="Times New Roman" w:hAnsi="Times New Roman" w:cs="Times New Roman"/>
          <w:b/>
        </w:rPr>
        <w:t>Порядок сдачи и приемки работ</w:t>
      </w:r>
    </w:p>
    <w:p w14:paraId="4B5B9C5A" w14:textId="77777777" w:rsidR="008534F6" w:rsidRPr="00C84E5C" w:rsidRDefault="008534F6" w:rsidP="00C84E5C">
      <w:pPr>
        <w:pStyle w:val="a3"/>
        <w:numPr>
          <w:ilvl w:val="1"/>
          <w:numId w:val="16"/>
        </w:numPr>
        <w:ind w:left="0" w:firstLine="709"/>
        <w:jc w:val="both"/>
        <w:rPr>
          <w:rFonts w:ascii="Times New Roman" w:hAnsi="Times New Roman" w:cs="Times New Roman"/>
          <w:b/>
          <w:u w:val="single"/>
        </w:rPr>
      </w:pPr>
      <w:r w:rsidRPr="00C84E5C">
        <w:rPr>
          <w:rFonts w:ascii="Times New Roman" w:hAnsi="Times New Roman" w:cs="Times New Roman"/>
          <w:b/>
          <w:u w:val="single"/>
        </w:rPr>
        <w:t>Порядок сдачи и приемки скрытых работ и ответственных конструкций:</w:t>
      </w:r>
    </w:p>
    <w:p w14:paraId="148A1139" w14:textId="4059C816" w:rsidR="008534F6" w:rsidRPr="00C84E5C" w:rsidRDefault="008534F6" w:rsidP="00C84E5C">
      <w:pPr>
        <w:pStyle w:val="a3"/>
        <w:numPr>
          <w:ilvl w:val="2"/>
          <w:numId w:val="16"/>
        </w:numPr>
        <w:ind w:left="0" w:firstLine="709"/>
        <w:jc w:val="both"/>
        <w:rPr>
          <w:rFonts w:ascii="Times New Roman" w:hAnsi="Times New Roman" w:cs="Times New Roman"/>
        </w:rPr>
      </w:pPr>
      <w:r w:rsidRPr="00C84E5C">
        <w:rPr>
          <w:rFonts w:ascii="Times New Roman" w:hAnsi="Times New Roman" w:cs="Times New Roman"/>
        </w:rPr>
        <w:t xml:space="preserve">Ответственные конструкции, а также работы, скрываемые последующими работами и конструкциями, качество и точность которых невозможно определить после выполнения последующих работ и монтажа конструкций и оборудования (скрытые работы), должны быть освидетельствованы уполномоченными представителями </w:t>
      </w:r>
      <w:r w:rsidR="00605CE8" w:rsidRPr="00C84E5C">
        <w:rPr>
          <w:rFonts w:ascii="Times New Roman" w:hAnsi="Times New Roman" w:cs="Times New Roman"/>
        </w:rPr>
        <w:t>Генподрядчик</w:t>
      </w:r>
      <w:r w:rsidRPr="00C84E5C">
        <w:rPr>
          <w:rFonts w:ascii="Times New Roman" w:hAnsi="Times New Roman" w:cs="Times New Roman"/>
        </w:rPr>
        <w:t xml:space="preserve">а, </w:t>
      </w:r>
      <w:r w:rsidR="00605CE8" w:rsidRPr="00C84E5C">
        <w:rPr>
          <w:rFonts w:ascii="Times New Roman" w:hAnsi="Times New Roman" w:cs="Times New Roman"/>
        </w:rPr>
        <w:t>Подрядчика</w:t>
      </w:r>
      <w:r w:rsidRPr="00C84E5C">
        <w:rPr>
          <w:rFonts w:ascii="Times New Roman" w:hAnsi="Times New Roman" w:cs="Times New Roman"/>
        </w:rPr>
        <w:t>, Авторского надзора (при необходимости) с оформлением соответствующих Актов освидетельствования скрытых работ и ответственных конструкций.</w:t>
      </w:r>
    </w:p>
    <w:p w14:paraId="0FC37A19" w14:textId="5DB6AA27" w:rsidR="008534F6" w:rsidRPr="00C84E5C" w:rsidRDefault="00605CE8" w:rsidP="00C84E5C">
      <w:pPr>
        <w:pStyle w:val="a3"/>
        <w:numPr>
          <w:ilvl w:val="2"/>
          <w:numId w:val="16"/>
        </w:numPr>
        <w:ind w:left="0" w:firstLine="709"/>
        <w:jc w:val="both"/>
        <w:rPr>
          <w:rFonts w:ascii="Times New Roman" w:hAnsi="Times New Roman" w:cs="Times New Roman"/>
        </w:rPr>
      </w:pPr>
      <w:r w:rsidRPr="00C84E5C">
        <w:rPr>
          <w:rFonts w:ascii="Times New Roman" w:hAnsi="Times New Roman" w:cs="Times New Roman"/>
        </w:rPr>
        <w:t>Подрядчик</w:t>
      </w:r>
      <w:r w:rsidR="008534F6" w:rsidRPr="00C84E5C">
        <w:rPr>
          <w:rFonts w:ascii="Times New Roman" w:hAnsi="Times New Roman" w:cs="Times New Roman"/>
        </w:rPr>
        <w:t xml:space="preserve"> обязан уведомить </w:t>
      </w:r>
      <w:r w:rsidRPr="00C84E5C">
        <w:rPr>
          <w:rFonts w:ascii="Times New Roman" w:hAnsi="Times New Roman" w:cs="Times New Roman"/>
        </w:rPr>
        <w:t>Генподрядчик</w:t>
      </w:r>
      <w:r w:rsidR="008534F6" w:rsidRPr="00C84E5C">
        <w:rPr>
          <w:rFonts w:ascii="Times New Roman" w:hAnsi="Times New Roman" w:cs="Times New Roman"/>
        </w:rPr>
        <w:t xml:space="preserve">а, Генерального проектировщика (при необходимости) и иных лиц, участвующих в приемке скрытых работ и ответственных конструкций о предстоящем предъявлении </w:t>
      </w:r>
      <w:r w:rsidR="007D22F9" w:rsidRPr="00C84E5C">
        <w:rPr>
          <w:rFonts w:ascii="Times New Roman" w:hAnsi="Times New Roman" w:cs="Times New Roman"/>
        </w:rPr>
        <w:t>к приёмке</w:t>
      </w:r>
      <w:r w:rsidR="008534F6" w:rsidRPr="00C84E5C">
        <w:rPr>
          <w:rFonts w:ascii="Times New Roman" w:hAnsi="Times New Roman" w:cs="Times New Roman"/>
        </w:rPr>
        <w:t xml:space="preserve"> в срок не позднее, чем за 2 (Два) рабочих дня до даты завершения работ</w:t>
      </w:r>
      <w:r w:rsidR="00950AEA" w:rsidRPr="00C84E5C">
        <w:rPr>
          <w:rFonts w:ascii="Times New Roman" w:hAnsi="Times New Roman" w:cs="Times New Roman"/>
        </w:rPr>
        <w:t>,</w:t>
      </w:r>
      <w:r w:rsidR="008534F6" w:rsidRPr="00C84E5C">
        <w:rPr>
          <w:rFonts w:ascii="Times New Roman" w:hAnsi="Times New Roman" w:cs="Times New Roman"/>
        </w:rPr>
        <w:t xml:space="preserve"> путем направления соответствующего </w:t>
      </w:r>
      <w:r w:rsidR="00950AEA" w:rsidRPr="00C84E5C">
        <w:rPr>
          <w:rFonts w:ascii="Times New Roman" w:hAnsi="Times New Roman" w:cs="Times New Roman"/>
        </w:rPr>
        <w:t>уведомления</w:t>
      </w:r>
      <w:r w:rsidR="008534F6" w:rsidRPr="00C84E5C">
        <w:rPr>
          <w:rFonts w:ascii="Times New Roman" w:hAnsi="Times New Roman" w:cs="Times New Roman"/>
        </w:rPr>
        <w:t xml:space="preserve">. </w:t>
      </w:r>
    </w:p>
    <w:p w14:paraId="592FC202" w14:textId="7FC90979" w:rsidR="008534F6" w:rsidRPr="00C84E5C" w:rsidRDefault="008534F6" w:rsidP="00C84E5C">
      <w:pPr>
        <w:pStyle w:val="a3"/>
        <w:ind w:firstLine="709"/>
        <w:jc w:val="both"/>
        <w:rPr>
          <w:rFonts w:ascii="Times New Roman" w:hAnsi="Times New Roman" w:cs="Times New Roman"/>
        </w:rPr>
      </w:pPr>
      <w:r w:rsidRPr="00C84E5C">
        <w:rPr>
          <w:rFonts w:ascii="Times New Roman" w:hAnsi="Times New Roman" w:cs="Times New Roman"/>
        </w:rPr>
        <w:t xml:space="preserve">Уведомления и корреспонденция </w:t>
      </w:r>
      <w:r w:rsidR="00605CE8" w:rsidRPr="00C84E5C">
        <w:rPr>
          <w:rFonts w:ascii="Times New Roman" w:hAnsi="Times New Roman" w:cs="Times New Roman"/>
        </w:rPr>
        <w:t>Генподрядчик</w:t>
      </w:r>
      <w:r w:rsidRPr="00C84E5C">
        <w:rPr>
          <w:rFonts w:ascii="Times New Roman" w:hAnsi="Times New Roman" w:cs="Times New Roman"/>
        </w:rPr>
        <w:t xml:space="preserve">у направляется по реквизитам, указанным в разделе </w:t>
      </w:r>
      <w:r w:rsidR="00EB6CC3" w:rsidRPr="00C84E5C">
        <w:rPr>
          <w:rFonts w:ascii="Times New Roman" w:hAnsi="Times New Roman" w:cs="Times New Roman"/>
        </w:rPr>
        <w:t xml:space="preserve">20 </w:t>
      </w:r>
      <w:r w:rsidRPr="00C84E5C">
        <w:rPr>
          <w:rFonts w:ascii="Times New Roman" w:hAnsi="Times New Roman" w:cs="Times New Roman"/>
        </w:rPr>
        <w:t>настоящего договора.</w:t>
      </w:r>
    </w:p>
    <w:p w14:paraId="1832B805" w14:textId="6180B00D" w:rsidR="00950AEA" w:rsidRPr="00C84E5C" w:rsidRDefault="008534F6" w:rsidP="00C84E5C">
      <w:pPr>
        <w:pStyle w:val="a3"/>
        <w:numPr>
          <w:ilvl w:val="2"/>
          <w:numId w:val="16"/>
        </w:numPr>
        <w:ind w:left="0" w:firstLine="709"/>
        <w:jc w:val="both"/>
        <w:rPr>
          <w:rFonts w:ascii="Times New Roman" w:hAnsi="Times New Roman" w:cs="Times New Roman"/>
        </w:rPr>
      </w:pPr>
      <w:r w:rsidRPr="00C84E5C">
        <w:rPr>
          <w:rFonts w:ascii="Times New Roman" w:hAnsi="Times New Roman" w:cs="Times New Roman"/>
        </w:rPr>
        <w:t xml:space="preserve">При условии уведомления Сторон, участвующих в комиссии, о предстоящем освидетельствовании скрытых работ (ответственных конструкций), такое освидетельствование должно быть проведено комиссией в день и час, обозначенные </w:t>
      </w:r>
      <w:r w:rsidR="00605CE8" w:rsidRPr="00C84E5C">
        <w:rPr>
          <w:rFonts w:ascii="Times New Roman" w:hAnsi="Times New Roman" w:cs="Times New Roman"/>
        </w:rPr>
        <w:t>Подрядчиком</w:t>
      </w:r>
      <w:r w:rsidRPr="00C84E5C">
        <w:rPr>
          <w:rFonts w:ascii="Times New Roman" w:hAnsi="Times New Roman" w:cs="Times New Roman"/>
        </w:rPr>
        <w:t xml:space="preserve"> в уведомлении.</w:t>
      </w:r>
    </w:p>
    <w:p w14:paraId="6CCA63DE" w14:textId="7DA0E672" w:rsidR="00950AEA" w:rsidRPr="00C84E5C" w:rsidRDefault="008534F6" w:rsidP="00C84E5C">
      <w:pPr>
        <w:pStyle w:val="a3"/>
        <w:numPr>
          <w:ilvl w:val="2"/>
          <w:numId w:val="16"/>
        </w:numPr>
        <w:ind w:left="0" w:firstLine="709"/>
        <w:jc w:val="both"/>
        <w:rPr>
          <w:rFonts w:ascii="Times New Roman" w:hAnsi="Times New Roman" w:cs="Times New Roman"/>
        </w:rPr>
      </w:pPr>
      <w:r w:rsidRPr="00C84E5C">
        <w:rPr>
          <w:rFonts w:ascii="Times New Roman" w:hAnsi="Times New Roman" w:cs="Times New Roman"/>
        </w:rPr>
        <w:t xml:space="preserve">Факт освидетельствования комиссией надлежаще выполненных </w:t>
      </w:r>
      <w:r w:rsidR="00605CE8" w:rsidRPr="00C84E5C">
        <w:rPr>
          <w:rFonts w:ascii="Times New Roman" w:hAnsi="Times New Roman" w:cs="Times New Roman"/>
        </w:rPr>
        <w:t>Подрядчиком</w:t>
      </w:r>
      <w:r w:rsidRPr="00C84E5C">
        <w:rPr>
          <w:rFonts w:ascii="Times New Roman" w:hAnsi="Times New Roman" w:cs="Times New Roman"/>
        </w:rPr>
        <w:t xml:space="preserve"> скрытых работ (ответственных конструкций) подтверждается соответствующим Актом освидетельствования скрытых работ и ответственных конструкций, подписанным уполномоченными представителями организаций, участвующих в комиссии. </w:t>
      </w:r>
      <w:r w:rsidR="00605CE8" w:rsidRPr="00C84E5C">
        <w:rPr>
          <w:rFonts w:ascii="Times New Roman" w:hAnsi="Times New Roman" w:cs="Times New Roman"/>
        </w:rPr>
        <w:t>Подрядчик</w:t>
      </w:r>
      <w:r w:rsidRPr="00C84E5C">
        <w:rPr>
          <w:rFonts w:ascii="Times New Roman" w:hAnsi="Times New Roman" w:cs="Times New Roman"/>
        </w:rPr>
        <w:t xml:space="preserve"> вправе приступить к выполнению последующих работ только после подписания указанного Акта членами комиссии.</w:t>
      </w:r>
    </w:p>
    <w:p w14:paraId="2B662380" w14:textId="7489282D" w:rsidR="00950AEA" w:rsidRPr="00C84E5C" w:rsidRDefault="008534F6" w:rsidP="00C84E5C">
      <w:pPr>
        <w:pStyle w:val="a3"/>
        <w:numPr>
          <w:ilvl w:val="2"/>
          <w:numId w:val="16"/>
        </w:numPr>
        <w:ind w:left="0" w:firstLine="709"/>
        <w:jc w:val="both"/>
        <w:rPr>
          <w:rFonts w:ascii="Times New Roman" w:hAnsi="Times New Roman" w:cs="Times New Roman"/>
        </w:rPr>
      </w:pPr>
      <w:r w:rsidRPr="00C84E5C">
        <w:rPr>
          <w:rFonts w:ascii="Times New Roman" w:hAnsi="Times New Roman" w:cs="Times New Roman"/>
        </w:rPr>
        <w:t xml:space="preserve">В случае неисполнения обязанности по предъявлению скрытых работ (ответственных конструкций), </w:t>
      </w:r>
      <w:r w:rsidR="00605CE8" w:rsidRPr="00C84E5C">
        <w:rPr>
          <w:rFonts w:ascii="Times New Roman" w:hAnsi="Times New Roman" w:cs="Times New Roman"/>
        </w:rPr>
        <w:t>Подрядчик</w:t>
      </w:r>
      <w:r w:rsidRPr="00C84E5C">
        <w:rPr>
          <w:rFonts w:ascii="Times New Roman" w:hAnsi="Times New Roman" w:cs="Times New Roman"/>
        </w:rPr>
        <w:t xml:space="preserve"> обязан по требованию комиссии или одного из членов комиссии: за свой счет вскрыть части конструкций, скрывающих работы, не предъявленные к освидетельствованию, а после освидетельствования произвести их восстановление</w:t>
      </w:r>
      <w:r w:rsidR="000A4820" w:rsidRPr="00C84E5C">
        <w:rPr>
          <w:rFonts w:ascii="Times New Roman" w:hAnsi="Times New Roman" w:cs="Times New Roman"/>
        </w:rPr>
        <w:t xml:space="preserve"> за свой счёт</w:t>
      </w:r>
      <w:r w:rsidRPr="00C84E5C">
        <w:rPr>
          <w:rFonts w:ascii="Times New Roman" w:hAnsi="Times New Roman" w:cs="Times New Roman"/>
        </w:rPr>
        <w:t>.</w:t>
      </w:r>
    </w:p>
    <w:p w14:paraId="22644E27" w14:textId="324BC6A5" w:rsidR="00181099" w:rsidRPr="00C84E5C" w:rsidRDefault="008534F6" w:rsidP="00C84E5C">
      <w:pPr>
        <w:pStyle w:val="a3"/>
        <w:numPr>
          <w:ilvl w:val="2"/>
          <w:numId w:val="16"/>
        </w:numPr>
        <w:ind w:left="0" w:firstLine="709"/>
        <w:jc w:val="both"/>
        <w:rPr>
          <w:rFonts w:ascii="Times New Roman" w:hAnsi="Times New Roman" w:cs="Times New Roman"/>
        </w:rPr>
      </w:pPr>
      <w:r w:rsidRPr="00C84E5C">
        <w:rPr>
          <w:rFonts w:ascii="Times New Roman" w:hAnsi="Times New Roman" w:cs="Times New Roman"/>
        </w:rPr>
        <w:t xml:space="preserve">В случае неявки представителя какой-либо из Сторон, участвующих в комиссии, для проведения освидетельствования скрытых работ (ответственных конструкций) при условии их надлежащего и своевременного </w:t>
      </w:r>
      <w:r w:rsidR="000A4820" w:rsidRPr="00C84E5C">
        <w:rPr>
          <w:rFonts w:ascii="Times New Roman" w:hAnsi="Times New Roman" w:cs="Times New Roman"/>
        </w:rPr>
        <w:t xml:space="preserve">письменного </w:t>
      </w:r>
      <w:r w:rsidRPr="00C84E5C">
        <w:rPr>
          <w:rFonts w:ascii="Times New Roman" w:hAnsi="Times New Roman" w:cs="Times New Roman"/>
        </w:rPr>
        <w:t xml:space="preserve">уведомления о готовности работ к сдаче, </w:t>
      </w:r>
      <w:r w:rsidR="00605CE8" w:rsidRPr="00C84E5C">
        <w:rPr>
          <w:rFonts w:ascii="Times New Roman" w:hAnsi="Times New Roman" w:cs="Times New Roman"/>
        </w:rPr>
        <w:t>Подрядчик</w:t>
      </w:r>
      <w:r w:rsidRPr="00C84E5C">
        <w:rPr>
          <w:rFonts w:ascii="Times New Roman" w:hAnsi="Times New Roman" w:cs="Times New Roman"/>
        </w:rPr>
        <w:t xml:space="preserve"> предъявляет работы присутствующим участникам освидетельствования, оформляет Акт, подписывает его со своей стороны и продолжает дальнейшие работы по настоящему Договору. В этом случае вскрытие и последующее восстановление скрытых работ (ответственных конструкций) с целью их освидетельствования по письменному требованию </w:t>
      </w:r>
      <w:r w:rsidR="00605CE8" w:rsidRPr="00C84E5C">
        <w:rPr>
          <w:rFonts w:ascii="Times New Roman" w:hAnsi="Times New Roman" w:cs="Times New Roman"/>
          <w:color w:val="000000" w:themeColor="text1"/>
        </w:rPr>
        <w:t>Генподрядчик</w:t>
      </w:r>
      <w:r w:rsidRPr="00C84E5C">
        <w:rPr>
          <w:rFonts w:ascii="Times New Roman" w:hAnsi="Times New Roman" w:cs="Times New Roman"/>
          <w:color w:val="000000" w:themeColor="text1"/>
        </w:rPr>
        <w:t>а</w:t>
      </w:r>
      <w:r w:rsidRPr="00C84E5C">
        <w:rPr>
          <w:rFonts w:ascii="Times New Roman" w:hAnsi="Times New Roman" w:cs="Times New Roman"/>
          <w:color w:val="0070C0"/>
        </w:rPr>
        <w:t xml:space="preserve"> </w:t>
      </w:r>
      <w:r w:rsidRPr="00C84E5C">
        <w:rPr>
          <w:rFonts w:ascii="Times New Roman" w:hAnsi="Times New Roman" w:cs="Times New Roman"/>
        </w:rPr>
        <w:t xml:space="preserve">производится за счет </w:t>
      </w:r>
      <w:r w:rsidR="00605CE8" w:rsidRPr="00C84E5C">
        <w:rPr>
          <w:rFonts w:ascii="Times New Roman" w:hAnsi="Times New Roman" w:cs="Times New Roman"/>
          <w:color w:val="000000" w:themeColor="text1"/>
        </w:rPr>
        <w:t>Генподрядчик</w:t>
      </w:r>
      <w:r w:rsidRPr="00C84E5C">
        <w:rPr>
          <w:rFonts w:ascii="Times New Roman" w:hAnsi="Times New Roman" w:cs="Times New Roman"/>
          <w:color w:val="000000" w:themeColor="text1"/>
        </w:rPr>
        <w:t>а</w:t>
      </w:r>
      <w:r w:rsidR="000A4820" w:rsidRPr="00C84E5C">
        <w:rPr>
          <w:rFonts w:ascii="Times New Roman" w:hAnsi="Times New Roman" w:cs="Times New Roman"/>
          <w:color w:val="000000" w:themeColor="text1"/>
        </w:rPr>
        <w:t>, либо стороны, не явившейся к приёмке скрытых работ</w:t>
      </w:r>
      <w:r w:rsidRPr="00C84E5C">
        <w:rPr>
          <w:rFonts w:ascii="Times New Roman" w:hAnsi="Times New Roman" w:cs="Times New Roman"/>
        </w:rPr>
        <w:t>.</w:t>
      </w:r>
    </w:p>
    <w:p w14:paraId="4D90CE50" w14:textId="77777777" w:rsidR="008534F6" w:rsidRPr="00C84E5C" w:rsidRDefault="008534F6" w:rsidP="00C84E5C">
      <w:pPr>
        <w:pStyle w:val="a3"/>
        <w:numPr>
          <w:ilvl w:val="1"/>
          <w:numId w:val="16"/>
        </w:numPr>
        <w:ind w:left="0" w:firstLine="709"/>
        <w:jc w:val="both"/>
        <w:rPr>
          <w:rFonts w:ascii="Times New Roman" w:hAnsi="Times New Roman" w:cs="Times New Roman"/>
          <w:b/>
          <w:u w:val="single"/>
        </w:rPr>
      </w:pPr>
      <w:r w:rsidRPr="00C84E5C">
        <w:rPr>
          <w:rFonts w:ascii="Times New Roman" w:hAnsi="Times New Roman" w:cs="Times New Roman"/>
          <w:b/>
          <w:u w:val="single"/>
        </w:rPr>
        <w:t>Ежемесячное предъявление работ по Договору:</w:t>
      </w:r>
    </w:p>
    <w:p w14:paraId="4747B8BD" w14:textId="3AB4ACF6" w:rsidR="008534F6" w:rsidRPr="00C84E5C" w:rsidRDefault="00364E05" w:rsidP="00C84E5C">
      <w:pPr>
        <w:pStyle w:val="a3"/>
        <w:numPr>
          <w:ilvl w:val="2"/>
          <w:numId w:val="16"/>
        </w:numPr>
        <w:ind w:left="0" w:firstLine="709"/>
        <w:jc w:val="both"/>
        <w:rPr>
          <w:rFonts w:ascii="Times New Roman" w:hAnsi="Times New Roman" w:cs="Times New Roman"/>
        </w:rPr>
      </w:pPr>
      <w:r w:rsidRPr="00C84E5C">
        <w:rPr>
          <w:rFonts w:ascii="Times New Roman" w:hAnsi="Times New Roman" w:cs="Times New Roman"/>
        </w:rPr>
        <w:t>Ежемесячное предъявление работ производится по итогам каждого месяца, по состоянию на последнее число соответствующего отчетного периода с предоставлением Подрядчиком Генподрядчику надлежаще оформленной исполнительной документации, в следующем порядке:</w:t>
      </w:r>
    </w:p>
    <w:p w14:paraId="25871729" w14:textId="53CCDE40" w:rsidR="008534F6" w:rsidRPr="00C84E5C" w:rsidRDefault="008534F6" w:rsidP="00C84E5C">
      <w:pPr>
        <w:pStyle w:val="a3"/>
        <w:numPr>
          <w:ilvl w:val="3"/>
          <w:numId w:val="16"/>
        </w:numPr>
        <w:ind w:left="0" w:firstLine="709"/>
        <w:jc w:val="both"/>
        <w:rPr>
          <w:rFonts w:ascii="Times New Roman" w:hAnsi="Times New Roman" w:cs="Times New Roman"/>
        </w:rPr>
      </w:pPr>
      <w:r w:rsidRPr="00C84E5C">
        <w:rPr>
          <w:rFonts w:ascii="Times New Roman" w:hAnsi="Times New Roman" w:cs="Times New Roman"/>
        </w:rPr>
        <w:t xml:space="preserve">Ежемесячно, до </w:t>
      </w:r>
      <w:r w:rsidR="00AD3320" w:rsidRPr="00C84E5C">
        <w:rPr>
          <w:rFonts w:ascii="Times New Roman" w:hAnsi="Times New Roman" w:cs="Times New Roman"/>
        </w:rPr>
        <w:t xml:space="preserve">25 (Двадцать пятого) числа отчётного месяца </w:t>
      </w:r>
      <w:r w:rsidR="00605CE8" w:rsidRPr="00C84E5C">
        <w:rPr>
          <w:rFonts w:ascii="Times New Roman" w:hAnsi="Times New Roman" w:cs="Times New Roman"/>
        </w:rPr>
        <w:t>Подрядчик</w:t>
      </w:r>
      <w:r w:rsidRPr="00C84E5C">
        <w:rPr>
          <w:rFonts w:ascii="Times New Roman" w:hAnsi="Times New Roman" w:cs="Times New Roman"/>
        </w:rPr>
        <w:t xml:space="preserve"> предоставляет </w:t>
      </w:r>
      <w:r w:rsidR="00601CBB" w:rsidRPr="00C84E5C">
        <w:rPr>
          <w:rFonts w:ascii="Times New Roman" w:hAnsi="Times New Roman" w:cs="Times New Roman"/>
        </w:rPr>
        <w:t>уполномоченному (-ым) представителю (-ям)</w:t>
      </w:r>
      <w:r w:rsidRPr="00C84E5C">
        <w:rPr>
          <w:rFonts w:ascii="Times New Roman" w:hAnsi="Times New Roman" w:cs="Times New Roman"/>
        </w:rPr>
        <w:t xml:space="preserve"> </w:t>
      </w:r>
      <w:r w:rsidR="00605CE8" w:rsidRPr="00C84E5C">
        <w:rPr>
          <w:rFonts w:ascii="Times New Roman" w:hAnsi="Times New Roman" w:cs="Times New Roman"/>
        </w:rPr>
        <w:t>Генподрядчик</w:t>
      </w:r>
      <w:r w:rsidRPr="00C84E5C">
        <w:rPr>
          <w:rFonts w:ascii="Times New Roman" w:hAnsi="Times New Roman" w:cs="Times New Roman"/>
        </w:rPr>
        <w:t xml:space="preserve">а на рассмотрение и утверждение </w:t>
      </w:r>
      <w:r w:rsidR="00D51B6C" w:rsidRPr="00C84E5C">
        <w:rPr>
          <w:rFonts w:ascii="Times New Roman" w:hAnsi="Times New Roman" w:cs="Times New Roman"/>
        </w:rPr>
        <w:t>Акт о приёмке выполненных работ по</w:t>
      </w:r>
      <w:r w:rsidRPr="00C84E5C">
        <w:rPr>
          <w:rFonts w:ascii="Times New Roman" w:hAnsi="Times New Roman" w:cs="Times New Roman"/>
        </w:rPr>
        <w:t xml:space="preserve"> форм</w:t>
      </w:r>
      <w:r w:rsidR="00D51B6C" w:rsidRPr="00C84E5C">
        <w:rPr>
          <w:rFonts w:ascii="Times New Roman" w:hAnsi="Times New Roman" w:cs="Times New Roman"/>
        </w:rPr>
        <w:t>е</w:t>
      </w:r>
      <w:r w:rsidRPr="00C84E5C">
        <w:rPr>
          <w:rFonts w:ascii="Times New Roman" w:hAnsi="Times New Roman" w:cs="Times New Roman"/>
        </w:rPr>
        <w:t xml:space="preserve"> КС-2 и</w:t>
      </w:r>
      <w:r w:rsidR="00D51B6C" w:rsidRPr="00C84E5C">
        <w:rPr>
          <w:rFonts w:ascii="Times New Roman" w:hAnsi="Times New Roman" w:cs="Times New Roman"/>
        </w:rPr>
        <w:t xml:space="preserve"> Справку о стоимости выполненных работ по форме</w:t>
      </w:r>
      <w:r w:rsidRPr="00C84E5C">
        <w:rPr>
          <w:rFonts w:ascii="Times New Roman" w:hAnsi="Times New Roman" w:cs="Times New Roman"/>
        </w:rPr>
        <w:t xml:space="preserve"> КС-3 на работы, предъявляемые к приемке в отчетном периоде, с полным комплектом</w:t>
      </w:r>
      <w:r w:rsidR="00091719" w:rsidRPr="00C84E5C">
        <w:rPr>
          <w:rFonts w:ascii="Times New Roman" w:hAnsi="Times New Roman" w:cs="Times New Roman"/>
        </w:rPr>
        <w:t xml:space="preserve"> подписанной всеми участниками строительства</w:t>
      </w:r>
      <w:r w:rsidRPr="00C84E5C">
        <w:rPr>
          <w:rFonts w:ascii="Times New Roman" w:hAnsi="Times New Roman" w:cs="Times New Roman"/>
        </w:rPr>
        <w:t xml:space="preserve"> исполнительной документации</w:t>
      </w:r>
      <w:r w:rsidR="00D51B6C" w:rsidRPr="00C84E5C">
        <w:rPr>
          <w:rFonts w:ascii="Times New Roman" w:hAnsi="Times New Roman" w:cs="Times New Roman"/>
        </w:rPr>
        <w:t>, предусмотренным действующим законодательством</w:t>
      </w:r>
      <w:r w:rsidR="009359A3" w:rsidRPr="00C84E5C">
        <w:rPr>
          <w:rFonts w:ascii="Times New Roman" w:hAnsi="Times New Roman" w:cs="Times New Roman"/>
        </w:rPr>
        <w:t xml:space="preserve">. </w:t>
      </w:r>
      <w:r w:rsidR="005A23F3" w:rsidRPr="00C84E5C">
        <w:rPr>
          <w:rFonts w:ascii="Times New Roman" w:hAnsi="Times New Roman" w:cs="Times New Roman"/>
        </w:rPr>
        <w:t xml:space="preserve">Допускается предоставление </w:t>
      </w:r>
      <w:r w:rsidR="00F76953" w:rsidRPr="00C84E5C">
        <w:rPr>
          <w:rFonts w:ascii="Times New Roman" w:hAnsi="Times New Roman" w:cs="Times New Roman"/>
        </w:rPr>
        <w:t>Акта о приёмке выполненных работ по форме КС-2 и Справки о стоимости выполненных работ по форме КС-3 в иную дату по согласованию с Генподрядчиком.</w:t>
      </w:r>
    </w:p>
    <w:p w14:paraId="4A9033F8" w14:textId="03FC9836" w:rsidR="008534F6" w:rsidRPr="00C84E5C" w:rsidRDefault="008534F6" w:rsidP="00C84E5C">
      <w:pPr>
        <w:pStyle w:val="a3"/>
        <w:ind w:firstLine="709"/>
        <w:jc w:val="both"/>
        <w:rPr>
          <w:rFonts w:ascii="Times New Roman" w:hAnsi="Times New Roman" w:cs="Times New Roman"/>
          <w:i/>
          <w:color w:val="44546A" w:themeColor="text2"/>
        </w:rPr>
      </w:pPr>
      <w:r w:rsidRPr="00C84E5C">
        <w:rPr>
          <w:rFonts w:ascii="Times New Roman" w:hAnsi="Times New Roman" w:cs="Times New Roman"/>
        </w:rPr>
        <w:t xml:space="preserve">Исполнительная документация передается в бумажном виде в </w:t>
      </w:r>
      <w:r w:rsidR="00091719" w:rsidRPr="00C84E5C">
        <w:rPr>
          <w:rFonts w:ascii="Times New Roman" w:hAnsi="Times New Roman" w:cs="Times New Roman"/>
        </w:rPr>
        <w:t>4</w:t>
      </w:r>
      <w:r w:rsidRPr="00C84E5C">
        <w:rPr>
          <w:rFonts w:ascii="Times New Roman" w:hAnsi="Times New Roman" w:cs="Times New Roman"/>
        </w:rPr>
        <w:t xml:space="preserve">-х экземплярах с реестром (реестр предоставляется в бумажном и электронном виде), сброшюрованная в папки, заверенная полномочным представителем </w:t>
      </w:r>
      <w:r w:rsidR="00605CE8" w:rsidRPr="00C84E5C">
        <w:rPr>
          <w:rFonts w:ascii="Times New Roman" w:hAnsi="Times New Roman" w:cs="Times New Roman"/>
        </w:rPr>
        <w:t>Подрядчика</w:t>
      </w:r>
      <w:r w:rsidRPr="00C84E5C">
        <w:rPr>
          <w:rFonts w:ascii="Times New Roman" w:hAnsi="Times New Roman" w:cs="Times New Roman"/>
        </w:rPr>
        <w:t xml:space="preserve"> и печатью </w:t>
      </w:r>
      <w:r w:rsidR="00605CE8" w:rsidRPr="00C84E5C">
        <w:rPr>
          <w:rFonts w:ascii="Times New Roman" w:hAnsi="Times New Roman" w:cs="Times New Roman"/>
        </w:rPr>
        <w:t>Подрядчика</w:t>
      </w:r>
      <w:r w:rsidRPr="00C84E5C">
        <w:rPr>
          <w:rFonts w:ascii="Times New Roman" w:hAnsi="Times New Roman" w:cs="Times New Roman"/>
        </w:rPr>
        <w:t xml:space="preserve">, а также в электронном виде на съемном электронном носителе в формате </w:t>
      </w:r>
      <w:r w:rsidR="00A65318" w:rsidRPr="00C84E5C">
        <w:rPr>
          <w:rFonts w:ascii="Times New Roman" w:hAnsi="Times New Roman" w:cs="Times New Roman"/>
          <w:lang w:val="en-US"/>
        </w:rPr>
        <w:t>pdf</w:t>
      </w:r>
      <w:r w:rsidR="00A65318" w:rsidRPr="00C84E5C">
        <w:rPr>
          <w:rFonts w:ascii="Times New Roman" w:hAnsi="Times New Roman" w:cs="Times New Roman"/>
        </w:rPr>
        <w:t>.</w:t>
      </w:r>
    </w:p>
    <w:p w14:paraId="19269427" w14:textId="08B37117" w:rsidR="008534F6" w:rsidRPr="00C84E5C" w:rsidRDefault="008534F6" w:rsidP="00C84E5C">
      <w:pPr>
        <w:pStyle w:val="a3"/>
        <w:numPr>
          <w:ilvl w:val="3"/>
          <w:numId w:val="16"/>
        </w:numPr>
        <w:ind w:left="0" w:firstLine="709"/>
        <w:jc w:val="both"/>
        <w:rPr>
          <w:rFonts w:ascii="Times New Roman" w:hAnsi="Times New Roman" w:cs="Times New Roman"/>
        </w:rPr>
      </w:pPr>
      <w:r w:rsidRPr="00C84E5C">
        <w:rPr>
          <w:rFonts w:ascii="Times New Roman" w:hAnsi="Times New Roman" w:cs="Times New Roman"/>
        </w:rPr>
        <w:t>В срок до 25 (</w:t>
      </w:r>
      <w:r w:rsidR="00D51B6C" w:rsidRPr="00C84E5C">
        <w:rPr>
          <w:rFonts w:ascii="Times New Roman" w:hAnsi="Times New Roman" w:cs="Times New Roman"/>
        </w:rPr>
        <w:t>Д</w:t>
      </w:r>
      <w:r w:rsidRPr="00C84E5C">
        <w:rPr>
          <w:rFonts w:ascii="Times New Roman" w:hAnsi="Times New Roman" w:cs="Times New Roman"/>
        </w:rPr>
        <w:t xml:space="preserve">вадцать пятого) числа </w:t>
      </w:r>
      <w:r w:rsidR="000B0302" w:rsidRPr="00C84E5C">
        <w:rPr>
          <w:rFonts w:ascii="Times New Roman" w:hAnsi="Times New Roman" w:cs="Times New Roman"/>
        </w:rPr>
        <w:t>отчётного</w:t>
      </w:r>
      <w:r w:rsidRPr="00C84E5C">
        <w:rPr>
          <w:rFonts w:ascii="Times New Roman" w:hAnsi="Times New Roman" w:cs="Times New Roman"/>
        </w:rPr>
        <w:t xml:space="preserve"> месяца </w:t>
      </w:r>
      <w:r w:rsidR="00605CE8" w:rsidRPr="00C84E5C">
        <w:rPr>
          <w:rFonts w:ascii="Times New Roman" w:hAnsi="Times New Roman" w:cs="Times New Roman"/>
        </w:rPr>
        <w:t>Подрядчик</w:t>
      </w:r>
      <w:r w:rsidRPr="00C84E5C">
        <w:rPr>
          <w:rFonts w:ascii="Times New Roman" w:hAnsi="Times New Roman" w:cs="Times New Roman"/>
        </w:rPr>
        <w:t xml:space="preserve"> обязан передать </w:t>
      </w:r>
      <w:r w:rsidR="00605CE8" w:rsidRPr="00C84E5C">
        <w:rPr>
          <w:rFonts w:ascii="Times New Roman" w:hAnsi="Times New Roman" w:cs="Times New Roman"/>
        </w:rPr>
        <w:t>Генподрядчик</w:t>
      </w:r>
      <w:r w:rsidRPr="00C84E5C">
        <w:rPr>
          <w:rFonts w:ascii="Times New Roman" w:hAnsi="Times New Roman" w:cs="Times New Roman"/>
        </w:rPr>
        <w:t>у, документацию в следующем составе:</w:t>
      </w:r>
    </w:p>
    <w:p w14:paraId="780E5496" w14:textId="13897BF5" w:rsidR="008534F6" w:rsidRPr="00C84E5C" w:rsidRDefault="008534F6" w:rsidP="00C84E5C">
      <w:pPr>
        <w:pStyle w:val="a3"/>
        <w:ind w:firstLine="709"/>
        <w:jc w:val="both"/>
        <w:rPr>
          <w:rFonts w:ascii="Times New Roman" w:hAnsi="Times New Roman" w:cs="Times New Roman"/>
        </w:rPr>
      </w:pPr>
      <w:r w:rsidRPr="00C84E5C">
        <w:rPr>
          <w:rFonts w:ascii="Times New Roman" w:hAnsi="Times New Roman" w:cs="Times New Roman"/>
        </w:rPr>
        <w:lastRenderedPageBreak/>
        <w:t xml:space="preserve">- </w:t>
      </w:r>
      <w:r w:rsidR="000B0302" w:rsidRPr="00C84E5C">
        <w:rPr>
          <w:rFonts w:ascii="Times New Roman" w:hAnsi="Times New Roman" w:cs="Times New Roman"/>
        </w:rPr>
        <w:t>а</w:t>
      </w:r>
      <w:r w:rsidRPr="00C84E5C">
        <w:rPr>
          <w:rFonts w:ascii="Times New Roman" w:hAnsi="Times New Roman" w:cs="Times New Roman"/>
        </w:rPr>
        <w:t xml:space="preserve">кт о приемке выполненных работ по форме № КС-2 в </w:t>
      </w:r>
      <w:r w:rsidR="007A7801" w:rsidRPr="00C84E5C">
        <w:rPr>
          <w:rFonts w:ascii="Times New Roman" w:hAnsi="Times New Roman" w:cs="Times New Roman"/>
        </w:rPr>
        <w:t>4</w:t>
      </w:r>
      <w:r w:rsidRPr="00C84E5C">
        <w:rPr>
          <w:rFonts w:ascii="Times New Roman" w:hAnsi="Times New Roman" w:cs="Times New Roman"/>
        </w:rPr>
        <w:t>-х экземплярах</w:t>
      </w:r>
      <w:r w:rsidR="00091719" w:rsidRPr="00C84E5C">
        <w:rPr>
          <w:rFonts w:ascii="Times New Roman" w:hAnsi="Times New Roman" w:cs="Times New Roman"/>
        </w:rPr>
        <w:t xml:space="preserve"> (один экземпляр акта должен содержать подписи начальника участка, строительного контроля Генподрядчика, подпись строительного контроля Заказчика, подпись Геодезиста);</w:t>
      </w:r>
    </w:p>
    <w:p w14:paraId="58CFF614" w14:textId="6D3644DD" w:rsidR="008534F6" w:rsidRPr="00C84E5C" w:rsidRDefault="008534F6" w:rsidP="00C84E5C">
      <w:pPr>
        <w:pStyle w:val="a3"/>
        <w:ind w:firstLine="709"/>
        <w:jc w:val="both"/>
        <w:rPr>
          <w:rFonts w:ascii="Times New Roman" w:hAnsi="Times New Roman" w:cs="Times New Roman"/>
        </w:rPr>
      </w:pPr>
      <w:r w:rsidRPr="00C84E5C">
        <w:rPr>
          <w:rFonts w:ascii="Times New Roman" w:hAnsi="Times New Roman" w:cs="Times New Roman"/>
        </w:rPr>
        <w:t xml:space="preserve">- </w:t>
      </w:r>
      <w:r w:rsidR="000B0302" w:rsidRPr="00C84E5C">
        <w:rPr>
          <w:rFonts w:ascii="Times New Roman" w:hAnsi="Times New Roman" w:cs="Times New Roman"/>
        </w:rPr>
        <w:t>с</w:t>
      </w:r>
      <w:r w:rsidRPr="00C84E5C">
        <w:rPr>
          <w:rFonts w:ascii="Times New Roman" w:hAnsi="Times New Roman" w:cs="Times New Roman"/>
        </w:rPr>
        <w:t xml:space="preserve">правку о стоимости выполненных работ по форме № КС-3 в </w:t>
      </w:r>
      <w:r w:rsidR="007A7801" w:rsidRPr="00C84E5C">
        <w:rPr>
          <w:rFonts w:ascii="Times New Roman" w:hAnsi="Times New Roman" w:cs="Times New Roman"/>
        </w:rPr>
        <w:t>4</w:t>
      </w:r>
      <w:r w:rsidRPr="00C84E5C">
        <w:rPr>
          <w:rFonts w:ascii="Times New Roman" w:hAnsi="Times New Roman" w:cs="Times New Roman"/>
        </w:rPr>
        <w:t>-х экземплярах;</w:t>
      </w:r>
    </w:p>
    <w:p w14:paraId="3D203335" w14:textId="77777777" w:rsidR="008534F6" w:rsidRPr="00C84E5C" w:rsidRDefault="008534F6" w:rsidP="00C84E5C">
      <w:pPr>
        <w:pStyle w:val="a3"/>
        <w:ind w:firstLine="709"/>
        <w:jc w:val="both"/>
        <w:rPr>
          <w:rFonts w:ascii="Times New Roman" w:hAnsi="Times New Roman" w:cs="Times New Roman"/>
        </w:rPr>
      </w:pPr>
      <w:r w:rsidRPr="00C84E5C">
        <w:rPr>
          <w:rFonts w:ascii="Times New Roman" w:hAnsi="Times New Roman" w:cs="Times New Roman"/>
        </w:rPr>
        <w:t xml:space="preserve">- </w:t>
      </w:r>
      <w:r w:rsidR="000B0302" w:rsidRPr="00C84E5C">
        <w:rPr>
          <w:rFonts w:ascii="Times New Roman" w:hAnsi="Times New Roman" w:cs="Times New Roman"/>
        </w:rPr>
        <w:t>с</w:t>
      </w:r>
      <w:r w:rsidRPr="00C84E5C">
        <w:rPr>
          <w:rFonts w:ascii="Times New Roman" w:hAnsi="Times New Roman" w:cs="Times New Roman"/>
        </w:rPr>
        <w:t>чета-фактуры, оформленные в соответствии с требованиями законодательства РФ;</w:t>
      </w:r>
    </w:p>
    <w:p w14:paraId="17595F35" w14:textId="77777777" w:rsidR="008534F6" w:rsidRPr="00C84E5C" w:rsidRDefault="008534F6" w:rsidP="00C84E5C">
      <w:pPr>
        <w:pStyle w:val="a3"/>
        <w:ind w:firstLine="709"/>
        <w:jc w:val="both"/>
        <w:rPr>
          <w:rFonts w:ascii="Times New Roman" w:hAnsi="Times New Roman" w:cs="Times New Roman"/>
        </w:rPr>
      </w:pPr>
      <w:r w:rsidRPr="00C84E5C">
        <w:rPr>
          <w:rFonts w:ascii="Times New Roman" w:hAnsi="Times New Roman" w:cs="Times New Roman"/>
        </w:rPr>
        <w:t xml:space="preserve">- </w:t>
      </w:r>
      <w:r w:rsidR="000B0302" w:rsidRPr="00C84E5C">
        <w:rPr>
          <w:rFonts w:ascii="Times New Roman" w:hAnsi="Times New Roman" w:cs="Times New Roman"/>
        </w:rPr>
        <w:t>паспорта на оборудование, с</w:t>
      </w:r>
      <w:r w:rsidRPr="00C84E5C">
        <w:rPr>
          <w:rFonts w:ascii="Times New Roman" w:hAnsi="Times New Roman" w:cs="Times New Roman"/>
        </w:rPr>
        <w:t xml:space="preserve">ертификаты и иные документы, удостоверяющие качество использованных при выполнении работ </w:t>
      </w:r>
      <w:r w:rsidR="00D51B6C" w:rsidRPr="00C84E5C">
        <w:rPr>
          <w:rFonts w:ascii="Times New Roman" w:hAnsi="Times New Roman" w:cs="Times New Roman"/>
        </w:rPr>
        <w:t>м</w:t>
      </w:r>
      <w:r w:rsidRPr="00C84E5C">
        <w:rPr>
          <w:rFonts w:ascii="Times New Roman" w:hAnsi="Times New Roman" w:cs="Times New Roman"/>
        </w:rPr>
        <w:t>атериалов;</w:t>
      </w:r>
    </w:p>
    <w:p w14:paraId="5AA63DC2" w14:textId="77777777" w:rsidR="000B0302" w:rsidRPr="00C84E5C" w:rsidRDefault="000B0302" w:rsidP="00C84E5C">
      <w:pPr>
        <w:pStyle w:val="a3"/>
        <w:ind w:firstLine="709"/>
        <w:jc w:val="both"/>
        <w:rPr>
          <w:rFonts w:ascii="Times New Roman" w:hAnsi="Times New Roman" w:cs="Times New Roman"/>
        </w:rPr>
      </w:pPr>
      <w:r w:rsidRPr="00C84E5C">
        <w:rPr>
          <w:rFonts w:ascii="Times New Roman" w:hAnsi="Times New Roman" w:cs="Times New Roman"/>
        </w:rPr>
        <w:t>- акты лабораторных испытаний;</w:t>
      </w:r>
    </w:p>
    <w:p w14:paraId="369C1C96" w14:textId="7976B6FB" w:rsidR="008534F6" w:rsidRPr="00C84E5C" w:rsidRDefault="000B0302" w:rsidP="00C84E5C">
      <w:pPr>
        <w:pStyle w:val="a3"/>
        <w:ind w:firstLine="709"/>
        <w:jc w:val="both"/>
        <w:rPr>
          <w:rFonts w:ascii="Times New Roman" w:hAnsi="Times New Roman" w:cs="Times New Roman"/>
        </w:rPr>
      </w:pPr>
      <w:r w:rsidRPr="00C84E5C">
        <w:rPr>
          <w:rFonts w:ascii="Times New Roman" w:hAnsi="Times New Roman" w:cs="Times New Roman"/>
        </w:rPr>
        <w:t>-</w:t>
      </w:r>
      <w:r w:rsidR="008534F6" w:rsidRPr="00C84E5C">
        <w:rPr>
          <w:rFonts w:ascii="Times New Roman" w:hAnsi="Times New Roman" w:cs="Times New Roman"/>
        </w:rPr>
        <w:t xml:space="preserve"> </w:t>
      </w:r>
      <w:r w:rsidRPr="00C84E5C">
        <w:rPr>
          <w:rFonts w:ascii="Times New Roman" w:hAnsi="Times New Roman" w:cs="Times New Roman"/>
        </w:rPr>
        <w:t>п</w:t>
      </w:r>
      <w:r w:rsidR="008534F6" w:rsidRPr="00C84E5C">
        <w:rPr>
          <w:rFonts w:ascii="Times New Roman" w:hAnsi="Times New Roman" w:cs="Times New Roman"/>
        </w:rPr>
        <w:t>олный пакет исполнительной документации</w:t>
      </w:r>
      <w:r w:rsidRPr="00C84E5C">
        <w:rPr>
          <w:rFonts w:ascii="Times New Roman" w:hAnsi="Times New Roman" w:cs="Times New Roman"/>
        </w:rPr>
        <w:t xml:space="preserve"> на завершенные в отчетном периоде работы</w:t>
      </w:r>
      <w:r w:rsidR="00CD19ED" w:rsidRPr="00C84E5C">
        <w:rPr>
          <w:rFonts w:ascii="Times New Roman" w:hAnsi="Times New Roman" w:cs="Times New Roman"/>
        </w:rPr>
        <w:t>, подписанный всеми участниками строительства на бумажном носителе, а также в электронном виде (редактируемый формат и скан-копия подписанного экземпляра)</w:t>
      </w:r>
      <w:r w:rsidR="008534F6" w:rsidRPr="00C84E5C">
        <w:rPr>
          <w:rFonts w:ascii="Times New Roman" w:hAnsi="Times New Roman" w:cs="Times New Roman"/>
        </w:rPr>
        <w:t>;</w:t>
      </w:r>
    </w:p>
    <w:p w14:paraId="1E01698E" w14:textId="77777777" w:rsidR="000B0302" w:rsidRPr="00C84E5C" w:rsidRDefault="000B0302" w:rsidP="00C84E5C">
      <w:pPr>
        <w:pStyle w:val="a3"/>
        <w:ind w:firstLine="709"/>
        <w:jc w:val="both"/>
        <w:rPr>
          <w:rFonts w:ascii="Times New Roman" w:hAnsi="Times New Roman" w:cs="Times New Roman"/>
        </w:rPr>
      </w:pPr>
      <w:r w:rsidRPr="00C84E5C">
        <w:rPr>
          <w:rFonts w:ascii="Times New Roman" w:hAnsi="Times New Roman" w:cs="Times New Roman"/>
        </w:rPr>
        <w:t>- общий журнал работ;</w:t>
      </w:r>
    </w:p>
    <w:p w14:paraId="373B35DE" w14:textId="77777777" w:rsidR="000B0302" w:rsidRPr="00C84E5C" w:rsidRDefault="000B0302" w:rsidP="00C84E5C">
      <w:pPr>
        <w:pStyle w:val="a3"/>
        <w:ind w:firstLine="709"/>
        <w:jc w:val="both"/>
        <w:rPr>
          <w:rFonts w:ascii="Times New Roman" w:hAnsi="Times New Roman" w:cs="Times New Roman"/>
        </w:rPr>
      </w:pPr>
      <w:r w:rsidRPr="00C84E5C">
        <w:rPr>
          <w:rFonts w:ascii="Times New Roman" w:hAnsi="Times New Roman" w:cs="Times New Roman"/>
        </w:rPr>
        <w:t>- специальные журналы;</w:t>
      </w:r>
    </w:p>
    <w:p w14:paraId="758E51D9" w14:textId="77777777" w:rsidR="008534F6" w:rsidRPr="00C84E5C" w:rsidRDefault="008534F6" w:rsidP="00C84E5C">
      <w:pPr>
        <w:pStyle w:val="a3"/>
        <w:ind w:firstLine="709"/>
        <w:jc w:val="both"/>
        <w:rPr>
          <w:rFonts w:ascii="Times New Roman" w:hAnsi="Times New Roman" w:cs="Times New Roman"/>
        </w:rPr>
      </w:pPr>
      <w:r w:rsidRPr="00C84E5C">
        <w:rPr>
          <w:rFonts w:ascii="Times New Roman" w:hAnsi="Times New Roman" w:cs="Times New Roman"/>
        </w:rPr>
        <w:t xml:space="preserve">- </w:t>
      </w:r>
      <w:r w:rsidR="000B0302" w:rsidRPr="00C84E5C">
        <w:rPr>
          <w:rFonts w:ascii="Times New Roman" w:hAnsi="Times New Roman" w:cs="Times New Roman"/>
        </w:rPr>
        <w:t>ж</w:t>
      </w:r>
      <w:r w:rsidRPr="00C84E5C">
        <w:rPr>
          <w:rFonts w:ascii="Times New Roman" w:hAnsi="Times New Roman" w:cs="Times New Roman"/>
        </w:rPr>
        <w:t>урнал учета выполненных работ по форме КС-6а (накопительная ведомость) на отчетную дату, подаваемых документов;</w:t>
      </w:r>
    </w:p>
    <w:p w14:paraId="6FE6E79E" w14:textId="63FBE153" w:rsidR="008534F6" w:rsidRPr="00C84E5C" w:rsidRDefault="00D51B6C" w:rsidP="00C84E5C">
      <w:pPr>
        <w:pStyle w:val="a3"/>
        <w:ind w:firstLine="709"/>
        <w:jc w:val="both"/>
        <w:rPr>
          <w:rFonts w:ascii="Times New Roman" w:hAnsi="Times New Roman" w:cs="Times New Roman"/>
        </w:rPr>
      </w:pPr>
      <w:r w:rsidRPr="00C84E5C">
        <w:rPr>
          <w:rFonts w:ascii="Times New Roman" w:hAnsi="Times New Roman" w:cs="Times New Roman"/>
        </w:rPr>
        <w:t>Вышеперечисленные д</w:t>
      </w:r>
      <w:r w:rsidR="008534F6" w:rsidRPr="00C84E5C">
        <w:rPr>
          <w:rFonts w:ascii="Times New Roman" w:hAnsi="Times New Roman" w:cs="Times New Roman"/>
        </w:rPr>
        <w:t>окументы, предоставленные позже вышеуказанн</w:t>
      </w:r>
      <w:r w:rsidRPr="00C84E5C">
        <w:rPr>
          <w:rFonts w:ascii="Times New Roman" w:hAnsi="Times New Roman" w:cs="Times New Roman"/>
        </w:rPr>
        <w:t>ого</w:t>
      </w:r>
      <w:r w:rsidR="008534F6" w:rsidRPr="00C84E5C">
        <w:rPr>
          <w:rFonts w:ascii="Times New Roman" w:hAnsi="Times New Roman" w:cs="Times New Roman"/>
        </w:rPr>
        <w:t xml:space="preserve"> срок</w:t>
      </w:r>
      <w:r w:rsidRPr="00C84E5C">
        <w:rPr>
          <w:rFonts w:ascii="Times New Roman" w:hAnsi="Times New Roman" w:cs="Times New Roman"/>
        </w:rPr>
        <w:t>а</w:t>
      </w:r>
      <w:r w:rsidR="008534F6" w:rsidRPr="00C84E5C">
        <w:rPr>
          <w:rFonts w:ascii="Times New Roman" w:hAnsi="Times New Roman" w:cs="Times New Roman"/>
        </w:rPr>
        <w:t xml:space="preserve">, </w:t>
      </w:r>
      <w:r w:rsidR="00605CE8" w:rsidRPr="00C84E5C">
        <w:rPr>
          <w:rFonts w:ascii="Times New Roman" w:hAnsi="Times New Roman" w:cs="Times New Roman"/>
        </w:rPr>
        <w:t>Генподрядчик</w:t>
      </w:r>
      <w:r w:rsidR="008534F6" w:rsidRPr="00C84E5C">
        <w:rPr>
          <w:rFonts w:ascii="Times New Roman" w:hAnsi="Times New Roman" w:cs="Times New Roman"/>
        </w:rPr>
        <w:t>ом не принимаются и подлежат учету и оплате в следующем отчетном периоде</w:t>
      </w:r>
      <w:r w:rsidR="00091719" w:rsidRPr="00C84E5C">
        <w:rPr>
          <w:rFonts w:ascii="Times New Roman" w:hAnsi="Times New Roman" w:cs="Times New Roman"/>
        </w:rPr>
        <w:t>, Предоставление документов в иную дату допускается только при согласовании с Генеральным подрядчиком</w:t>
      </w:r>
      <w:r w:rsidR="00A57C12" w:rsidRPr="00C84E5C">
        <w:rPr>
          <w:rFonts w:ascii="Times New Roman" w:hAnsi="Times New Roman" w:cs="Times New Roman"/>
        </w:rPr>
        <w:t>.</w:t>
      </w:r>
    </w:p>
    <w:p w14:paraId="085086EC" w14:textId="30A3AA61" w:rsidR="008534F6" w:rsidRPr="00C84E5C" w:rsidRDefault="008534F6" w:rsidP="00C84E5C">
      <w:pPr>
        <w:pStyle w:val="a3"/>
        <w:ind w:firstLine="709"/>
        <w:jc w:val="both"/>
        <w:rPr>
          <w:rFonts w:ascii="Times New Roman" w:hAnsi="Times New Roman" w:cs="Times New Roman"/>
        </w:rPr>
      </w:pPr>
      <w:r w:rsidRPr="00C84E5C">
        <w:rPr>
          <w:rFonts w:ascii="Times New Roman" w:hAnsi="Times New Roman" w:cs="Times New Roman"/>
        </w:rPr>
        <w:t xml:space="preserve">Кроме того, авансовые счет-фактуры оформленные в соответствии с требованиями законодательства РФ, </w:t>
      </w:r>
      <w:r w:rsidR="00605CE8" w:rsidRPr="00C84E5C">
        <w:rPr>
          <w:rFonts w:ascii="Times New Roman" w:hAnsi="Times New Roman" w:cs="Times New Roman"/>
        </w:rPr>
        <w:t>Подрядчик</w:t>
      </w:r>
      <w:r w:rsidRPr="00C84E5C">
        <w:rPr>
          <w:rFonts w:ascii="Times New Roman" w:hAnsi="Times New Roman" w:cs="Times New Roman"/>
        </w:rPr>
        <w:t xml:space="preserve"> </w:t>
      </w:r>
      <w:r w:rsidR="00252BAF" w:rsidRPr="00C84E5C">
        <w:rPr>
          <w:rFonts w:ascii="Times New Roman" w:hAnsi="Times New Roman" w:cs="Times New Roman"/>
        </w:rPr>
        <w:t xml:space="preserve">обязуется </w:t>
      </w:r>
      <w:r w:rsidRPr="00C84E5C">
        <w:rPr>
          <w:rFonts w:ascii="Times New Roman" w:hAnsi="Times New Roman" w:cs="Times New Roman"/>
        </w:rPr>
        <w:t>предоставлят</w:t>
      </w:r>
      <w:r w:rsidR="00252BAF" w:rsidRPr="00C84E5C">
        <w:rPr>
          <w:rFonts w:ascii="Times New Roman" w:hAnsi="Times New Roman" w:cs="Times New Roman"/>
        </w:rPr>
        <w:t>ь</w:t>
      </w:r>
      <w:r w:rsidRPr="00C84E5C">
        <w:rPr>
          <w:rFonts w:ascii="Times New Roman" w:hAnsi="Times New Roman" w:cs="Times New Roman"/>
        </w:rPr>
        <w:t xml:space="preserve"> </w:t>
      </w:r>
      <w:r w:rsidR="00605CE8" w:rsidRPr="00C84E5C">
        <w:rPr>
          <w:rFonts w:ascii="Times New Roman" w:hAnsi="Times New Roman" w:cs="Times New Roman"/>
        </w:rPr>
        <w:t>Генподрядчик</w:t>
      </w:r>
      <w:r w:rsidRPr="00C84E5C">
        <w:rPr>
          <w:rFonts w:ascii="Times New Roman" w:hAnsi="Times New Roman" w:cs="Times New Roman"/>
        </w:rPr>
        <w:t xml:space="preserve">у в течение 5 (Пяти) календарных дней с даты получения от </w:t>
      </w:r>
      <w:r w:rsidR="00605CE8" w:rsidRPr="00C84E5C">
        <w:rPr>
          <w:rFonts w:ascii="Times New Roman" w:hAnsi="Times New Roman" w:cs="Times New Roman"/>
        </w:rPr>
        <w:t>Генподрядчик</w:t>
      </w:r>
      <w:r w:rsidRPr="00C84E5C">
        <w:rPr>
          <w:rFonts w:ascii="Times New Roman" w:hAnsi="Times New Roman" w:cs="Times New Roman"/>
        </w:rPr>
        <w:t>а любого</w:t>
      </w:r>
      <w:r w:rsidR="008D3023" w:rsidRPr="00C84E5C">
        <w:rPr>
          <w:rFonts w:ascii="Times New Roman" w:hAnsi="Times New Roman" w:cs="Times New Roman"/>
        </w:rPr>
        <w:t xml:space="preserve"> авансового</w:t>
      </w:r>
      <w:r w:rsidRPr="00C84E5C">
        <w:rPr>
          <w:rFonts w:ascii="Times New Roman" w:hAnsi="Times New Roman" w:cs="Times New Roman"/>
        </w:rPr>
        <w:t xml:space="preserve"> платежа по настоящему Договору.</w:t>
      </w:r>
    </w:p>
    <w:p w14:paraId="1454BC37" w14:textId="2C5C5D2B" w:rsidR="000B0302" w:rsidRPr="00C84E5C" w:rsidRDefault="000B0302" w:rsidP="00C84E5C">
      <w:pPr>
        <w:pStyle w:val="a3"/>
        <w:ind w:firstLine="709"/>
        <w:jc w:val="both"/>
        <w:rPr>
          <w:rFonts w:ascii="Times New Roman" w:hAnsi="Times New Roman" w:cs="Times New Roman"/>
        </w:rPr>
      </w:pPr>
      <w:r w:rsidRPr="00C84E5C">
        <w:rPr>
          <w:rFonts w:ascii="Times New Roman" w:hAnsi="Times New Roman" w:cs="Times New Roman"/>
        </w:rPr>
        <w:t xml:space="preserve">По затратам, входящим в состав предусмотренных сметной документацией «прочих затрат», </w:t>
      </w:r>
      <w:r w:rsidR="00605CE8" w:rsidRPr="00C84E5C">
        <w:rPr>
          <w:rFonts w:ascii="Times New Roman" w:hAnsi="Times New Roman" w:cs="Times New Roman"/>
        </w:rPr>
        <w:t>Подрядчик</w:t>
      </w:r>
      <w:r w:rsidRPr="00C84E5C">
        <w:rPr>
          <w:rFonts w:ascii="Times New Roman" w:hAnsi="Times New Roman" w:cs="Times New Roman"/>
        </w:rPr>
        <w:t xml:space="preserve">ом предоставляются следующие документы – копия договора с приложениями и дополнительными соглашениями между </w:t>
      </w:r>
      <w:r w:rsidR="00605CE8" w:rsidRPr="00C84E5C">
        <w:rPr>
          <w:rFonts w:ascii="Times New Roman" w:hAnsi="Times New Roman" w:cs="Times New Roman"/>
        </w:rPr>
        <w:t>Подрядчик</w:t>
      </w:r>
      <w:r w:rsidRPr="00C84E5C">
        <w:rPr>
          <w:rFonts w:ascii="Times New Roman" w:hAnsi="Times New Roman" w:cs="Times New Roman"/>
        </w:rPr>
        <w:t xml:space="preserve">ом и организацией-исполнителем данных работ, копия счета и счета-фактуры, копия акта выполненных работ, подписанные </w:t>
      </w:r>
      <w:r w:rsidR="00605CE8" w:rsidRPr="00C84E5C">
        <w:rPr>
          <w:rFonts w:ascii="Times New Roman" w:hAnsi="Times New Roman" w:cs="Times New Roman"/>
        </w:rPr>
        <w:t>Подрядчик</w:t>
      </w:r>
      <w:r w:rsidRPr="00C84E5C">
        <w:rPr>
          <w:rFonts w:ascii="Times New Roman" w:hAnsi="Times New Roman" w:cs="Times New Roman"/>
        </w:rPr>
        <w:t>ом и организацией-исполнителем работ, копия платежного поручения с отметкой банка, подтверждающего затраты; во всех документах обязательно указание наименования объекта.</w:t>
      </w:r>
    </w:p>
    <w:p w14:paraId="407D9E92" w14:textId="230DA095" w:rsidR="006E156B" w:rsidRPr="006E5D97" w:rsidRDefault="00605CE8" w:rsidP="006E156B">
      <w:pPr>
        <w:pStyle w:val="a3"/>
        <w:numPr>
          <w:ilvl w:val="3"/>
          <w:numId w:val="16"/>
        </w:numPr>
        <w:spacing w:line="276" w:lineRule="auto"/>
        <w:ind w:left="0" w:firstLine="709"/>
        <w:jc w:val="both"/>
        <w:rPr>
          <w:rFonts w:ascii="Times New Roman" w:hAnsi="Times New Roman" w:cs="Times New Roman"/>
        </w:rPr>
      </w:pPr>
      <w:r w:rsidRPr="006E156B">
        <w:rPr>
          <w:rFonts w:ascii="Times New Roman" w:hAnsi="Times New Roman" w:cs="Times New Roman"/>
        </w:rPr>
        <w:t>Генподрядчик</w:t>
      </w:r>
      <w:r w:rsidR="008534F6" w:rsidRPr="006E156B">
        <w:rPr>
          <w:rFonts w:ascii="Times New Roman" w:hAnsi="Times New Roman" w:cs="Times New Roman"/>
        </w:rPr>
        <w:t xml:space="preserve"> </w:t>
      </w:r>
      <w:r w:rsidR="000B0302" w:rsidRPr="006E156B">
        <w:rPr>
          <w:rFonts w:ascii="Times New Roman" w:hAnsi="Times New Roman" w:cs="Times New Roman"/>
        </w:rPr>
        <w:t>в течение</w:t>
      </w:r>
      <w:r w:rsidR="008534F6" w:rsidRPr="006E156B">
        <w:rPr>
          <w:rFonts w:ascii="Times New Roman" w:hAnsi="Times New Roman" w:cs="Times New Roman"/>
        </w:rPr>
        <w:t xml:space="preserve"> 10 (</w:t>
      </w:r>
      <w:r w:rsidR="00A772BC" w:rsidRPr="006E156B">
        <w:rPr>
          <w:rFonts w:ascii="Times New Roman" w:hAnsi="Times New Roman" w:cs="Times New Roman"/>
        </w:rPr>
        <w:t>Д</w:t>
      </w:r>
      <w:r w:rsidR="008534F6" w:rsidRPr="006E156B">
        <w:rPr>
          <w:rFonts w:ascii="Times New Roman" w:hAnsi="Times New Roman" w:cs="Times New Roman"/>
        </w:rPr>
        <w:t xml:space="preserve">есяти) рабочих дней </w:t>
      </w:r>
      <w:r w:rsidR="000B0302" w:rsidRPr="006E156B">
        <w:rPr>
          <w:rFonts w:ascii="Times New Roman" w:hAnsi="Times New Roman" w:cs="Times New Roman"/>
        </w:rPr>
        <w:t xml:space="preserve">со дня получения вышеуказанных документов проверяет достоверность сведений о выполненных работах, отраженных в документах </w:t>
      </w:r>
      <w:r w:rsidR="006E156B" w:rsidRPr="006E5D97">
        <w:rPr>
          <w:rFonts w:ascii="Times New Roman" w:hAnsi="Times New Roman" w:cs="Times New Roman"/>
        </w:rPr>
        <w:t>(в том числе, объемы работ и затрат, соответствие этих объемов «</w:t>
      </w:r>
      <w:r w:rsidR="006E156B">
        <w:rPr>
          <w:rFonts w:ascii="Times New Roman" w:hAnsi="Times New Roman" w:cs="Times New Roman"/>
        </w:rPr>
        <w:t>Г</w:t>
      </w:r>
      <w:r w:rsidR="006E156B" w:rsidRPr="006E5D97">
        <w:rPr>
          <w:rFonts w:ascii="Times New Roman" w:hAnsi="Times New Roman" w:cs="Times New Roman"/>
        </w:rPr>
        <w:t xml:space="preserve">рафику производства работ»), подписывает их и передает 1 экземпляр формы № КС-3 и формы № КС-2 обратно </w:t>
      </w:r>
      <w:r w:rsidR="006E156B">
        <w:rPr>
          <w:rFonts w:ascii="Times New Roman" w:hAnsi="Times New Roman" w:cs="Times New Roman"/>
        </w:rPr>
        <w:t>Подрядчик</w:t>
      </w:r>
      <w:r w:rsidR="006E156B" w:rsidRPr="006E5D97">
        <w:rPr>
          <w:rFonts w:ascii="Times New Roman" w:hAnsi="Times New Roman" w:cs="Times New Roman"/>
        </w:rPr>
        <w:t>у.</w:t>
      </w:r>
    </w:p>
    <w:p w14:paraId="59D300A5" w14:textId="2E3912A5" w:rsidR="000B0302" w:rsidRPr="006E156B" w:rsidRDefault="000B0302" w:rsidP="00CE0535">
      <w:pPr>
        <w:pStyle w:val="a3"/>
        <w:numPr>
          <w:ilvl w:val="3"/>
          <w:numId w:val="16"/>
        </w:numPr>
        <w:ind w:left="0" w:firstLine="709"/>
        <w:jc w:val="both"/>
        <w:rPr>
          <w:rFonts w:ascii="Times New Roman" w:hAnsi="Times New Roman" w:cs="Times New Roman"/>
        </w:rPr>
      </w:pPr>
      <w:r w:rsidRPr="006E156B">
        <w:rPr>
          <w:rFonts w:ascii="Times New Roman" w:hAnsi="Times New Roman" w:cs="Times New Roman"/>
        </w:rPr>
        <w:t xml:space="preserve">В случае выявления </w:t>
      </w:r>
      <w:r w:rsidR="00605CE8" w:rsidRPr="006E156B">
        <w:rPr>
          <w:rFonts w:ascii="Times New Roman" w:hAnsi="Times New Roman" w:cs="Times New Roman"/>
        </w:rPr>
        <w:t>Генподрядчик</w:t>
      </w:r>
      <w:r w:rsidRPr="006E156B">
        <w:rPr>
          <w:rFonts w:ascii="Times New Roman" w:hAnsi="Times New Roman" w:cs="Times New Roman"/>
        </w:rPr>
        <w:t xml:space="preserve">ом несоответствия сведений об объемах, содержании и стоимости работ, отраженных в документах, фактически выполненным работам и их стоимости, определенной в соответствии с настоящим Договором, </w:t>
      </w:r>
      <w:r w:rsidR="00605CE8" w:rsidRPr="006E156B">
        <w:rPr>
          <w:rFonts w:ascii="Times New Roman" w:hAnsi="Times New Roman" w:cs="Times New Roman"/>
        </w:rPr>
        <w:t>Генподрядчик</w:t>
      </w:r>
      <w:r w:rsidRPr="006E156B">
        <w:rPr>
          <w:rFonts w:ascii="Times New Roman" w:hAnsi="Times New Roman" w:cs="Times New Roman"/>
        </w:rPr>
        <w:t xml:space="preserve"> </w:t>
      </w:r>
      <w:r w:rsidR="005274A9" w:rsidRPr="006E156B">
        <w:rPr>
          <w:rFonts w:ascii="Times New Roman" w:hAnsi="Times New Roman" w:cs="Times New Roman"/>
        </w:rPr>
        <w:t xml:space="preserve">при обнаружении этого несоответствия, в течение 10 (Десяти) рабочих дней с даты получения от </w:t>
      </w:r>
      <w:r w:rsidR="00605CE8" w:rsidRPr="006E156B">
        <w:rPr>
          <w:rFonts w:ascii="Times New Roman" w:hAnsi="Times New Roman" w:cs="Times New Roman"/>
        </w:rPr>
        <w:t>Подрядчика</w:t>
      </w:r>
      <w:r w:rsidR="005274A9" w:rsidRPr="006E156B">
        <w:rPr>
          <w:rFonts w:ascii="Times New Roman" w:hAnsi="Times New Roman" w:cs="Times New Roman"/>
        </w:rPr>
        <w:t xml:space="preserve"> документов, </w:t>
      </w:r>
      <w:r w:rsidRPr="006E156B">
        <w:rPr>
          <w:rFonts w:ascii="Times New Roman" w:hAnsi="Times New Roman" w:cs="Times New Roman"/>
        </w:rPr>
        <w:t xml:space="preserve">уведомляет об этом </w:t>
      </w:r>
      <w:r w:rsidR="00605CE8" w:rsidRPr="006E156B">
        <w:rPr>
          <w:rFonts w:ascii="Times New Roman" w:hAnsi="Times New Roman" w:cs="Times New Roman"/>
        </w:rPr>
        <w:t>Подрядчик</w:t>
      </w:r>
      <w:r w:rsidRPr="006E156B">
        <w:rPr>
          <w:rFonts w:ascii="Times New Roman" w:hAnsi="Times New Roman" w:cs="Times New Roman"/>
        </w:rPr>
        <w:t xml:space="preserve">а и не подписывает документы до внесения </w:t>
      </w:r>
      <w:r w:rsidR="00605CE8" w:rsidRPr="006E156B">
        <w:rPr>
          <w:rFonts w:ascii="Times New Roman" w:hAnsi="Times New Roman" w:cs="Times New Roman"/>
        </w:rPr>
        <w:t>Подрядчик</w:t>
      </w:r>
      <w:r w:rsidRPr="006E156B">
        <w:rPr>
          <w:rFonts w:ascii="Times New Roman" w:hAnsi="Times New Roman" w:cs="Times New Roman"/>
        </w:rPr>
        <w:t>ом в них соответствующих изменений.</w:t>
      </w:r>
    </w:p>
    <w:p w14:paraId="0ECC9F8C" w14:textId="78892657" w:rsidR="000B0302" w:rsidRPr="00C84E5C" w:rsidRDefault="000B0302" w:rsidP="00C84E5C">
      <w:pPr>
        <w:pStyle w:val="a3"/>
        <w:ind w:firstLine="709"/>
        <w:jc w:val="both"/>
        <w:rPr>
          <w:rFonts w:ascii="Times New Roman" w:hAnsi="Times New Roman" w:cs="Times New Roman"/>
        </w:rPr>
      </w:pPr>
      <w:r w:rsidRPr="00C84E5C">
        <w:rPr>
          <w:rFonts w:ascii="Times New Roman" w:hAnsi="Times New Roman" w:cs="Times New Roman"/>
        </w:rPr>
        <w:t xml:space="preserve">В случае выявления недостатков в выполненных работах на отдельных </w:t>
      </w:r>
      <w:r w:rsidR="00986394" w:rsidRPr="00C84E5C">
        <w:rPr>
          <w:rFonts w:ascii="Times New Roman" w:hAnsi="Times New Roman" w:cs="Times New Roman"/>
        </w:rPr>
        <w:t xml:space="preserve">видах </w:t>
      </w:r>
      <w:r w:rsidRPr="00C84E5C">
        <w:rPr>
          <w:rFonts w:ascii="Times New Roman" w:hAnsi="Times New Roman" w:cs="Times New Roman"/>
        </w:rPr>
        <w:t xml:space="preserve">исполнения настоящего Договора, фиксация и устранение таких недостатков производится в соответствии с требованиями п. </w:t>
      </w:r>
      <w:r w:rsidR="007D0BC5" w:rsidRPr="00C84E5C">
        <w:rPr>
          <w:rFonts w:ascii="Times New Roman" w:hAnsi="Times New Roman" w:cs="Times New Roman"/>
        </w:rPr>
        <w:t>7.2.1.</w:t>
      </w:r>
      <w:r w:rsidR="006E3F5E">
        <w:rPr>
          <w:rFonts w:ascii="Times New Roman" w:hAnsi="Times New Roman" w:cs="Times New Roman"/>
        </w:rPr>
        <w:t>5</w:t>
      </w:r>
      <w:r w:rsidRPr="00C84E5C">
        <w:rPr>
          <w:rFonts w:ascii="Times New Roman" w:hAnsi="Times New Roman" w:cs="Times New Roman"/>
        </w:rPr>
        <w:t xml:space="preserve"> Договора.</w:t>
      </w:r>
    </w:p>
    <w:p w14:paraId="5B117D06" w14:textId="10E1C44C" w:rsidR="005274A9" w:rsidRPr="00C84E5C" w:rsidRDefault="005274A9" w:rsidP="00C84E5C">
      <w:pPr>
        <w:pStyle w:val="a3"/>
        <w:numPr>
          <w:ilvl w:val="3"/>
          <w:numId w:val="16"/>
        </w:numPr>
        <w:ind w:left="0" w:firstLine="709"/>
        <w:jc w:val="both"/>
        <w:rPr>
          <w:rFonts w:ascii="Times New Roman" w:hAnsi="Times New Roman" w:cs="Times New Roman"/>
        </w:rPr>
      </w:pPr>
      <w:r w:rsidRPr="00C84E5C">
        <w:rPr>
          <w:rFonts w:ascii="Times New Roman" w:hAnsi="Times New Roman" w:cs="Times New Roman"/>
        </w:rPr>
        <w:t xml:space="preserve">При обнаружении </w:t>
      </w:r>
      <w:r w:rsidR="00605CE8" w:rsidRPr="00C84E5C">
        <w:rPr>
          <w:rFonts w:ascii="Times New Roman" w:hAnsi="Times New Roman" w:cs="Times New Roman"/>
        </w:rPr>
        <w:t>Генподрядчик</w:t>
      </w:r>
      <w:r w:rsidRPr="00C84E5C">
        <w:rPr>
          <w:rFonts w:ascii="Times New Roman" w:hAnsi="Times New Roman" w:cs="Times New Roman"/>
        </w:rPr>
        <w:t>ом в ходе приемки отдельных этапов работ или работ по Договору в целом недостатков в указанных работах, сторонами составляется Акт по форме Приложения №</w:t>
      </w:r>
      <w:r w:rsidR="006E3F5E">
        <w:rPr>
          <w:rFonts w:ascii="Times New Roman" w:hAnsi="Times New Roman" w:cs="Times New Roman"/>
        </w:rPr>
        <w:t>5</w:t>
      </w:r>
      <w:r w:rsidRPr="00C84E5C">
        <w:rPr>
          <w:rFonts w:ascii="Times New Roman" w:hAnsi="Times New Roman" w:cs="Times New Roman"/>
        </w:rPr>
        <w:t xml:space="preserve"> к Договору, в котором фиксируется перечень дефектов (недоделок), стоимость работ и сроки их устранения </w:t>
      </w:r>
      <w:r w:rsidR="00605CE8" w:rsidRPr="00C84E5C">
        <w:rPr>
          <w:rFonts w:ascii="Times New Roman" w:hAnsi="Times New Roman" w:cs="Times New Roman"/>
        </w:rPr>
        <w:t>Подрядчик</w:t>
      </w:r>
      <w:r w:rsidRPr="00C84E5C">
        <w:rPr>
          <w:rFonts w:ascii="Times New Roman" w:hAnsi="Times New Roman" w:cs="Times New Roman"/>
        </w:rPr>
        <w:t>ом.</w:t>
      </w:r>
    </w:p>
    <w:p w14:paraId="48F62DBD" w14:textId="2F850FEF" w:rsidR="005274A9" w:rsidRPr="00C84E5C" w:rsidRDefault="005274A9" w:rsidP="00C84E5C">
      <w:pPr>
        <w:pStyle w:val="a3"/>
        <w:ind w:firstLine="709"/>
        <w:jc w:val="both"/>
        <w:rPr>
          <w:rFonts w:ascii="Times New Roman" w:hAnsi="Times New Roman" w:cs="Times New Roman"/>
        </w:rPr>
      </w:pPr>
      <w:r w:rsidRPr="00C84E5C">
        <w:rPr>
          <w:rFonts w:ascii="Times New Roman" w:hAnsi="Times New Roman" w:cs="Times New Roman"/>
        </w:rPr>
        <w:t xml:space="preserve">При отказе (уклонении) </w:t>
      </w:r>
      <w:r w:rsidR="00605CE8" w:rsidRPr="00C84E5C">
        <w:rPr>
          <w:rFonts w:ascii="Times New Roman" w:hAnsi="Times New Roman" w:cs="Times New Roman"/>
        </w:rPr>
        <w:t>Подрядчик</w:t>
      </w:r>
      <w:r w:rsidRPr="00C84E5C">
        <w:rPr>
          <w:rFonts w:ascii="Times New Roman" w:hAnsi="Times New Roman" w:cs="Times New Roman"/>
        </w:rPr>
        <w:t>а от явки на объект и подписания Акт о дефектах (недостатках) по форме Приложения №</w:t>
      </w:r>
      <w:r w:rsidR="006E3F5E">
        <w:rPr>
          <w:rFonts w:ascii="Times New Roman" w:hAnsi="Times New Roman" w:cs="Times New Roman"/>
        </w:rPr>
        <w:t>5</w:t>
      </w:r>
      <w:r w:rsidRPr="00C84E5C">
        <w:rPr>
          <w:rFonts w:ascii="Times New Roman" w:hAnsi="Times New Roman" w:cs="Times New Roman"/>
        </w:rPr>
        <w:t xml:space="preserve"> к Договору, такой Акт составляется </w:t>
      </w:r>
      <w:r w:rsidR="00605CE8" w:rsidRPr="00C84E5C">
        <w:rPr>
          <w:rFonts w:ascii="Times New Roman" w:hAnsi="Times New Roman" w:cs="Times New Roman"/>
        </w:rPr>
        <w:t>Генподрядчик</w:t>
      </w:r>
      <w:r w:rsidRPr="00C84E5C">
        <w:rPr>
          <w:rFonts w:ascii="Times New Roman" w:hAnsi="Times New Roman" w:cs="Times New Roman"/>
        </w:rPr>
        <w:t xml:space="preserve">ом в одностороннем порядке и направляется </w:t>
      </w:r>
      <w:r w:rsidR="00605CE8" w:rsidRPr="00C84E5C">
        <w:rPr>
          <w:rFonts w:ascii="Times New Roman" w:hAnsi="Times New Roman" w:cs="Times New Roman"/>
        </w:rPr>
        <w:t>Подрядчик</w:t>
      </w:r>
      <w:r w:rsidRPr="00C84E5C">
        <w:rPr>
          <w:rFonts w:ascii="Times New Roman" w:hAnsi="Times New Roman" w:cs="Times New Roman"/>
        </w:rPr>
        <w:t>у любым способом, предусмотренным настоящим Договором, в том числе и по электронной почте.</w:t>
      </w:r>
      <w:r w:rsidR="007D0BC5" w:rsidRPr="00C84E5C">
        <w:rPr>
          <w:rFonts w:ascii="Times New Roman" w:hAnsi="Times New Roman" w:cs="Times New Roman"/>
        </w:rPr>
        <w:t xml:space="preserve"> Подписанный </w:t>
      </w:r>
      <w:r w:rsidR="00605CE8" w:rsidRPr="00C84E5C">
        <w:rPr>
          <w:rFonts w:ascii="Times New Roman" w:hAnsi="Times New Roman" w:cs="Times New Roman"/>
        </w:rPr>
        <w:t>Генподрядчик</w:t>
      </w:r>
      <w:r w:rsidR="007D0BC5" w:rsidRPr="00C84E5C">
        <w:rPr>
          <w:rFonts w:ascii="Times New Roman" w:hAnsi="Times New Roman" w:cs="Times New Roman"/>
        </w:rPr>
        <w:t>ом Акт о дефектах (недостатках) в одностороннем порядке считается принятым сторонами.</w:t>
      </w:r>
    </w:p>
    <w:p w14:paraId="27458E58" w14:textId="7A2F882E" w:rsidR="005274A9" w:rsidRPr="00C84E5C" w:rsidRDefault="00605CE8" w:rsidP="00C84E5C">
      <w:pPr>
        <w:pStyle w:val="a3"/>
        <w:ind w:firstLine="709"/>
        <w:jc w:val="both"/>
        <w:rPr>
          <w:rFonts w:ascii="Times New Roman" w:hAnsi="Times New Roman" w:cs="Times New Roman"/>
        </w:rPr>
      </w:pPr>
      <w:r w:rsidRPr="00C84E5C">
        <w:rPr>
          <w:rFonts w:ascii="Times New Roman" w:hAnsi="Times New Roman" w:cs="Times New Roman"/>
        </w:rPr>
        <w:t>Подрядчик</w:t>
      </w:r>
      <w:r w:rsidR="005274A9" w:rsidRPr="00C84E5C">
        <w:rPr>
          <w:rFonts w:ascii="Times New Roman" w:hAnsi="Times New Roman" w:cs="Times New Roman"/>
        </w:rPr>
        <w:t xml:space="preserve"> обязан устранить все обнаруженные недостатки своими силами и за свой счет в сроки, указанные в Акте о дефектах (недостатках) или журнале работ, обеспечив при этом сохранность объекта или его части, в которой производится устранение недостатков, а также находящегося там оборудования, и несет ответственность за их утрату, повреждение или недостачу. При невозможности достижения Сторонами согласия по срокам устранения недостатков – в разумный, технически возможный срок, устанавливаемый </w:t>
      </w:r>
      <w:r w:rsidRPr="00C84E5C">
        <w:rPr>
          <w:rFonts w:ascii="Times New Roman" w:hAnsi="Times New Roman" w:cs="Times New Roman"/>
        </w:rPr>
        <w:t>Генподрядчик</w:t>
      </w:r>
      <w:r w:rsidR="005274A9" w:rsidRPr="00C84E5C">
        <w:rPr>
          <w:rFonts w:ascii="Times New Roman" w:hAnsi="Times New Roman" w:cs="Times New Roman"/>
        </w:rPr>
        <w:t>ом, но не более 10 (Десяти) рабочих дней</w:t>
      </w:r>
      <w:r w:rsidR="007D0BC5" w:rsidRPr="00C84E5C">
        <w:rPr>
          <w:rFonts w:ascii="Times New Roman" w:hAnsi="Times New Roman" w:cs="Times New Roman"/>
        </w:rPr>
        <w:t>.</w:t>
      </w:r>
    </w:p>
    <w:p w14:paraId="327281EA" w14:textId="6423BCF1" w:rsidR="005274A9" w:rsidRPr="00C84E5C" w:rsidRDefault="005274A9" w:rsidP="00C84E5C">
      <w:pPr>
        <w:pStyle w:val="a3"/>
        <w:ind w:firstLine="709"/>
        <w:jc w:val="both"/>
        <w:rPr>
          <w:rFonts w:ascii="Times New Roman" w:hAnsi="Times New Roman" w:cs="Times New Roman"/>
        </w:rPr>
      </w:pPr>
      <w:r w:rsidRPr="00C84E5C">
        <w:rPr>
          <w:rFonts w:ascii="Times New Roman" w:hAnsi="Times New Roman" w:cs="Times New Roman"/>
        </w:rPr>
        <w:t xml:space="preserve">Устранение </w:t>
      </w:r>
      <w:r w:rsidR="00605CE8" w:rsidRPr="00C84E5C">
        <w:rPr>
          <w:rFonts w:ascii="Times New Roman" w:hAnsi="Times New Roman" w:cs="Times New Roman"/>
        </w:rPr>
        <w:t>Подрядчик</w:t>
      </w:r>
      <w:r w:rsidRPr="00C84E5C">
        <w:rPr>
          <w:rFonts w:ascii="Times New Roman" w:hAnsi="Times New Roman" w:cs="Times New Roman"/>
        </w:rPr>
        <w:t xml:space="preserve">ом в установленные сроки выявленных </w:t>
      </w:r>
      <w:r w:rsidR="00605CE8" w:rsidRPr="00C84E5C">
        <w:rPr>
          <w:rFonts w:ascii="Times New Roman" w:hAnsi="Times New Roman" w:cs="Times New Roman"/>
        </w:rPr>
        <w:t>Генподрядчик</w:t>
      </w:r>
      <w:r w:rsidRPr="00C84E5C">
        <w:rPr>
          <w:rFonts w:ascii="Times New Roman" w:hAnsi="Times New Roman" w:cs="Times New Roman"/>
        </w:rPr>
        <w:t>ом недостатков не освобождает его от уплаты штрафных санкций, предусмотренных настоящим Договором.</w:t>
      </w:r>
    </w:p>
    <w:p w14:paraId="6DEEAD78" w14:textId="0A3E58E7" w:rsidR="005274A9" w:rsidRPr="00C84E5C" w:rsidRDefault="005274A9" w:rsidP="00C84E5C">
      <w:pPr>
        <w:pStyle w:val="a3"/>
        <w:ind w:firstLine="709"/>
        <w:jc w:val="both"/>
        <w:rPr>
          <w:rFonts w:ascii="Times New Roman" w:hAnsi="Times New Roman" w:cs="Times New Roman"/>
        </w:rPr>
      </w:pPr>
      <w:r w:rsidRPr="00C84E5C">
        <w:rPr>
          <w:rFonts w:ascii="Times New Roman" w:hAnsi="Times New Roman" w:cs="Times New Roman"/>
        </w:rPr>
        <w:lastRenderedPageBreak/>
        <w:t xml:space="preserve">При не устранении </w:t>
      </w:r>
      <w:r w:rsidR="00605CE8" w:rsidRPr="00C84E5C">
        <w:rPr>
          <w:rFonts w:ascii="Times New Roman" w:hAnsi="Times New Roman" w:cs="Times New Roman"/>
        </w:rPr>
        <w:t>Подрядчик</w:t>
      </w:r>
      <w:r w:rsidRPr="00C84E5C">
        <w:rPr>
          <w:rFonts w:ascii="Times New Roman" w:hAnsi="Times New Roman" w:cs="Times New Roman"/>
        </w:rPr>
        <w:t xml:space="preserve">ом недостатков в сроки, указанные в Акте о дефектах (недостатках) или журнале работ, </w:t>
      </w:r>
      <w:r w:rsidR="00605CE8" w:rsidRPr="00C84E5C">
        <w:rPr>
          <w:rFonts w:ascii="Times New Roman" w:hAnsi="Times New Roman" w:cs="Times New Roman"/>
        </w:rPr>
        <w:t>Генподрядчик</w:t>
      </w:r>
      <w:r w:rsidRPr="00C84E5C">
        <w:rPr>
          <w:rFonts w:ascii="Times New Roman" w:hAnsi="Times New Roman" w:cs="Times New Roman"/>
        </w:rPr>
        <w:t xml:space="preserve"> вправе поручить исправление работ другому лицу за счет </w:t>
      </w:r>
      <w:r w:rsidR="00605CE8" w:rsidRPr="00C84E5C">
        <w:rPr>
          <w:rFonts w:ascii="Times New Roman" w:hAnsi="Times New Roman" w:cs="Times New Roman"/>
        </w:rPr>
        <w:t>Подрядчик</w:t>
      </w:r>
      <w:r w:rsidRPr="00C84E5C">
        <w:rPr>
          <w:rFonts w:ascii="Times New Roman" w:hAnsi="Times New Roman" w:cs="Times New Roman"/>
        </w:rPr>
        <w:t>а</w:t>
      </w:r>
      <w:r w:rsidR="007D0BC5" w:rsidRPr="00C84E5C">
        <w:rPr>
          <w:rFonts w:ascii="Times New Roman" w:hAnsi="Times New Roman" w:cs="Times New Roman"/>
        </w:rPr>
        <w:t xml:space="preserve"> либо устранить недостатки самостоятельно, либо потребовать соразмерного уменьшения установленной за работу цены Договора</w:t>
      </w:r>
      <w:r w:rsidRPr="00C84E5C">
        <w:rPr>
          <w:rFonts w:ascii="Times New Roman" w:hAnsi="Times New Roman" w:cs="Times New Roman"/>
        </w:rPr>
        <w:t>, а также потребовать возмещения убытков.</w:t>
      </w:r>
    </w:p>
    <w:p w14:paraId="7881CF06" w14:textId="3D4B81B2" w:rsidR="005274A9" w:rsidRPr="00C84E5C" w:rsidRDefault="00605CE8" w:rsidP="00C84E5C">
      <w:pPr>
        <w:pStyle w:val="a3"/>
        <w:ind w:firstLine="709"/>
        <w:jc w:val="both"/>
        <w:rPr>
          <w:rFonts w:ascii="Times New Roman" w:hAnsi="Times New Roman" w:cs="Times New Roman"/>
        </w:rPr>
      </w:pPr>
      <w:r w:rsidRPr="00C84E5C">
        <w:rPr>
          <w:rFonts w:ascii="Times New Roman" w:hAnsi="Times New Roman" w:cs="Times New Roman"/>
        </w:rPr>
        <w:t>Генподрядчик</w:t>
      </w:r>
      <w:r w:rsidR="005274A9" w:rsidRPr="00C84E5C">
        <w:rPr>
          <w:rFonts w:ascii="Times New Roman" w:hAnsi="Times New Roman" w:cs="Times New Roman"/>
        </w:rPr>
        <w:t>, принявший работу без проверки, не лишается права ссылаться на недостатки работы, которые могли быть установлены при приемке.</w:t>
      </w:r>
    </w:p>
    <w:p w14:paraId="26F011E4" w14:textId="6046E789" w:rsidR="00950AEA" w:rsidRPr="00C84E5C" w:rsidRDefault="008534F6" w:rsidP="00C84E5C">
      <w:pPr>
        <w:pStyle w:val="a3"/>
        <w:numPr>
          <w:ilvl w:val="3"/>
          <w:numId w:val="16"/>
        </w:numPr>
        <w:ind w:left="0" w:firstLine="709"/>
        <w:jc w:val="both"/>
        <w:rPr>
          <w:rFonts w:ascii="Times New Roman" w:hAnsi="Times New Roman" w:cs="Times New Roman"/>
        </w:rPr>
      </w:pPr>
      <w:r w:rsidRPr="00C84E5C">
        <w:rPr>
          <w:rFonts w:ascii="Times New Roman" w:hAnsi="Times New Roman" w:cs="Times New Roman"/>
        </w:rPr>
        <w:t xml:space="preserve">Освидетельствование предъявленных специализированных видов работ осуществляется комиссией, создаваемой </w:t>
      </w:r>
      <w:r w:rsidR="00605CE8" w:rsidRPr="00C84E5C">
        <w:rPr>
          <w:rFonts w:ascii="Times New Roman" w:hAnsi="Times New Roman" w:cs="Times New Roman"/>
        </w:rPr>
        <w:t>Генподрядчик</w:t>
      </w:r>
      <w:r w:rsidRPr="00C84E5C">
        <w:rPr>
          <w:rFonts w:ascii="Times New Roman" w:hAnsi="Times New Roman" w:cs="Times New Roman"/>
        </w:rPr>
        <w:t xml:space="preserve">ом, в состав которой, помимо представителей </w:t>
      </w:r>
      <w:r w:rsidR="00605CE8" w:rsidRPr="00C84E5C">
        <w:rPr>
          <w:rFonts w:ascii="Times New Roman" w:hAnsi="Times New Roman" w:cs="Times New Roman"/>
        </w:rPr>
        <w:t>Генподрядчик</w:t>
      </w:r>
      <w:r w:rsidRPr="00C84E5C">
        <w:rPr>
          <w:rFonts w:ascii="Times New Roman" w:hAnsi="Times New Roman" w:cs="Times New Roman"/>
        </w:rPr>
        <w:t xml:space="preserve">а, </w:t>
      </w:r>
      <w:r w:rsidR="00605CE8" w:rsidRPr="00C84E5C">
        <w:rPr>
          <w:rFonts w:ascii="Times New Roman" w:hAnsi="Times New Roman" w:cs="Times New Roman"/>
        </w:rPr>
        <w:t>Подрядчика</w:t>
      </w:r>
      <w:r w:rsidRPr="00C84E5C">
        <w:rPr>
          <w:rFonts w:ascii="Times New Roman" w:hAnsi="Times New Roman" w:cs="Times New Roman"/>
        </w:rPr>
        <w:t>, могут быть включены представители заинтересованных организаций и специализированных служб. В случаях, когда это предусмотрено законодательством РФ либо вытекает из характера работ, выполняемых по Договору, освидетельствованию предъявленных работ должны предшествовать предварительные испытания, освидетельствование предъявленных работ может осуществляться только при положительном результате предварительных испытаний.</w:t>
      </w:r>
    </w:p>
    <w:p w14:paraId="3C405CCD" w14:textId="7166FBC1" w:rsidR="00736394" w:rsidRPr="001850EF" w:rsidRDefault="00736394" w:rsidP="001850EF">
      <w:pPr>
        <w:pStyle w:val="a3"/>
        <w:numPr>
          <w:ilvl w:val="3"/>
          <w:numId w:val="16"/>
        </w:numPr>
        <w:ind w:left="0" w:firstLine="709"/>
        <w:jc w:val="both"/>
        <w:rPr>
          <w:rFonts w:ascii="Times New Roman" w:hAnsi="Times New Roman" w:cs="Times New Roman"/>
        </w:rPr>
      </w:pPr>
      <w:r w:rsidRPr="00C84E5C">
        <w:rPr>
          <w:rFonts w:ascii="Times New Roman" w:hAnsi="Times New Roman" w:cs="Times New Roman"/>
        </w:rPr>
        <w:t xml:space="preserve">Приемка инженерного оборудования производится после выполнения пуско-наладочных работ (ПНР). </w:t>
      </w:r>
      <w:r w:rsidR="001850EF" w:rsidRPr="006E5D97">
        <w:rPr>
          <w:rFonts w:ascii="Times New Roman" w:hAnsi="Times New Roman" w:cs="Times New Roman"/>
        </w:rPr>
        <w:t>ПНР систем вентиляции, отопления, теплоснабжения в полном объеме производятся в холодный период года, холодоснабжения — в теплый период.</w:t>
      </w:r>
    </w:p>
    <w:p w14:paraId="32435C6C" w14:textId="5D78D17A" w:rsidR="00181099" w:rsidRPr="00C84E5C" w:rsidRDefault="00605CE8" w:rsidP="00C84E5C">
      <w:pPr>
        <w:pStyle w:val="a3"/>
        <w:numPr>
          <w:ilvl w:val="3"/>
          <w:numId w:val="16"/>
        </w:numPr>
        <w:ind w:left="0" w:firstLine="709"/>
        <w:jc w:val="both"/>
        <w:rPr>
          <w:rFonts w:ascii="Times New Roman" w:hAnsi="Times New Roman" w:cs="Times New Roman"/>
        </w:rPr>
      </w:pPr>
      <w:r w:rsidRPr="00C84E5C">
        <w:rPr>
          <w:rFonts w:ascii="Times New Roman" w:hAnsi="Times New Roman" w:cs="Times New Roman"/>
        </w:rPr>
        <w:t>Генподрядчик</w:t>
      </w:r>
      <w:r w:rsidR="007D0BC5" w:rsidRPr="00C84E5C">
        <w:rPr>
          <w:rFonts w:ascii="Times New Roman" w:hAnsi="Times New Roman" w:cs="Times New Roman"/>
        </w:rPr>
        <w:t xml:space="preserve"> вправе отказаться от приемки отдельных видов работ по строительству объекта или объекта в целом в случае обнаружения недостатков, которые могут повлечь за собой невозможность ввода объекта в эксплуатацию и не могут быть устранены </w:t>
      </w:r>
      <w:r w:rsidRPr="00C84E5C">
        <w:rPr>
          <w:rFonts w:ascii="Times New Roman" w:hAnsi="Times New Roman" w:cs="Times New Roman"/>
        </w:rPr>
        <w:t>Подрядчик</w:t>
      </w:r>
      <w:r w:rsidR="007D0BC5" w:rsidRPr="00C84E5C">
        <w:rPr>
          <w:rFonts w:ascii="Times New Roman" w:hAnsi="Times New Roman" w:cs="Times New Roman"/>
        </w:rPr>
        <w:t xml:space="preserve">ом или </w:t>
      </w:r>
      <w:r w:rsidRPr="00C84E5C">
        <w:rPr>
          <w:rFonts w:ascii="Times New Roman" w:hAnsi="Times New Roman" w:cs="Times New Roman"/>
        </w:rPr>
        <w:t>Генподрядчик</w:t>
      </w:r>
      <w:r w:rsidR="007D0BC5" w:rsidRPr="00C84E5C">
        <w:rPr>
          <w:rFonts w:ascii="Times New Roman" w:hAnsi="Times New Roman" w:cs="Times New Roman"/>
        </w:rPr>
        <w:t>ом.</w:t>
      </w:r>
    </w:p>
    <w:p w14:paraId="59001AE8" w14:textId="2E286F56" w:rsidR="00181099" w:rsidRPr="00C84E5C" w:rsidRDefault="00181099" w:rsidP="00C84E5C">
      <w:pPr>
        <w:pStyle w:val="a3"/>
        <w:numPr>
          <w:ilvl w:val="3"/>
          <w:numId w:val="16"/>
        </w:numPr>
        <w:ind w:left="0" w:firstLine="709"/>
        <w:jc w:val="both"/>
        <w:rPr>
          <w:rFonts w:ascii="Times New Roman" w:hAnsi="Times New Roman" w:cs="Times New Roman"/>
        </w:rPr>
      </w:pPr>
      <w:r w:rsidRPr="00C84E5C">
        <w:rPr>
          <w:rFonts w:ascii="Times New Roman" w:hAnsi="Times New Roman" w:cs="Times New Roman"/>
        </w:rPr>
        <w:t>Генподрядчик вправе отказаться от подписания Акт о приёмке выполненных работ по форме КС-2 и Справка о стоимости выполненных работ по форме КС-3 при наличии незакрытых предписаний.</w:t>
      </w:r>
    </w:p>
    <w:p w14:paraId="209F8A91" w14:textId="043AA607" w:rsidR="00364E05" w:rsidRPr="00C84E5C" w:rsidRDefault="00364E05" w:rsidP="00C84E5C">
      <w:pPr>
        <w:pStyle w:val="a3"/>
        <w:numPr>
          <w:ilvl w:val="3"/>
          <w:numId w:val="16"/>
        </w:numPr>
        <w:ind w:left="0" w:firstLine="709"/>
        <w:jc w:val="both"/>
        <w:rPr>
          <w:rFonts w:ascii="Times New Roman" w:hAnsi="Times New Roman" w:cs="Times New Roman"/>
        </w:rPr>
      </w:pPr>
      <w:r w:rsidRPr="00C84E5C">
        <w:rPr>
          <w:rFonts w:ascii="Times New Roman" w:hAnsi="Times New Roman" w:cs="Times New Roman"/>
        </w:rPr>
        <w:t xml:space="preserve">Подписанные Акт о приёмке выполненных работ по форме КС-2 и Справка о стоимости выполненных работ по форме КС-3 не влекут за собой переход риска случайной гибели или повреждения результата выполненных работ от </w:t>
      </w:r>
      <w:r w:rsidR="00A65318" w:rsidRPr="00C84E5C">
        <w:rPr>
          <w:rFonts w:ascii="Times New Roman" w:hAnsi="Times New Roman" w:cs="Times New Roman"/>
        </w:rPr>
        <w:t>Подрядчика</w:t>
      </w:r>
      <w:r w:rsidRPr="00C84E5C">
        <w:rPr>
          <w:rFonts w:ascii="Times New Roman" w:hAnsi="Times New Roman" w:cs="Times New Roman"/>
        </w:rPr>
        <w:t xml:space="preserve"> к </w:t>
      </w:r>
      <w:r w:rsidR="00A65318" w:rsidRPr="00C84E5C">
        <w:rPr>
          <w:rFonts w:ascii="Times New Roman" w:hAnsi="Times New Roman" w:cs="Times New Roman"/>
        </w:rPr>
        <w:t>Генподрядчику</w:t>
      </w:r>
      <w:r w:rsidRPr="00C84E5C">
        <w:rPr>
          <w:rFonts w:ascii="Times New Roman" w:hAnsi="Times New Roman" w:cs="Times New Roman"/>
        </w:rPr>
        <w:t>.</w:t>
      </w:r>
    </w:p>
    <w:p w14:paraId="54EF6021" w14:textId="77777777" w:rsidR="008534F6" w:rsidRPr="00C84E5C" w:rsidRDefault="008534F6" w:rsidP="00C84E5C">
      <w:pPr>
        <w:pStyle w:val="a3"/>
        <w:numPr>
          <w:ilvl w:val="1"/>
          <w:numId w:val="16"/>
        </w:numPr>
        <w:ind w:left="0" w:firstLine="709"/>
        <w:jc w:val="both"/>
        <w:rPr>
          <w:rFonts w:ascii="Times New Roman" w:hAnsi="Times New Roman" w:cs="Times New Roman"/>
          <w:b/>
          <w:u w:val="single"/>
        </w:rPr>
      </w:pPr>
      <w:r w:rsidRPr="00C84E5C">
        <w:rPr>
          <w:rFonts w:ascii="Times New Roman" w:hAnsi="Times New Roman" w:cs="Times New Roman"/>
          <w:b/>
          <w:u w:val="single"/>
        </w:rPr>
        <w:t>Порядок окончательной сдачи-приемки работ по Договору в целом.</w:t>
      </w:r>
    </w:p>
    <w:p w14:paraId="7E47A515" w14:textId="4BB210A4" w:rsidR="00687043" w:rsidRPr="00C84E5C" w:rsidRDefault="00687043" w:rsidP="00C84E5C">
      <w:pPr>
        <w:pStyle w:val="a3"/>
        <w:numPr>
          <w:ilvl w:val="2"/>
          <w:numId w:val="16"/>
        </w:numPr>
        <w:ind w:left="0" w:firstLine="709"/>
        <w:jc w:val="both"/>
        <w:rPr>
          <w:rFonts w:ascii="Times New Roman" w:hAnsi="Times New Roman" w:cs="Times New Roman"/>
        </w:rPr>
      </w:pPr>
      <w:r w:rsidRPr="00C84E5C">
        <w:rPr>
          <w:rFonts w:ascii="Times New Roman" w:hAnsi="Times New Roman" w:cs="Times New Roman"/>
        </w:rPr>
        <w:t xml:space="preserve">Приемке </w:t>
      </w:r>
      <w:r w:rsidR="00DC0346" w:rsidRPr="00C84E5C">
        <w:rPr>
          <w:rFonts w:ascii="Times New Roman" w:hAnsi="Times New Roman" w:cs="Times New Roman"/>
        </w:rPr>
        <w:t xml:space="preserve">работ </w:t>
      </w:r>
      <w:r w:rsidRPr="00C84E5C">
        <w:rPr>
          <w:rFonts w:ascii="Times New Roman" w:hAnsi="Times New Roman" w:cs="Times New Roman"/>
        </w:rPr>
        <w:t xml:space="preserve">должны предшествовать предварительные испытания, проводимые </w:t>
      </w:r>
      <w:r w:rsidR="00605CE8" w:rsidRPr="00C84E5C">
        <w:rPr>
          <w:rFonts w:ascii="Times New Roman" w:hAnsi="Times New Roman" w:cs="Times New Roman"/>
        </w:rPr>
        <w:t>Подрядчик</w:t>
      </w:r>
      <w:r w:rsidRPr="00C84E5C">
        <w:rPr>
          <w:rFonts w:ascii="Times New Roman" w:hAnsi="Times New Roman" w:cs="Times New Roman"/>
        </w:rPr>
        <w:t>ом при участии представителей приёмочной комиссии (</w:t>
      </w:r>
      <w:r w:rsidR="00605CE8" w:rsidRPr="00C84E5C">
        <w:rPr>
          <w:rFonts w:ascii="Times New Roman" w:hAnsi="Times New Roman" w:cs="Times New Roman"/>
        </w:rPr>
        <w:t>Генподрядчик</w:t>
      </w:r>
      <w:r w:rsidRPr="00C84E5C">
        <w:rPr>
          <w:rFonts w:ascii="Times New Roman" w:hAnsi="Times New Roman" w:cs="Times New Roman"/>
        </w:rPr>
        <w:t>а, Генерального проектировщика). Результаты испытаний оформляются двухсторонним актом об испытании. Акт оформляется в течение 5 (Пяти) рабочих дней с момента проведения предварительных испытаний</w:t>
      </w:r>
      <w:r w:rsidR="00DC0346" w:rsidRPr="00C84E5C">
        <w:rPr>
          <w:rFonts w:ascii="Times New Roman" w:hAnsi="Times New Roman" w:cs="Times New Roman"/>
        </w:rPr>
        <w:t>.</w:t>
      </w:r>
    </w:p>
    <w:p w14:paraId="1D950154" w14:textId="3BAEEE17" w:rsidR="00687043" w:rsidRPr="00C84E5C" w:rsidRDefault="00687043" w:rsidP="00C84E5C">
      <w:pPr>
        <w:pStyle w:val="a3"/>
        <w:ind w:firstLine="709"/>
        <w:jc w:val="both"/>
        <w:rPr>
          <w:rFonts w:ascii="Times New Roman" w:hAnsi="Times New Roman" w:cs="Times New Roman"/>
        </w:rPr>
      </w:pPr>
      <w:r w:rsidRPr="00C84E5C">
        <w:rPr>
          <w:rFonts w:ascii="Times New Roman" w:hAnsi="Times New Roman" w:cs="Times New Roman"/>
        </w:rPr>
        <w:t xml:space="preserve">Приемка </w:t>
      </w:r>
      <w:r w:rsidR="00DC0346" w:rsidRPr="00C84E5C">
        <w:rPr>
          <w:rFonts w:ascii="Times New Roman" w:hAnsi="Times New Roman" w:cs="Times New Roman"/>
        </w:rPr>
        <w:t xml:space="preserve">работ </w:t>
      </w:r>
      <w:r w:rsidRPr="00C84E5C">
        <w:rPr>
          <w:rFonts w:ascii="Times New Roman" w:hAnsi="Times New Roman" w:cs="Times New Roman"/>
        </w:rPr>
        <w:t xml:space="preserve">может осуществляться только при положительном результате предварительных испытаний и при наличии </w:t>
      </w:r>
      <w:r w:rsidR="00DC0346" w:rsidRPr="00C84E5C">
        <w:rPr>
          <w:rFonts w:ascii="Times New Roman" w:hAnsi="Times New Roman" w:cs="Times New Roman"/>
        </w:rPr>
        <w:t>Подписанных Актов выполненных работ.</w:t>
      </w:r>
    </w:p>
    <w:p w14:paraId="134081CC" w14:textId="2E1EE1FC" w:rsidR="00736394" w:rsidRPr="00C84E5C" w:rsidRDefault="00736394" w:rsidP="00C84E5C">
      <w:pPr>
        <w:pStyle w:val="a3"/>
        <w:numPr>
          <w:ilvl w:val="2"/>
          <w:numId w:val="16"/>
        </w:numPr>
        <w:ind w:left="0" w:firstLine="709"/>
        <w:jc w:val="both"/>
        <w:rPr>
          <w:rFonts w:ascii="Times New Roman" w:hAnsi="Times New Roman" w:cs="Times New Roman"/>
        </w:rPr>
      </w:pPr>
      <w:r w:rsidRPr="00C84E5C">
        <w:rPr>
          <w:rFonts w:ascii="Times New Roman" w:hAnsi="Times New Roman" w:cs="Times New Roman"/>
        </w:rPr>
        <w:t>Подрядчик обязан письменно уведомить о готовности результата работ к сдаче, Генподрядчика, не позднее, чем за 3 (Три) рабочих дня до начала приемки. Без получения вышеуказанного уведомления Генподрядчик вправе не приступать к приемке работ и не принимать документы, подтверждающие факт выполнения работ.</w:t>
      </w:r>
    </w:p>
    <w:p w14:paraId="7EEE2BB6" w14:textId="1F293609" w:rsidR="00950AEA" w:rsidRPr="00C84E5C" w:rsidRDefault="008534F6" w:rsidP="00C84E5C">
      <w:pPr>
        <w:pStyle w:val="a3"/>
        <w:numPr>
          <w:ilvl w:val="2"/>
          <w:numId w:val="16"/>
        </w:numPr>
        <w:ind w:left="0" w:firstLine="709"/>
        <w:jc w:val="both"/>
        <w:rPr>
          <w:rFonts w:ascii="Times New Roman" w:hAnsi="Times New Roman" w:cs="Times New Roman"/>
        </w:rPr>
      </w:pPr>
      <w:r w:rsidRPr="00C84E5C">
        <w:rPr>
          <w:rFonts w:ascii="Times New Roman" w:hAnsi="Times New Roman" w:cs="Times New Roman"/>
        </w:rPr>
        <w:t xml:space="preserve"> </w:t>
      </w:r>
      <w:r w:rsidR="00687043" w:rsidRPr="00C84E5C">
        <w:rPr>
          <w:rFonts w:ascii="Times New Roman" w:hAnsi="Times New Roman" w:cs="Times New Roman"/>
        </w:rPr>
        <w:t>Приёмочная комиссия</w:t>
      </w:r>
      <w:r w:rsidRPr="00C84E5C">
        <w:rPr>
          <w:rFonts w:ascii="Times New Roman" w:hAnsi="Times New Roman" w:cs="Times New Roman"/>
        </w:rPr>
        <w:t xml:space="preserve"> обязан</w:t>
      </w:r>
      <w:r w:rsidR="00687043" w:rsidRPr="00C84E5C">
        <w:rPr>
          <w:rFonts w:ascii="Times New Roman" w:hAnsi="Times New Roman" w:cs="Times New Roman"/>
        </w:rPr>
        <w:t>а</w:t>
      </w:r>
      <w:r w:rsidRPr="00C84E5C">
        <w:rPr>
          <w:rFonts w:ascii="Times New Roman" w:hAnsi="Times New Roman" w:cs="Times New Roman"/>
        </w:rPr>
        <w:t xml:space="preserve"> приступить к приемке результатов работ не позднее чем через 3 (</w:t>
      </w:r>
      <w:r w:rsidR="008F1C27" w:rsidRPr="00C84E5C">
        <w:rPr>
          <w:rFonts w:ascii="Times New Roman" w:hAnsi="Times New Roman" w:cs="Times New Roman"/>
        </w:rPr>
        <w:t>Т</w:t>
      </w:r>
      <w:r w:rsidRPr="00C84E5C">
        <w:rPr>
          <w:rFonts w:ascii="Times New Roman" w:hAnsi="Times New Roman" w:cs="Times New Roman"/>
        </w:rPr>
        <w:t xml:space="preserve">ри) рабочих дня после получения соответствующего уведомления </w:t>
      </w:r>
      <w:r w:rsidR="00605CE8" w:rsidRPr="00C84E5C">
        <w:rPr>
          <w:rFonts w:ascii="Times New Roman" w:hAnsi="Times New Roman" w:cs="Times New Roman"/>
        </w:rPr>
        <w:t>Подрядчика</w:t>
      </w:r>
      <w:r w:rsidRPr="00C84E5C">
        <w:rPr>
          <w:rFonts w:ascii="Times New Roman" w:hAnsi="Times New Roman" w:cs="Times New Roman"/>
        </w:rPr>
        <w:t>.</w:t>
      </w:r>
    </w:p>
    <w:p w14:paraId="120FF26F" w14:textId="092AD530" w:rsidR="00950AEA" w:rsidRPr="00C84E5C" w:rsidRDefault="00605CE8" w:rsidP="00C84E5C">
      <w:pPr>
        <w:pStyle w:val="a3"/>
        <w:numPr>
          <w:ilvl w:val="2"/>
          <w:numId w:val="16"/>
        </w:numPr>
        <w:ind w:left="0" w:firstLine="709"/>
        <w:jc w:val="both"/>
        <w:rPr>
          <w:rFonts w:ascii="Times New Roman" w:hAnsi="Times New Roman" w:cs="Times New Roman"/>
        </w:rPr>
      </w:pPr>
      <w:r w:rsidRPr="00C84E5C">
        <w:rPr>
          <w:rFonts w:ascii="Times New Roman" w:hAnsi="Times New Roman" w:cs="Times New Roman"/>
        </w:rPr>
        <w:t>Подрядчик</w:t>
      </w:r>
      <w:r w:rsidR="008534F6" w:rsidRPr="00C84E5C">
        <w:rPr>
          <w:rFonts w:ascii="Times New Roman" w:hAnsi="Times New Roman" w:cs="Times New Roman"/>
        </w:rPr>
        <w:t xml:space="preserve"> обязуется совместно с </w:t>
      </w:r>
      <w:r w:rsidRPr="00C84E5C">
        <w:rPr>
          <w:rFonts w:ascii="Times New Roman" w:hAnsi="Times New Roman" w:cs="Times New Roman"/>
        </w:rPr>
        <w:t>Генподрядчик</w:t>
      </w:r>
      <w:r w:rsidR="008534F6" w:rsidRPr="00C84E5C">
        <w:rPr>
          <w:rFonts w:ascii="Times New Roman" w:hAnsi="Times New Roman" w:cs="Times New Roman"/>
        </w:rPr>
        <w:t xml:space="preserve">ом участвовать в передаче на итоговую проверку исполнительной документации для получения Разрешения на ввод Объекта в эксплуатацию. </w:t>
      </w:r>
    </w:p>
    <w:p w14:paraId="08D455FC" w14:textId="318825A8" w:rsidR="003F28C4" w:rsidRPr="00C84E5C" w:rsidRDefault="00605CE8" w:rsidP="00C84E5C">
      <w:pPr>
        <w:pStyle w:val="a3"/>
        <w:numPr>
          <w:ilvl w:val="2"/>
          <w:numId w:val="16"/>
        </w:numPr>
        <w:ind w:left="0" w:firstLine="709"/>
        <w:jc w:val="both"/>
        <w:rPr>
          <w:rFonts w:ascii="Times New Roman" w:hAnsi="Times New Roman" w:cs="Times New Roman"/>
        </w:rPr>
      </w:pPr>
      <w:r w:rsidRPr="00C84E5C">
        <w:rPr>
          <w:rFonts w:ascii="Times New Roman" w:hAnsi="Times New Roman" w:cs="Times New Roman"/>
        </w:rPr>
        <w:t>Подрядчик</w:t>
      </w:r>
      <w:r w:rsidR="003F28C4" w:rsidRPr="00C84E5C">
        <w:rPr>
          <w:rFonts w:ascii="Times New Roman" w:hAnsi="Times New Roman" w:cs="Times New Roman"/>
        </w:rPr>
        <w:t xml:space="preserve"> передает </w:t>
      </w:r>
      <w:r w:rsidRPr="00C84E5C">
        <w:rPr>
          <w:rFonts w:ascii="Times New Roman" w:hAnsi="Times New Roman" w:cs="Times New Roman"/>
        </w:rPr>
        <w:t>Генподрядчик</w:t>
      </w:r>
      <w:r w:rsidR="003F28C4" w:rsidRPr="00C84E5C">
        <w:rPr>
          <w:rFonts w:ascii="Times New Roman" w:hAnsi="Times New Roman" w:cs="Times New Roman"/>
        </w:rPr>
        <w:t>у комплект документации</w:t>
      </w:r>
      <w:r w:rsidR="00762451" w:rsidRPr="00C84E5C">
        <w:rPr>
          <w:rFonts w:ascii="Times New Roman" w:hAnsi="Times New Roman" w:cs="Times New Roman"/>
        </w:rPr>
        <w:t>:</w:t>
      </w:r>
      <w:r w:rsidR="003F28C4" w:rsidRPr="00C84E5C">
        <w:rPr>
          <w:rFonts w:ascii="Times New Roman" w:hAnsi="Times New Roman" w:cs="Times New Roman"/>
        </w:rPr>
        <w:t xml:space="preserve"> </w:t>
      </w:r>
    </w:p>
    <w:p w14:paraId="54F346DD" w14:textId="77777777" w:rsidR="003F28C4" w:rsidRPr="00C84E5C" w:rsidRDefault="003F28C4" w:rsidP="00C84E5C">
      <w:pPr>
        <w:pStyle w:val="a3"/>
        <w:ind w:firstLine="709"/>
        <w:jc w:val="both"/>
        <w:rPr>
          <w:rFonts w:ascii="Times New Roman" w:hAnsi="Times New Roman" w:cs="Times New Roman"/>
        </w:rPr>
      </w:pPr>
      <w:r w:rsidRPr="00C84E5C">
        <w:rPr>
          <w:rFonts w:ascii="Times New Roman" w:hAnsi="Times New Roman" w:cs="Times New Roman"/>
        </w:rPr>
        <w:t>- сертификаты и другую документацию, удостоверяющую качество использованных при проведении работ материалов и оборудования;</w:t>
      </w:r>
    </w:p>
    <w:p w14:paraId="13F26D78" w14:textId="3BA1CD9C" w:rsidR="003F28C4" w:rsidRPr="00C84E5C" w:rsidRDefault="003F28C4" w:rsidP="00C84E5C">
      <w:pPr>
        <w:pStyle w:val="a3"/>
        <w:ind w:firstLine="709"/>
        <w:jc w:val="both"/>
        <w:rPr>
          <w:rFonts w:ascii="Times New Roman" w:hAnsi="Times New Roman" w:cs="Times New Roman"/>
        </w:rPr>
      </w:pPr>
      <w:r w:rsidRPr="00C84E5C">
        <w:rPr>
          <w:rFonts w:ascii="Times New Roman" w:hAnsi="Times New Roman" w:cs="Times New Roman"/>
        </w:rPr>
        <w:t>- исполнительную документацию</w:t>
      </w:r>
      <w:r w:rsidR="00091719" w:rsidRPr="00C84E5C">
        <w:rPr>
          <w:rFonts w:ascii="Times New Roman" w:hAnsi="Times New Roman" w:cs="Times New Roman"/>
        </w:rPr>
        <w:t xml:space="preserve">, подписанную всеми участниками </w:t>
      </w:r>
      <w:r w:rsidR="00A57C12" w:rsidRPr="00C84E5C">
        <w:rPr>
          <w:rFonts w:ascii="Times New Roman" w:hAnsi="Times New Roman" w:cs="Times New Roman"/>
        </w:rPr>
        <w:t>строительства, по</w:t>
      </w:r>
      <w:r w:rsidRPr="00C84E5C">
        <w:rPr>
          <w:rFonts w:ascii="Times New Roman" w:hAnsi="Times New Roman" w:cs="Times New Roman"/>
        </w:rPr>
        <w:t xml:space="preserve"> выполненным работам в полном объеме;</w:t>
      </w:r>
    </w:p>
    <w:p w14:paraId="2322FE7B" w14:textId="77777777" w:rsidR="00736394" w:rsidRPr="00C84E5C" w:rsidRDefault="00736394" w:rsidP="00C84E5C">
      <w:pPr>
        <w:pStyle w:val="a3"/>
        <w:ind w:firstLine="709"/>
        <w:jc w:val="both"/>
        <w:rPr>
          <w:rFonts w:ascii="Times New Roman" w:hAnsi="Times New Roman" w:cs="Times New Roman"/>
        </w:rPr>
      </w:pPr>
      <w:r w:rsidRPr="00C84E5C">
        <w:rPr>
          <w:rFonts w:ascii="Times New Roman" w:hAnsi="Times New Roman" w:cs="Times New Roman"/>
        </w:rPr>
        <w:t>- необходимые ЗИП к установленному инженерному оборудованию, предусмотренные проектной документацией.</w:t>
      </w:r>
    </w:p>
    <w:p w14:paraId="56781676" w14:textId="0425F1FD" w:rsidR="00A65318" w:rsidRPr="00C84E5C" w:rsidRDefault="008534F6" w:rsidP="00C84E5C">
      <w:pPr>
        <w:pStyle w:val="a3"/>
        <w:ind w:firstLine="709"/>
        <w:jc w:val="both"/>
        <w:rPr>
          <w:rFonts w:ascii="Times New Roman" w:hAnsi="Times New Roman" w:cs="Times New Roman"/>
        </w:rPr>
      </w:pPr>
      <w:r w:rsidRPr="00C84E5C">
        <w:rPr>
          <w:rFonts w:ascii="Times New Roman" w:hAnsi="Times New Roman" w:cs="Times New Roman"/>
        </w:rPr>
        <w:t xml:space="preserve">После выполнения </w:t>
      </w:r>
      <w:r w:rsidR="00605CE8" w:rsidRPr="00C84E5C">
        <w:rPr>
          <w:rFonts w:ascii="Times New Roman" w:hAnsi="Times New Roman" w:cs="Times New Roman"/>
        </w:rPr>
        <w:t>Подрядчиком</w:t>
      </w:r>
      <w:r w:rsidRPr="00C84E5C">
        <w:rPr>
          <w:rFonts w:ascii="Times New Roman" w:hAnsi="Times New Roman" w:cs="Times New Roman"/>
        </w:rPr>
        <w:t xml:space="preserve"> своих обязательств, предусмотренных Договором, Стороны подписывают</w:t>
      </w:r>
      <w:r w:rsidR="00EF4EC9" w:rsidRPr="00C84E5C">
        <w:rPr>
          <w:rFonts w:ascii="Times New Roman" w:hAnsi="Times New Roman" w:cs="Times New Roman"/>
        </w:rPr>
        <w:t xml:space="preserve"> </w:t>
      </w:r>
      <w:r w:rsidR="00735837" w:rsidRPr="00C84E5C">
        <w:rPr>
          <w:rFonts w:ascii="Times New Roman" w:hAnsi="Times New Roman" w:cs="Times New Roman"/>
          <w:bCs/>
        </w:rPr>
        <w:t xml:space="preserve">Итоговый акт об исполнении обязательств </w:t>
      </w:r>
      <w:r w:rsidR="00A57C12" w:rsidRPr="00C84E5C">
        <w:rPr>
          <w:rFonts w:ascii="Times New Roman" w:hAnsi="Times New Roman" w:cs="Times New Roman"/>
          <w:bCs/>
        </w:rPr>
        <w:t>Подрядчиком,</w:t>
      </w:r>
      <w:r w:rsidRPr="00C84E5C">
        <w:rPr>
          <w:rFonts w:ascii="Times New Roman" w:hAnsi="Times New Roman" w:cs="Times New Roman"/>
        </w:rPr>
        <w:t xml:space="preserve"> подтверждающим приемку всех выполненных работ по Договору по объему и по качеству</w:t>
      </w:r>
      <w:r w:rsidR="003F28C4" w:rsidRPr="00C84E5C">
        <w:rPr>
          <w:rFonts w:ascii="Times New Roman" w:hAnsi="Times New Roman" w:cs="Times New Roman"/>
        </w:rPr>
        <w:t>,</w:t>
      </w:r>
      <w:r w:rsidRPr="00C84E5C">
        <w:rPr>
          <w:rFonts w:ascii="Times New Roman" w:hAnsi="Times New Roman" w:cs="Times New Roman"/>
        </w:rPr>
        <w:t xml:space="preserve"> и</w:t>
      </w:r>
      <w:r w:rsidR="003F28C4" w:rsidRPr="00C84E5C">
        <w:rPr>
          <w:rFonts w:ascii="Times New Roman" w:hAnsi="Times New Roman" w:cs="Times New Roman"/>
        </w:rPr>
        <w:t xml:space="preserve"> подтверждающим</w:t>
      </w:r>
      <w:r w:rsidRPr="00C84E5C">
        <w:rPr>
          <w:rFonts w:ascii="Times New Roman" w:hAnsi="Times New Roman" w:cs="Times New Roman"/>
        </w:rPr>
        <w:t xml:space="preserve"> переход от </w:t>
      </w:r>
      <w:r w:rsidR="00605CE8" w:rsidRPr="00C84E5C">
        <w:rPr>
          <w:rFonts w:ascii="Times New Roman" w:hAnsi="Times New Roman" w:cs="Times New Roman"/>
        </w:rPr>
        <w:t>Подрядчика</w:t>
      </w:r>
      <w:r w:rsidRPr="00C84E5C">
        <w:rPr>
          <w:rFonts w:ascii="Times New Roman" w:hAnsi="Times New Roman" w:cs="Times New Roman"/>
        </w:rPr>
        <w:t xml:space="preserve"> к </w:t>
      </w:r>
      <w:r w:rsidR="00605CE8" w:rsidRPr="00C84E5C">
        <w:rPr>
          <w:rFonts w:ascii="Times New Roman" w:hAnsi="Times New Roman" w:cs="Times New Roman"/>
        </w:rPr>
        <w:t>Генподрядчик</w:t>
      </w:r>
      <w:r w:rsidRPr="00C84E5C">
        <w:rPr>
          <w:rFonts w:ascii="Times New Roman" w:hAnsi="Times New Roman" w:cs="Times New Roman"/>
        </w:rPr>
        <w:t>у Риска случайной гибели результата выполненных работ</w:t>
      </w:r>
      <w:r w:rsidR="003F28C4" w:rsidRPr="00C84E5C">
        <w:rPr>
          <w:rFonts w:ascii="Times New Roman" w:hAnsi="Times New Roman" w:cs="Times New Roman"/>
        </w:rPr>
        <w:t>.</w:t>
      </w:r>
      <w:r w:rsidRPr="00C84E5C">
        <w:rPr>
          <w:rFonts w:ascii="Times New Roman" w:hAnsi="Times New Roman" w:cs="Times New Roman"/>
        </w:rPr>
        <w:t xml:space="preserve"> </w:t>
      </w:r>
    </w:p>
    <w:p w14:paraId="42CD4BED" w14:textId="5975D572" w:rsidR="00A65318" w:rsidRPr="00C84E5C" w:rsidRDefault="00A65318" w:rsidP="00C84E5C">
      <w:pPr>
        <w:pStyle w:val="a3"/>
        <w:numPr>
          <w:ilvl w:val="2"/>
          <w:numId w:val="16"/>
        </w:numPr>
        <w:ind w:left="0" w:firstLine="709"/>
        <w:jc w:val="both"/>
        <w:rPr>
          <w:rFonts w:ascii="Times New Roman" w:hAnsi="Times New Roman" w:cs="Times New Roman"/>
        </w:rPr>
      </w:pPr>
      <w:r w:rsidRPr="00C84E5C">
        <w:rPr>
          <w:rFonts w:ascii="Times New Roman" w:hAnsi="Times New Roman" w:cs="Times New Roman"/>
        </w:rPr>
        <w:t xml:space="preserve">В течение 5 (Пяти) дней после подписания </w:t>
      </w:r>
      <w:r w:rsidR="00FF0392" w:rsidRPr="00C84E5C">
        <w:rPr>
          <w:rFonts w:ascii="Times New Roman" w:hAnsi="Times New Roman" w:cs="Times New Roman"/>
          <w:bCs/>
        </w:rPr>
        <w:t>Итогового акта об исполнении обязательств Подрядчиком</w:t>
      </w:r>
      <w:r w:rsidRPr="00C84E5C">
        <w:rPr>
          <w:rFonts w:ascii="Times New Roman" w:hAnsi="Times New Roman" w:cs="Times New Roman"/>
        </w:rPr>
        <w:t xml:space="preserve">, </w:t>
      </w:r>
      <w:r w:rsidR="00FF0392" w:rsidRPr="00C84E5C">
        <w:rPr>
          <w:rFonts w:ascii="Times New Roman" w:hAnsi="Times New Roman" w:cs="Times New Roman"/>
        </w:rPr>
        <w:t xml:space="preserve">Подрядчик </w:t>
      </w:r>
      <w:r w:rsidRPr="00C84E5C">
        <w:rPr>
          <w:rFonts w:ascii="Times New Roman" w:hAnsi="Times New Roman" w:cs="Times New Roman"/>
        </w:rPr>
        <w:t xml:space="preserve">предоставляет к ранее переданному экземпляру исполнительной документации еще один комплект исполнительной документации (не переданной ранее) в бумажном виде согласно СНиП и РД, а также инструкции по эксплуатации оборудования, систем и строительных конструкций в бумажном виде для последующей передачи </w:t>
      </w:r>
      <w:r w:rsidR="00FF0392" w:rsidRPr="00C84E5C">
        <w:rPr>
          <w:rFonts w:ascii="Times New Roman" w:hAnsi="Times New Roman" w:cs="Times New Roman"/>
        </w:rPr>
        <w:t>Генподрядчиком</w:t>
      </w:r>
      <w:r w:rsidRPr="00C84E5C">
        <w:rPr>
          <w:rFonts w:ascii="Times New Roman" w:hAnsi="Times New Roman" w:cs="Times New Roman"/>
        </w:rPr>
        <w:t xml:space="preserve"> эксплуатирующей организации. Документация передается по акту приема-передачи. </w:t>
      </w:r>
    </w:p>
    <w:p w14:paraId="3010E323" w14:textId="77777777" w:rsidR="0023341D" w:rsidRDefault="00605CE8" w:rsidP="0023341D">
      <w:pPr>
        <w:pStyle w:val="a3"/>
        <w:numPr>
          <w:ilvl w:val="2"/>
          <w:numId w:val="16"/>
        </w:numPr>
        <w:ind w:left="0" w:firstLine="709"/>
        <w:jc w:val="both"/>
        <w:rPr>
          <w:rFonts w:ascii="Times New Roman" w:hAnsi="Times New Roman" w:cs="Times New Roman"/>
        </w:rPr>
      </w:pPr>
      <w:r w:rsidRPr="00C84E5C">
        <w:rPr>
          <w:rFonts w:ascii="Times New Roman" w:hAnsi="Times New Roman" w:cs="Times New Roman"/>
        </w:rPr>
        <w:t>Генподрядчик</w:t>
      </w:r>
      <w:r w:rsidR="003F28C4" w:rsidRPr="00C84E5C">
        <w:rPr>
          <w:rFonts w:ascii="Times New Roman" w:hAnsi="Times New Roman" w:cs="Times New Roman"/>
        </w:rPr>
        <w:t>, принявший работы без проверки, не лишается права ссылаться на недостатки работ, которые могли быть установлены при обычном способе их приемки.</w:t>
      </w:r>
    </w:p>
    <w:p w14:paraId="3884B259" w14:textId="73F1DC2C" w:rsidR="0023341D" w:rsidRPr="0023341D" w:rsidRDefault="0023341D" w:rsidP="0023341D">
      <w:pPr>
        <w:pStyle w:val="a3"/>
        <w:numPr>
          <w:ilvl w:val="2"/>
          <w:numId w:val="16"/>
        </w:numPr>
        <w:ind w:left="0" w:firstLine="709"/>
        <w:jc w:val="both"/>
        <w:rPr>
          <w:rFonts w:ascii="Times New Roman" w:hAnsi="Times New Roman" w:cs="Times New Roman"/>
        </w:rPr>
      </w:pPr>
      <w:r w:rsidRPr="00CA3CF4">
        <w:rPr>
          <w:rFonts w:ascii="Times New Roman" w:hAnsi="Times New Roman" w:cs="Times New Roman"/>
        </w:rPr>
        <w:lastRenderedPageBreak/>
        <w:t xml:space="preserve">Замечания Службы государственного строительного надзора и экспертизы Санкт-Петербурга, ГАТИ Санкт-Петербурга, КГИОП и иных надзорных органов, Эксплуатирующей организации, Собственников, полученные Заказчиком в ходе строительства объекта и/или результате итоговой проверки  Объекта и связанные с реализацией Подрядчиком переданной проектной документацией, подлежат устранению Подрядчиком в кратчайший технически возможный срок, но не более 10 (Десяти) календарных дней с даты выдачи замечаний.     </w:t>
      </w:r>
    </w:p>
    <w:p w14:paraId="55BAD72C" w14:textId="479BEB05" w:rsidR="0023341D" w:rsidRPr="00CA3CF4" w:rsidRDefault="0023341D" w:rsidP="0023341D">
      <w:pPr>
        <w:spacing w:after="0" w:line="240" w:lineRule="auto"/>
        <w:ind w:firstLine="709"/>
        <w:jc w:val="both"/>
        <w:rPr>
          <w:rFonts w:ascii="Times New Roman" w:hAnsi="Times New Roman" w:cs="Times New Roman"/>
        </w:rPr>
      </w:pPr>
      <w:r w:rsidRPr="00CA3CF4">
        <w:rPr>
          <w:rFonts w:ascii="Times New Roman" w:hAnsi="Times New Roman" w:cs="Times New Roman"/>
        </w:rPr>
        <w:t xml:space="preserve">  Условия устранения замечаний Службы государственного строительного надзора и экспертизы Санкт-Петербурга, ГАТИ Санкт-Петербурга, иных надзорных органов, которые связаны с качеством и полнотой проектной документации и/или выполнением требований  технических условий  вышеуказанных и других организаций, в пределах переданной проектной документации входят в обязанности Подрядчика по настоящему договору и не требуются  оговаривать  Сторонами вопроса о дополнительной оплате за устранения замечаний.</w:t>
      </w:r>
    </w:p>
    <w:p w14:paraId="4199A57A" w14:textId="158709AF" w:rsidR="008534F6" w:rsidRPr="00C84E5C" w:rsidRDefault="008534F6" w:rsidP="00C84E5C">
      <w:pPr>
        <w:pStyle w:val="a3"/>
        <w:numPr>
          <w:ilvl w:val="1"/>
          <w:numId w:val="16"/>
        </w:numPr>
        <w:ind w:left="0" w:firstLine="709"/>
        <w:jc w:val="both"/>
        <w:rPr>
          <w:rFonts w:ascii="Times New Roman" w:hAnsi="Times New Roman" w:cs="Times New Roman"/>
        </w:rPr>
      </w:pPr>
      <w:r w:rsidRPr="00C84E5C">
        <w:rPr>
          <w:rFonts w:ascii="Times New Roman" w:hAnsi="Times New Roman" w:cs="Times New Roman"/>
        </w:rPr>
        <w:t xml:space="preserve">После получения разрешения на ввод Объекта в эксплуатацию помещения, к которым у </w:t>
      </w:r>
      <w:r w:rsidR="00605CE8" w:rsidRPr="00C84E5C">
        <w:rPr>
          <w:rFonts w:ascii="Times New Roman" w:hAnsi="Times New Roman" w:cs="Times New Roman"/>
        </w:rPr>
        <w:t>Генподрядчик</w:t>
      </w:r>
      <w:r w:rsidRPr="00C84E5C">
        <w:rPr>
          <w:rFonts w:ascii="Times New Roman" w:hAnsi="Times New Roman" w:cs="Times New Roman"/>
        </w:rPr>
        <w:t xml:space="preserve">а отсутствуют претензии по строительной готовности и качеству работ, передаются </w:t>
      </w:r>
      <w:r w:rsidR="00605CE8" w:rsidRPr="00C84E5C">
        <w:rPr>
          <w:rFonts w:ascii="Times New Roman" w:hAnsi="Times New Roman" w:cs="Times New Roman"/>
        </w:rPr>
        <w:t>Генподрядчик</w:t>
      </w:r>
      <w:r w:rsidR="00091719" w:rsidRPr="00C84E5C">
        <w:rPr>
          <w:rFonts w:ascii="Times New Roman" w:hAnsi="Times New Roman" w:cs="Times New Roman"/>
        </w:rPr>
        <w:t>о</w:t>
      </w:r>
      <w:r w:rsidRPr="00C84E5C">
        <w:rPr>
          <w:rFonts w:ascii="Times New Roman" w:hAnsi="Times New Roman" w:cs="Times New Roman"/>
        </w:rPr>
        <w:t xml:space="preserve">м при участии </w:t>
      </w:r>
      <w:r w:rsidR="00605CE8" w:rsidRPr="00C84E5C">
        <w:rPr>
          <w:rFonts w:ascii="Times New Roman" w:hAnsi="Times New Roman" w:cs="Times New Roman"/>
        </w:rPr>
        <w:t>Подрядчика</w:t>
      </w:r>
      <w:r w:rsidRPr="00C84E5C">
        <w:rPr>
          <w:rFonts w:ascii="Times New Roman" w:hAnsi="Times New Roman" w:cs="Times New Roman"/>
        </w:rPr>
        <w:t xml:space="preserve"> участникам долевого строительства.</w:t>
      </w:r>
    </w:p>
    <w:p w14:paraId="56250970" w14:textId="77777777" w:rsidR="00736394" w:rsidRPr="00C84E5C" w:rsidRDefault="00736394" w:rsidP="00C84E5C">
      <w:pPr>
        <w:pStyle w:val="a3"/>
        <w:ind w:firstLine="709"/>
        <w:jc w:val="both"/>
        <w:rPr>
          <w:rFonts w:ascii="Times New Roman" w:hAnsi="Times New Roman" w:cs="Times New Roman"/>
        </w:rPr>
      </w:pPr>
      <w:r w:rsidRPr="00C84E5C">
        <w:rPr>
          <w:rFonts w:ascii="Times New Roman" w:hAnsi="Times New Roman" w:cs="Times New Roman"/>
        </w:rPr>
        <w:t>В период передачи помещений Подрядчик обеспечивает явку на Объект рабочей бригады для выполнения работ по передаче объектов долевого строительства участникам долевого строительства, и последующему оперативному устранению замечаний участников долевого строительства.</w:t>
      </w:r>
    </w:p>
    <w:p w14:paraId="65E7FFF3" w14:textId="77777777" w:rsidR="00736394" w:rsidRPr="00C84E5C" w:rsidRDefault="00736394" w:rsidP="00C84E5C">
      <w:pPr>
        <w:pStyle w:val="a3"/>
        <w:ind w:firstLine="709"/>
        <w:jc w:val="both"/>
        <w:rPr>
          <w:rFonts w:ascii="Times New Roman" w:hAnsi="Times New Roman" w:cs="Times New Roman"/>
        </w:rPr>
      </w:pPr>
      <w:r w:rsidRPr="00C84E5C">
        <w:rPr>
          <w:rFonts w:ascii="Times New Roman" w:hAnsi="Times New Roman" w:cs="Times New Roman"/>
        </w:rPr>
        <w:t xml:space="preserve">При выявлении недостатков в ходе осмотра объекта долевого строительства участником долевого строительства, такие недостатки и сроки их устранения фиксируются в Акте осмотра объекта долевого строительства. Подрядчик обязан устранить недостатки своими силами и за свой счет в сроки, установленные актом осмотра. </w:t>
      </w:r>
    </w:p>
    <w:p w14:paraId="2201C670" w14:textId="735F5338" w:rsidR="008534F6" w:rsidRDefault="008534F6" w:rsidP="00C84E5C">
      <w:pPr>
        <w:pStyle w:val="a3"/>
        <w:ind w:firstLine="709"/>
        <w:jc w:val="both"/>
        <w:rPr>
          <w:rFonts w:ascii="Times New Roman" w:hAnsi="Times New Roman" w:cs="Times New Roman"/>
        </w:rPr>
      </w:pPr>
      <w:r w:rsidRPr="00C84E5C">
        <w:rPr>
          <w:rFonts w:ascii="Times New Roman" w:hAnsi="Times New Roman" w:cs="Times New Roman"/>
        </w:rPr>
        <w:t xml:space="preserve">В случае, если </w:t>
      </w:r>
      <w:r w:rsidR="00605CE8" w:rsidRPr="00C84E5C">
        <w:rPr>
          <w:rFonts w:ascii="Times New Roman" w:hAnsi="Times New Roman" w:cs="Times New Roman"/>
        </w:rPr>
        <w:t>Подрядчик</w:t>
      </w:r>
      <w:r w:rsidRPr="00C84E5C">
        <w:rPr>
          <w:rFonts w:ascii="Times New Roman" w:hAnsi="Times New Roman" w:cs="Times New Roman"/>
        </w:rPr>
        <w:t xml:space="preserve"> не устраняет недостатки в установленные сроки</w:t>
      </w:r>
      <w:r w:rsidR="009220B4" w:rsidRPr="00C84E5C">
        <w:rPr>
          <w:rFonts w:ascii="Times New Roman" w:hAnsi="Times New Roman" w:cs="Times New Roman"/>
        </w:rPr>
        <w:t>, согласно п. 7.</w:t>
      </w:r>
      <w:r w:rsidR="00082F92">
        <w:rPr>
          <w:rFonts w:ascii="Times New Roman" w:hAnsi="Times New Roman" w:cs="Times New Roman"/>
        </w:rPr>
        <w:t>2.1.5</w:t>
      </w:r>
      <w:r w:rsidR="009220B4" w:rsidRPr="00C84E5C">
        <w:rPr>
          <w:rFonts w:ascii="Times New Roman" w:hAnsi="Times New Roman" w:cs="Times New Roman"/>
        </w:rPr>
        <w:t xml:space="preserve"> Договора</w:t>
      </w:r>
      <w:r w:rsidRPr="00C84E5C">
        <w:rPr>
          <w:rFonts w:ascii="Times New Roman" w:hAnsi="Times New Roman" w:cs="Times New Roman"/>
        </w:rPr>
        <w:t xml:space="preserve">, </w:t>
      </w:r>
      <w:r w:rsidR="00605CE8" w:rsidRPr="00C84E5C">
        <w:rPr>
          <w:rFonts w:ascii="Times New Roman" w:hAnsi="Times New Roman" w:cs="Times New Roman"/>
        </w:rPr>
        <w:t>Генподрядчик</w:t>
      </w:r>
      <w:r w:rsidRPr="00C84E5C">
        <w:rPr>
          <w:rFonts w:ascii="Times New Roman" w:hAnsi="Times New Roman" w:cs="Times New Roman"/>
        </w:rPr>
        <w:t xml:space="preserve"> вправе поручить </w:t>
      </w:r>
      <w:r w:rsidR="009220B4" w:rsidRPr="00C84E5C">
        <w:rPr>
          <w:rFonts w:ascii="Times New Roman" w:hAnsi="Times New Roman" w:cs="Times New Roman"/>
        </w:rPr>
        <w:t xml:space="preserve">устранение недостатков </w:t>
      </w:r>
      <w:r w:rsidRPr="00C84E5C">
        <w:rPr>
          <w:rFonts w:ascii="Times New Roman" w:hAnsi="Times New Roman" w:cs="Times New Roman"/>
        </w:rPr>
        <w:t>другому лицу</w:t>
      </w:r>
      <w:r w:rsidR="009220B4" w:rsidRPr="00C84E5C">
        <w:rPr>
          <w:rFonts w:ascii="Times New Roman" w:hAnsi="Times New Roman" w:cs="Times New Roman"/>
        </w:rPr>
        <w:t>.</w:t>
      </w:r>
      <w:r w:rsidRPr="00C84E5C">
        <w:rPr>
          <w:rFonts w:ascii="Times New Roman" w:hAnsi="Times New Roman" w:cs="Times New Roman"/>
        </w:rPr>
        <w:t xml:space="preserve"> </w:t>
      </w:r>
      <w:r w:rsidR="00605CE8" w:rsidRPr="00C84E5C">
        <w:rPr>
          <w:rFonts w:ascii="Times New Roman" w:hAnsi="Times New Roman" w:cs="Times New Roman"/>
        </w:rPr>
        <w:t>Подрядчик</w:t>
      </w:r>
      <w:r w:rsidRPr="00C84E5C">
        <w:rPr>
          <w:rFonts w:ascii="Times New Roman" w:hAnsi="Times New Roman" w:cs="Times New Roman"/>
        </w:rPr>
        <w:t xml:space="preserve"> обязуется компенсировать расходы </w:t>
      </w:r>
      <w:r w:rsidR="00605CE8" w:rsidRPr="00C84E5C">
        <w:rPr>
          <w:rFonts w:ascii="Times New Roman" w:hAnsi="Times New Roman" w:cs="Times New Roman"/>
        </w:rPr>
        <w:t>Генподрядчик</w:t>
      </w:r>
      <w:r w:rsidRPr="00C84E5C">
        <w:rPr>
          <w:rFonts w:ascii="Times New Roman" w:hAnsi="Times New Roman" w:cs="Times New Roman"/>
        </w:rPr>
        <w:t>у в течение 7</w:t>
      </w:r>
      <w:r w:rsidR="009220B4" w:rsidRPr="00C84E5C">
        <w:rPr>
          <w:rFonts w:ascii="Times New Roman" w:hAnsi="Times New Roman" w:cs="Times New Roman"/>
        </w:rPr>
        <w:t xml:space="preserve"> (Семи)</w:t>
      </w:r>
      <w:r w:rsidRPr="00C84E5C">
        <w:rPr>
          <w:rFonts w:ascii="Times New Roman" w:hAnsi="Times New Roman" w:cs="Times New Roman"/>
        </w:rPr>
        <w:t xml:space="preserve"> рабочих дней с момента </w:t>
      </w:r>
      <w:r w:rsidR="009220B4" w:rsidRPr="00C84E5C">
        <w:rPr>
          <w:rFonts w:ascii="Times New Roman" w:hAnsi="Times New Roman" w:cs="Times New Roman"/>
        </w:rPr>
        <w:t>направления</w:t>
      </w:r>
      <w:r w:rsidRPr="00C84E5C">
        <w:rPr>
          <w:rFonts w:ascii="Times New Roman" w:hAnsi="Times New Roman" w:cs="Times New Roman"/>
        </w:rPr>
        <w:t xml:space="preserve"> </w:t>
      </w:r>
      <w:r w:rsidR="009220B4" w:rsidRPr="00C84E5C">
        <w:rPr>
          <w:rFonts w:ascii="Times New Roman" w:hAnsi="Times New Roman" w:cs="Times New Roman"/>
        </w:rPr>
        <w:t>соответствующего требования</w:t>
      </w:r>
      <w:r w:rsidRPr="00C84E5C">
        <w:rPr>
          <w:rFonts w:ascii="Times New Roman" w:hAnsi="Times New Roman" w:cs="Times New Roman"/>
        </w:rPr>
        <w:t xml:space="preserve"> </w:t>
      </w:r>
      <w:r w:rsidR="00605CE8" w:rsidRPr="00C84E5C">
        <w:rPr>
          <w:rFonts w:ascii="Times New Roman" w:hAnsi="Times New Roman" w:cs="Times New Roman"/>
        </w:rPr>
        <w:t>Генподрядчик</w:t>
      </w:r>
      <w:r w:rsidRPr="00C84E5C">
        <w:rPr>
          <w:rFonts w:ascii="Times New Roman" w:hAnsi="Times New Roman" w:cs="Times New Roman"/>
        </w:rPr>
        <w:t xml:space="preserve">а. В случае отказа и/или уклонения </w:t>
      </w:r>
      <w:r w:rsidR="00605CE8" w:rsidRPr="00C84E5C">
        <w:rPr>
          <w:rFonts w:ascii="Times New Roman" w:hAnsi="Times New Roman" w:cs="Times New Roman"/>
        </w:rPr>
        <w:t>Подрядчика</w:t>
      </w:r>
      <w:r w:rsidRPr="00C84E5C">
        <w:rPr>
          <w:rFonts w:ascii="Times New Roman" w:hAnsi="Times New Roman" w:cs="Times New Roman"/>
        </w:rPr>
        <w:t xml:space="preserve"> от выполнения этой обязанности </w:t>
      </w:r>
      <w:r w:rsidR="00605CE8" w:rsidRPr="00C84E5C">
        <w:rPr>
          <w:rFonts w:ascii="Times New Roman" w:hAnsi="Times New Roman" w:cs="Times New Roman"/>
        </w:rPr>
        <w:t>Генподрядчик</w:t>
      </w:r>
      <w:r w:rsidRPr="00C84E5C">
        <w:rPr>
          <w:rFonts w:ascii="Times New Roman" w:hAnsi="Times New Roman" w:cs="Times New Roman"/>
        </w:rPr>
        <w:t xml:space="preserve"> вправе удержать сумму понесенных затрат из причитающихся платежей за выполненные работы по Договору, либо из суммы Гарантийных удержаний.</w:t>
      </w:r>
    </w:p>
    <w:p w14:paraId="71EF38FC" w14:textId="77777777" w:rsidR="00C84E5C" w:rsidRDefault="00C84E5C" w:rsidP="00C84E5C">
      <w:pPr>
        <w:pStyle w:val="a3"/>
        <w:ind w:firstLine="709"/>
        <w:jc w:val="both"/>
        <w:rPr>
          <w:rFonts w:ascii="Times New Roman" w:hAnsi="Times New Roman" w:cs="Times New Roman"/>
        </w:rPr>
      </w:pPr>
    </w:p>
    <w:p w14:paraId="39267481" w14:textId="687ADC9F" w:rsidR="008534F6" w:rsidRPr="00C84E5C" w:rsidRDefault="008534F6" w:rsidP="00C84E5C">
      <w:pPr>
        <w:pStyle w:val="a3"/>
        <w:numPr>
          <w:ilvl w:val="0"/>
          <w:numId w:val="5"/>
        </w:numPr>
        <w:jc w:val="center"/>
        <w:rPr>
          <w:rFonts w:ascii="Times New Roman" w:hAnsi="Times New Roman" w:cs="Times New Roman"/>
          <w:b/>
        </w:rPr>
      </w:pPr>
      <w:r w:rsidRPr="00C84E5C">
        <w:rPr>
          <w:rFonts w:ascii="Times New Roman" w:hAnsi="Times New Roman" w:cs="Times New Roman"/>
          <w:b/>
        </w:rPr>
        <w:t xml:space="preserve">Права и обязанности </w:t>
      </w:r>
      <w:r w:rsidR="00605CE8" w:rsidRPr="00C84E5C">
        <w:rPr>
          <w:rFonts w:ascii="Times New Roman" w:hAnsi="Times New Roman" w:cs="Times New Roman"/>
          <w:b/>
        </w:rPr>
        <w:t>Генподрядчик</w:t>
      </w:r>
      <w:r w:rsidRPr="00C84E5C">
        <w:rPr>
          <w:rFonts w:ascii="Times New Roman" w:hAnsi="Times New Roman" w:cs="Times New Roman"/>
          <w:b/>
        </w:rPr>
        <w:t>а</w:t>
      </w:r>
    </w:p>
    <w:p w14:paraId="13504D16" w14:textId="4AF33003" w:rsidR="008534F6" w:rsidRPr="00C84E5C" w:rsidRDefault="00605CE8" w:rsidP="00C84E5C">
      <w:pPr>
        <w:pStyle w:val="ConsNormal"/>
        <w:widowControl/>
        <w:numPr>
          <w:ilvl w:val="1"/>
          <w:numId w:val="5"/>
        </w:numPr>
        <w:tabs>
          <w:tab w:val="left" w:pos="851"/>
        </w:tabs>
        <w:ind w:left="0" w:firstLine="709"/>
        <w:jc w:val="both"/>
        <w:rPr>
          <w:rFonts w:ascii="Times New Roman" w:hAnsi="Times New Roman"/>
          <w:b/>
          <w:sz w:val="22"/>
          <w:szCs w:val="22"/>
          <w:u w:val="single"/>
        </w:rPr>
      </w:pPr>
      <w:r w:rsidRPr="00C84E5C">
        <w:rPr>
          <w:rFonts w:ascii="Times New Roman" w:hAnsi="Times New Roman"/>
          <w:b/>
          <w:sz w:val="22"/>
          <w:szCs w:val="22"/>
          <w:u w:val="single"/>
        </w:rPr>
        <w:t>Генподрядчик</w:t>
      </w:r>
      <w:r w:rsidR="008534F6" w:rsidRPr="00C84E5C">
        <w:rPr>
          <w:rFonts w:ascii="Times New Roman" w:hAnsi="Times New Roman"/>
          <w:b/>
          <w:sz w:val="22"/>
          <w:szCs w:val="22"/>
          <w:u w:val="single"/>
        </w:rPr>
        <w:t xml:space="preserve"> обязуется:</w:t>
      </w:r>
    </w:p>
    <w:p w14:paraId="0AA9FEC4" w14:textId="55AEDFE2" w:rsidR="008534F6" w:rsidRPr="00C84E5C" w:rsidRDefault="008534F6" w:rsidP="00C84E5C">
      <w:pPr>
        <w:pStyle w:val="a6"/>
        <w:numPr>
          <w:ilvl w:val="2"/>
          <w:numId w:val="5"/>
        </w:numPr>
        <w:ind w:left="0" w:firstLine="709"/>
        <w:contextualSpacing w:val="0"/>
        <w:jc w:val="both"/>
        <w:rPr>
          <w:sz w:val="22"/>
          <w:szCs w:val="22"/>
        </w:rPr>
      </w:pPr>
      <w:r w:rsidRPr="00C84E5C">
        <w:rPr>
          <w:sz w:val="22"/>
          <w:szCs w:val="22"/>
        </w:rPr>
        <w:t xml:space="preserve">До начала работ на строительной площадке оформить Акт-допуск </w:t>
      </w:r>
      <w:r w:rsidR="00605CE8" w:rsidRPr="00C84E5C">
        <w:rPr>
          <w:sz w:val="22"/>
          <w:szCs w:val="22"/>
        </w:rPr>
        <w:t>Подрядчика</w:t>
      </w:r>
      <w:r w:rsidRPr="00C84E5C">
        <w:rPr>
          <w:sz w:val="22"/>
          <w:szCs w:val="22"/>
        </w:rPr>
        <w:t xml:space="preserve"> для производства строительно-монтажных работ</w:t>
      </w:r>
      <w:r w:rsidR="007D7043" w:rsidRPr="00C84E5C">
        <w:rPr>
          <w:sz w:val="22"/>
          <w:szCs w:val="22"/>
        </w:rPr>
        <w:t xml:space="preserve"> на Объекте</w:t>
      </w:r>
      <w:r w:rsidRPr="00C84E5C">
        <w:rPr>
          <w:sz w:val="22"/>
          <w:szCs w:val="22"/>
        </w:rPr>
        <w:t>.</w:t>
      </w:r>
    </w:p>
    <w:p w14:paraId="369F5A67" w14:textId="28E4BCFB" w:rsidR="008534F6" w:rsidRPr="00C84E5C" w:rsidRDefault="008534F6" w:rsidP="00C84E5C">
      <w:pPr>
        <w:pStyle w:val="a6"/>
        <w:numPr>
          <w:ilvl w:val="2"/>
          <w:numId w:val="5"/>
        </w:numPr>
        <w:ind w:left="0" w:firstLine="709"/>
        <w:contextualSpacing w:val="0"/>
        <w:jc w:val="both"/>
        <w:rPr>
          <w:sz w:val="22"/>
          <w:szCs w:val="22"/>
        </w:rPr>
      </w:pPr>
      <w:r w:rsidRPr="00C84E5C">
        <w:rPr>
          <w:sz w:val="22"/>
          <w:szCs w:val="22"/>
        </w:rPr>
        <w:t xml:space="preserve">Принимать у </w:t>
      </w:r>
      <w:r w:rsidR="00605CE8" w:rsidRPr="00C84E5C">
        <w:rPr>
          <w:sz w:val="22"/>
          <w:szCs w:val="22"/>
        </w:rPr>
        <w:t>Подрядчика</w:t>
      </w:r>
      <w:r w:rsidRPr="00C84E5C">
        <w:rPr>
          <w:sz w:val="22"/>
          <w:szCs w:val="22"/>
        </w:rPr>
        <w:t xml:space="preserve"> </w:t>
      </w:r>
      <w:r w:rsidR="007D7043" w:rsidRPr="00C84E5C">
        <w:rPr>
          <w:sz w:val="22"/>
          <w:szCs w:val="22"/>
        </w:rPr>
        <w:t xml:space="preserve">результат </w:t>
      </w:r>
      <w:r w:rsidRPr="00C84E5C">
        <w:rPr>
          <w:sz w:val="22"/>
          <w:szCs w:val="22"/>
        </w:rPr>
        <w:t>выполненны</w:t>
      </w:r>
      <w:r w:rsidR="007D7043" w:rsidRPr="00C84E5C">
        <w:rPr>
          <w:sz w:val="22"/>
          <w:szCs w:val="22"/>
        </w:rPr>
        <w:t>х</w:t>
      </w:r>
      <w:r w:rsidRPr="00C84E5C">
        <w:rPr>
          <w:sz w:val="22"/>
          <w:szCs w:val="22"/>
        </w:rPr>
        <w:t xml:space="preserve"> работ</w:t>
      </w:r>
      <w:r w:rsidR="007D7043" w:rsidRPr="00C84E5C">
        <w:rPr>
          <w:sz w:val="22"/>
          <w:szCs w:val="22"/>
        </w:rPr>
        <w:t>,</w:t>
      </w:r>
      <w:r w:rsidRPr="00C84E5C">
        <w:rPr>
          <w:sz w:val="22"/>
          <w:szCs w:val="22"/>
        </w:rPr>
        <w:t xml:space="preserve"> при условии </w:t>
      </w:r>
      <w:r w:rsidR="007D7043" w:rsidRPr="00C84E5C">
        <w:rPr>
          <w:sz w:val="22"/>
          <w:szCs w:val="22"/>
        </w:rPr>
        <w:t xml:space="preserve">получения от </w:t>
      </w:r>
      <w:r w:rsidR="00605CE8" w:rsidRPr="00C84E5C">
        <w:rPr>
          <w:sz w:val="22"/>
          <w:szCs w:val="22"/>
        </w:rPr>
        <w:t>Подрядчик</w:t>
      </w:r>
      <w:r w:rsidR="007D7043" w:rsidRPr="00C84E5C">
        <w:rPr>
          <w:sz w:val="22"/>
          <w:szCs w:val="22"/>
        </w:rPr>
        <w:t xml:space="preserve">а </w:t>
      </w:r>
      <w:r w:rsidRPr="00C84E5C">
        <w:rPr>
          <w:sz w:val="22"/>
          <w:szCs w:val="22"/>
        </w:rPr>
        <w:t>надлежащего уведомления</w:t>
      </w:r>
      <w:r w:rsidR="007D7043" w:rsidRPr="00C84E5C">
        <w:rPr>
          <w:sz w:val="22"/>
          <w:szCs w:val="22"/>
        </w:rPr>
        <w:t>, соответствующего</w:t>
      </w:r>
      <w:r w:rsidRPr="00C84E5C">
        <w:rPr>
          <w:sz w:val="22"/>
          <w:szCs w:val="22"/>
        </w:rPr>
        <w:t xml:space="preserve"> условиям настоящего Договора.</w:t>
      </w:r>
    </w:p>
    <w:p w14:paraId="1A5BF9E9" w14:textId="3811B31F" w:rsidR="008534F6" w:rsidRPr="00C84E5C" w:rsidRDefault="008534F6" w:rsidP="00C84E5C">
      <w:pPr>
        <w:pStyle w:val="a6"/>
        <w:numPr>
          <w:ilvl w:val="2"/>
          <w:numId w:val="5"/>
        </w:numPr>
        <w:ind w:left="0" w:firstLine="709"/>
        <w:contextualSpacing w:val="0"/>
        <w:jc w:val="both"/>
        <w:rPr>
          <w:sz w:val="22"/>
          <w:szCs w:val="22"/>
        </w:rPr>
      </w:pPr>
      <w:r w:rsidRPr="00C84E5C">
        <w:rPr>
          <w:sz w:val="22"/>
          <w:szCs w:val="22"/>
        </w:rPr>
        <w:t xml:space="preserve">Производить оплату выполненных </w:t>
      </w:r>
      <w:r w:rsidR="00605CE8" w:rsidRPr="00C84E5C">
        <w:rPr>
          <w:sz w:val="22"/>
          <w:szCs w:val="22"/>
        </w:rPr>
        <w:t>Подрядчиком</w:t>
      </w:r>
      <w:r w:rsidR="00164244" w:rsidRPr="00C84E5C">
        <w:rPr>
          <w:sz w:val="22"/>
          <w:szCs w:val="22"/>
        </w:rPr>
        <w:t xml:space="preserve"> и принятых</w:t>
      </w:r>
      <w:r w:rsidRPr="00C84E5C">
        <w:rPr>
          <w:sz w:val="22"/>
          <w:szCs w:val="22"/>
        </w:rPr>
        <w:t xml:space="preserve"> работ в порядке и сроки, установленные настоящим </w:t>
      </w:r>
      <w:r w:rsidR="00164244" w:rsidRPr="00C84E5C">
        <w:rPr>
          <w:sz w:val="22"/>
          <w:szCs w:val="22"/>
        </w:rPr>
        <w:t>Д</w:t>
      </w:r>
      <w:r w:rsidRPr="00C84E5C">
        <w:rPr>
          <w:sz w:val="22"/>
          <w:szCs w:val="22"/>
        </w:rPr>
        <w:t>оговором.</w:t>
      </w:r>
    </w:p>
    <w:p w14:paraId="558F26FA" w14:textId="77777777" w:rsidR="008534F6" w:rsidRPr="00C84E5C" w:rsidRDefault="008534F6" w:rsidP="00C84E5C">
      <w:pPr>
        <w:pStyle w:val="a6"/>
        <w:numPr>
          <w:ilvl w:val="2"/>
          <w:numId w:val="5"/>
        </w:numPr>
        <w:ind w:left="0" w:firstLine="709"/>
        <w:contextualSpacing w:val="0"/>
        <w:jc w:val="both"/>
        <w:rPr>
          <w:sz w:val="22"/>
          <w:szCs w:val="22"/>
        </w:rPr>
      </w:pPr>
      <w:r w:rsidRPr="00C84E5C">
        <w:rPr>
          <w:sz w:val="22"/>
          <w:szCs w:val="22"/>
        </w:rPr>
        <w:t xml:space="preserve">Обеспечивать своевременное проведение корректировки проектной документации, </w:t>
      </w:r>
      <w:r w:rsidR="00164244" w:rsidRPr="00C84E5C">
        <w:rPr>
          <w:sz w:val="22"/>
          <w:szCs w:val="22"/>
        </w:rPr>
        <w:t>а именно</w:t>
      </w:r>
      <w:r w:rsidRPr="00C84E5C">
        <w:rPr>
          <w:sz w:val="22"/>
          <w:szCs w:val="22"/>
        </w:rPr>
        <w:t>:</w:t>
      </w:r>
    </w:p>
    <w:p w14:paraId="6FD71BA9" w14:textId="77777777" w:rsidR="00164244" w:rsidRPr="00C84E5C" w:rsidRDefault="008534F6" w:rsidP="00C84E5C">
      <w:pPr>
        <w:pStyle w:val="a3"/>
        <w:ind w:firstLine="709"/>
        <w:jc w:val="both"/>
        <w:rPr>
          <w:rFonts w:ascii="Times New Roman" w:hAnsi="Times New Roman" w:cs="Times New Roman"/>
        </w:rPr>
      </w:pPr>
      <w:r w:rsidRPr="00C84E5C">
        <w:rPr>
          <w:rFonts w:ascii="Times New Roman" w:hAnsi="Times New Roman" w:cs="Times New Roman"/>
        </w:rPr>
        <w:t>- в соответствии замечаниям</w:t>
      </w:r>
      <w:r w:rsidR="00164244" w:rsidRPr="00C84E5C">
        <w:rPr>
          <w:rFonts w:ascii="Times New Roman" w:hAnsi="Times New Roman" w:cs="Times New Roman"/>
        </w:rPr>
        <w:t>и</w:t>
      </w:r>
      <w:r w:rsidRPr="00C84E5C">
        <w:rPr>
          <w:rFonts w:ascii="Times New Roman" w:hAnsi="Times New Roman" w:cs="Times New Roman"/>
        </w:rPr>
        <w:t xml:space="preserve"> согласующих компетентных органов</w:t>
      </w:r>
      <w:r w:rsidR="00164244" w:rsidRPr="00C84E5C">
        <w:rPr>
          <w:rFonts w:ascii="Times New Roman" w:hAnsi="Times New Roman" w:cs="Times New Roman"/>
        </w:rPr>
        <w:t>;</w:t>
      </w:r>
    </w:p>
    <w:p w14:paraId="2A4D103E" w14:textId="1CB63C3D" w:rsidR="008534F6" w:rsidRPr="00C84E5C" w:rsidRDefault="00164244" w:rsidP="00C84E5C">
      <w:pPr>
        <w:pStyle w:val="a3"/>
        <w:ind w:firstLine="709"/>
        <w:jc w:val="both"/>
        <w:rPr>
          <w:rFonts w:ascii="Times New Roman" w:hAnsi="Times New Roman" w:cs="Times New Roman"/>
        </w:rPr>
      </w:pPr>
      <w:r w:rsidRPr="00C84E5C">
        <w:rPr>
          <w:rFonts w:ascii="Times New Roman" w:hAnsi="Times New Roman" w:cs="Times New Roman"/>
        </w:rPr>
        <w:t>-</w:t>
      </w:r>
      <w:r w:rsidR="008534F6" w:rsidRPr="00C84E5C">
        <w:rPr>
          <w:rFonts w:ascii="Times New Roman" w:hAnsi="Times New Roman" w:cs="Times New Roman"/>
        </w:rPr>
        <w:t xml:space="preserve"> по инициативе </w:t>
      </w:r>
      <w:r w:rsidR="00605CE8" w:rsidRPr="00C84E5C">
        <w:rPr>
          <w:rFonts w:ascii="Times New Roman" w:hAnsi="Times New Roman" w:cs="Times New Roman"/>
        </w:rPr>
        <w:t>Генподрядчик</w:t>
      </w:r>
      <w:r w:rsidR="008534F6" w:rsidRPr="00C84E5C">
        <w:rPr>
          <w:rFonts w:ascii="Times New Roman" w:hAnsi="Times New Roman" w:cs="Times New Roman"/>
        </w:rPr>
        <w:t>а;</w:t>
      </w:r>
    </w:p>
    <w:p w14:paraId="6974D916" w14:textId="2AA36407" w:rsidR="008534F6" w:rsidRPr="00C84E5C" w:rsidRDefault="008534F6" w:rsidP="00C84E5C">
      <w:pPr>
        <w:pStyle w:val="a3"/>
        <w:ind w:firstLine="709"/>
        <w:jc w:val="both"/>
        <w:rPr>
          <w:rFonts w:ascii="Times New Roman" w:hAnsi="Times New Roman" w:cs="Times New Roman"/>
        </w:rPr>
      </w:pPr>
      <w:r w:rsidRPr="00C84E5C">
        <w:rPr>
          <w:rFonts w:ascii="Times New Roman" w:hAnsi="Times New Roman" w:cs="Times New Roman"/>
        </w:rPr>
        <w:t xml:space="preserve">- </w:t>
      </w:r>
      <w:r w:rsidR="00164244" w:rsidRPr="00C84E5C">
        <w:rPr>
          <w:rFonts w:ascii="Times New Roman" w:hAnsi="Times New Roman" w:cs="Times New Roman"/>
        </w:rPr>
        <w:t>п</w:t>
      </w:r>
      <w:r w:rsidRPr="00C84E5C">
        <w:rPr>
          <w:rFonts w:ascii="Times New Roman" w:hAnsi="Times New Roman" w:cs="Times New Roman"/>
        </w:rPr>
        <w:t xml:space="preserve">о инициативе </w:t>
      </w:r>
      <w:r w:rsidR="00605CE8" w:rsidRPr="00C84E5C">
        <w:rPr>
          <w:rFonts w:ascii="Times New Roman" w:hAnsi="Times New Roman" w:cs="Times New Roman"/>
        </w:rPr>
        <w:t>Подрядчика</w:t>
      </w:r>
      <w:r w:rsidRPr="00C84E5C">
        <w:rPr>
          <w:rFonts w:ascii="Times New Roman" w:hAnsi="Times New Roman" w:cs="Times New Roman"/>
        </w:rPr>
        <w:t xml:space="preserve">, при наличии предложений по корректировке проектной документации, </w:t>
      </w:r>
      <w:r w:rsidR="00164244" w:rsidRPr="00C84E5C">
        <w:rPr>
          <w:rFonts w:ascii="Times New Roman" w:hAnsi="Times New Roman" w:cs="Times New Roman"/>
        </w:rPr>
        <w:t>влекущих за собой уменьшение С</w:t>
      </w:r>
      <w:r w:rsidRPr="00C84E5C">
        <w:rPr>
          <w:rFonts w:ascii="Times New Roman" w:hAnsi="Times New Roman" w:cs="Times New Roman"/>
        </w:rPr>
        <w:t>тоимост</w:t>
      </w:r>
      <w:r w:rsidR="00164244" w:rsidRPr="00C84E5C">
        <w:rPr>
          <w:rFonts w:ascii="Times New Roman" w:hAnsi="Times New Roman" w:cs="Times New Roman"/>
        </w:rPr>
        <w:t>и</w:t>
      </w:r>
      <w:r w:rsidRPr="00C84E5C">
        <w:rPr>
          <w:rFonts w:ascii="Times New Roman" w:hAnsi="Times New Roman" w:cs="Times New Roman"/>
        </w:rPr>
        <w:t xml:space="preserve"> работ, если реализация таких предложений не ухудшает предусмотренные проектом технические и эксплуатационные характеристики строящегося Объекта. </w:t>
      </w:r>
    </w:p>
    <w:p w14:paraId="71DA3DF8" w14:textId="03B79336" w:rsidR="00A65318" w:rsidRPr="00C84E5C" w:rsidRDefault="0018036C" w:rsidP="00C84E5C">
      <w:pPr>
        <w:pStyle w:val="a3"/>
        <w:ind w:firstLine="709"/>
        <w:jc w:val="both"/>
        <w:rPr>
          <w:rFonts w:ascii="Times New Roman" w:hAnsi="Times New Roman" w:cs="Times New Roman"/>
        </w:rPr>
      </w:pPr>
      <w:r w:rsidRPr="00C84E5C">
        <w:rPr>
          <w:rFonts w:ascii="Times New Roman" w:hAnsi="Times New Roman" w:cs="Times New Roman"/>
        </w:rPr>
        <w:t xml:space="preserve">- </w:t>
      </w:r>
      <w:r w:rsidR="00A65318" w:rsidRPr="00C84E5C">
        <w:rPr>
          <w:rFonts w:ascii="Times New Roman" w:hAnsi="Times New Roman" w:cs="Times New Roman"/>
        </w:rPr>
        <w:t xml:space="preserve">по инициативе </w:t>
      </w:r>
      <w:r w:rsidR="00FF0392" w:rsidRPr="00C84E5C">
        <w:rPr>
          <w:rFonts w:ascii="Times New Roman" w:hAnsi="Times New Roman" w:cs="Times New Roman"/>
        </w:rPr>
        <w:t>Подрядчика</w:t>
      </w:r>
      <w:r w:rsidR="00A65318" w:rsidRPr="00C84E5C">
        <w:rPr>
          <w:rFonts w:ascii="Times New Roman" w:hAnsi="Times New Roman" w:cs="Times New Roman"/>
        </w:rPr>
        <w:t xml:space="preserve">, при наличии предложений по корректировке проектной документации, удешевляющих стоимость строительных работ, если реализация таких предложений не ухудшает предусмотренные проектом технические и эксплуатационные характеристики Объекта. При этом достигнутая в результате реализации этих предложений экономия делится между </w:t>
      </w:r>
      <w:r w:rsidR="00FF0392" w:rsidRPr="00C84E5C">
        <w:rPr>
          <w:rFonts w:ascii="Times New Roman" w:hAnsi="Times New Roman" w:cs="Times New Roman"/>
        </w:rPr>
        <w:t>Подрядчиком</w:t>
      </w:r>
      <w:r w:rsidR="00A65318" w:rsidRPr="00C84E5C">
        <w:rPr>
          <w:rFonts w:ascii="Times New Roman" w:hAnsi="Times New Roman" w:cs="Times New Roman"/>
        </w:rPr>
        <w:t xml:space="preserve"> </w:t>
      </w:r>
      <w:r w:rsidR="004E7800" w:rsidRPr="00C84E5C">
        <w:rPr>
          <w:rFonts w:ascii="Times New Roman" w:hAnsi="Times New Roman" w:cs="Times New Roman"/>
        </w:rPr>
        <w:t>и Генподрядчиком</w:t>
      </w:r>
      <w:r w:rsidR="00A65318" w:rsidRPr="00C84E5C">
        <w:rPr>
          <w:rFonts w:ascii="Times New Roman" w:hAnsi="Times New Roman" w:cs="Times New Roman"/>
        </w:rPr>
        <w:t xml:space="preserve"> в пропорции 7</w:t>
      </w:r>
      <w:r w:rsidR="0023341D">
        <w:rPr>
          <w:rFonts w:ascii="Times New Roman" w:hAnsi="Times New Roman" w:cs="Times New Roman"/>
        </w:rPr>
        <w:t>5</w:t>
      </w:r>
      <w:r w:rsidR="00A65318" w:rsidRPr="00C84E5C">
        <w:rPr>
          <w:rFonts w:ascii="Times New Roman" w:hAnsi="Times New Roman" w:cs="Times New Roman"/>
        </w:rPr>
        <w:t xml:space="preserve"> на </w:t>
      </w:r>
      <w:r w:rsidR="005536DF">
        <w:rPr>
          <w:rFonts w:ascii="Times New Roman" w:hAnsi="Times New Roman" w:cs="Times New Roman"/>
        </w:rPr>
        <w:t>2</w:t>
      </w:r>
      <w:r w:rsidR="0023341D">
        <w:rPr>
          <w:rFonts w:ascii="Times New Roman" w:hAnsi="Times New Roman" w:cs="Times New Roman"/>
        </w:rPr>
        <w:t xml:space="preserve">5 </w:t>
      </w:r>
      <w:r w:rsidR="00A65318" w:rsidRPr="00C84E5C">
        <w:rPr>
          <w:rFonts w:ascii="Times New Roman" w:hAnsi="Times New Roman" w:cs="Times New Roman"/>
        </w:rPr>
        <w:t>процентов соответственно.</w:t>
      </w:r>
    </w:p>
    <w:p w14:paraId="42B91488" w14:textId="347849A6" w:rsidR="008534F6" w:rsidRPr="00C84E5C" w:rsidRDefault="008534F6" w:rsidP="00C84E5C">
      <w:pPr>
        <w:pStyle w:val="a6"/>
        <w:numPr>
          <w:ilvl w:val="2"/>
          <w:numId w:val="5"/>
        </w:numPr>
        <w:ind w:left="0" w:firstLine="709"/>
        <w:contextualSpacing w:val="0"/>
        <w:jc w:val="both"/>
        <w:rPr>
          <w:sz w:val="22"/>
          <w:szCs w:val="22"/>
        </w:rPr>
      </w:pPr>
      <w:r w:rsidRPr="00C84E5C">
        <w:rPr>
          <w:sz w:val="22"/>
          <w:szCs w:val="22"/>
        </w:rPr>
        <w:t xml:space="preserve">В течение </w:t>
      </w:r>
      <w:r w:rsidR="002D13B8" w:rsidRPr="00C84E5C">
        <w:rPr>
          <w:sz w:val="22"/>
          <w:szCs w:val="22"/>
        </w:rPr>
        <w:t>5</w:t>
      </w:r>
      <w:r w:rsidRPr="00C84E5C">
        <w:rPr>
          <w:sz w:val="22"/>
          <w:szCs w:val="22"/>
        </w:rPr>
        <w:t xml:space="preserve"> (</w:t>
      </w:r>
      <w:r w:rsidR="002D13B8" w:rsidRPr="00C84E5C">
        <w:rPr>
          <w:sz w:val="22"/>
          <w:szCs w:val="22"/>
        </w:rPr>
        <w:t>Пяти</w:t>
      </w:r>
      <w:r w:rsidRPr="00C84E5C">
        <w:rPr>
          <w:sz w:val="22"/>
          <w:szCs w:val="22"/>
        </w:rPr>
        <w:t xml:space="preserve">) рабочих дней с даты получения согласовать проект производства работ (ППР), разработанный </w:t>
      </w:r>
      <w:r w:rsidR="00605CE8" w:rsidRPr="00C84E5C">
        <w:rPr>
          <w:sz w:val="22"/>
          <w:szCs w:val="22"/>
        </w:rPr>
        <w:t>Подрядчиком</w:t>
      </w:r>
      <w:r w:rsidRPr="00C84E5C">
        <w:rPr>
          <w:sz w:val="22"/>
          <w:szCs w:val="22"/>
        </w:rPr>
        <w:t>.</w:t>
      </w:r>
    </w:p>
    <w:p w14:paraId="515582B1" w14:textId="71A1DA8D" w:rsidR="008534F6" w:rsidRPr="00C84E5C" w:rsidRDefault="008534F6" w:rsidP="00C84E5C">
      <w:pPr>
        <w:pStyle w:val="a6"/>
        <w:numPr>
          <w:ilvl w:val="2"/>
          <w:numId w:val="5"/>
        </w:numPr>
        <w:ind w:left="0" w:firstLine="709"/>
        <w:contextualSpacing w:val="0"/>
        <w:jc w:val="both"/>
        <w:rPr>
          <w:sz w:val="22"/>
          <w:szCs w:val="22"/>
        </w:rPr>
      </w:pPr>
      <w:r w:rsidRPr="00C84E5C">
        <w:rPr>
          <w:sz w:val="22"/>
          <w:szCs w:val="22"/>
        </w:rPr>
        <w:t xml:space="preserve">В течение 5 (Пяти) рабочих дней с даты подписания Договора передать </w:t>
      </w:r>
      <w:r w:rsidR="00605CE8" w:rsidRPr="00C84E5C">
        <w:rPr>
          <w:sz w:val="22"/>
          <w:szCs w:val="22"/>
        </w:rPr>
        <w:t>Подрядчику</w:t>
      </w:r>
      <w:r w:rsidRPr="00C84E5C">
        <w:rPr>
          <w:sz w:val="22"/>
          <w:szCs w:val="22"/>
        </w:rPr>
        <w:t xml:space="preserve"> по акту приема-передачи</w:t>
      </w:r>
      <w:r w:rsidR="00736394" w:rsidRPr="00C84E5C">
        <w:rPr>
          <w:sz w:val="22"/>
          <w:szCs w:val="22"/>
        </w:rPr>
        <w:t>, копии (либо электронную версию) следующих документов:</w:t>
      </w:r>
    </w:p>
    <w:p w14:paraId="58839F9C" w14:textId="77777777" w:rsidR="008534F6" w:rsidRPr="00C84E5C" w:rsidRDefault="008534F6" w:rsidP="00C84E5C">
      <w:pPr>
        <w:pStyle w:val="a6"/>
        <w:numPr>
          <w:ilvl w:val="0"/>
          <w:numId w:val="7"/>
        </w:numPr>
        <w:tabs>
          <w:tab w:val="left" w:pos="993"/>
        </w:tabs>
        <w:ind w:left="0" w:firstLine="709"/>
        <w:contextualSpacing w:val="0"/>
        <w:jc w:val="both"/>
        <w:rPr>
          <w:sz w:val="22"/>
          <w:szCs w:val="22"/>
        </w:rPr>
      </w:pPr>
      <w:r w:rsidRPr="00C84E5C">
        <w:rPr>
          <w:sz w:val="22"/>
          <w:szCs w:val="22"/>
        </w:rPr>
        <w:t>геодезическую разбивочную основу, координаты точек пересечения основных осей здания;</w:t>
      </w:r>
    </w:p>
    <w:p w14:paraId="4C8EFF4F" w14:textId="77777777" w:rsidR="008534F6" w:rsidRPr="00C84E5C" w:rsidRDefault="008534F6" w:rsidP="00C84E5C">
      <w:pPr>
        <w:pStyle w:val="a6"/>
        <w:numPr>
          <w:ilvl w:val="0"/>
          <w:numId w:val="7"/>
        </w:numPr>
        <w:tabs>
          <w:tab w:val="left" w:pos="993"/>
        </w:tabs>
        <w:ind w:left="0" w:firstLine="709"/>
        <w:contextualSpacing w:val="0"/>
        <w:jc w:val="both"/>
        <w:rPr>
          <w:sz w:val="22"/>
          <w:szCs w:val="22"/>
        </w:rPr>
      </w:pPr>
      <w:r w:rsidRPr="00C84E5C">
        <w:rPr>
          <w:sz w:val="22"/>
          <w:szCs w:val="22"/>
        </w:rPr>
        <w:t>разрешение на строительство Объекта/разрешение на производство строительства Объекта;</w:t>
      </w:r>
    </w:p>
    <w:p w14:paraId="24E55929" w14:textId="77777777" w:rsidR="008534F6" w:rsidRPr="00C84E5C" w:rsidRDefault="008534F6" w:rsidP="00C84E5C">
      <w:pPr>
        <w:pStyle w:val="a6"/>
        <w:numPr>
          <w:ilvl w:val="0"/>
          <w:numId w:val="7"/>
        </w:numPr>
        <w:tabs>
          <w:tab w:val="left" w:pos="993"/>
        </w:tabs>
        <w:ind w:left="0" w:firstLine="709"/>
        <w:contextualSpacing w:val="0"/>
        <w:jc w:val="both"/>
        <w:rPr>
          <w:sz w:val="22"/>
          <w:szCs w:val="22"/>
        </w:rPr>
      </w:pPr>
      <w:r w:rsidRPr="00C84E5C">
        <w:rPr>
          <w:sz w:val="22"/>
          <w:szCs w:val="22"/>
        </w:rPr>
        <w:t xml:space="preserve">геоподоснову с указанием существующих и вновь построенных подземных и надземных коммуникаций. </w:t>
      </w:r>
    </w:p>
    <w:p w14:paraId="0D9A3D1C" w14:textId="77777777" w:rsidR="008534F6" w:rsidRPr="00C84E5C" w:rsidRDefault="008534F6" w:rsidP="00C84E5C">
      <w:pPr>
        <w:pStyle w:val="a6"/>
        <w:numPr>
          <w:ilvl w:val="2"/>
          <w:numId w:val="5"/>
        </w:numPr>
        <w:ind w:left="0" w:firstLine="709"/>
        <w:contextualSpacing w:val="0"/>
        <w:jc w:val="both"/>
        <w:rPr>
          <w:sz w:val="22"/>
          <w:szCs w:val="22"/>
        </w:rPr>
      </w:pPr>
      <w:r w:rsidRPr="00C84E5C">
        <w:rPr>
          <w:sz w:val="22"/>
          <w:szCs w:val="22"/>
        </w:rPr>
        <w:t xml:space="preserve">Предоставить точки подключения для обеспечения Объекта в объемах, по согласованным сторонами расчётах и достаточных для производства работ и расчетных количествах электроэнергией, если </w:t>
      </w:r>
      <w:r w:rsidRPr="00C84E5C">
        <w:rPr>
          <w:sz w:val="22"/>
          <w:szCs w:val="22"/>
        </w:rPr>
        <w:lastRenderedPageBreak/>
        <w:t>иная величина не будет указана в акте передачи строительной площадки и (или) фронта работ, теплоэнергией и водой. Не предоставление вышеуказанных точек подключения не может являться препятствием к выполнению работ, предусмотренных настоящим Договором.</w:t>
      </w:r>
    </w:p>
    <w:p w14:paraId="71270C06" w14:textId="7A18EF32" w:rsidR="008534F6" w:rsidRPr="00C84E5C" w:rsidRDefault="008534F6" w:rsidP="00C84E5C">
      <w:pPr>
        <w:pStyle w:val="a6"/>
        <w:numPr>
          <w:ilvl w:val="2"/>
          <w:numId w:val="5"/>
        </w:numPr>
        <w:ind w:left="0" w:firstLine="709"/>
        <w:contextualSpacing w:val="0"/>
        <w:jc w:val="both"/>
        <w:rPr>
          <w:sz w:val="22"/>
          <w:szCs w:val="22"/>
        </w:rPr>
      </w:pPr>
      <w:r w:rsidRPr="00C84E5C">
        <w:rPr>
          <w:sz w:val="22"/>
          <w:szCs w:val="22"/>
        </w:rPr>
        <w:t xml:space="preserve"> Обеспечить ведение строительного контроля и </w:t>
      </w:r>
      <w:r w:rsidR="00736394" w:rsidRPr="00C84E5C">
        <w:rPr>
          <w:sz w:val="22"/>
          <w:szCs w:val="22"/>
        </w:rPr>
        <w:t>авторского надзора.</w:t>
      </w:r>
    </w:p>
    <w:p w14:paraId="02052C82" w14:textId="77777777" w:rsidR="008534F6" w:rsidRPr="00C84E5C" w:rsidRDefault="002D13B8" w:rsidP="00C84E5C">
      <w:pPr>
        <w:pStyle w:val="a6"/>
        <w:numPr>
          <w:ilvl w:val="2"/>
          <w:numId w:val="5"/>
        </w:numPr>
        <w:ind w:left="0" w:firstLine="709"/>
        <w:contextualSpacing w:val="0"/>
        <w:jc w:val="both"/>
        <w:rPr>
          <w:sz w:val="22"/>
          <w:szCs w:val="22"/>
        </w:rPr>
      </w:pPr>
      <w:r w:rsidRPr="00C84E5C">
        <w:rPr>
          <w:sz w:val="22"/>
          <w:szCs w:val="22"/>
        </w:rPr>
        <w:t>Обеспечить</w:t>
      </w:r>
      <w:r w:rsidR="008534F6" w:rsidRPr="00C84E5C">
        <w:rPr>
          <w:sz w:val="22"/>
          <w:szCs w:val="22"/>
        </w:rPr>
        <w:t xml:space="preserve"> заключение договоров на постоянное обеспечение Объекта энергоресурсами.</w:t>
      </w:r>
    </w:p>
    <w:p w14:paraId="1B89211D" w14:textId="37654444" w:rsidR="00623FD3" w:rsidRDefault="008534F6" w:rsidP="00C84E5C">
      <w:pPr>
        <w:pStyle w:val="a6"/>
        <w:numPr>
          <w:ilvl w:val="2"/>
          <w:numId w:val="5"/>
        </w:numPr>
        <w:ind w:left="0" w:firstLine="709"/>
        <w:jc w:val="both"/>
        <w:rPr>
          <w:sz w:val="22"/>
          <w:szCs w:val="22"/>
        </w:rPr>
      </w:pPr>
      <w:r w:rsidRPr="00C84E5C">
        <w:rPr>
          <w:sz w:val="22"/>
          <w:szCs w:val="22"/>
        </w:rPr>
        <w:t xml:space="preserve">Передать </w:t>
      </w:r>
      <w:r w:rsidR="00605CE8" w:rsidRPr="00C84E5C">
        <w:rPr>
          <w:sz w:val="22"/>
          <w:szCs w:val="22"/>
        </w:rPr>
        <w:t>Подрядчику</w:t>
      </w:r>
      <w:r w:rsidRPr="00C84E5C">
        <w:rPr>
          <w:sz w:val="22"/>
          <w:szCs w:val="22"/>
        </w:rPr>
        <w:t xml:space="preserve"> </w:t>
      </w:r>
      <w:r w:rsidR="00736394" w:rsidRPr="00C84E5C">
        <w:rPr>
          <w:sz w:val="22"/>
          <w:szCs w:val="22"/>
        </w:rPr>
        <w:t>П</w:t>
      </w:r>
      <w:r w:rsidRPr="00C84E5C">
        <w:rPr>
          <w:sz w:val="22"/>
          <w:szCs w:val="22"/>
        </w:rPr>
        <w:t xml:space="preserve">роектную документацию в соответствии </w:t>
      </w:r>
      <w:r w:rsidR="002D13B8" w:rsidRPr="00C84E5C">
        <w:rPr>
          <w:sz w:val="22"/>
          <w:szCs w:val="22"/>
        </w:rPr>
        <w:t>условиями</w:t>
      </w:r>
      <w:r w:rsidRPr="00C84E5C">
        <w:rPr>
          <w:sz w:val="22"/>
          <w:szCs w:val="22"/>
        </w:rPr>
        <w:t xml:space="preserve"> настоящего </w:t>
      </w:r>
      <w:r w:rsidR="002D13B8" w:rsidRPr="00C84E5C">
        <w:rPr>
          <w:sz w:val="22"/>
          <w:szCs w:val="22"/>
        </w:rPr>
        <w:t>Д</w:t>
      </w:r>
      <w:r w:rsidRPr="00C84E5C">
        <w:rPr>
          <w:sz w:val="22"/>
          <w:szCs w:val="22"/>
        </w:rPr>
        <w:t>оговора.</w:t>
      </w:r>
      <w:r w:rsidR="00623FD3" w:rsidRPr="00C84E5C">
        <w:rPr>
          <w:sz w:val="22"/>
          <w:szCs w:val="22"/>
        </w:rPr>
        <w:t xml:space="preserve"> </w:t>
      </w:r>
    </w:p>
    <w:p w14:paraId="340B8486" w14:textId="5DD01F20" w:rsidR="0023341D" w:rsidRPr="0023341D" w:rsidRDefault="0023341D" w:rsidP="0023341D">
      <w:pPr>
        <w:numPr>
          <w:ilvl w:val="2"/>
          <w:numId w:val="5"/>
        </w:numPr>
        <w:spacing w:after="0" w:line="240" w:lineRule="auto"/>
        <w:ind w:left="0" w:firstLine="709"/>
        <w:jc w:val="both"/>
        <w:rPr>
          <w:rFonts w:ascii="Times New Roman" w:eastAsia="Times New Roman" w:hAnsi="Times New Roman" w:cs="Times New Roman"/>
          <w:sz w:val="21"/>
          <w:szCs w:val="21"/>
          <w:lang w:eastAsia="ru-RU"/>
        </w:rPr>
      </w:pPr>
      <w:r w:rsidRPr="002151B5">
        <w:rPr>
          <w:rFonts w:ascii="Times New Roman" w:eastAsia="Times New Roman" w:hAnsi="Times New Roman" w:cs="Times New Roman"/>
          <w:sz w:val="21"/>
          <w:szCs w:val="21"/>
          <w:lang w:eastAsia="ru-RU"/>
        </w:rPr>
        <w:t xml:space="preserve">Передать внешние инженерные сети на баланс городским службам (предприятиям, указанным КЭ и ИО и КИО Правительства СПб), если это предусмотрено договорами на подключение/присоединения. </w:t>
      </w:r>
    </w:p>
    <w:p w14:paraId="76C81D9E" w14:textId="4CEAC09E" w:rsidR="008534F6" w:rsidRPr="00C84E5C" w:rsidRDefault="00623FD3" w:rsidP="00C84E5C">
      <w:pPr>
        <w:pStyle w:val="a6"/>
        <w:numPr>
          <w:ilvl w:val="2"/>
          <w:numId w:val="5"/>
        </w:numPr>
        <w:ind w:left="0" w:firstLine="709"/>
        <w:jc w:val="both"/>
        <w:rPr>
          <w:sz w:val="22"/>
          <w:szCs w:val="22"/>
        </w:rPr>
      </w:pPr>
      <w:r w:rsidRPr="00C84E5C">
        <w:rPr>
          <w:sz w:val="22"/>
          <w:szCs w:val="22"/>
        </w:rPr>
        <w:t>Произвести все необходимые действия в соответствии с Разграничением обязанностей по Договору (Приложение № 3</w:t>
      </w:r>
      <w:r w:rsidR="00F76953" w:rsidRPr="00C84E5C">
        <w:rPr>
          <w:sz w:val="22"/>
          <w:szCs w:val="22"/>
        </w:rPr>
        <w:t>).</w:t>
      </w:r>
    </w:p>
    <w:p w14:paraId="76251D32" w14:textId="0A006EA6" w:rsidR="008534F6" w:rsidRPr="00C84E5C" w:rsidRDefault="00605CE8" w:rsidP="00C84E5C">
      <w:pPr>
        <w:pStyle w:val="ConsNormal"/>
        <w:widowControl/>
        <w:numPr>
          <w:ilvl w:val="1"/>
          <w:numId w:val="5"/>
        </w:numPr>
        <w:tabs>
          <w:tab w:val="left" w:pos="993"/>
        </w:tabs>
        <w:ind w:left="0" w:firstLine="709"/>
        <w:jc w:val="both"/>
        <w:rPr>
          <w:rFonts w:ascii="Times New Roman" w:hAnsi="Times New Roman"/>
          <w:b/>
          <w:sz w:val="22"/>
          <w:szCs w:val="22"/>
          <w:u w:val="single"/>
        </w:rPr>
      </w:pPr>
      <w:r w:rsidRPr="00C84E5C">
        <w:rPr>
          <w:rFonts w:ascii="Times New Roman" w:hAnsi="Times New Roman"/>
          <w:b/>
          <w:sz w:val="22"/>
          <w:szCs w:val="22"/>
          <w:u w:val="single"/>
        </w:rPr>
        <w:t>Генподрядчик</w:t>
      </w:r>
      <w:r w:rsidR="008534F6" w:rsidRPr="00C84E5C">
        <w:rPr>
          <w:rFonts w:ascii="Times New Roman" w:hAnsi="Times New Roman"/>
          <w:b/>
          <w:sz w:val="22"/>
          <w:szCs w:val="22"/>
          <w:u w:val="single"/>
        </w:rPr>
        <w:t xml:space="preserve"> вправе:</w:t>
      </w:r>
    </w:p>
    <w:p w14:paraId="08DE0F76" w14:textId="76B9399E" w:rsidR="008534F6" w:rsidRPr="00C84E5C" w:rsidRDefault="008534F6" w:rsidP="00C84E5C">
      <w:pPr>
        <w:pStyle w:val="a6"/>
        <w:widowControl w:val="0"/>
        <w:numPr>
          <w:ilvl w:val="2"/>
          <w:numId w:val="5"/>
        </w:numPr>
        <w:tabs>
          <w:tab w:val="left" w:pos="1134"/>
        </w:tabs>
        <w:ind w:left="0" w:firstLine="709"/>
        <w:jc w:val="both"/>
        <w:rPr>
          <w:sz w:val="22"/>
          <w:szCs w:val="22"/>
        </w:rPr>
      </w:pPr>
      <w:r w:rsidRPr="00C84E5C">
        <w:rPr>
          <w:sz w:val="22"/>
          <w:szCs w:val="22"/>
        </w:rPr>
        <w:t xml:space="preserve">Осуществлять строительный контроль за ходом и качеством выполняемых </w:t>
      </w:r>
      <w:r w:rsidR="00605CE8" w:rsidRPr="00C84E5C">
        <w:rPr>
          <w:sz w:val="22"/>
          <w:szCs w:val="22"/>
        </w:rPr>
        <w:t>Подрядчиком</w:t>
      </w:r>
      <w:r w:rsidRPr="00C84E5C">
        <w:rPr>
          <w:sz w:val="22"/>
          <w:szCs w:val="22"/>
        </w:rPr>
        <w:t xml:space="preserve"> работ, используя при этом качественные критерии, заложенные в действующих нормативно-технических документах РФ, определять способы выполнения работ, в том числе:</w:t>
      </w:r>
    </w:p>
    <w:p w14:paraId="4A03E4ED" w14:textId="77777777" w:rsidR="008534F6" w:rsidRPr="00C84E5C" w:rsidRDefault="008534F6" w:rsidP="00C84E5C">
      <w:pPr>
        <w:pStyle w:val="a4"/>
        <w:numPr>
          <w:ilvl w:val="0"/>
          <w:numId w:val="6"/>
        </w:numPr>
        <w:tabs>
          <w:tab w:val="left" w:pos="993"/>
        </w:tabs>
        <w:spacing w:after="0"/>
        <w:ind w:left="0" w:firstLine="709"/>
        <w:jc w:val="both"/>
        <w:rPr>
          <w:sz w:val="22"/>
          <w:szCs w:val="22"/>
        </w:rPr>
      </w:pPr>
      <w:r w:rsidRPr="00C84E5C">
        <w:rPr>
          <w:sz w:val="22"/>
          <w:szCs w:val="22"/>
        </w:rPr>
        <w:t>проводить любые измерения, испытания, проверки соответствия сведений, указанных в исполнительной документации, фактически выполненным работам;</w:t>
      </w:r>
    </w:p>
    <w:p w14:paraId="127247BE" w14:textId="631B288F" w:rsidR="008534F6" w:rsidRPr="00C84E5C" w:rsidRDefault="008534F6" w:rsidP="00C84E5C">
      <w:pPr>
        <w:pStyle w:val="a4"/>
        <w:numPr>
          <w:ilvl w:val="0"/>
          <w:numId w:val="6"/>
        </w:numPr>
        <w:tabs>
          <w:tab w:val="left" w:pos="993"/>
        </w:tabs>
        <w:spacing w:after="0"/>
        <w:ind w:left="0" w:firstLine="709"/>
        <w:jc w:val="both"/>
        <w:rPr>
          <w:sz w:val="22"/>
          <w:szCs w:val="22"/>
        </w:rPr>
      </w:pPr>
      <w:r w:rsidRPr="00C84E5C">
        <w:rPr>
          <w:sz w:val="22"/>
          <w:szCs w:val="22"/>
        </w:rPr>
        <w:t xml:space="preserve">производить проверку соответствия используемых </w:t>
      </w:r>
      <w:r w:rsidR="00605CE8" w:rsidRPr="00C84E5C">
        <w:rPr>
          <w:sz w:val="22"/>
          <w:szCs w:val="22"/>
        </w:rPr>
        <w:t>Подрядчиком</w:t>
      </w:r>
      <w:r w:rsidRPr="00C84E5C">
        <w:rPr>
          <w:sz w:val="22"/>
          <w:szCs w:val="22"/>
        </w:rPr>
        <w:t xml:space="preserve"> Материалов и оборудования условиям Договора и проектной документации;</w:t>
      </w:r>
    </w:p>
    <w:p w14:paraId="4537103A" w14:textId="77777777" w:rsidR="008534F6" w:rsidRPr="00C84E5C" w:rsidRDefault="008534F6" w:rsidP="00C84E5C">
      <w:pPr>
        <w:pStyle w:val="a4"/>
        <w:numPr>
          <w:ilvl w:val="0"/>
          <w:numId w:val="6"/>
        </w:numPr>
        <w:tabs>
          <w:tab w:val="left" w:pos="993"/>
        </w:tabs>
        <w:spacing w:after="0"/>
        <w:ind w:left="0" w:firstLine="709"/>
        <w:jc w:val="both"/>
        <w:rPr>
          <w:sz w:val="22"/>
          <w:szCs w:val="22"/>
        </w:rPr>
      </w:pPr>
      <w:r w:rsidRPr="00C84E5C">
        <w:rPr>
          <w:sz w:val="22"/>
          <w:szCs w:val="22"/>
        </w:rPr>
        <w:t>обо всех случаях нарушений выполнения отдельных видов работ вносить соответствующую запись в журнал производства работ, выдавать соответствующие предписания.</w:t>
      </w:r>
    </w:p>
    <w:p w14:paraId="6C76507E" w14:textId="77777777" w:rsidR="008534F6" w:rsidRPr="00C84E5C" w:rsidRDefault="008534F6" w:rsidP="00C84E5C">
      <w:pPr>
        <w:pStyle w:val="a4"/>
        <w:numPr>
          <w:ilvl w:val="0"/>
          <w:numId w:val="6"/>
        </w:numPr>
        <w:tabs>
          <w:tab w:val="left" w:pos="993"/>
        </w:tabs>
        <w:spacing w:after="0"/>
        <w:ind w:left="0" w:firstLine="709"/>
        <w:jc w:val="both"/>
        <w:rPr>
          <w:sz w:val="22"/>
          <w:szCs w:val="22"/>
        </w:rPr>
      </w:pPr>
      <w:r w:rsidRPr="00C84E5C">
        <w:rPr>
          <w:sz w:val="22"/>
          <w:szCs w:val="22"/>
        </w:rPr>
        <w:t xml:space="preserve">проверять соответствие записей, внесенных в журнал производства работ, фактически выполненным работам; </w:t>
      </w:r>
    </w:p>
    <w:p w14:paraId="11FAE04C" w14:textId="62469682" w:rsidR="008534F6" w:rsidRPr="00C84E5C" w:rsidRDefault="008534F6" w:rsidP="00C84E5C">
      <w:pPr>
        <w:numPr>
          <w:ilvl w:val="0"/>
          <w:numId w:val="6"/>
        </w:numPr>
        <w:tabs>
          <w:tab w:val="left" w:pos="993"/>
        </w:tabs>
        <w:spacing w:after="0" w:line="240" w:lineRule="auto"/>
        <w:ind w:left="0" w:firstLine="709"/>
        <w:jc w:val="both"/>
        <w:rPr>
          <w:rFonts w:ascii="Times New Roman" w:hAnsi="Times New Roman" w:cs="Times New Roman"/>
        </w:rPr>
      </w:pPr>
      <w:r w:rsidRPr="00C84E5C">
        <w:rPr>
          <w:rFonts w:ascii="Times New Roman" w:hAnsi="Times New Roman" w:cs="Times New Roman"/>
        </w:rPr>
        <w:t xml:space="preserve">осуществлять оперативный и периодический контроль выполнения </w:t>
      </w:r>
      <w:r w:rsidR="00605CE8" w:rsidRPr="00C84E5C">
        <w:rPr>
          <w:rFonts w:ascii="Times New Roman" w:hAnsi="Times New Roman" w:cs="Times New Roman"/>
        </w:rPr>
        <w:t>Подрядчиком</w:t>
      </w:r>
      <w:r w:rsidRPr="00C84E5C">
        <w:rPr>
          <w:rFonts w:ascii="Times New Roman" w:hAnsi="Times New Roman" w:cs="Times New Roman"/>
        </w:rPr>
        <w:t xml:space="preserve"> мероприятий в соответствии с Требованиями по охране труда</w:t>
      </w:r>
      <w:r w:rsidR="003040CA" w:rsidRPr="00C84E5C">
        <w:rPr>
          <w:rFonts w:ascii="Times New Roman" w:hAnsi="Times New Roman" w:cs="Times New Roman"/>
        </w:rPr>
        <w:t>, производственной санитарии</w:t>
      </w:r>
      <w:r w:rsidRPr="00C84E5C">
        <w:rPr>
          <w:rFonts w:ascii="Times New Roman" w:hAnsi="Times New Roman" w:cs="Times New Roman"/>
        </w:rPr>
        <w:t xml:space="preserve">, промышленной и пожарной безопасности, санитарно-эпидемиологических норм, природоохранного законодательства, а также выдавать </w:t>
      </w:r>
      <w:r w:rsidR="00605CE8" w:rsidRPr="00C84E5C">
        <w:rPr>
          <w:rFonts w:ascii="Times New Roman" w:hAnsi="Times New Roman" w:cs="Times New Roman"/>
        </w:rPr>
        <w:t>Подрядчику</w:t>
      </w:r>
      <w:r w:rsidRPr="00C84E5C">
        <w:rPr>
          <w:rFonts w:ascii="Times New Roman" w:hAnsi="Times New Roman" w:cs="Times New Roman"/>
        </w:rPr>
        <w:t xml:space="preserve"> предписания по устранению выявленных нарушений;</w:t>
      </w:r>
    </w:p>
    <w:p w14:paraId="607B7416" w14:textId="5CA4B9B7" w:rsidR="008534F6" w:rsidRPr="00C84E5C" w:rsidRDefault="008534F6" w:rsidP="00C84E5C">
      <w:pPr>
        <w:numPr>
          <w:ilvl w:val="0"/>
          <w:numId w:val="6"/>
        </w:numPr>
        <w:tabs>
          <w:tab w:val="left" w:pos="993"/>
        </w:tabs>
        <w:spacing w:after="0" w:line="240" w:lineRule="auto"/>
        <w:ind w:left="0" w:firstLine="709"/>
        <w:jc w:val="both"/>
        <w:rPr>
          <w:rFonts w:ascii="Times New Roman" w:hAnsi="Times New Roman" w:cs="Times New Roman"/>
          <w:u w:val="single"/>
        </w:rPr>
      </w:pPr>
      <w:r w:rsidRPr="00C84E5C">
        <w:rPr>
          <w:rFonts w:ascii="Times New Roman" w:hAnsi="Times New Roman" w:cs="Times New Roman"/>
        </w:rPr>
        <w:t xml:space="preserve">давать указание </w:t>
      </w:r>
      <w:r w:rsidR="00605CE8" w:rsidRPr="00C84E5C">
        <w:rPr>
          <w:rFonts w:ascii="Times New Roman" w:hAnsi="Times New Roman" w:cs="Times New Roman"/>
        </w:rPr>
        <w:t>Подрядчику</w:t>
      </w:r>
      <w:r w:rsidRPr="00C84E5C">
        <w:rPr>
          <w:rFonts w:ascii="Times New Roman" w:hAnsi="Times New Roman" w:cs="Times New Roman"/>
        </w:rPr>
        <w:t xml:space="preserve"> о полной или частичной приостановке работ, если </w:t>
      </w:r>
      <w:r w:rsidR="00605CE8" w:rsidRPr="00C84E5C">
        <w:rPr>
          <w:rFonts w:ascii="Times New Roman" w:hAnsi="Times New Roman" w:cs="Times New Roman"/>
        </w:rPr>
        <w:t>Подрядчик</w:t>
      </w:r>
      <w:r w:rsidRPr="00C84E5C">
        <w:rPr>
          <w:rFonts w:ascii="Times New Roman" w:hAnsi="Times New Roman" w:cs="Times New Roman"/>
        </w:rPr>
        <w:t xml:space="preserve"> допускает при их выполнении отступления от условий Договора</w:t>
      </w:r>
      <w:r w:rsidR="003040CA" w:rsidRPr="00C84E5C">
        <w:rPr>
          <w:rFonts w:ascii="Times New Roman" w:hAnsi="Times New Roman" w:cs="Times New Roman"/>
        </w:rPr>
        <w:t xml:space="preserve"> и/или проектных решений</w:t>
      </w:r>
      <w:r w:rsidRPr="00C84E5C">
        <w:rPr>
          <w:rFonts w:ascii="Times New Roman" w:hAnsi="Times New Roman" w:cs="Times New Roman"/>
        </w:rPr>
        <w:t>, ухудшающие качество</w:t>
      </w:r>
      <w:r w:rsidR="003040CA" w:rsidRPr="00C84E5C">
        <w:rPr>
          <w:rFonts w:ascii="Times New Roman" w:hAnsi="Times New Roman" w:cs="Times New Roman"/>
        </w:rPr>
        <w:t xml:space="preserve"> результата выполненных работ</w:t>
      </w:r>
      <w:r w:rsidRPr="00C84E5C">
        <w:rPr>
          <w:rFonts w:ascii="Times New Roman" w:hAnsi="Times New Roman" w:cs="Times New Roman"/>
        </w:rPr>
        <w:t xml:space="preserve"> или влияющие на безопасность и надёжность здания (сооружения) и конструкций, а также давать иные указания, не противоречащие действующему законодательству РФ.</w:t>
      </w:r>
    </w:p>
    <w:p w14:paraId="7B215DD5" w14:textId="232A8356" w:rsidR="008534F6" w:rsidRPr="00C84E5C" w:rsidRDefault="008534F6" w:rsidP="00C84E5C">
      <w:pPr>
        <w:pStyle w:val="a6"/>
        <w:widowControl w:val="0"/>
        <w:numPr>
          <w:ilvl w:val="2"/>
          <w:numId w:val="5"/>
        </w:numPr>
        <w:tabs>
          <w:tab w:val="left" w:pos="1134"/>
        </w:tabs>
        <w:ind w:left="0" w:firstLine="709"/>
        <w:contextualSpacing w:val="0"/>
        <w:jc w:val="both"/>
        <w:rPr>
          <w:sz w:val="22"/>
          <w:szCs w:val="22"/>
        </w:rPr>
      </w:pPr>
      <w:r w:rsidRPr="00C84E5C">
        <w:rPr>
          <w:sz w:val="22"/>
          <w:szCs w:val="22"/>
        </w:rPr>
        <w:t xml:space="preserve">При систематическом (более 2х раз) нарушении </w:t>
      </w:r>
      <w:r w:rsidR="00605CE8" w:rsidRPr="00C84E5C">
        <w:rPr>
          <w:sz w:val="22"/>
          <w:szCs w:val="22"/>
        </w:rPr>
        <w:t>Подрядчик</w:t>
      </w:r>
      <w:r w:rsidRPr="00C84E5C">
        <w:rPr>
          <w:sz w:val="22"/>
          <w:szCs w:val="22"/>
        </w:rPr>
        <w:t xml:space="preserve">ом сроков завершения работ, отдельных </w:t>
      </w:r>
      <w:r w:rsidR="00D810FE" w:rsidRPr="00C84E5C">
        <w:rPr>
          <w:sz w:val="22"/>
          <w:szCs w:val="22"/>
        </w:rPr>
        <w:t>эта</w:t>
      </w:r>
      <w:r w:rsidR="002E0C67" w:rsidRPr="00C84E5C">
        <w:rPr>
          <w:sz w:val="22"/>
          <w:szCs w:val="22"/>
        </w:rPr>
        <w:t>пов (видов)</w:t>
      </w:r>
      <w:r w:rsidRPr="00C84E5C">
        <w:rPr>
          <w:sz w:val="22"/>
          <w:szCs w:val="22"/>
        </w:rPr>
        <w:t xml:space="preserve"> работ, </w:t>
      </w:r>
      <w:r w:rsidR="00605CE8" w:rsidRPr="00C84E5C">
        <w:rPr>
          <w:sz w:val="22"/>
          <w:szCs w:val="22"/>
        </w:rPr>
        <w:t>Генподрядчик</w:t>
      </w:r>
      <w:r w:rsidRPr="00C84E5C">
        <w:rPr>
          <w:sz w:val="22"/>
          <w:szCs w:val="22"/>
        </w:rPr>
        <w:t xml:space="preserve"> вправе удержать (недоплатить) из ежемесячной оплаты за отчетный период 3% от суммы, указанной в Справке по форме КС-3</w:t>
      </w:r>
      <w:r w:rsidR="00B07668" w:rsidRPr="00C84E5C">
        <w:rPr>
          <w:sz w:val="22"/>
          <w:szCs w:val="22"/>
        </w:rPr>
        <w:t>, в размере предусмотренных разделом 12 настоящего Договора.</w:t>
      </w:r>
    </w:p>
    <w:p w14:paraId="014FCA1A" w14:textId="7B9C4BF8" w:rsidR="00AE34B3" w:rsidRPr="00C84E5C" w:rsidRDefault="00AE34B3" w:rsidP="00C84E5C">
      <w:pPr>
        <w:widowControl w:val="0"/>
        <w:tabs>
          <w:tab w:val="left" w:pos="1134"/>
        </w:tabs>
        <w:spacing w:after="0" w:line="240" w:lineRule="auto"/>
        <w:jc w:val="both"/>
        <w:rPr>
          <w:rFonts w:ascii="Times New Roman" w:eastAsia="Times New Roman" w:hAnsi="Times New Roman" w:cs="Times New Roman"/>
          <w:lang w:eastAsia="ru-RU"/>
        </w:rPr>
      </w:pPr>
      <w:r w:rsidRPr="00C84E5C">
        <w:rPr>
          <w:rFonts w:ascii="Times New Roman" w:eastAsia="Times New Roman" w:hAnsi="Times New Roman" w:cs="Times New Roman"/>
          <w:lang w:eastAsia="ru-RU"/>
        </w:rPr>
        <w:tab/>
        <w:t>В случае если Подрядчик устранил отставание, допущенное им в предыдущих отчетных периодах, к месяцу, в котором</w:t>
      </w:r>
      <w:r w:rsidR="006E156B" w:rsidRPr="006E156B">
        <w:rPr>
          <w:rFonts w:ascii="Times New Roman" w:hAnsi="Times New Roman" w:cs="Times New Roman"/>
        </w:rPr>
        <w:t xml:space="preserve"> </w:t>
      </w:r>
      <w:r w:rsidR="006E156B" w:rsidRPr="006E5D97">
        <w:rPr>
          <w:rFonts w:ascii="Times New Roman" w:hAnsi="Times New Roman" w:cs="Times New Roman"/>
        </w:rPr>
        <w:t>согласно Графику производства работ</w:t>
      </w:r>
      <w:r w:rsidRPr="00C84E5C">
        <w:rPr>
          <w:rFonts w:ascii="Times New Roman" w:eastAsia="Times New Roman" w:hAnsi="Times New Roman" w:cs="Times New Roman"/>
          <w:lang w:eastAsia="ru-RU"/>
        </w:rPr>
        <w:t xml:space="preserve"> должны быть завершены работы, то он имеет право на получение сумм, недоплаченных за предыдущие отчетные месяцы.</w:t>
      </w:r>
    </w:p>
    <w:p w14:paraId="58D536FE" w14:textId="5693DB45" w:rsidR="008534F6" w:rsidRPr="00C84E5C" w:rsidRDefault="008534F6" w:rsidP="00C84E5C">
      <w:pPr>
        <w:pStyle w:val="a6"/>
        <w:widowControl w:val="0"/>
        <w:numPr>
          <w:ilvl w:val="2"/>
          <w:numId w:val="5"/>
        </w:numPr>
        <w:tabs>
          <w:tab w:val="left" w:pos="1134"/>
        </w:tabs>
        <w:ind w:left="0" w:firstLine="709"/>
        <w:jc w:val="both"/>
        <w:rPr>
          <w:sz w:val="22"/>
          <w:szCs w:val="22"/>
        </w:rPr>
      </w:pPr>
      <w:r w:rsidRPr="00C84E5C">
        <w:rPr>
          <w:sz w:val="22"/>
          <w:szCs w:val="22"/>
        </w:rPr>
        <w:t xml:space="preserve">Изучать процесс производства работ с целью оптимизации процесса строительства и уменьшения сроков строительства, а </w:t>
      </w:r>
      <w:r w:rsidR="00605CE8" w:rsidRPr="00C84E5C">
        <w:rPr>
          <w:sz w:val="22"/>
          <w:szCs w:val="22"/>
        </w:rPr>
        <w:t>Подрядчик</w:t>
      </w:r>
      <w:r w:rsidRPr="00C84E5C">
        <w:rPr>
          <w:sz w:val="22"/>
          <w:szCs w:val="22"/>
        </w:rPr>
        <w:t xml:space="preserve"> обязан применять соответствующие предложения </w:t>
      </w:r>
      <w:r w:rsidR="00605CE8" w:rsidRPr="00C84E5C">
        <w:rPr>
          <w:sz w:val="22"/>
          <w:szCs w:val="22"/>
        </w:rPr>
        <w:t>Генподрядчик</w:t>
      </w:r>
      <w:r w:rsidRPr="00C84E5C">
        <w:rPr>
          <w:sz w:val="22"/>
          <w:szCs w:val="22"/>
        </w:rPr>
        <w:t xml:space="preserve">а. Указанные действия </w:t>
      </w:r>
      <w:r w:rsidR="00605CE8" w:rsidRPr="00C84E5C">
        <w:rPr>
          <w:sz w:val="22"/>
          <w:szCs w:val="22"/>
        </w:rPr>
        <w:t>Генподрядчик</w:t>
      </w:r>
      <w:r w:rsidRPr="00C84E5C">
        <w:rPr>
          <w:sz w:val="22"/>
          <w:szCs w:val="22"/>
        </w:rPr>
        <w:t xml:space="preserve">а не считаются вмешательством в оперативно-хозяйственную деятельность </w:t>
      </w:r>
      <w:r w:rsidR="00605CE8" w:rsidRPr="00C84E5C">
        <w:rPr>
          <w:sz w:val="22"/>
          <w:szCs w:val="22"/>
        </w:rPr>
        <w:t>Подрядчика</w:t>
      </w:r>
      <w:r w:rsidRPr="00C84E5C">
        <w:rPr>
          <w:sz w:val="22"/>
          <w:szCs w:val="22"/>
        </w:rPr>
        <w:t xml:space="preserve">. </w:t>
      </w:r>
      <w:r w:rsidR="001B43F6" w:rsidRPr="00C84E5C">
        <w:rPr>
          <w:sz w:val="22"/>
          <w:szCs w:val="22"/>
        </w:rPr>
        <w:t xml:space="preserve">Предложения </w:t>
      </w:r>
      <w:r w:rsidR="00605CE8" w:rsidRPr="00C84E5C">
        <w:rPr>
          <w:sz w:val="22"/>
          <w:szCs w:val="22"/>
        </w:rPr>
        <w:t>Генподрядчик</w:t>
      </w:r>
      <w:r w:rsidR="001B43F6" w:rsidRPr="00C84E5C">
        <w:rPr>
          <w:sz w:val="22"/>
          <w:szCs w:val="22"/>
        </w:rPr>
        <w:t>а и порядок их реализации оформляется дополнительным соглашением Сторон.</w:t>
      </w:r>
      <w:r w:rsidR="00104FFD" w:rsidRPr="00C84E5C">
        <w:rPr>
          <w:sz w:val="22"/>
          <w:szCs w:val="22"/>
        </w:rPr>
        <w:t xml:space="preserve"> </w:t>
      </w:r>
    </w:p>
    <w:p w14:paraId="06AB9AC6" w14:textId="53602CAD" w:rsidR="008534F6" w:rsidRPr="00C84E5C" w:rsidRDefault="008534F6" w:rsidP="00C84E5C">
      <w:pPr>
        <w:pStyle w:val="a6"/>
        <w:widowControl w:val="0"/>
        <w:numPr>
          <w:ilvl w:val="2"/>
          <w:numId w:val="5"/>
        </w:numPr>
        <w:tabs>
          <w:tab w:val="left" w:pos="1134"/>
        </w:tabs>
        <w:ind w:left="0" w:firstLine="709"/>
        <w:contextualSpacing w:val="0"/>
        <w:jc w:val="both"/>
        <w:rPr>
          <w:sz w:val="22"/>
          <w:szCs w:val="22"/>
        </w:rPr>
      </w:pPr>
      <w:r w:rsidRPr="00C84E5C">
        <w:rPr>
          <w:sz w:val="22"/>
          <w:szCs w:val="22"/>
        </w:rPr>
        <w:t>Вносить изменения в объем</w:t>
      </w:r>
      <w:r w:rsidR="00813690" w:rsidRPr="00C84E5C">
        <w:rPr>
          <w:sz w:val="22"/>
          <w:szCs w:val="22"/>
        </w:rPr>
        <w:t xml:space="preserve"> и способ выполнения</w:t>
      </w:r>
      <w:r w:rsidRPr="00C84E5C">
        <w:rPr>
          <w:sz w:val="22"/>
          <w:szCs w:val="22"/>
        </w:rPr>
        <w:t xml:space="preserve"> работ, которые, по его мнению, необходимы, но не изменяют проект, по которому ведется строительство. В </w:t>
      </w:r>
      <w:r w:rsidR="00813690" w:rsidRPr="00C84E5C">
        <w:rPr>
          <w:sz w:val="22"/>
          <w:szCs w:val="22"/>
        </w:rPr>
        <w:t xml:space="preserve">этом </w:t>
      </w:r>
      <w:r w:rsidR="00605CE8" w:rsidRPr="00C84E5C">
        <w:rPr>
          <w:sz w:val="22"/>
          <w:szCs w:val="22"/>
        </w:rPr>
        <w:t>Генподрядчик</w:t>
      </w:r>
      <w:r w:rsidRPr="00C84E5C">
        <w:rPr>
          <w:sz w:val="22"/>
          <w:szCs w:val="22"/>
        </w:rPr>
        <w:t xml:space="preserve"> обязан, не менее чем за 14 дней до начала </w:t>
      </w:r>
      <w:r w:rsidR="00813690" w:rsidRPr="00C84E5C">
        <w:rPr>
          <w:sz w:val="22"/>
          <w:szCs w:val="22"/>
        </w:rPr>
        <w:t xml:space="preserve">таких </w:t>
      </w:r>
      <w:r w:rsidRPr="00C84E5C">
        <w:rPr>
          <w:sz w:val="22"/>
          <w:szCs w:val="22"/>
        </w:rPr>
        <w:t xml:space="preserve">работ, направить письменное распоряжение, обязательное к выполнению для </w:t>
      </w:r>
      <w:r w:rsidR="00605CE8" w:rsidRPr="00C84E5C">
        <w:rPr>
          <w:sz w:val="22"/>
          <w:szCs w:val="22"/>
        </w:rPr>
        <w:t>Подрядчика</w:t>
      </w:r>
      <w:r w:rsidRPr="00C84E5C">
        <w:rPr>
          <w:sz w:val="22"/>
          <w:szCs w:val="22"/>
        </w:rPr>
        <w:t>, с указанием:</w:t>
      </w:r>
    </w:p>
    <w:p w14:paraId="005D5202" w14:textId="77777777" w:rsidR="008534F6" w:rsidRPr="00C84E5C" w:rsidRDefault="008534F6" w:rsidP="00C84E5C">
      <w:pPr>
        <w:pStyle w:val="a3"/>
        <w:ind w:firstLine="709"/>
        <w:jc w:val="both"/>
        <w:rPr>
          <w:rFonts w:ascii="Times New Roman" w:hAnsi="Times New Roman" w:cs="Times New Roman"/>
        </w:rPr>
      </w:pPr>
      <w:r w:rsidRPr="00C84E5C">
        <w:rPr>
          <w:rFonts w:ascii="Times New Roman" w:hAnsi="Times New Roman" w:cs="Times New Roman"/>
        </w:rPr>
        <w:t>- увеличить или сократить объем некоторых</w:t>
      </w:r>
      <w:r w:rsidR="00813690" w:rsidRPr="00C84E5C">
        <w:rPr>
          <w:rFonts w:ascii="Times New Roman" w:hAnsi="Times New Roman" w:cs="Times New Roman"/>
        </w:rPr>
        <w:t xml:space="preserve"> видов</w:t>
      </w:r>
      <w:r w:rsidRPr="00C84E5C">
        <w:rPr>
          <w:rFonts w:ascii="Times New Roman" w:hAnsi="Times New Roman" w:cs="Times New Roman"/>
        </w:rPr>
        <w:t xml:space="preserve"> работ, включенных в настоящий Договор;</w:t>
      </w:r>
    </w:p>
    <w:p w14:paraId="171FD36C" w14:textId="77777777" w:rsidR="008534F6" w:rsidRPr="00C84E5C" w:rsidRDefault="008534F6" w:rsidP="00C84E5C">
      <w:pPr>
        <w:pStyle w:val="a3"/>
        <w:ind w:firstLine="709"/>
        <w:jc w:val="both"/>
        <w:rPr>
          <w:rFonts w:ascii="Times New Roman" w:hAnsi="Times New Roman" w:cs="Times New Roman"/>
        </w:rPr>
      </w:pPr>
      <w:r w:rsidRPr="00C84E5C">
        <w:rPr>
          <w:rFonts w:ascii="Times New Roman" w:hAnsi="Times New Roman" w:cs="Times New Roman"/>
        </w:rPr>
        <w:t xml:space="preserve">- исключить </w:t>
      </w:r>
      <w:r w:rsidR="00813690" w:rsidRPr="00C84E5C">
        <w:rPr>
          <w:rFonts w:ascii="Times New Roman" w:hAnsi="Times New Roman" w:cs="Times New Roman"/>
        </w:rPr>
        <w:t>некоторые виды</w:t>
      </w:r>
      <w:r w:rsidRPr="00C84E5C">
        <w:rPr>
          <w:rFonts w:ascii="Times New Roman" w:hAnsi="Times New Roman" w:cs="Times New Roman"/>
        </w:rPr>
        <w:t xml:space="preserve"> работ;</w:t>
      </w:r>
    </w:p>
    <w:p w14:paraId="3AFE8EA8" w14:textId="77777777" w:rsidR="008534F6" w:rsidRPr="00C84E5C" w:rsidRDefault="008534F6" w:rsidP="00C84E5C">
      <w:pPr>
        <w:pStyle w:val="a3"/>
        <w:ind w:firstLine="709"/>
        <w:jc w:val="both"/>
        <w:rPr>
          <w:rFonts w:ascii="Times New Roman" w:hAnsi="Times New Roman" w:cs="Times New Roman"/>
        </w:rPr>
      </w:pPr>
      <w:r w:rsidRPr="00C84E5C">
        <w:rPr>
          <w:rFonts w:ascii="Times New Roman" w:hAnsi="Times New Roman" w:cs="Times New Roman"/>
        </w:rPr>
        <w:t xml:space="preserve">- изменить характер, качество или вид некоторых </w:t>
      </w:r>
      <w:r w:rsidR="00813690" w:rsidRPr="00C84E5C">
        <w:rPr>
          <w:rFonts w:ascii="Times New Roman" w:hAnsi="Times New Roman" w:cs="Times New Roman"/>
        </w:rPr>
        <w:t xml:space="preserve">видов </w:t>
      </w:r>
      <w:r w:rsidRPr="00C84E5C">
        <w:rPr>
          <w:rFonts w:ascii="Times New Roman" w:hAnsi="Times New Roman" w:cs="Times New Roman"/>
        </w:rPr>
        <w:t>работ;</w:t>
      </w:r>
    </w:p>
    <w:p w14:paraId="52B3A29F" w14:textId="77777777" w:rsidR="008534F6" w:rsidRPr="00C84E5C" w:rsidRDefault="008534F6" w:rsidP="00C84E5C">
      <w:pPr>
        <w:pStyle w:val="a3"/>
        <w:ind w:firstLine="709"/>
        <w:jc w:val="both"/>
        <w:rPr>
          <w:rFonts w:ascii="Times New Roman" w:hAnsi="Times New Roman" w:cs="Times New Roman"/>
        </w:rPr>
      </w:pPr>
      <w:r w:rsidRPr="00C84E5C">
        <w:rPr>
          <w:rFonts w:ascii="Times New Roman" w:hAnsi="Times New Roman" w:cs="Times New Roman"/>
        </w:rPr>
        <w:t>- выполнить дополнительн</w:t>
      </w:r>
      <w:r w:rsidR="00813690" w:rsidRPr="00C84E5C">
        <w:rPr>
          <w:rFonts w:ascii="Times New Roman" w:hAnsi="Times New Roman" w:cs="Times New Roman"/>
        </w:rPr>
        <w:t>ую</w:t>
      </w:r>
      <w:r w:rsidRPr="00C84E5C">
        <w:rPr>
          <w:rFonts w:ascii="Times New Roman" w:hAnsi="Times New Roman" w:cs="Times New Roman"/>
        </w:rPr>
        <w:t xml:space="preserve"> работ</w:t>
      </w:r>
      <w:r w:rsidR="00813690" w:rsidRPr="00C84E5C">
        <w:rPr>
          <w:rFonts w:ascii="Times New Roman" w:hAnsi="Times New Roman" w:cs="Times New Roman"/>
        </w:rPr>
        <w:t>у</w:t>
      </w:r>
      <w:r w:rsidRPr="00C84E5C">
        <w:rPr>
          <w:rFonts w:ascii="Times New Roman" w:hAnsi="Times New Roman" w:cs="Times New Roman"/>
        </w:rPr>
        <w:t>, необходим</w:t>
      </w:r>
      <w:r w:rsidR="00813690" w:rsidRPr="00C84E5C">
        <w:rPr>
          <w:rFonts w:ascii="Times New Roman" w:hAnsi="Times New Roman" w:cs="Times New Roman"/>
        </w:rPr>
        <w:t>ую</w:t>
      </w:r>
      <w:r w:rsidRPr="00C84E5C">
        <w:rPr>
          <w:rFonts w:ascii="Times New Roman" w:hAnsi="Times New Roman" w:cs="Times New Roman"/>
        </w:rPr>
        <w:t xml:space="preserve"> для завершения строительства.</w:t>
      </w:r>
    </w:p>
    <w:p w14:paraId="507286C7" w14:textId="4044EB05" w:rsidR="008534F6" w:rsidRPr="00C84E5C" w:rsidRDefault="00605CE8" w:rsidP="00C84E5C">
      <w:pPr>
        <w:pStyle w:val="a3"/>
        <w:ind w:firstLine="709"/>
        <w:jc w:val="both"/>
        <w:rPr>
          <w:rFonts w:ascii="Times New Roman" w:hAnsi="Times New Roman" w:cs="Times New Roman"/>
        </w:rPr>
      </w:pPr>
      <w:r w:rsidRPr="00C84E5C">
        <w:rPr>
          <w:rFonts w:ascii="Times New Roman" w:hAnsi="Times New Roman" w:cs="Times New Roman"/>
        </w:rPr>
        <w:t>Генподрядчик</w:t>
      </w:r>
      <w:r w:rsidR="008534F6" w:rsidRPr="00C84E5C">
        <w:rPr>
          <w:rFonts w:ascii="Times New Roman" w:hAnsi="Times New Roman" w:cs="Times New Roman"/>
        </w:rPr>
        <w:t xml:space="preserve"> вправе вносить изменения в перечень проектной (рабочей) и исходно-разрешительной </w:t>
      </w:r>
      <w:r w:rsidR="00992E7E" w:rsidRPr="00C84E5C">
        <w:rPr>
          <w:rFonts w:ascii="Times New Roman" w:hAnsi="Times New Roman" w:cs="Times New Roman"/>
        </w:rPr>
        <w:t>документации и</w:t>
      </w:r>
      <w:r w:rsidR="008534F6" w:rsidRPr="00C84E5C">
        <w:rPr>
          <w:rFonts w:ascii="Times New Roman" w:hAnsi="Times New Roman" w:cs="Times New Roman"/>
        </w:rPr>
        <w:t xml:space="preserve"> ранее переданную </w:t>
      </w:r>
      <w:r w:rsidRPr="00C84E5C">
        <w:rPr>
          <w:rFonts w:ascii="Times New Roman" w:hAnsi="Times New Roman" w:cs="Times New Roman"/>
        </w:rPr>
        <w:t>Подрядчику</w:t>
      </w:r>
      <w:r w:rsidR="008534F6" w:rsidRPr="00C84E5C">
        <w:rPr>
          <w:rFonts w:ascii="Times New Roman" w:hAnsi="Times New Roman" w:cs="Times New Roman"/>
        </w:rPr>
        <w:t xml:space="preserve"> проектную (рабочую) документацию. </w:t>
      </w:r>
    </w:p>
    <w:p w14:paraId="0BF82207" w14:textId="78001291" w:rsidR="00051565" w:rsidRPr="00267DB1" w:rsidRDefault="00267DB1" w:rsidP="00051565">
      <w:pPr>
        <w:pStyle w:val="a6"/>
        <w:widowControl w:val="0"/>
        <w:numPr>
          <w:ilvl w:val="2"/>
          <w:numId w:val="5"/>
        </w:numPr>
        <w:tabs>
          <w:tab w:val="left" w:pos="1134"/>
        </w:tabs>
        <w:ind w:left="0" w:firstLine="709"/>
        <w:jc w:val="both"/>
        <w:rPr>
          <w:rFonts w:eastAsiaTheme="minorHAnsi"/>
          <w:sz w:val="22"/>
          <w:szCs w:val="22"/>
          <w:lang w:eastAsia="en-US"/>
        </w:rPr>
      </w:pPr>
      <w:r w:rsidRPr="00267DB1">
        <w:rPr>
          <w:rFonts w:eastAsiaTheme="minorHAnsi"/>
          <w:sz w:val="22"/>
          <w:szCs w:val="22"/>
          <w:lang w:eastAsia="en-US"/>
        </w:rPr>
        <w:t>Генподрядчик вправе вносить изменения в проектную (рабочую) документацию. Внесение изменений в проектную (рабочую) документацию, приводящих к изменению общей стоимости работ по Договору более чем на 10%, оформляется дополнительным соглашением. На дополнительные работы составляется смета, которая утверждается Генподрядчиком и является неотъемлемой частью настоящего Договора.</w:t>
      </w:r>
    </w:p>
    <w:p w14:paraId="7EBD29FD" w14:textId="6434649D" w:rsidR="00C52FF2" w:rsidRPr="00C84E5C" w:rsidRDefault="008534F6" w:rsidP="00C84E5C">
      <w:pPr>
        <w:pStyle w:val="a6"/>
        <w:widowControl w:val="0"/>
        <w:numPr>
          <w:ilvl w:val="2"/>
          <w:numId w:val="5"/>
        </w:numPr>
        <w:tabs>
          <w:tab w:val="left" w:pos="1134"/>
        </w:tabs>
        <w:ind w:left="0" w:firstLine="709"/>
        <w:contextualSpacing w:val="0"/>
        <w:jc w:val="both"/>
        <w:rPr>
          <w:sz w:val="22"/>
          <w:szCs w:val="22"/>
        </w:rPr>
      </w:pPr>
      <w:r w:rsidRPr="00267DB1">
        <w:rPr>
          <w:rFonts w:eastAsiaTheme="minorHAnsi"/>
          <w:sz w:val="22"/>
          <w:szCs w:val="22"/>
          <w:lang w:eastAsia="en-US"/>
        </w:rPr>
        <w:lastRenderedPageBreak/>
        <w:t xml:space="preserve">В случае отказа </w:t>
      </w:r>
      <w:r w:rsidR="00605CE8" w:rsidRPr="00267DB1">
        <w:rPr>
          <w:rFonts w:eastAsiaTheme="minorHAnsi"/>
          <w:sz w:val="22"/>
          <w:szCs w:val="22"/>
          <w:lang w:eastAsia="en-US"/>
        </w:rPr>
        <w:t>Подрядчика</w:t>
      </w:r>
      <w:r w:rsidRPr="00267DB1">
        <w:rPr>
          <w:rFonts w:eastAsiaTheme="minorHAnsi"/>
          <w:sz w:val="22"/>
          <w:szCs w:val="22"/>
          <w:lang w:eastAsia="en-US"/>
        </w:rPr>
        <w:t xml:space="preserve"> устранять недостатки</w:t>
      </w:r>
      <w:r w:rsidR="00C52FF2" w:rsidRPr="00267DB1">
        <w:rPr>
          <w:rFonts w:eastAsiaTheme="minorHAnsi"/>
          <w:sz w:val="22"/>
          <w:szCs w:val="22"/>
          <w:lang w:eastAsia="en-US"/>
        </w:rPr>
        <w:t>, выявленные</w:t>
      </w:r>
      <w:r w:rsidRPr="00267DB1">
        <w:rPr>
          <w:rFonts w:eastAsiaTheme="minorHAnsi"/>
          <w:sz w:val="22"/>
          <w:szCs w:val="22"/>
          <w:lang w:eastAsia="en-US"/>
        </w:rPr>
        <w:t xml:space="preserve"> </w:t>
      </w:r>
      <w:r w:rsidR="00C52FF2" w:rsidRPr="00267DB1">
        <w:rPr>
          <w:rFonts w:eastAsiaTheme="minorHAnsi"/>
          <w:sz w:val="22"/>
          <w:szCs w:val="22"/>
          <w:lang w:eastAsia="en-US"/>
        </w:rPr>
        <w:t xml:space="preserve">при осуществлении контроля качества выполненных </w:t>
      </w:r>
      <w:r w:rsidR="00605CE8" w:rsidRPr="00267DB1">
        <w:rPr>
          <w:rFonts w:eastAsiaTheme="minorHAnsi"/>
          <w:sz w:val="22"/>
          <w:szCs w:val="22"/>
          <w:lang w:eastAsia="en-US"/>
        </w:rPr>
        <w:t>Подрядчиком</w:t>
      </w:r>
      <w:r w:rsidR="00C52FF2" w:rsidRPr="00267DB1">
        <w:rPr>
          <w:rFonts w:eastAsiaTheme="minorHAnsi"/>
          <w:sz w:val="22"/>
          <w:szCs w:val="22"/>
          <w:lang w:eastAsia="en-US"/>
        </w:rPr>
        <w:t xml:space="preserve"> работ, </w:t>
      </w:r>
      <w:r w:rsidR="00605CE8" w:rsidRPr="00267DB1">
        <w:rPr>
          <w:rFonts w:eastAsiaTheme="minorHAnsi"/>
          <w:sz w:val="22"/>
          <w:szCs w:val="22"/>
          <w:lang w:eastAsia="en-US"/>
        </w:rPr>
        <w:t>Генподрядчик</w:t>
      </w:r>
      <w:r w:rsidRPr="00C84E5C">
        <w:rPr>
          <w:sz w:val="22"/>
          <w:szCs w:val="22"/>
        </w:rPr>
        <w:t xml:space="preserve"> вправе привлекать третье лицо для устранения недостатков на любом этапе исполнения Договора.</w:t>
      </w:r>
    </w:p>
    <w:p w14:paraId="3A00BF61" w14:textId="5F846957" w:rsidR="008534F6" w:rsidRPr="00C84E5C" w:rsidRDefault="00C52FF2" w:rsidP="00C84E5C">
      <w:pPr>
        <w:pStyle w:val="a6"/>
        <w:widowControl w:val="0"/>
        <w:tabs>
          <w:tab w:val="left" w:pos="1134"/>
        </w:tabs>
        <w:ind w:left="0" w:firstLine="709"/>
        <w:contextualSpacing w:val="0"/>
        <w:jc w:val="both"/>
        <w:rPr>
          <w:sz w:val="22"/>
          <w:szCs w:val="22"/>
        </w:rPr>
      </w:pPr>
      <w:r w:rsidRPr="00C84E5C">
        <w:rPr>
          <w:sz w:val="22"/>
          <w:szCs w:val="22"/>
        </w:rPr>
        <w:t>Достаточным подтверждением отказа</w:t>
      </w:r>
      <w:r w:rsidR="008534F6" w:rsidRPr="00C84E5C">
        <w:rPr>
          <w:sz w:val="22"/>
          <w:szCs w:val="22"/>
        </w:rPr>
        <w:t xml:space="preserve"> </w:t>
      </w:r>
      <w:r w:rsidR="00605CE8" w:rsidRPr="00C84E5C">
        <w:rPr>
          <w:sz w:val="22"/>
          <w:szCs w:val="22"/>
        </w:rPr>
        <w:t>Подрядчика</w:t>
      </w:r>
      <w:r w:rsidR="008534F6" w:rsidRPr="00C84E5C">
        <w:rPr>
          <w:sz w:val="22"/>
          <w:szCs w:val="22"/>
        </w:rPr>
        <w:t xml:space="preserve"> от устранения недостатков является, в том числе, </w:t>
      </w:r>
      <w:r w:rsidRPr="00C84E5C">
        <w:rPr>
          <w:sz w:val="22"/>
          <w:szCs w:val="22"/>
        </w:rPr>
        <w:t>фактическое невыполнение работ по устранению недостатков</w:t>
      </w:r>
      <w:r w:rsidR="00736394" w:rsidRPr="00C84E5C">
        <w:rPr>
          <w:sz w:val="22"/>
          <w:szCs w:val="22"/>
        </w:rPr>
        <w:t xml:space="preserve"> в указанные Генподрядчиком сроки</w:t>
      </w:r>
      <w:r w:rsidR="008534F6" w:rsidRPr="00C84E5C">
        <w:rPr>
          <w:sz w:val="22"/>
          <w:szCs w:val="22"/>
        </w:rPr>
        <w:t xml:space="preserve">. </w:t>
      </w:r>
    </w:p>
    <w:p w14:paraId="49BAB871" w14:textId="562E34F1" w:rsidR="008534F6" w:rsidRPr="00C84E5C" w:rsidRDefault="008534F6" w:rsidP="00C84E5C">
      <w:pPr>
        <w:pStyle w:val="a6"/>
        <w:widowControl w:val="0"/>
        <w:numPr>
          <w:ilvl w:val="2"/>
          <w:numId w:val="5"/>
        </w:numPr>
        <w:tabs>
          <w:tab w:val="left" w:pos="1134"/>
        </w:tabs>
        <w:ind w:left="0" w:firstLine="709"/>
        <w:contextualSpacing w:val="0"/>
        <w:jc w:val="both"/>
        <w:rPr>
          <w:sz w:val="22"/>
          <w:szCs w:val="22"/>
        </w:rPr>
      </w:pPr>
      <w:r w:rsidRPr="00C84E5C">
        <w:rPr>
          <w:sz w:val="22"/>
          <w:szCs w:val="22"/>
        </w:rPr>
        <w:t xml:space="preserve">В случаях, когда работа выполнена </w:t>
      </w:r>
      <w:r w:rsidR="00605CE8" w:rsidRPr="00C84E5C">
        <w:rPr>
          <w:sz w:val="22"/>
          <w:szCs w:val="22"/>
        </w:rPr>
        <w:t>Подрядчиком</w:t>
      </w:r>
      <w:r w:rsidRPr="00C84E5C">
        <w:rPr>
          <w:sz w:val="22"/>
          <w:szCs w:val="22"/>
        </w:rPr>
        <w:t xml:space="preserve"> с отступлениями от Договора, ухудшившими результат работы, или с иными недостатками, которые делают его не пригодным для предусмотренного в Договоре использования, </w:t>
      </w:r>
      <w:r w:rsidR="00605CE8" w:rsidRPr="00C84E5C">
        <w:rPr>
          <w:sz w:val="22"/>
          <w:szCs w:val="22"/>
        </w:rPr>
        <w:t>Генподрядчик</w:t>
      </w:r>
      <w:r w:rsidRPr="00C84E5C">
        <w:rPr>
          <w:sz w:val="22"/>
          <w:szCs w:val="22"/>
        </w:rPr>
        <w:t xml:space="preserve"> вправе по своему выбору потребовать от </w:t>
      </w:r>
      <w:r w:rsidR="00605CE8" w:rsidRPr="00C84E5C">
        <w:rPr>
          <w:sz w:val="22"/>
          <w:szCs w:val="22"/>
        </w:rPr>
        <w:t>Подрядчика</w:t>
      </w:r>
      <w:r w:rsidRPr="00C84E5C">
        <w:rPr>
          <w:sz w:val="22"/>
          <w:szCs w:val="22"/>
        </w:rPr>
        <w:t>:</w:t>
      </w:r>
    </w:p>
    <w:p w14:paraId="1B42967A" w14:textId="77777777" w:rsidR="008534F6" w:rsidRPr="00C84E5C" w:rsidRDefault="008534F6" w:rsidP="00C84E5C">
      <w:pPr>
        <w:pStyle w:val="a6"/>
        <w:tabs>
          <w:tab w:val="left" w:pos="0"/>
        </w:tabs>
        <w:ind w:left="0" w:firstLine="709"/>
        <w:jc w:val="both"/>
        <w:rPr>
          <w:sz w:val="22"/>
          <w:szCs w:val="22"/>
        </w:rPr>
      </w:pPr>
      <w:r w:rsidRPr="00C84E5C">
        <w:rPr>
          <w:sz w:val="22"/>
          <w:szCs w:val="22"/>
        </w:rPr>
        <w:t>- безвозмездного устранения недостатков в разумный срок;</w:t>
      </w:r>
    </w:p>
    <w:p w14:paraId="64938E79" w14:textId="77777777" w:rsidR="008534F6" w:rsidRPr="00C84E5C" w:rsidRDefault="008534F6" w:rsidP="00C84E5C">
      <w:pPr>
        <w:pStyle w:val="a6"/>
        <w:tabs>
          <w:tab w:val="left" w:pos="0"/>
        </w:tabs>
        <w:ind w:left="0" w:firstLine="709"/>
        <w:jc w:val="both"/>
        <w:rPr>
          <w:sz w:val="22"/>
          <w:szCs w:val="22"/>
        </w:rPr>
      </w:pPr>
      <w:r w:rsidRPr="00C84E5C">
        <w:rPr>
          <w:sz w:val="22"/>
          <w:szCs w:val="22"/>
        </w:rPr>
        <w:t>- соразмерного уменьшения установленной за работу цены;</w:t>
      </w:r>
    </w:p>
    <w:p w14:paraId="0BCDB517" w14:textId="77777777" w:rsidR="008534F6" w:rsidRPr="00C84E5C" w:rsidRDefault="008534F6" w:rsidP="00C84E5C">
      <w:pPr>
        <w:pStyle w:val="a6"/>
        <w:tabs>
          <w:tab w:val="left" w:pos="0"/>
        </w:tabs>
        <w:ind w:left="0" w:firstLine="709"/>
        <w:jc w:val="both"/>
        <w:rPr>
          <w:sz w:val="22"/>
          <w:szCs w:val="22"/>
        </w:rPr>
      </w:pPr>
      <w:r w:rsidRPr="00C84E5C">
        <w:rPr>
          <w:sz w:val="22"/>
          <w:szCs w:val="22"/>
        </w:rPr>
        <w:t>- возмещения своих расходов на устранение недостатков.</w:t>
      </w:r>
    </w:p>
    <w:p w14:paraId="05A0748D" w14:textId="00B3CD79" w:rsidR="008534F6" w:rsidRDefault="008534F6" w:rsidP="00C84E5C">
      <w:pPr>
        <w:pStyle w:val="a6"/>
        <w:widowControl w:val="0"/>
        <w:numPr>
          <w:ilvl w:val="2"/>
          <w:numId w:val="5"/>
        </w:numPr>
        <w:tabs>
          <w:tab w:val="left" w:pos="0"/>
          <w:tab w:val="left" w:pos="1134"/>
        </w:tabs>
        <w:ind w:left="0" w:firstLine="709"/>
        <w:contextualSpacing w:val="0"/>
        <w:jc w:val="both"/>
        <w:rPr>
          <w:sz w:val="22"/>
          <w:szCs w:val="22"/>
        </w:rPr>
      </w:pPr>
      <w:r w:rsidRPr="00C84E5C">
        <w:rPr>
          <w:sz w:val="22"/>
          <w:szCs w:val="22"/>
        </w:rPr>
        <w:t>Осуществлять иные права, предусмотренные другими разделами Договора и действующим законодательством РФ.</w:t>
      </w:r>
    </w:p>
    <w:p w14:paraId="77A40416" w14:textId="2B2723C3" w:rsidR="008534F6" w:rsidRPr="00C84E5C" w:rsidRDefault="008534F6" w:rsidP="00C84E5C">
      <w:pPr>
        <w:pStyle w:val="a6"/>
        <w:numPr>
          <w:ilvl w:val="0"/>
          <w:numId w:val="5"/>
        </w:numPr>
        <w:tabs>
          <w:tab w:val="left" w:pos="0"/>
        </w:tabs>
        <w:ind w:firstLine="709"/>
        <w:jc w:val="center"/>
        <w:rPr>
          <w:b/>
          <w:sz w:val="22"/>
          <w:szCs w:val="22"/>
        </w:rPr>
      </w:pPr>
      <w:r w:rsidRPr="00C84E5C">
        <w:rPr>
          <w:b/>
          <w:sz w:val="22"/>
          <w:szCs w:val="22"/>
        </w:rPr>
        <w:t xml:space="preserve">Обязанности </w:t>
      </w:r>
      <w:r w:rsidR="00605CE8" w:rsidRPr="00C84E5C">
        <w:rPr>
          <w:b/>
          <w:sz w:val="22"/>
          <w:szCs w:val="22"/>
        </w:rPr>
        <w:t>Подрядчика</w:t>
      </w:r>
    </w:p>
    <w:p w14:paraId="6A3DA90A" w14:textId="17E9F536" w:rsidR="008534F6" w:rsidRPr="00C84E5C" w:rsidRDefault="00605CE8" w:rsidP="00C84E5C">
      <w:pPr>
        <w:pStyle w:val="ConsNormal"/>
        <w:widowControl/>
        <w:numPr>
          <w:ilvl w:val="1"/>
          <w:numId w:val="5"/>
        </w:numPr>
        <w:tabs>
          <w:tab w:val="left" w:pos="0"/>
          <w:tab w:val="left" w:pos="1134"/>
        </w:tabs>
        <w:ind w:left="0" w:firstLine="709"/>
        <w:jc w:val="both"/>
        <w:rPr>
          <w:rFonts w:ascii="Times New Roman" w:hAnsi="Times New Roman"/>
          <w:b/>
          <w:sz w:val="22"/>
          <w:szCs w:val="22"/>
        </w:rPr>
      </w:pPr>
      <w:r w:rsidRPr="00C84E5C">
        <w:rPr>
          <w:rFonts w:ascii="Times New Roman" w:hAnsi="Times New Roman"/>
          <w:b/>
          <w:sz w:val="22"/>
          <w:szCs w:val="22"/>
          <w:u w:val="single"/>
        </w:rPr>
        <w:t>Подрядчик</w:t>
      </w:r>
      <w:r w:rsidR="008534F6" w:rsidRPr="00C84E5C">
        <w:rPr>
          <w:rFonts w:ascii="Times New Roman" w:hAnsi="Times New Roman"/>
          <w:b/>
          <w:sz w:val="22"/>
          <w:szCs w:val="22"/>
          <w:u w:val="single"/>
        </w:rPr>
        <w:t xml:space="preserve"> обязуется</w:t>
      </w:r>
      <w:r w:rsidR="008534F6" w:rsidRPr="00C84E5C">
        <w:rPr>
          <w:rFonts w:ascii="Times New Roman" w:hAnsi="Times New Roman"/>
          <w:b/>
          <w:sz w:val="22"/>
          <w:szCs w:val="22"/>
        </w:rPr>
        <w:t>:</w:t>
      </w:r>
    </w:p>
    <w:p w14:paraId="4A2F11B4" w14:textId="0FDFFA6D" w:rsidR="000E717B" w:rsidRPr="00C84E5C" w:rsidRDefault="008534F6" w:rsidP="00C84E5C">
      <w:pPr>
        <w:pStyle w:val="ConsNormal"/>
        <w:widowControl/>
        <w:numPr>
          <w:ilvl w:val="2"/>
          <w:numId w:val="5"/>
        </w:numPr>
        <w:tabs>
          <w:tab w:val="left" w:pos="0"/>
          <w:tab w:val="left" w:pos="1134"/>
        </w:tabs>
        <w:ind w:left="0" w:firstLine="709"/>
        <w:jc w:val="both"/>
        <w:rPr>
          <w:rFonts w:ascii="Times New Roman" w:hAnsi="Times New Roman"/>
          <w:sz w:val="22"/>
          <w:szCs w:val="22"/>
        </w:rPr>
      </w:pPr>
      <w:r w:rsidRPr="00C84E5C">
        <w:rPr>
          <w:rFonts w:ascii="Times New Roman" w:hAnsi="Times New Roman"/>
          <w:sz w:val="22"/>
          <w:szCs w:val="22"/>
        </w:rPr>
        <w:t xml:space="preserve">Приступить к выполнению работ </w:t>
      </w:r>
      <w:r w:rsidR="00A0574B" w:rsidRPr="00A0574B">
        <w:rPr>
          <w:rFonts w:ascii="Times New Roman" w:hAnsi="Times New Roman"/>
          <w:sz w:val="22"/>
          <w:szCs w:val="22"/>
        </w:rPr>
        <w:t>в течение 5 (пяти) рабочих дней с даты подписания Сторонами Акта приема-п</w:t>
      </w:r>
      <w:r w:rsidR="00A0574B">
        <w:rPr>
          <w:rFonts w:ascii="Times New Roman" w:hAnsi="Times New Roman"/>
          <w:sz w:val="22"/>
          <w:szCs w:val="22"/>
        </w:rPr>
        <w:t>ередачи фронта работ.</w:t>
      </w:r>
    </w:p>
    <w:p w14:paraId="0AC700E8" w14:textId="532D2812" w:rsidR="000E717B" w:rsidRPr="00C84E5C" w:rsidRDefault="000E717B" w:rsidP="00C84E5C">
      <w:pPr>
        <w:pStyle w:val="ConsNormal"/>
        <w:widowControl/>
        <w:numPr>
          <w:ilvl w:val="2"/>
          <w:numId w:val="5"/>
        </w:numPr>
        <w:tabs>
          <w:tab w:val="left" w:pos="0"/>
          <w:tab w:val="left" w:pos="1134"/>
        </w:tabs>
        <w:ind w:left="0" w:firstLine="709"/>
        <w:jc w:val="both"/>
        <w:rPr>
          <w:rFonts w:ascii="Times New Roman" w:hAnsi="Times New Roman"/>
          <w:sz w:val="22"/>
          <w:szCs w:val="22"/>
        </w:rPr>
      </w:pPr>
      <w:r w:rsidRPr="00C84E5C">
        <w:rPr>
          <w:rFonts w:ascii="Times New Roman" w:hAnsi="Times New Roman"/>
          <w:sz w:val="22"/>
          <w:szCs w:val="22"/>
        </w:rPr>
        <w:t xml:space="preserve"> </w:t>
      </w:r>
      <w:r w:rsidR="00605CE8" w:rsidRPr="00C84E5C">
        <w:rPr>
          <w:rFonts w:ascii="Times New Roman" w:hAnsi="Times New Roman"/>
          <w:sz w:val="22"/>
          <w:szCs w:val="22"/>
        </w:rPr>
        <w:t>Подрядчик</w:t>
      </w:r>
      <w:r w:rsidR="008534F6" w:rsidRPr="00C84E5C">
        <w:rPr>
          <w:rFonts w:ascii="Times New Roman" w:hAnsi="Times New Roman"/>
          <w:sz w:val="22"/>
          <w:szCs w:val="22"/>
        </w:rPr>
        <w:t xml:space="preserve"> обязуется в течение всего периода проведения работ на Объекте не совершать действий, которые могут причинить вред третьим лицам. </w:t>
      </w:r>
    </w:p>
    <w:p w14:paraId="0F7A87F2" w14:textId="52EFA05D" w:rsidR="008534F6" w:rsidRPr="00C84E5C" w:rsidRDefault="008534F6" w:rsidP="00C84E5C">
      <w:pPr>
        <w:pStyle w:val="ConsNormal"/>
        <w:widowControl/>
        <w:numPr>
          <w:ilvl w:val="2"/>
          <w:numId w:val="5"/>
        </w:numPr>
        <w:tabs>
          <w:tab w:val="left" w:pos="0"/>
          <w:tab w:val="left" w:pos="1134"/>
        </w:tabs>
        <w:ind w:left="0" w:firstLine="709"/>
        <w:jc w:val="both"/>
        <w:rPr>
          <w:rFonts w:ascii="Times New Roman" w:hAnsi="Times New Roman"/>
          <w:sz w:val="22"/>
          <w:szCs w:val="22"/>
        </w:rPr>
      </w:pPr>
      <w:r w:rsidRPr="00C84E5C">
        <w:rPr>
          <w:rFonts w:ascii="Times New Roman" w:hAnsi="Times New Roman"/>
          <w:iCs/>
          <w:sz w:val="22"/>
          <w:szCs w:val="22"/>
        </w:rPr>
        <w:t>Н</w:t>
      </w:r>
      <w:r w:rsidRPr="00C84E5C">
        <w:rPr>
          <w:rFonts w:ascii="Times New Roman" w:hAnsi="Times New Roman"/>
          <w:sz w:val="22"/>
          <w:szCs w:val="22"/>
        </w:rPr>
        <w:t xml:space="preserve">азначить лицо, ответственное за производство работ на Объекте (далее в настоящем пункте - доверенное лицо), и не позднее 5 (Пяти) календарных дней с даты заключения Договора представить </w:t>
      </w:r>
      <w:r w:rsidR="00605CE8" w:rsidRPr="00C84E5C">
        <w:rPr>
          <w:rFonts w:ascii="Times New Roman" w:hAnsi="Times New Roman"/>
          <w:sz w:val="22"/>
          <w:szCs w:val="22"/>
        </w:rPr>
        <w:t>Генподрядчик</w:t>
      </w:r>
      <w:r w:rsidRPr="00C84E5C">
        <w:rPr>
          <w:rFonts w:ascii="Times New Roman" w:hAnsi="Times New Roman"/>
          <w:sz w:val="22"/>
          <w:szCs w:val="22"/>
        </w:rPr>
        <w:t xml:space="preserve">у приказ о его назначении (подписанный единоличным исполнительным органом </w:t>
      </w:r>
      <w:r w:rsidR="00605CE8" w:rsidRPr="00C84E5C">
        <w:rPr>
          <w:rFonts w:ascii="Times New Roman" w:hAnsi="Times New Roman"/>
          <w:sz w:val="22"/>
          <w:szCs w:val="22"/>
        </w:rPr>
        <w:t>Подрядчика</w:t>
      </w:r>
      <w:r w:rsidRPr="00C84E5C">
        <w:rPr>
          <w:rFonts w:ascii="Times New Roman" w:hAnsi="Times New Roman"/>
          <w:sz w:val="22"/>
          <w:szCs w:val="22"/>
        </w:rPr>
        <w:t xml:space="preserve">), а также выдать доверенность на указанное лицо в соответствии с действующим законодательством РФ. </w:t>
      </w:r>
    </w:p>
    <w:p w14:paraId="6ABE0336" w14:textId="53B87F48" w:rsidR="008534F6" w:rsidRPr="00C84E5C" w:rsidRDefault="00605CE8" w:rsidP="00C84E5C">
      <w:pPr>
        <w:pStyle w:val="a6"/>
        <w:ind w:left="0" w:firstLine="709"/>
        <w:jc w:val="both"/>
        <w:rPr>
          <w:sz w:val="22"/>
          <w:szCs w:val="22"/>
        </w:rPr>
      </w:pPr>
      <w:r w:rsidRPr="00C84E5C">
        <w:rPr>
          <w:sz w:val="22"/>
          <w:szCs w:val="22"/>
        </w:rPr>
        <w:t>Подрядчик</w:t>
      </w:r>
      <w:r w:rsidR="008534F6" w:rsidRPr="00C84E5C">
        <w:rPr>
          <w:sz w:val="22"/>
          <w:szCs w:val="22"/>
        </w:rPr>
        <w:t xml:space="preserve"> обязан обеспечить назначение доверенного лица на протяжении всего срока исполнения обязательств по Договору. В случае прекращения полномочий указанного представителя </w:t>
      </w:r>
      <w:r w:rsidRPr="00C84E5C">
        <w:rPr>
          <w:sz w:val="22"/>
          <w:szCs w:val="22"/>
        </w:rPr>
        <w:t>Подрядчик</w:t>
      </w:r>
      <w:r w:rsidR="008534F6" w:rsidRPr="00C84E5C">
        <w:rPr>
          <w:sz w:val="22"/>
          <w:szCs w:val="22"/>
        </w:rPr>
        <w:t xml:space="preserve"> обязан немедленно уведомить </w:t>
      </w:r>
      <w:r w:rsidRPr="00C84E5C">
        <w:rPr>
          <w:sz w:val="22"/>
          <w:szCs w:val="22"/>
        </w:rPr>
        <w:t>Генподрядчик</w:t>
      </w:r>
      <w:r w:rsidR="008534F6" w:rsidRPr="00C84E5C">
        <w:rPr>
          <w:sz w:val="22"/>
          <w:szCs w:val="22"/>
        </w:rPr>
        <w:t>а и представить приказ по вышеуказанной форме, а также соответствующую доверенность на новое уполномоченное лицо.</w:t>
      </w:r>
    </w:p>
    <w:p w14:paraId="168E2695" w14:textId="27B6B504" w:rsidR="009A4C1F" w:rsidRPr="00C84E5C" w:rsidRDefault="008534F6" w:rsidP="00C84E5C">
      <w:pPr>
        <w:pStyle w:val="a6"/>
        <w:numPr>
          <w:ilvl w:val="2"/>
          <w:numId w:val="5"/>
        </w:numPr>
        <w:ind w:left="0" w:firstLine="709"/>
        <w:jc w:val="both"/>
        <w:rPr>
          <w:sz w:val="22"/>
          <w:szCs w:val="22"/>
        </w:rPr>
      </w:pPr>
      <w:r w:rsidRPr="00C84E5C">
        <w:rPr>
          <w:sz w:val="22"/>
          <w:szCs w:val="22"/>
        </w:rPr>
        <w:t xml:space="preserve">Назначить должностных лиц, ответственных за электрохозяйство, пожарную безопасность, производственную санитарию, соблюдение природоохранного законодательства на Объекте, правил и норм по охране труда и предоставить соответствующие приказы о назначении и свидетельства о повышении квалификации </w:t>
      </w:r>
      <w:r w:rsidR="00605CE8" w:rsidRPr="00C84E5C">
        <w:rPr>
          <w:sz w:val="22"/>
          <w:szCs w:val="22"/>
        </w:rPr>
        <w:t>Генподрядчик</w:t>
      </w:r>
      <w:r w:rsidRPr="00C84E5C">
        <w:rPr>
          <w:sz w:val="22"/>
          <w:szCs w:val="22"/>
        </w:rPr>
        <w:t>у не позднее 5 (Пяти) календарных дней с даты заключения Договора.</w:t>
      </w:r>
    </w:p>
    <w:p w14:paraId="666ACE2F" w14:textId="0AA3789D" w:rsidR="008534F6" w:rsidRPr="00C84E5C" w:rsidRDefault="008534F6" w:rsidP="00C84E5C">
      <w:pPr>
        <w:pStyle w:val="a6"/>
        <w:numPr>
          <w:ilvl w:val="2"/>
          <w:numId w:val="5"/>
        </w:numPr>
        <w:ind w:left="0" w:firstLine="709"/>
        <w:jc w:val="both"/>
        <w:rPr>
          <w:sz w:val="22"/>
          <w:szCs w:val="22"/>
        </w:rPr>
      </w:pPr>
      <w:r w:rsidRPr="00C84E5C">
        <w:rPr>
          <w:sz w:val="22"/>
          <w:szCs w:val="22"/>
        </w:rPr>
        <w:t xml:space="preserve">Предоставить </w:t>
      </w:r>
      <w:r w:rsidR="00605CE8" w:rsidRPr="00C84E5C">
        <w:rPr>
          <w:sz w:val="22"/>
          <w:szCs w:val="22"/>
        </w:rPr>
        <w:t>Генподрядчик</w:t>
      </w:r>
      <w:r w:rsidRPr="00C84E5C">
        <w:rPr>
          <w:sz w:val="22"/>
          <w:szCs w:val="22"/>
        </w:rPr>
        <w:t>у на утверждение общий и специальный журналы производства работ.</w:t>
      </w:r>
    </w:p>
    <w:p w14:paraId="2A74D9C9" w14:textId="1CC8F28F" w:rsidR="008534F6" w:rsidRPr="00C84E5C" w:rsidRDefault="008534F6" w:rsidP="00C84E5C">
      <w:pPr>
        <w:pStyle w:val="a3"/>
        <w:ind w:firstLine="709"/>
        <w:jc w:val="both"/>
        <w:rPr>
          <w:rFonts w:ascii="Times New Roman" w:hAnsi="Times New Roman" w:cs="Times New Roman"/>
        </w:rPr>
      </w:pPr>
      <w:r w:rsidRPr="00C84E5C">
        <w:rPr>
          <w:rFonts w:ascii="Times New Roman" w:hAnsi="Times New Roman" w:cs="Times New Roman"/>
        </w:rPr>
        <w:t xml:space="preserve">Вести общий и специальные журналы производства работ с отражением всех фактов и обстоятельств, связанных с производством работ, имеющих значение во взаимоотношениях </w:t>
      </w:r>
      <w:r w:rsidR="00605CE8" w:rsidRPr="00C84E5C">
        <w:rPr>
          <w:rFonts w:ascii="Times New Roman" w:hAnsi="Times New Roman" w:cs="Times New Roman"/>
        </w:rPr>
        <w:t>Генподрядчик</w:t>
      </w:r>
      <w:r w:rsidRPr="00C84E5C">
        <w:rPr>
          <w:rFonts w:ascii="Times New Roman" w:hAnsi="Times New Roman" w:cs="Times New Roman"/>
        </w:rPr>
        <w:t xml:space="preserve">а и </w:t>
      </w:r>
      <w:r w:rsidR="00605CE8" w:rsidRPr="00C84E5C">
        <w:rPr>
          <w:rFonts w:ascii="Times New Roman" w:hAnsi="Times New Roman" w:cs="Times New Roman"/>
        </w:rPr>
        <w:t>Подрядчика</w:t>
      </w:r>
      <w:r w:rsidRPr="00C84E5C">
        <w:rPr>
          <w:rFonts w:ascii="Times New Roman" w:hAnsi="Times New Roman" w:cs="Times New Roman"/>
        </w:rPr>
        <w:t xml:space="preserve"> и предоставлять его </w:t>
      </w:r>
      <w:r w:rsidR="00605CE8" w:rsidRPr="00C84E5C">
        <w:rPr>
          <w:rFonts w:ascii="Times New Roman" w:hAnsi="Times New Roman" w:cs="Times New Roman"/>
        </w:rPr>
        <w:t>Генподрядчик</w:t>
      </w:r>
      <w:r w:rsidRPr="00C84E5C">
        <w:rPr>
          <w:rFonts w:ascii="Times New Roman" w:hAnsi="Times New Roman" w:cs="Times New Roman"/>
        </w:rPr>
        <w:t>у в день получения от последнего соответствующего требования.</w:t>
      </w:r>
    </w:p>
    <w:p w14:paraId="5FD3BF65" w14:textId="0A0CE3F2" w:rsidR="008534F6" w:rsidRPr="00C84E5C" w:rsidRDefault="008534F6" w:rsidP="00C84E5C">
      <w:pPr>
        <w:pStyle w:val="a3"/>
        <w:ind w:firstLine="709"/>
        <w:jc w:val="both"/>
      </w:pPr>
      <w:r w:rsidRPr="00C84E5C">
        <w:rPr>
          <w:rFonts w:ascii="Times New Roman" w:hAnsi="Times New Roman" w:cs="Times New Roman"/>
        </w:rPr>
        <w:t xml:space="preserve">В срок не позднее 7 (Семи) календарных дней после завершения выполнения работ специальные журналы работ передаются </w:t>
      </w:r>
      <w:r w:rsidR="00605CE8" w:rsidRPr="00C84E5C">
        <w:rPr>
          <w:rFonts w:ascii="Times New Roman" w:hAnsi="Times New Roman" w:cs="Times New Roman"/>
        </w:rPr>
        <w:t>Генподрядчик</w:t>
      </w:r>
      <w:r w:rsidRPr="00C84E5C">
        <w:rPr>
          <w:rFonts w:ascii="Times New Roman" w:hAnsi="Times New Roman" w:cs="Times New Roman"/>
        </w:rPr>
        <w:t>у</w:t>
      </w:r>
      <w:r w:rsidRPr="00C84E5C">
        <w:t>.</w:t>
      </w:r>
    </w:p>
    <w:p w14:paraId="59627B8D" w14:textId="77777777" w:rsidR="008534F6" w:rsidRPr="00C84E5C" w:rsidRDefault="008534F6" w:rsidP="00C84E5C">
      <w:pPr>
        <w:pStyle w:val="a3"/>
        <w:numPr>
          <w:ilvl w:val="2"/>
          <w:numId w:val="5"/>
        </w:numPr>
        <w:ind w:left="0" w:firstLine="709"/>
        <w:jc w:val="both"/>
        <w:rPr>
          <w:rFonts w:ascii="Times New Roman" w:hAnsi="Times New Roman" w:cs="Times New Roman"/>
        </w:rPr>
      </w:pPr>
      <w:r w:rsidRPr="00C84E5C">
        <w:rPr>
          <w:rFonts w:ascii="Times New Roman" w:hAnsi="Times New Roman" w:cs="Times New Roman"/>
        </w:rPr>
        <w:t>Обеспечить предоставление необходимых для выполнения работ оборудования, механизмов</w:t>
      </w:r>
      <w:r w:rsidR="009A4C1F" w:rsidRPr="00C84E5C">
        <w:rPr>
          <w:rFonts w:ascii="Times New Roman" w:hAnsi="Times New Roman" w:cs="Times New Roman"/>
        </w:rPr>
        <w:t>, материалов</w:t>
      </w:r>
      <w:r w:rsidRPr="00C84E5C">
        <w:rPr>
          <w:rFonts w:ascii="Times New Roman" w:hAnsi="Times New Roman" w:cs="Times New Roman"/>
        </w:rPr>
        <w:t xml:space="preserve">, инструментов и осуществить их транспортировку к месту производства работ, их приемку, разгрузку, складирование </w:t>
      </w:r>
      <w:r w:rsidR="009A4C1F" w:rsidRPr="00C84E5C">
        <w:rPr>
          <w:rFonts w:ascii="Times New Roman" w:hAnsi="Times New Roman" w:cs="Times New Roman"/>
        </w:rPr>
        <w:t>на территории Объекта</w:t>
      </w:r>
      <w:r w:rsidRPr="00C84E5C">
        <w:rPr>
          <w:rFonts w:ascii="Times New Roman" w:hAnsi="Times New Roman" w:cs="Times New Roman"/>
        </w:rPr>
        <w:t>.</w:t>
      </w:r>
    </w:p>
    <w:p w14:paraId="322AC5B6" w14:textId="67F71C27" w:rsidR="008534F6" w:rsidRPr="00C84E5C" w:rsidRDefault="008534F6" w:rsidP="00C84E5C">
      <w:pPr>
        <w:pStyle w:val="a6"/>
        <w:numPr>
          <w:ilvl w:val="2"/>
          <w:numId w:val="5"/>
        </w:numPr>
        <w:ind w:left="0" w:firstLine="709"/>
        <w:jc w:val="both"/>
        <w:rPr>
          <w:sz w:val="22"/>
          <w:szCs w:val="22"/>
        </w:rPr>
      </w:pPr>
      <w:r w:rsidRPr="00C84E5C">
        <w:rPr>
          <w:sz w:val="22"/>
          <w:szCs w:val="22"/>
        </w:rPr>
        <w:t xml:space="preserve">Нести </w:t>
      </w:r>
      <w:r w:rsidR="00053828" w:rsidRPr="00C84E5C">
        <w:rPr>
          <w:sz w:val="22"/>
          <w:szCs w:val="22"/>
        </w:rPr>
        <w:t xml:space="preserve">ответственность за сохранность, а также </w:t>
      </w:r>
      <w:r w:rsidR="0033309D" w:rsidRPr="00C84E5C">
        <w:rPr>
          <w:sz w:val="22"/>
          <w:szCs w:val="22"/>
        </w:rPr>
        <w:t>риск случайной гибели или повреждения</w:t>
      </w:r>
      <w:r w:rsidR="00053828" w:rsidRPr="00C84E5C">
        <w:rPr>
          <w:sz w:val="22"/>
          <w:szCs w:val="22"/>
        </w:rPr>
        <w:t xml:space="preserve"> </w:t>
      </w:r>
      <w:r w:rsidRPr="00C84E5C">
        <w:rPr>
          <w:sz w:val="22"/>
          <w:szCs w:val="22"/>
        </w:rPr>
        <w:t>своего оборудования, механизмов</w:t>
      </w:r>
      <w:r w:rsidR="009A4C1F" w:rsidRPr="00C84E5C">
        <w:rPr>
          <w:sz w:val="22"/>
          <w:szCs w:val="22"/>
        </w:rPr>
        <w:t>, материалов</w:t>
      </w:r>
      <w:r w:rsidR="00053828" w:rsidRPr="00C84E5C">
        <w:rPr>
          <w:sz w:val="22"/>
          <w:szCs w:val="22"/>
        </w:rPr>
        <w:t xml:space="preserve"> и</w:t>
      </w:r>
      <w:r w:rsidRPr="00C84E5C">
        <w:rPr>
          <w:sz w:val="22"/>
          <w:szCs w:val="22"/>
        </w:rPr>
        <w:t xml:space="preserve"> инструментов до момента подписания</w:t>
      </w:r>
      <w:r w:rsidR="00735837" w:rsidRPr="00C84E5C">
        <w:rPr>
          <w:sz w:val="22"/>
          <w:szCs w:val="22"/>
        </w:rPr>
        <w:t xml:space="preserve"> </w:t>
      </w:r>
      <w:r w:rsidR="00735837" w:rsidRPr="00C84E5C">
        <w:rPr>
          <w:bCs/>
          <w:sz w:val="22"/>
          <w:szCs w:val="22"/>
        </w:rPr>
        <w:t>Итогового акта об исполнении обязательств Подрядчиком</w:t>
      </w:r>
      <w:r w:rsidRPr="00C84E5C">
        <w:rPr>
          <w:sz w:val="22"/>
          <w:szCs w:val="22"/>
        </w:rPr>
        <w:t xml:space="preserve"> и </w:t>
      </w:r>
      <w:r w:rsidR="00053828" w:rsidRPr="00C84E5C">
        <w:rPr>
          <w:sz w:val="22"/>
          <w:szCs w:val="22"/>
        </w:rPr>
        <w:t xml:space="preserve">Акта </w:t>
      </w:r>
      <w:r w:rsidRPr="00C84E5C">
        <w:rPr>
          <w:sz w:val="22"/>
          <w:szCs w:val="22"/>
        </w:rPr>
        <w:t xml:space="preserve">передачи строительной площадки в адрес </w:t>
      </w:r>
      <w:r w:rsidR="00605CE8" w:rsidRPr="00C84E5C">
        <w:rPr>
          <w:sz w:val="22"/>
          <w:szCs w:val="22"/>
        </w:rPr>
        <w:t>Генподрядчик</w:t>
      </w:r>
      <w:r w:rsidRPr="00C84E5C">
        <w:rPr>
          <w:sz w:val="22"/>
          <w:szCs w:val="22"/>
        </w:rPr>
        <w:t xml:space="preserve">а. </w:t>
      </w:r>
    </w:p>
    <w:p w14:paraId="2DEFA9C4" w14:textId="5707493B" w:rsidR="008534F6" w:rsidRPr="00C84E5C" w:rsidRDefault="008534F6" w:rsidP="00C84E5C">
      <w:pPr>
        <w:pStyle w:val="a6"/>
        <w:numPr>
          <w:ilvl w:val="2"/>
          <w:numId w:val="5"/>
        </w:numPr>
        <w:ind w:left="0" w:firstLine="709"/>
        <w:jc w:val="both"/>
        <w:rPr>
          <w:sz w:val="22"/>
          <w:szCs w:val="22"/>
        </w:rPr>
      </w:pPr>
      <w:r w:rsidRPr="00C84E5C">
        <w:rPr>
          <w:sz w:val="22"/>
          <w:szCs w:val="22"/>
        </w:rPr>
        <w:t xml:space="preserve">Обеспечить наличие бытовых помещений для своих работников, в т.ч. при необходимости душевых, гардеробных, сушилок и помещений для приема пищи, и предварительно согласовать места их установки с </w:t>
      </w:r>
      <w:r w:rsidR="00605CE8" w:rsidRPr="00C84E5C">
        <w:rPr>
          <w:sz w:val="22"/>
          <w:szCs w:val="22"/>
        </w:rPr>
        <w:t>Генподрядчик</w:t>
      </w:r>
      <w:r w:rsidRPr="00C84E5C">
        <w:rPr>
          <w:sz w:val="22"/>
          <w:szCs w:val="22"/>
        </w:rPr>
        <w:t>ом. Обеспечить предоставление достаточного количества туалетных кабин для своих работников на строительной площадке для соблюдения санитарно-гигиенических норм, а также содержание туалетных кабин, в т.ч. их регулярную очистку</w:t>
      </w:r>
      <w:r w:rsidR="00B47D45" w:rsidRPr="00C84E5C">
        <w:rPr>
          <w:sz w:val="22"/>
          <w:szCs w:val="22"/>
        </w:rPr>
        <w:t xml:space="preserve">, а также обеспечить соблюдение санитарно-гигиенических норм персоналом </w:t>
      </w:r>
      <w:r w:rsidR="00605CE8" w:rsidRPr="00C84E5C">
        <w:rPr>
          <w:sz w:val="22"/>
          <w:szCs w:val="22"/>
        </w:rPr>
        <w:t>Подрядчик</w:t>
      </w:r>
      <w:r w:rsidR="00B47D45" w:rsidRPr="00C84E5C">
        <w:rPr>
          <w:sz w:val="22"/>
          <w:szCs w:val="22"/>
        </w:rPr>
        <w:t xml:space="preserve">а и привлекаемых им лиц. </w:t>
      </w:r>
    </w:p>
    <w:p w14:paraId="5E508517" w14:textId="77777777" w:rsidR="008534F6" w:rsidRPr="00C84E5C" w:rsidRDefault="008534F6" w:rsidP="00C84E5C">
      <w:pPr>
        <w:pStyle w:val="a6"/>
        <w:numPr>
          <w:ilvl w:val="2"/>
          <w:numId w:val="5"/>
        </w:numPr>
        <w:ind w:left="0" w:firstLine="709"/>
        <w:jc w:val="both"/>
        <w:rPr>
          <w:sz w:val="22"/>
          <w:szCs w:val="22"/>
        </w:rPr>
      </w:pPr>
      <w:r w:rsidRPr="00C84E5C">
        <w:rPr>
          <w:sz w:val="22"/>
          <w:szCs w:val="22"/>
        </w:rPr>
        <w:t>Соблюдать санитарно-эпидемиологические нормы и требования на Объекте в соответствии с условиями Договор</w:t>
      </w:r>
      <w:r w:rsidR="00053828" w:rsidRPr="00C84E5C">
        <w:rPr>
          <w:sz w:val="22"/>
          <w:szCs w:val="22"/>
        </w:rPr>
        <w:t>а и действующего законодательства</w:t>
      </w:r>
      <w:r w:rsidRPr="00C84E5C">
        <w:rPr>
          <w:sz w:val="22"/>
          <w:szCs w:val="22"/>
        </w:rPr>
        <w:t>; осуществлять производственный контроль на рабочих местах в соответствии с проектной документацией.</w:t>
      </w:r>
    </w:p>
    <w:p w14:paraId="520EA8BC" w14:textId="5737E8F6" w:rsidR="008534F6" w:rsidRPr="00C84E5C" w:rsidRDefault="008534F6" w:rsidP="00C84E5C">
      <w:pPr>
        <w:pStyle w:val="a6"/>
        <w:numPr>
          <w:ilvl w:val="2"/>
          <w:numId w:val="5"/>
        </w:numPr>
        <w:ind w:left="0" w:firstLine="709"/>
        <w:contextualSpacing w:val="0"/>
        <w:jc w:val="both"/>
        <w:rPr>
          <w:sz w:val="22"/>
          <w:szCs w:val="22"/>
        </w:rPr>
      </w:pPr>
      <w:r w:rsidRPr="00C84E5C">
        <w:rPr>
          <w:sz w:val="22"/>
          <w:szCs w:val="22"/>
        </w:rPr>
        <w:t>Обеспечить выполнение работ и размещение строительных материалов, оборудования</w:t>
      </w:r>
      <w:r w:rsidR="007C5ACC" w:rsidRPr="00C84E5C">
        <w:rPr>
          <w:sz w:val="22"/>
          <w:szCs w:val="22"/>
        </w:rPr>
        <w:t>, инструментов</w:t>
      </w:r>
      <w:r w:rsidRPr="00C84E5C">
        <w:rPr>
          <w:sz w:val="22"/>
          <w:szCs w:val="22"/>
        </w:rPr>
        <w:t xml:space="preserve"> и механизмов в пределах строительной площадки в соответствии со Стройгенпланом (ПОС) и Проектом производства работ (ППР), предварительно согласовав свои действия с </w:t>
      </w:r>
      <w:r w:rsidR="00605CE8" w:rsidRPr="00C84E5C">
        <w:rPr>
          <w:sz w:val="22"/>
          <w:szCs w:val="22"/>
        </w:rPr>
        <w:t>Генподрядчик</w:t>
      </w:r>
      <w:r w:rsidRPr="00C84E5C">
        <w:rPr>
          <w:sz w:val="22"/>
          <w:szCs w:val="22"/>
        </w:rPr>
        <w:t xml:space="preserve">ом. При </w:t>
      </w:r>
      <w:r w:rsidRPr="00C84E5C">
        <w:rPr>
          <w:sz w:val="22"/>
          <w:szCs w:val="22"/>
        </w:rPr>
        <w:lastRenderedPageBreak/>
        <w:t xml:space="preserve">выполнении работ </w:t>
      </w:r>
      <w:r w:rsidR="00605CE8" w:rsidRPr="00C84E5C">
        <w:rPr>
          <w:sz w:val="22"/>
          <w:szCs w:val="22"/>
        </w:rPr>
        <w:t>Подрядчик</w:t>
      </w:r>
      <w:r w:rsidRPr="00C84E5C">
        <w:rPr>
          <w:sz w:val="22"/>
          <w:szCs w:val="22"/>
        </w:rPr>
        <w:t xml:space="preserve"> организует </w:t>
      </w:r>
      <w:r w:rsidR="007C5ACC" w:rsidRPr="00C84E5C">
        <w:rPr>
          <w:sz w:val="22"/>
          <w:szCs w:val="22"/>
        </w:rPr>
        <w:t>рабочий процесс</w:t>
      </w:r>
      <w:r w:rsidRPr="00C84E5C">
        <w:rPr>
          <w:sz w:val="22"/>
          <w:szCs w:val="22"/>
        </w:rPr>
        <w:t xml:space="preserve"> таким образом, чтобы обеспечить бесперебойную работу расположенных в непосредственной близости функционирующих объектов.</w:t>
      </w:r>
    </w:p>
    <w:p w14:paraId="176C04EC" w14:textId="39A60175" w:rsidR="008534F6" w:rsidRPr="00C84E5C" w:rsidRDefault="008534F6" w:rsidP="00C84E5C">
      <w:pPr>
        <w:pStyle w:val="a6"/>
        <w:numPr>
          <w:ilvl w:val="2"/>
          <w:numId w:val="5"/>
        </w:numPr>
        <w:ind w:left="0" w:firstLine="709"/>
        <w:contextualSpacing w:val="0"/>
        <w:jc w:val="both"/>
        <w:rPr>
          <w:sz w:val="22"/>
          <w:szCs w:val="22"/>
        </w:rPr>
      </w:pPr>
      <w:r w:rsidRPr="00C84E5C">
        <w:rPr>
          <w:sz w:val="22"/>
          <w:szCs w:val="22"/>
        </w:rPr>
        <w:t xml:space="preserve">Обеспечить выполнение работ в полном соответствии с рабочей документацией, рабочими чертежами, утвержденными </w:t>
      </w:r>
      <w:r w:rsidR="00605CE8" w:rsidRPr="00C84E5C">
        <w:rPr>
          <w:sz w:val="22"/>
          <w:szCs w:val="22"/>
        </w:rPr>
        <w:t>Генподрядчик</w:t>
      </w:r>
      <w:r w:rsidRPr="00C84E5C">
        <w:rPr>
          <w:sz w:val="22"/>
          <w:szCs w:val="22"/>
        </w:rPr>
        <w:t>ом «В производство работ».</w:t>
      </w:r>
    </w:p>
    <w:p w14:paraId="2605964C" w14:textId="77777777" w:rsidR="008534F6" w:rsidRPr="00C84E5C" w:rsidRDefault="008534F6" w:rsidP="00C84E5C">
      <w:pPr>
        <w:pStyle w:val="a6"/>
        <w:numPr>
          <w:ilvl w:val="2"/>
          <w:numId w:val="5"/>
        </w:numPr>
        <w:ind w:left="0" w:firstLine="709"/>
        <w:contextualSpacing w:val="0"/>
        <w:jc w:val="both"/>
        <w:rPr>
          <w:sz w:val="22"/>
          <w:szCs w:val="22"/>
        </w:rPr>
      </w:pPr>
      <w:r w:rsidRPr="00C84E5C">
        <w:rPr>
          <w:sz w:val="22"/>
          <w:szCs w:val="22"/>
        </w:rPr>
        <w:t>Соблюдать порядок производства работ на строительной площадке в соответствии с требованиями органов государственного надзора.</w:t>
      </w:r>
    </w:p>
    <w:p w14:paraId="3F639CCE" w14:textId="0702F8D2" w:rsidR="008534F6" w:rsidRPr="00C84E5C" w:rsidRDefault="008534F6" w:rsidP="00C84E5C">
      <w:pPr>
        <w:pStyle w:val="a6"/>
        <w:numPr>
          <w:ilvl w:val="2"/>
          <w:numId w:val="5"/>
        </w:numPr>
        <w:ind w:left="0" w:firstLine="709"/>
        <w:contextualSpacing w:val="0"/>
        <w:jc w:val="both"/>
        <w:rPr>
          <w:sz w:val="22"/>
          <w:szCs w:val="22"/>
        </w:rPr>
      </w:pPr>
      <w:r w:rsidRPr="00C84E5C">
        <w:rPr>
          <w:sz w:val="22"/>
          <w:szCs w:val="22"/>
        </w:rPr>
        <w:t xml:space="preserve">Направлять </w:t>
      </w:r>
      <w:r w:rsidR="00605CE8" w:rsidRPr="00C84E5C">
        <w:rPr>
          <w:sz w:val="22"/>
          <w:szCs w:val="22"/>
        </w:rPr>
        <w:t>Генподрядчик</w:t>
      </w:r>
      <w:r w:rsidRPr="00C84E5C">
        <w:rPr>
          <w:sz w:val="22"/>
          <w:szCs w:val="22"/>
        </w:rPr>
        <w:t xml:space="preserve">у письма с запросом на допуск своих сотрудников, третьих лиц, привлеченных на основании гражданско-правовых договоров, или сотрудников привлеченных субподрядных организаций, оформлять временные пропуска на указанных в запросе сотрудников, в соответствии с </w:t>
      </w:r>
      <w:r w:rsidR="007C5ACC" w:rsidRPr="00C84E5C">
        <w:rPr>
          <w:sz w:val="22"/>
          <w:szCs w:val="22"/>
        </w:rPr>
        <w:t>условиями</w:t>
      </w:r>
      <w:r w:rsidRPr="00C84E5C">
        <w:rPr>
          <w:sz w:val="22"/>
          <w:szCs w:val="22"/>
        </w:rPr>
        <w:t xml:space="preserve"> Договор</w:t>
      </w:r>
      <w:r w:rsidR="007C5ACC" w:rsidRPr="00C84E5C">
        <w:rPr>
          <w:sz w:val="22"/>
          <w:szCs w:val="22"/>
        </w:rPr>
        <w:t>а</w:t>
      </w:r>
      <w:r w:rsidRPr="00C84E5C">
        <w:rPr>
          <w:sz w:val="22"/>
          <w:szCs w:val="22"/>
        </w:rPr>
        <w:t xml:space="preserve">. </w:t>
      </w:r>
    </w:p>
    <w:p w14:paraId="6B835157" w14:textId="77777777" w:rsidR="008534F6" w:rsidRPr="00C84E5C" w:rsidRDefault="008534F6" w:rsidP="00C84E5C">
      <w:pPr>
        <w:pStyle w:val="a6"/>
        <w:numPr>
          <w:ilvl w:val="2"/>
          <w:numId w:val="5"/>
        </w:numPr>
        <w:ind w:left="0" w:firstLine="709"/>
        <w:contextualSpacing w:val="0"/>
        <w:jc w:val="both"/>
        <w:rPr>
          <w:sz w:val="22"/>
          <w:szCs w:val="22"/>
        </w:rPr>
      </w:pPr>
      <w:r w:rsidRPr="00C84E5C">
        <w:rPr>
          <w:sz w:val="22"/>
          <w:szCs w:val="22"/>
        </w:rPr>
        <w:t>Обеспечить соблюдение при проведении работ на Объекте требований</w:t>
      </w:r>
      <w:r w:rsidR="007C5ACC" w:rsidRPr="00C84E5C">
        <w:rPr>
          <w:sz w:val="22"/>
          <w:szCs w:val="22"/>
        </w:rPr>
        <w:t xml:space="preserve"> </w:t>
      </w:r>
      <w:r w:rsidRPr="00C84E5C">
        <w:rPr>
          <w:sz w:val="22"/>
          <w:szCs w:val="22"/>
        </w:rPr>
        <w:t xml:space="preserve">законодательства РФ в области охраны окружающей среды </w:t>
      </w:r>
      <w:r w:rsidR="007C5ACC" w:rsidRPr="00C84E5C">
        <w:rPr>
          <w:sz w:val="22"/>
          <w:szCs w:val="22"/>
        </w:rPr>
        <w:t xml:space="preserve">и </w:t>
      </w:r>
      <w:r w:rsidRPr="00C84E5C">
        <w:rPr>
          <w:sz w:val="22"/>
          <w:szCs w:val="22"/>
        </w:rPr>
        <w:t xml:space="preserve">в соответствии с условиями Договор. </w:t>
      </w:r>
    </w:p>
    <w:p w14:paraId="27D473E3" w14:textId="22B2950E" w:rsidR="008534F6" w:rsidRPr="00C84E5C" w:rsidRDefault="008534F6" w:rsidP="00C84E5C">
      <w:pPr>
        <w:pStyle w:val="a6"/>
        <w:numPr>
          <w:ilvl w:val="2"/>
          <w:numId w:val="5"/>
        </w:numPr>
        <w:ind w:left="0" w:firstLine="709"/>
        <w:contextualSpacing w:val="0"/>
        <w:jc w:val="both"/>
        <w:rPr>
          <w:sz w:val="22"/>
          <w:szCs w:val="22"/>
        </w:rPr>
      </w:pPr>
      <w:r w:rsidRPr="00C84E5C">
        <w:rPr>
          <w:sz w:val="22"/>
          <w:szCs w:val="22"/>
        </w:rPr>
        <w:t xml:space="preserve">Перед началом работ по Договору, но не позднее 10 (Десяти) календарных дней с даты заключения Договора, предоставить </w:t>
      </w:r>
      <w:r w:rsidR="00605CE8" w:rsidRPr="00C84E5C">
        <w:rPr>
          <w:sz w:val="22"/>
          <w:szCs w:val="22"/>
        </w:rPr>
        <w:t>Генподрядчик</w:t>
      </w:r>
      <w:r w:rsidRPr="00C84E5C">
        <w:rPr>
          <w:sz w:val="22"/>
          <w:szCs w:val="22"/>
        </w:rPr>
        <w:t xml:space="preserve">у подробное изложение планируемых мероприятий по соблюдению правил и норм по охране труда при выполнении работ в соответствии с требованиями действующего законодательства РФ и </w:t>
      </w:r>
      <w:r w:rsidR="007C5ACC" w:rsidRPr="00C84E5C">
        <w:rPr>
          <w:sz w:val="22"/>
          <w:szCs w:val="22"/>
        </w:rPr>
        <w:t xml:space="preserve">настоящего </w:t>
      </w:r>
      <w:r w:rsidRPr="00C84E5C">
        <w:rPr>
          <w:sz w:val="22"/>
          <w:szCs w:val="22"/>
        </w:rPr>
        <w:t>Договор</w:t>
      </w:r>
      <w:r w:rsidR="007C5ACC" w:rsidRPr="00C84E5C">
        <w:rPr>
          <w:sz w:val="22"/>
          <w:szCs w:val="22"/>
        </w:rPr>
        <w:t>а</w:t>
      </w:r>
      <w:r w:rsidRPr="00C84E5C">
        <w:rPr>
          <w:sz w:val="22"/>
          <w:szCs w:val="22"/>
        </w:rPr>
        <w:t xml:space="preserve">, а также предоставить документацию </w:t>
      </w:r>
      <w:bookmarkStart w:id="15" w:name="_Hlk159422014"/>
      <w:r w:rsidRPr="00C84E5C">
        <w:rPr>
          <w:sz w:val="22"/>
          <w:szCs w:val="22"/>
        </w:rPr>
        <w:t>по охране труда, промышленной безопасности, пожарной безопасности</w:t>
      </w:r>
      <w:bookmarkEnd w:id="15"/>
      <w:r w:rsidRPr="00C84E5C">
        <w:rPr>
          <w:sz w:val="22"/>
          <w:szCs w:val="22"/>
        </w:rPr>
        <w:t xml:space="preserve">, указанную в Перечне Приложения № 1 к Приложению № </w:t>
      </w:r>
      <w:r w:rsidR="00AE34B3" w:rsidRPr="00C84E5C">
        <w:rPr>
          <w:sz w:val="22"/>
          <w:szCs w:val="22"/>
        </w:rPr>
        <w:t>4.</w:t>
      </w:r>
    </w:p>
    <w:p w14:paraId="1C6E99EB" w14:textId="77777777" w:rsidR="008534F6" w:rsidRPr="00C84E5C" w:rsidRDefault="008534F6" w:rsidP="00C84E5C">
      <w:pPr>
        <w:pStyle w:val="a6"/>
        <w:numPr>
          <w:ilvl w:val="2"/>
          <w:numId w:val="5"/>
        </w:numPr>
        <w:ind w:left="0" w:firstLine="709"/>
        <w:contextualSpacing w:val="0"/>
        <w:jc w:val="both"/>
        <w:rPr>
          <w:sz w:val="22"/>
          <w:szCs w:val="22"/>
        </w:rPr>
      </w:pPr>
      <w:r w:rsidRPr="00C84E5C">
        <w:rPr>
          <w:sz w:val="22"/>
          <w:szCs w:val="22"/>
        </w:rPr>
        <w:t>Выполнять и обеспечивать выполнение подрядными организациями работ с соблюдением норм пожарной и промышленной безопасности, охраны труда, охраны окружающей среды.</w:t>
      </w:r>
    </w:p>
    <w:p w14:paraId="5A1386AA" w14:textId="77777777" w:rsidR="008534F6" w:rsidRPr="00C84E5C" w:rsidRDefault="008534F6" w:rsidP="00C84E5C">
      <w:pPr>
        <w:pStyle w:val="a6"/>
        <w:numPr>
          <w:ilvl w:val="2"/>
          <w:numId w:val="5"/>
        </w:numPr>
        <w:ind w:left="0" w:firstLine="709"/>
        <w:contextualSpacing w:val="0"/>
        <w:jc w:val="both"/>
        <w:rPr>
          <w:sz w:val="22"/>
          <w:szCs w:val="22"/>
        </w:rPr>
      </w:pPr>
      <w:r w:rsidRPr="00C84E5C">
        <w:rPr>
          <w:sz w:val="22"/>
          <w:szCs w:val="22"/>
        </w:rPr>
        <w:t>Выполнять работы по Договору силами только квалифицированных рабочих, имеющих соответствующий разряд и прошедших медицинское освидетельствование в случаях, установленных правовыми актами в области строительства.</w:t>
      </w:r>
    </w:p>
    <w:p w14:paraId="3A220DBC" w14:textId="613AF411" w:rsidR="008534F6" w:rsidRPr="00C84E5C" w:rsidRDefault="008534F6" w:rsidP="00C84E5C">
      <w:pPr>
        <w:pStyle w:val="a6"/>
        <w:numPr>
          <w:ilvl w:val="2"/>
          <w:numId w:val="5"/>
        </w:numPr>
        <w:ind w:left="0" w:firstLine="709"/>
        <w:contextualSpacing w:val="0"/>
        <w:jc w:val="both"/>
        <w:rPr>
          <w:sz w:val="22"/>
          <w:szCs w:val="22"/>
        </w:rPr>
      </w:pPr>
      <w:r w:rsidRPr="00C84E5C">
        <w:rPr>
          <w:sz w:val="22"/>
          <w:szCs w:val="22"/>
        </w:rPr>
        <w:t xml:space="preserve">Своевременно устранять выявленные надзорными органами, </w:t>
      </w:r>
      <w:r w:rsidR="00605CE8" w:rsidRPr="00C84E5C">
        <w:rPr>
          <w:sz w:val="22"/>
          <w:szCs w:val="22"/>
        </w:rPr>
        <w:t>Генподрядчик</w:t>
      </w:r>
      <w:r w:rsidRPr="00C84E5C">
        <w:rPr>
          <w:sz w:val="22"/>
          <w:szCs w:val="22"/>
        </w:rPr>
        <w:t>ом нарушения в области охраны окружающей среды; направлять уведомления об устранении указанных нарушений в соответствии с актами проверок и предписаниями.</w:t>
      </w:r>
    </w:p>
    <w:p w14:paraId="4775C74E" w14:textId="0039687C" w:rsidR="008534F6" w:rsidRPr="00C84E5C" w:rsidRDefault="008534F6" w:rsidP="00C84E5C">
      <w:pPr>
        <w:pStyle w:val="a6"/>
        <w:numPr>
          <w:ilvl w:val="2"/>
          <w:numId w:val="5"/>
        </w:numPr>
        <w:ind w:left="0" w:firstLine="709"/>
        <w:contextualSpacing w:val="0"/>
        <w:jc w:val="both"/>
        <w:rPr>
          <w:sz w:val="22"/>
          <w:szCs w:val="22"/>
        </w:rPr>
      </w:pPr>
      <w:r w:rsidRPr="00C84E5C">
        <w:rPr>
          <w:sz w:val="22"/>
          <w:szCs w:val="22"/>
        </w:rPr>
        <w:t xml:space="preserve">Использовать проектную документацию, полученную от </w:t>
      </w:r>
      <w:r w:rsidR="00605CE8" w:rsidRPr="00C84E5C">
        <w:rPr>
          <w:sz w:val="22"/>
          <w:szCs w:val="22"/>
        </w:rPr>
        <w:t>Генподрядчик</w:t>
      </w:r>
      <w:r w:rsidRPr="00C84E5C">
        <w:rPr>
          <w:sz w:val="22"/>
          <w:szCs w:val="22"/>
        </w:rPr>
        <w:t xml:space="preserve">а, только на цели, предусмотренные Договором, не передавать эту проектную документацию третьим лицам и не разглашать содержащиеся в ней данные без предварительного письменного разрешения </w:t>
      </w:r>
      <w:r w:rsidR="00605CE8" w:rsidRPr="00C84E5C">
        <w:rPr>
          <w:sz w:val="22"/>
          <w:szCs w:val="22"/>
        </w:rPr>
        <w:t>Генподрядчик</w:t>
      </w:r>
      <w:r w:rsidRPr="00C84E5C">
        <w:rPr>
          <w:sz w:val="22"/>
          <w:szCs w:val="22"/>
        </w:rPr>
        <w:t>а.</w:t>
      </w:r>
    </w:p>
    <w:p w14:paraId="0C6BC54B" w14:textId="4119F594" w:rsidR="008534F6" w:rsidRPr="00C84E5C" w:rsidRDefault="008534F6" w:rsidP="00C84E5C">
      <w:pPr>
        <w:pStyle w:val="a6"/>
        <w:numPr>
          <w:ilvl w:val="2"/>
          <w:numId w:val="5"/>
        </w:numPr>
        <w:ind w:left="0" w:firstLine="709"/>
        <w:contextualSpacing w:val="0"/>
        <w:jc w:val="both"/>
        <w:rPr>
          <w:sz w:val="22"/>
          <w:szCs w:val="22"/>
        </w:rPr>
      </w:pPr>
      <w:r w:rsidRPr="00C84E5C">
        <w:rPr>
          <w:sz w:val="22"/>
          <w:szCs w:val="22"/>
        </w:rPr>
        <w:t xml:space="preserve">Обеспечить возможность проведения представителями </w:t>
      </w:r>
      <w:r w:rsidR="00605CE8" w:rsidRPr="00C84E5C">
        <w:rPr>
          <w:sz w:val="22"/>
          <w:szCs w:val="22"/>
        </w:rPr>
        <w:t>Генподрядчик</w:t>
      </w:r>
      <w:r w:rsidRPr="00C84E5C">
        <w:rPr>
          <w:sz w:val="22"/>
          <w:szCs w:val="22"/>
        </w:rPr>
        <w:t>а</w:t>
      </w:r>
      <w:r w:rsidR="002F25A5" w:rsidRPr="00C84E5C">
        <w:rPr>
          <w:sz w:val="22"/>
          <w:szCs w:val="22"/>
        </w:rPr>
        <w:t xml:space="preserve"> </w:t>
      </w:r>
      <w:r w:rsidRPr="00C84E5C">
        <w:rPr>
          <w:sz w:val="22"/>
          <w:szCs w:val="22"/>
        </w:rPr>
        <w:t>и автора проекта, технического и авторского надзора за выполнением работ, а также беспрепятственный доступ к любому конструктивному элементу Объекта на любом этапе строительства.</w:t>
      </w:r>
    </w:p>
    <w:p w14:paraId="1D7C8C70" w14:textId="3A8C069B" w:rsidR="008534F6" w:rsidRPr="00C84E5C" w:rsidRDefault="008534F6" w:rsidP="00C84E5C">
      <w:pPr>
        <w:pStyle w:val="a6"/>
        <w:numPr>
          <w:ilvl w:val="2"/>
          <w:numId w:val="5"/>
        </w:numPr>
        <w:ind w:left="0" w:firstLine="709"/>
        <w:contextualSpacing w:val="0"/>
        <w:jc w:val="both"/>
        <w:rPr>
          <w:sz w:val="22"/>
          <w:szCs w:val="22"/>
        </w:rPr>
      </w:pPr>
      <w:r w:rsidRPr="00C84E5C">
        <w:rPr>
          <w:sz w:val="22"/>
          <w:szCs w:val="22"/>
        </w:rPr>
        <w:t xml:space="preserve">Обеспечить доступ на Объект лицам, указанным </w:t>
      </w:r>
      <w:r w:rsidR="00605CE8" w:rsidRPr="00C84E5C">
        <w:rPr>
          <w:sz w:val="22"/>
          <w:szCs w:val="22"/>
        </w:rPr>
        <w:t>Генподрядчик</w:t>
      </w:r>
      <w:r w:rsidRPr="00C84E5C">
        <w:rPr>
          <w:sz w:val="22"/>
          <w:szCs w:val="22"/>
        </w:rPr>
        <w:t>ом.</w:t>
      </w:r>
    </w:p>
    <w:p w14:paraId="4E247562" w14:textId="3ECD1DF9" w:rsidR="008534F6" w:rsidRPr="00C84E5C" w:rsidRDefault="008534F6" w:rsidP="00C84E5C">
      <w:pPr>
        <w:pStyle w:val="a6"/>
        <w:numPr>
          <w:ilvl w:val="2"/>
          <w:numId w:val="5"/>
        </w:numPr>
        <w:ind w:left="0" w:firstLine="709"/>
        <w:contextualSpacing w:val="0"/>
        <w:jc w:val="both"/>
        <w:rPr>
          <w:sz w:val="22"/>
          <w:szCs w:val="22"/>
        </w:rPr>
      </w:pPr>
      <w:r w:rsidRPr="00C84E5C">
        <w:rPr>
          <w:sz w:val="22"/>
          <w:szCs w:val="22"/>
        </w:rPr>
        <w:t xml:space="preserve">Сообщать </w:t>
      </w:r>
      <w:r w:rsidR="00605CE8" w:rsidRPr="00C84E5C">
        <w:rPr>
          <w:sz w:val="22"/>
          <w:szCs w:val="22"/>
        </w:rPr>
        <w:t>Генподрядчик</w:t>
      </w:r>
      <w:r w:rsidRPr="00C84E5C">
        <w:rPr>
          <w:sz w:val="22"/>
          <w:szCs w:val="22"/>
        </w:rPr>
        <w:t xml:space="preserve">у о необходимости проведения дополнительных работ, не предусмотренных проектной документацией, и приступать к их выполнению при условии получения в письменной форме согласия на то </w:t>
      </w:r>
      <w:r w:rsidR="00605CE8" w:rsidRPr="00C84E5C">
        <w:rPr>
          <w:sz w:val="22"/>
          <w:szCs w:val="22"/>
        </w:rPr>
        <w:t>Генподрядчик</w:t>
      </w:r>
      <w:r w:rsidRPr="00C84E5C">
        <w:rPr>
          <w:sz w:val="22"/>
          <w:szCs w:val="22"/>
        </w:rPr>
        <w:t>а.</w:t>
      </w:r>
    </w:p>
    <w:p w14:paraId="67B8227E" w14:textId="69378BE6" w:rsidR="008534F6" w:rsidRPr="00C84E5C" w:rsidRDefault="008534F6" w:rsidP="00C84E5C">
      <w:pPr>
        <w:pStyle w:val="a6"/>
        <w:numPr>
          <w:ilvl w:val="2"/>
          <w:numId w:val="5"/>
        </w:numPr>
        <w:ind w:left="0" w:firstLine="709"/>
        <w:contextualSpacing w:val="0"/>
        <w:jc w:val="both"/>
        <w:rPr>
          <w:sz w:val="22"/>
          <w:szCs w:val="22"/>
        </w:rPr>
      </w:pPr>
      <w:r w:rsidRPr="00C84E5C">
        <w:rPr>
          <w:sz w:val="22"/>
          <w:szCs w:val="22"/>
        </w:rPr>
        <w:t xml:space="preserve">Приступать к устранению замечаний, занесенных </w:t>
      </w:r>
      <w:r w:rsidR="00605CE8" w:rsidRPr="00C84E5C">
        <w:rPr>
          <w:sz w:val="22"/>
          <w:szCs w:val="22"/>
        </w:rPr>
        <w:t>Генподрядчик</w:t>
      </w:r>
      <w:r w:rsidRPr="00C84E5C">
        <w:rPr>
          <w:sz w:val="22"/>
          <w:szCs w:val="22"/>
        </w:rPr>
        <w:t xml:space="preserve">ом в журнал производства работ, не позднее 3 (Трех) рабочих дней с даты внесения </w:t>
      </w:r>
      <w:r w:rsidR="00605CE8" w:rsidRPr="00C84E5C">
        <w:rPr>
          <w:sz w:val="22"/>
          <w:szCs w:val="22"/>
        </w:rPr>
        <w:t>Генподрядчик</w:t>
      </w:r>
      <w:r w:rsidRPr="00C84E5C">
        <w:rPr>
          <w:sz w:val="22"/>
          <w:szCs w:val="22"/>
        </w:rPr>
        <w:t>ом соответствующей записи в журнал производства работ, либо в</w:t>
      </w:r>
      <w:r w:rsidR="005E2CC1" w:rsidRPr="00C84E5C">
        <w:rPr>
          <w:sz w:val="22"/>
          <w:szCs w:val="22"/>
        </w:rPr>
        <w:t xml:space="preserve"> иной срок,</w:t>
      </w:r>
      <w:r w:rsidRPr="00C84E5C">
        <w:rPr>
          <w:sz w:val="22"/>
          <w:szCs w:val="22"/>
        </w:rPr>
        <w:t xml:space="preserve"> согласованны</w:t>
      </w:r>
      <w:r w:rsidR="005E2CC1" w:rsidRPr="00C84E5C">
        <w:rPr>
          <w:sz w:val="22"/>
          <w:szCs w:val="22"/>
        </w:rPr>
        <w:t>й</w:t>
      </w:r>
      <w:r w:rsidRPr="00C84E5C">
        <w:rPr>
          <w:sz w:val="22"/>
          <w:szCs w:val="22"/>
        </w:rPr>
        <w:t xml:space="preserve"> представителями Сторон.</w:t>
      </w:r>
    </w:p>
    <w:p w14:paraId="1E101936" w14:textId="508437F8" w:rsidR="00594A06" w:rsidRPr="00C84E5C" w:rsidRDefault="008534F6" w:rsidP="00C84E5C">
      <w:pPr>
        <w:pStyle w:val="a6"/>
        <w:numPr>
          <w:ilvl w:val="2"/>
          <w:numId w:val="5"/>
        </w:numPr>
        <w:ind w:left="0" w:firstLine="709"/>
        <w:contextualSpacing w:val="0"/>
        <w:jc w:val="both"/>
        <w:rPr>
          <w:sz w:val="22"/>
          <w:szCs w:val="22"/>
        </w:rPr>
      </w:pPr>
      <w:r w:rsidRPr="00C84E5C">
        <w:rPr>
          <w:sz w:val="22"/>
          <w:szCs w:val="22"/>
        </w:rPr>
        <w:t xml:space="preserve">Передать </w:t>
      </w:r>
      <w:r w:rsidR="00605CE8" w:rsidRPr="00C84E5C">
        <w:rPr>
          <w:sz w:val="22"/>
          <w:szCs w:val="22"/>
        </w:rPr>
        <w:t>Генподрядчик</w:t>
      </w:r>
      <w:r w:rsidRPr="00C84E5C">
        <w:rPr>
          <w:sz w:val="22"/>
          <w:szCs w:val="22"/>
        </w:rPr>
        <w:t>у предусмотренную СНиП, ГОСТ, техническими регламентами документацию, включая акты освидетельствования скрытых работ, паспорта, сертификаты и иную документацию, удостоверяющую качество выполненных работ</w:t>
      </w:r>
      <w:r w:rsidR="000A6433" w:rsidRPr="00C84E5C">
        <w:rPr>
          <w:sz w:val="22"/>
          <w:szCs w:val="22"/>
        </w:rPr>
        <w:t>, материалов и оборудования</w:t>
      </w:r>
      <w:r w:rsidRPr="00C84E5C">
        <w:rPr>
          <w:sz w:val="22"/>
          <w:szCs w:val="22"/>
        </w:rPr>
        <w:t>, использованных при проведении рабо</w:t>
      </w:r>
      <w:r w:rsidR="00594A06" w:rsidRPr="00C84E5C">
        <w:rPr>
          <w:sz w:val="22"/>
          <w:szCs w:val="22"/>
        </w:rPr>
        <w:t>т</w:t>
      </w:r>
      <w:r w:rsidRPr="00C84E5C">
        <w:rPr>
          <w:sz w:val="22"/>
          <w:szCs w:val="22"/>
        </w:rPr>
        <w:t xml:space="preserve">, комплекты исполнительной документации в соответствии с требованиями действующих СНиП, с письменным подтверждением того, что </w:t>
      </w:r>
      <w:r w:rsidR="00B33E0E">
        <w:rPr>
          <w:sz w:val="22"/>
          <w:szCs w:val="22"/>
        </w:rPr>
        <w:t>П</w:t>
      </w:r>
      <w:r w:rsidRPr="00C84E5C">
        <w:rPr>
          <w:sz w:val="22"/>
          <w:szCs w:val="22"/>
        </w:rPr>
        <w:t xml:space="preserve"> полностью отражает фактически выполненные работы по настоящему Договору </w:t>
      </w:r>
      <w:r w:rsidR="00605CE8" w:rsidRPr="00C84E5C">
        <w:rPr>
          <w:sz w:val="22"/>
          <w:szCs w:val="22"/>
        </w:rPr>
        <w:t>Подрядчиком</w:t>
      </w:r>
      <w:r w:rsidRPr="00C84E5C">
        <w:rPr>
          <w:sz w:val="22"/>
          <w:szCs w:val="22"/>
        </w:rPr>
        <w:t xml:space="preserve"> собственными или привлеченными силами.</w:t>
      </w:r>
    </w:p>
    <w:p w14:paraId="6AA3F37F" w14:textId="4E9E4DDE" w:rsidR="008534F6" w:rsidRPr="00C84E5C" w:rsidRDefault="008534F6" w:rsidP="00C84E5C">
      <w:pPr>
        <w:pStyle w:val="a6"/>
        <w:numPr>
          <w:ilvl w:val="2"/>
          <w:numId w:val="5"/>
        </w:numPr>
        <w:ind w:left="0" w:firstLine="709"/>
        <w:contextualSpacing w:val="0"/>
        <w:jc w:val="both"/>
        <w:rPr>
          <w:sz w:val="22"/>
          <w:szCs w:val="22"/>
        </w:rPr>
      </w:pPr>
      <w:r w:rsidRPr="00C84E5C">
        <w:rPr>
          <w:sz w:val="22"/>
          <w:szCs w:val="22"/>
        </w:rPr>
        <w:t xml:space="preserve">Устранить замечания (недостатки), выявленные </w:t>
      </w:r>
      <w:r w:rsidR="00605CE8" w:rsidRPr="00C84E5C">
        <w:rPr>
          <w:sz w:val="22"/>
          <w:szCs w:val="22"/>
        </w:rPr>
        <w:t>Генподрядчик</w:t>
      </w:r>
      <w:r w:rsidRPr="00C84E5C">
        <w:rPr>
          <w:sz w:val="22"/>
          <w:szCs w:val="22"/>
        </w:rPr>
        <w:t xml:space="preserve">ом в предоставленной </w:t>
      </w:r>
      <w:r w:rsidR="00605CE8" w:rsidRPr="00C84E5C">
        <w:rPr>
          <w:sz w:val="22"/>
          <w:szCs w:val="22"/>
        </w:rPr>
        <w:t>Подрядчиком</w:t>
      </w:r>
      <w:r w:rsidRPr="00C84E5C">
        <w:rPr>
          <w:sz w:val="22"/>
          <w:szCs w:val="22"/>
        </w:rPr>
        <w:t xml:space="preserve"> исполнительной документации (в т.ч. при ежемесячном предъявлении работ), в срок не позднее 10 (Десяти) дней с даты </w:t>
      </w:r>
      <w:r w:rsidR="00594A06" w:rsidRPr="00C84E5C">
        <w:rPr>
          <w:sz w:val="22"/>
          <w:szCs w:val="22"/>
        </w:rPr>
        <w:t>направления</w:t>
      </w:r>
      <w:r w:rsidRPr="00C84E5C">
        <w:rPr>
          <w:sz w:val="22"/>
          <w:szCs w:val="22"/>
        </w:rPr>
        <w:t xml:space="preserve"> соответствующего уведомления </w:t>
      </w:r>
      <w:r w:rsidR="00605CE8" w:rsidRPr="00C84E5C">
        <w:rPr>
          <w:sz w:val="22"/>
          <w:szCs w:val="22"/>
        </w:rPr>
        <w:t>Генподрядчик</w:t>
      </w:r>
      <w:r w:rsidR="00594A06" w:rsidRPr="00C84E5C">
        <w:rPr>
          <w:sz w:val="22"/>
          <w:szCs w:val="22"/>
        </w:rPr>
        <w:t>ом</w:t>
      </w:r>
      <w:r w:rsidRPr="00C84E5C">
        <w:rPr>
          <w:sz w:val="22"/>
          <w:szCs w:val="22"/>
        </w:rPr>
        <w:t>.</w:t>
      </w:r>
    </w:p>
    <w:p w14:paraId="2EC148E6" w14:textId="35BB6EB4" w:rsidR="008534F6" w:rsidRPr="00C84E5C" w:rsidRDefault="008534F6" w:rsidP="00C84E5C">
      <w:pPr>
        <w:pStyle w:val="a6"/>
        <w:numPr>
          <w:ilvl w:val="2"/>
          <w:numId w:val="5"/>
        </w:numPr>
        <w:ind w:left="0" w:firstLine="709"/>
        <w:contextualSpacing w:val="0"/>
        <w:jc w:val="both"/>
        <w:rPr>
          <w:sz w:val="22"/>
          <w:szCs w:val="22"/>
        </w:rPr>
      </w:pPr>
      <w:r w:rsidRPr="00C84E5C">
        <w:rPr>
          <w:sz w:val="22"/>
          <w:szCs w:val="22"/>
        </w:rPr>
        <w:t>Не позднее чем за 10 (Десят</w:t>
      </w:r>
      <w:r w:rsidR="00AA5557" w:rsidRPr="00C84E5C">
        <w:rPr>
          <w:sz w:val="22"/>
          <w:szCs w:val="22"/>
        </w:rPr>
        <w:t>ь</w:t>
      </w:r>
      <w:r w:rsidRPr="00C84E5C">
        <w:rPr>
          <w:sz w:val="22"/>
          <w:szCs w:val="22"/>
        </w:rPr>
        <w:t xml:space="preserve">) рабочих дней до даты подписания </w:t>
      </w:r>
      <w:r w:rsidR="00225157" w:rsidRPr="00C84E5C">
        <w:rPr>
          <w:sz w:val="22"/>
          <w:szCs w:val="22"/>
        </w:rPr>
        <w:t xml:space="preserve">Итогового акта об исполнении всех обязательств Подрядчика </w:t>
      </w:r>
      <w:r w:rsidRPr="00C84E5C">
        <w:rPr>
          <w:sz w:val="22"/>
          <w:szCs w:val="22"/>
        </w:rPr>
        <w:t xml:space="preserve">демонтировать временные сооружения и вывезти за пределы строительной площадки указанные сооружения, а также строительные машины, оборудование, инвентарь, инструменты, строительные материалы, и другое имущество </w:t>
      </w:r>
      <w:r w:rsidR="00605CE8" w:rsidRPr="00C84E5C">
        <w:rPr>
          <w:sz w:val="22"/>
          <w:szCs w:val="22"/>
        </w:rPr>
        <w:t>Подрядчика</w:t>
      </w:r>
      <w:r w:rsidRPr="00C84E5C">
        <w:rPr>
          <w:sz w:val="22"/>
          <w:szCs w:val="22"/>
        </w:rPr>
        <w:t xml:space="preserve"> и привлеченных им подрядных организаций, а также строительный мусор, образовавшийся в ходе производства работ </w:t>
      </w:r>
      <w:r w:rsidR="00605CE8" w:rsidRPr="00C84E5C">
        <w:rPr>
          <w:sz w:val="22"/>
          <w:szCs w:val="22"/>
        </w:rPr>
        <w:t>Подрядчиком</w:t>
      </w:r>
      <w:r w:rsidRPr="00C84E5C">
        <w:rPr>
          <w:sz w:val="22"/>
          <w:szCs w:val="22"/>
        </w:rPr>
        <w:t xml:space="preserve"> и привлеченными им подрядными организациями. После освобождения строительной площадки передать </w:t>
      </w:r>
      <w:r w:rsidR="00605CE8" w:rsidRPr="00C84E5C">
        <w:rPr>
          <w:sz w:val="22"/>
          <w:szCs w:val="22"/>
        </w:rPr>
        <w:t>Подрядчику</w:t>
      </w:r>
      <w:r w:rsidRPr="00C84E5C">
        <w:rPr>
          <w:sz w:val="22"/>
          <w:szCs w:val="22"/>
        </w:rPr>
        <w:t xml:space="preserve"> строительную площадку, состояние которой Стороны отражают в Акте прием</w:t>
      </w:r>
      <w:r w:rsidR="00AA5557" w:rsidRPr="00C84E5C">
        <w:rPr>
          <w:sz w:val="22"/>
          <w:szCs w:val="22"/>
        </w:rPr>
        <w:t>а</w:t>
      </w:r>
      <w:r w:rsidRPr="00C84E5C">
        <w:rPr>
          <w:sz w:val="22"/>
          <w:szCs w:val="22"/>
        </w:rPr>
        <w:t xml:space="preserve"> </w:t>
      </w:r>
      <w:r w:rsidR="00AA5557" w:rsidRPr="00C84E5C">
        <w:rPr>
          <w:sz w:val="22"/>
          <w:szCs w:val="22"/>
        </w:rPr>
        <w:t>-</w:t>
      </w:r>
      <w:r w:rsidRPr="00C84E5C">
        <w:rPr>
          <w:sz w:val="22"/>
          <w:szCs w:val="22"/>
        </w:rPr>
        <w:t xml:space="preserve"> передачи строительной площадк</w:t>
      </w:r>
      <w:r w:rsidR="00AA5557" w:rsidRPr="00C84E5C">
        <w:rPr>
          <w:sz w:val="22"/>
          <w:szCs w:val="22"/>
        </w:rPr>
        <w:t>и</w:t>
      </w:r>
      <w:r w:rsidRPr="00C84E5C">
        <w:rPr>
          <w:sz w:val="22"/>
          <w:szCs w:val="22"/>
        </w:rPr>
        <w:t>.</w:t>
      </w:r>
    </w:p>
    <w:p w14:paraId="48165966" w14:textId="6324590A" w:rsidR="008534F6" w:rsidRPr="00C84E5C" w:rsidRDefault="008534F6" w:rsidP="00C84E5C">
      <w:pPr>
        <w:pStyle w:val="a6"/>
        <w:numPr>
          <w:ilvl w:val="2"/>
          <w:numId w:val="5"/>
        </w:numPr>
        <w:tabs>
          <w:tab w:val="left" w:pos="1560"/>
        </w:tabs>
        <w:ind w:left="0" w:firstLine="709"/>
        <w:contextualSpacing w:val="0"/>
        <w:jc w:val="both"/>
        <w:rPr>
          <w:sz w:val="22"/>
          <w:szCs w:val="22"/>
        </w:rPr>
      </w:pPr>
      <w:r w:rsidRPr="00C84E5C">
        <w:rPr>
          <w:sz w:val="22"/>
          <w:szCs w:val="22"/>
        </w:rPr>
        <w:lastRenderedPageBreak/>
        <w:t xml:space="preserve">За </w:t>
      </w:r>
      <w:r w:rsidR="00AA5557" w:rsidRPr="00C84E5C">
        <w:rPr>
          <w:sz w:val="22"/>
          <w:szCs w:val="22"/>
        </w:rPr>
        <w:t>2 (Д</w:t>
      </w:r>
      <w:r w:rsidRPr="00C84E5C">
        <w:rPr>
          <w:sz w:val="22"/>
          <w:szCs w:val="22"/>
        </w:rPr>
        <w:t>ва</w:t>
      </w:r>
      <w:r w:rsidR="00AA5557" w:rsidRPr="00C84E5C">
        <w:rPr>
          <w:sz w:val="22"/>
          <w:szCs w:val="22"/>
        </w:rPr>
        <w:t>)</w:t>
      </w:r>
      <w:r w:rsidRPr="00C84E5C">
        <w:rPr>
          <w:sz w:val="22"/>
          <w:szCs w:val="22"/>
        </w:rPr>
        <w:t xml:space="preserve"> дня до начала выполнения работ</w:t>
      </w:r>
      <w:r w:rsidR="00AA5557" w:rsidRPr="00C84E5C">
        <w:rPr>
          <w:sz w:val="22"/>
          <w:szCs w:val="22"/>
        </w:rPr>
        <w:t xml:space="preserve"> на Объекта</w:t>
      </w:r>
      <w:r w:rsidRPr="00C84E5C">
        <w:rPr>
          <w:sz w:val="22"/>
          <w:szCs w:val="22"/>
        </w:rPr>
        <w:t xml:space="preserve"> за свой счет разработать и согласовать с </w:t>
      </w:r>
      <w:r w:rsidR="00605CE8" w:rsidRPr="00C84E5C">
        <w:rPr>
          <w:sz w:val="22"/>
          <w:szCs w:val="22"/>
        </w:rPr>
        <w:t>Генподрядчик</w:t>
      </w:r>
      <w:r w:rsidRPr="00C84E5C">
        <w:rPr>
          <w:sz w:val="22"/>
          <w:szCs w:val="22"/>
        </w:rPr>
        <w:t xml:space="preserve">ом Проект производства работ (ППР). Предварительно письменно согласовывать с </w:t>
      </w:r>
      <w:r w:rsidR="00605CE8" w:rsidRPr="00C84E5C">
        <w:rPr>
          <w:sz w:val="22"/>
          <w:szCs w:val="22"/>
        </w:rPr>
        <w:t>Генподрядчик</w:t>
      </w:r>
      <w:r w:rsidRPr="00C84E5C">
        <w:rPr>
          <w:sz w:val="22"/>
          <w:szCs w:val="22"/>
        </w:rPr>
        <w:t xml:space="preserve">ом все изменения, вносимые в ППР.  </w:t>
      </w:r>
    </w:p>
    <w:p w14:paraId="1C708096" w14:textId="286D7FBB" w:rsidR="008534F6" w:rsidRPr="00C84E5C" w:rsidRDefault="00605CE8" w:rsidP="00C84E5C">
      <w:pPr>
        <w:pStyle w:val="a6"/>
        <w:numPr>
          <w:ilvl w:val="2"/>
          <w:numId w:val="5"/>
        </w:numPr>
        <w:tabs>
          <w:tab w:val="left" w:pos="1560"/>
        </w:tabs>
        <w:ind w:left="0" w:firstLine="709"/>
        <w:contextualSpacing w:val="0"/>
        <w:jc w:val="both"/>
        <w:rPr>
          <w:sz w:val="22"/>
          <w:szCs w:val="22"/>
        </w:rPr>
      </w:pPr>
      <w:r w:rsidRPr="00C84E5C">
        <w:rPr>
          <w:sz w:val="22"/>
          <w:szCs w:val="22"/>
        </w:rPr>
        <w:t>Подрядчик</w:t>
      </w:r>
      <w:r w:rsidR="008534F6" w:rsidRPr="00C84E5C">
        <w:rPr>
          <w:sz w:val="22"/>
          <w:szCs w:val="22"/>
        </w:rPr>
        <w:t xml:space="preserve"> без письменного согласования с </w:t>
      </w:r>
      <w:r w:rsidRPr="00C84E5C">
        <w:rPr>
          <w:sz w:val="22"/>
          <w:szCs w:val="22"/>
        </w:rPr>
        <w:t>Генподрядчик</w:t>
      </w:r>
      <w:r w:rsidR="008534F6" w:rsidRPr="00C84E5C">
        <w:rPr>
          <w:sz w:val="22"/>
          <w:szCs w:val="22"/>
        </w:rPr>
        <w:t xml:space="preserve">ом не имеет права заменять оборудование и </w:t>
      </w:r>
      <w:r w:rsidR="002F25A5" w:rsidRPr="00C84E5C">
        <w:rPr>
          <w:sz w:val="22"/>
          <w:szCs w:val="22"/>
        </w:rPr>
        <w:t>м</w:t>
      </w:r>
      <w:r w:rsidR="008534F6" w:rsidRPr="00C84E5C">
        <w:rPr>
          <w:sz w:val="22"/>
          <w:szCs w:val="22"/>
        </w:rPr>
        <w:t>атериалы</w:t>
      </w:r>
      <w:r w:rsidR="00AA5557" w:rsidRPr="00C84E5C">
        <w:rPr>
          <w:sz w:val="22"/>
          <w:szCs w:val="22"/>
        </w:rPr>
        <w:t xml:space="preserve"> на</w:t>
      </w:r>
      <w:r w:rsidR="008534F6" w:rsidRPr="00C84E5C">
        <w:rPr>
          <w:sz w:val="22"/>
          <w:szCs w:val="22"/>
        </w:rPr>
        <w:t xml:space="preserve"> не соответствующие проектной (рабочей) документации.</w:t>
      </w:r>
    </w:p>
    <w:p w14:paraId="2301CEDD" w14:textId="1304AF6C" w:rsidR="008534F6" w:rsidRPr="00C84E5C" w:rsidRDefault="00605CE8" w:rsidP="00C84E5C">
      <w:pPr>
        <w:pStyle w:val="a6"/>
        <w:numPr>
          <w:ilvl w:val="2"/>
          <w:numId w:val="5"/>
        </w:numPr>
        <w:tabs>
          <w:tab w:val="left" w:pos="1560"/>
        </w:tabs>
        <w:ind w:left="0" w:firstLine="709"/>
        <w:contextualSpacing w:val="0"/>
        <w:jc w:val="both"/>
        <w:rPr>
          <w:sz w:val="22"/>
          <w:szCs w:val="22"/>
        </w:rPr>
      </w:pPr>
      <w:r w:rsidRPr="00C84E5C">
        <w:rPr>
          <w:sz w:val="22"/>
          <w:szCs w:val="22"/>
        </w:rPr>
        <w:t>Подрядчик</w:t>
      </w:r>
      <w:r w:rsidR="008534F6" w:rsidRPr="00C84E5C">
        <w:rPr>
          <w:sz w:val="22"/>
          <w:szCs w:val="22"/>
        </w:rPr>
        <w:t xml:space="preserve"> обязан устранить недостатки работ, выявленные </w:t>
      </w:r>
      <w:r w:rsidRPr="00C84E5C">
        <w:rPr>
          <w:sz w:val="22"/>
          <w:szCs w:val="22"/>
        </w:rPr>
        <w:t>Генподрядчик</w:t>
      </w:r>
      <w:r w:rsidR="008534F6" w:rsidRPr="00C84E5C">
        <w:rPr>
          <w:sz w:val="22"/>
          <w:szCs w:val="22"/>
        </w:rPr>
        <w:t xml:space="preserve">ом в процессе производства работ, за свой счет в согласованный с </w:t>
      </w:r>
      <w:r w:rsidRPr="00C84E5C">
        <w:rPr>
          <w:sz w:val="22"/>
          <w:szCs w:val="22"/>
        </w:rPr>
        <w:t>Генподрядчик</w:t>
      </w:r>
      <w:r w:rsidR="008534F6" w:rsidRPr="00C84E5C">
        <w:rPr>
          <w:sz w:val="22"/>
          <w:szCs w:val="22"/>
        </w:rPr>
        <w:t xml:space="preserve">ом разумный (технически возможный) срок, но не более 10 (Десяти) календарных дней с даты получения уведомления </w:t>
      </w:r>
      <w:r w:rsidRPr="00C84E5C">
        <w:rPr>
          <w:sz w:val="22"/>
          <w:szCs w:val="22"/>
        </w:rPr>
        <w:t>Генподрядчик</w:t>
      </w:r>
      <w:r w:rsidR="008534F6" w:rsidRPr="00C84E5C">
        <w:rPr>
          <w:sz w:val="22"/>
          <w:szCs w:val="22"/>
        </w:rPr>
        <w:t>а.</w:t>
      </w:r>
    </w:p>
    <w:p w14:paraId="1769BBFF" w14:textId="3CBC6EEA" w:rsidR="008534F6" w:rsidRPr="00C84E5C" w:rsidRDefault="00605CE8" w:rsidP="00C84E5C">
      <w:pPr>
        <w:pStyle w:val="a6"/>
        <w:numPr>
          <w:ilvl w:val="2"/>
          <w:numId w:val="5"/>
        </w:numPr>
        <w:tabs>
          <w:tab w:val="left" w:pos="1560"/>
        </w:tabs>
        <w:ind w:left="0" w:firstLine="709"/>
        <w:contextualSpacing w:val="0"/>
        <w:jc w:val="both"/>
        <w:rPr>
          <w:sz w:val="22"/>
          <w:szCs w:val="22"/>
        </w:rPr>
      </w:pPr>
      <w:r w:rsidRPr="00C84E5C">
        <w:rPr>
          <w:sz w:val="22"/>
          <w:szCs w:val="22"/>
        </w:rPr>
        <w:t>Подрядчик</w:t>
      </w:r>
      <w:r w:rsidR="008534F6" w:rsidRPr="00C84E5C">
        <w:rPr>
          <w:sz w:val="22"/>
          <w:szCs w:val="22"/>
        </w:rPr>
        <w:t xml:space="preserve"> обязан незамедлительно уведомить </w:t>
      </w:r>
      <w:r w:rsidRPr="00C84E5C">
        <w:rPr>
          <w:sz w:val="22"/>
          <w:szCs w:val="22"/>
        </w:rPr>
        <w:t>Генподрядчик</w:t>
      </w:r>
      <w:r w:rsidR="008534F6" w:rsidRPr="00C84E5C">
        <w:rPr>
          <w:sz w:val="22"/>
          <w:szCs w:val="22"/>
        </w:rPr>
        <w:t xml:space="preserve">а каждом факте причинения вреда </w:t>
      </w:r>
      <w:r w:rsidRPr="00C84E5C">
        <w:rPr>
          <w:sz w:val="22"/>
          <w:szCs w:val="22"/>
        </w:rPr>
        <w:t>Генподрядчик</w:t>
      </w:r>
      <w:r w:rsidR="008534F6" w:rsidRPr="00C84E5C">
        <w:rPr>
          <w:sz w:val="22"/>
          <w:szCs w:val="22"/>
        </w:rPr>
        <w:t>у или третьим лицам при выполнении работ по настоящему Договору с приложением обоснования причин возникновения вреда.</w:t>
      </w:r>
    </w:p>
    <w:p w14:paraId="4E5DD298" w14:textId="4E233D5E" w:rsidR="008534F6" w:rsidRPr="00C84E5C" w:rsidRDefault="00605CE8" w:rsidP="00C84E5C">
      <w:pPr>
        <w:pStyle w:val="a6"/>
        <w:numPr>
          <w:ilvl w:val="2"/>
          <w:numId w:val="5"/>
        </w:numPr>
        <w:tabs>
          <w:tab w:val="left" w:pos="1560"/>
        </w:tabs>
        <w:ind w:left="0" w:firstLine="709"/>
        <w:contextualSpacing w:val="0"/>
        <w:jc w:val="both"/>
        <w:rPr>
          <w:sz w:val="22"/>
          <w:szCs w:val="22"/>
        </w:rPr>
      </w:pPr>
      <w:r w:rsidRPr="00C84E5C">
        <w:rPr>
          <w:sz w:val="22"/>
          <w:szCs w:val="22"/>
        </w:rPr>
        <w:t>Подрядчик</w:t>
      </w:r>
      <w:r w:rsidR="008534F6" w:rsidRPr="00C84E5C">
        <w:rPr>
          <w:sz w:val="22"/>
          <w:szCs w:val="22"/>
        </w:rPr>
        <w:t xml:space="preserve"> не вправе размещать на территории строительной площадки помещения для проживания рабочих</w:t>
      </w:r>
      <w:r w:rsidR="005E52C7" w:rsidRPr="00C84E5C">
        <w:rPr>
          <w:sz w:val="22"/>
          <w:szCs w:val="22"/>
        </w:rPr>
        <w:t>.</w:t>
      </w:r>
      <w:r w:rsidR="008534F6" w:rsidRPr="00C84E5C">
        <w:rPr>
          <w:sz w:val="22"/>
          <w:szCs w:val="22"/>
        </w:rPr>
        <w:t xml:space="preserve"> </w:t>
      </w:r>
      <w:r w:rsidR="005456E7" w:rsidRPr="00C84E5C">
        <w:rPr>
          <w:sz w:val="22"/>
          <w:szCs w:val="22"/>
        </w:rPr>
        <w:t>Запрещается п</w:t>
      </w:r>
      <w:r w:rsidR="008534F6" w:rsidRPr="00C84E5C">
        <w:rPr>
          <w:sz w:val="22"/>
          <w:szCs w:val="22"/>
        </w:rPr>
        <w:t>роживание рабочих на территории строительной площадки, а также в строящихся объектах.</w:t>
      </w:r>
    </w:p>
    <w:p w14:paraId="0064EA76" w14:textId="67CF0AC9" w:rsidR="008534F6" w:rsidRPr="00C84E5C" w:rsidRDefault="008534F6" w:rsidP="00C84E5C">
      <w:pPr>
        <w:pStyle w:val="a6"/>
        <w:numPr>
          <w:ilvl w:val="2"/>
          <w:numId w:val="5"/>
        </w:numPr>
        <w:tabs>
          <w:tab w:val="left" w:pos="1560"/>
        </w:tabs>
        <w:ind w:left="0" w:firstLine="709"/>
        <w:contextualSpacing w:val="0"/>
        <w:jc w:val="both"/>
        <w:rPr>
          <w:sz w:val="22"/>
          <w:szCs w:val="22"/>
        </w:rPr>
      </w:pPr>
      <w:r w:rsidRPr="00C84E5C">
        <w:rPr>
          <w:sz w:val="22"/>
          <w:szCs w:val="22"/>
        </w:rPr>
        <w:t xml:space="preserve">Если </w:t>
      </w:r>
      <w:r w:rsidR="00605CE8" w:rsidRPr="00C84E5C">
        <w:rPr>
          <w:sz w:val="22"/>
          <w:szCs w:val="22"/>
        </w:rPr>
        <w:t>Подрядчик</w:t>
      </w:r>
      <w:r w:rsidRPr="00C84E5C">
        <w:rPr>
          <w:sz w:val="22"/>
          <w:szCs w:val="22"/>
        </w:rPr>
        <w:t xml:space="preserve"> </w:t>
      </w:r>
      <w:r w:rsidR="005456E7" w:rsidRPr="00C84E5C">
        <w:rPr>
          <w:sz w:val="22"/>
          <w:szCs w:val="22"/>
        </w:rPr>
        <w:t>при</w:t>
      </w:r>
      <w:r w:rsidRPr="00C84E5C">
        <w:rPr>
          <w:sz w:val="22"/>
          <w:szCs w:val="22"/>
        </w:rPr>
        <w:t xml:space="preserve"> исполнени</w:t>
      </w:r>
      <w:r w:rsidR="005456E7" w:rsidRPr="00C84E5C">
        <w:rPr>
          <w:sz w:val="22"/>
          <w:szCs w:val="22"/>
        </w:rPr>
        <w:t>и</w:t>
      </w:r>
      <w:r w:rsidRPr="00C84E5C">
        <w:rPr>
          <w:sz w:val="22"/>
          <w:szCs w:val="22"/>
        </w:rPr>
        <w:t xml:space="preserve"> обязательств</w:t>
      </w:r>
      <w:r w:rsidR="005456E7" w:rsidRPr="00C84E5C">
        <w:rPr>
          <w:sz w:val="22"/>
          <w:szCs w:val="22"/>
        </w:rPr>
        <w:t xml:space="preserve"> по настоящему Договору</w:t>
      </w:r>
      <w:r w:rsidRPr="00C84E5C">
        <w:rPr>
          <w:sz w:val="22"/>
          <w:szCs w:val="22"/>
        </w:rPr>
        <w:t xml:space="preserve"> получил от </w:t>
      </w:r>
      <w:r w:rsidR="00605CE8" w:rsidRPr="00C84E5C">
        <w:rPr>
          <w:sz w:val="22"/>
          <w:szCs w:val="22"/>
        </w:rPr>
        <w:t>Генподрядчик</w:t>
      </w:r>
      <w:r w:rsidRPr="00C84E5C">
        <w:rPr>
          <w:sz w:val="22"/>
          <w:szCs w:val="22"/>
        </w:rPr>
        <w:t xml:space="preserve">а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то он не вправе использовать их и сообщать их третьим лицам без согласия </w:t>
      </w:r>
      <w:r w:rsidR="00605CE8" w:rsidRPr="00C84E5C">
        <w:rPr>
          <w:sz w:val="22"/>
          <w:szCs w:val="22"/>
        </w:rPr>
        <w:t>Генподрядчик</w:t>
      </w:r>
      <w:r w:rsidRPr="00C84E5C">
        <w:rPr>
          <w:sz w:val="22"/>
          <w:szCs w:val="22"/>
        </w:rPr>
        <w:t>а.</w:t>
      </w:r>
    </w:p>
    <w:p w14:paraId="3A837128" w14:textId="326FD7B3" w:rsidR="008534F6" w:rsidRPr="00C84E5C" w:rsidRDefault="00605CE8" w:rsidP="00C84E5C">
      <w:pPr>
        <w:pStyle w:val="a6"/>
        <w:numPr>
          <w:ilvl w:val="2"/>
          <w:numId w:val="5"/>
        </w:numPr>
        <w:tabs>
          <w:tab w:val="left" w:pos="1560"/>
        </w:tabs>
        <w:ind w:left="0" w:firstLine="709"/>
        <w:contextualSpacing w:val="0"/>
        <w:jc w:val="both"/>
        <w:rPr>
          <w:sz w:val="22"/>
          <w:szCs w:val="22"/>
        </w:rPr>
      </w:pPr>
      <w:r w:rsidRPr="00C84E5C">
        <w:rPr>
          <w:sz w:val="22"/>
          <w:szCs w:val="22"/>
        </w:rPr>
        <w:t>Подрядчик</w:t>
      </w:r>
      <w:r w:rsidR="008534F6" w:rsidRPr="00C84E5C">
        <w:rPr>
          <w:sz w:val="22"/>
          <w:szCs w:val="22"/>
        </w:rPr>
        <w:t xml:space="preserve"> ни при каких условиях не имеет права на удержание результата работ, подлежащего передаче </w:t>
      </w:r>
      <w:r w:rsidRPr="00C84E5C">
        <w:rPr>
          <w:sz w:val="22"/>
          <w:szCs w:val="22"/>
        </w:rPr>
        <w:t>Генподрядчик</w:t>
      </w:r>
      <w:r w:rsidR="008534F6" w:rsidRPr="00C84E5C">
        <w:rPr>
          <w:sz w:val="22"/>
          <w:szCs w:val="22"/>
        </w:rPr>
        <w:t>у.</w:t>
      </w:r>
    </w:p>
    <w:p w14:paraId="5F98DF87" w14:textId="77777777" w:rsidR="008534F6" w:rsidRPr="00C84E5C" w:rsidRDefault="008534F6" w:rsidP="00C84E5C">
      <w:pPr>
        <w:widowControl w:val="0"/>
        <w:numPr>
          <w:ilvl w:val="2"/>
          <w:numId w:val="5"/>
        </w:numPr>
        <w:tabs>
          <w:tab w:val="left" w:pos="0"/>
          <w:tab w:val="left" w:pos="1560"/>
        </w:tabs>
        <w:spacing w:after="0" w:line="240" w:lineRule="auto"/>
        <w:ind w:left="0" w:firstLine="709"/>
        <w:jc w:val="both"/>
        <w:rPr>
          <w:rFonts w:ascii="Times New Roman" w:hAnsi="Times New Roman" w:cs="Times New Roman"/>
        </w:rPr>
      </w:pPr>
      <w:r w:rsidRPr="00C84E5C">
        <w:rPr>
          <w:rFonts w:ascii="Times New Roman" w:hAnsi="Times New Roman" w:cs="Times New Roman"/>
          <w:bCs/>
          <w:iCs/>
        </w:rPr>
        <w:t>В течение срока выполнения работ по Договору обеспечить наличие и действительность членства в СРО и иной разрешительной документации, получение которой при выполнении работ предусмотрено законодательством Российской Федерации.</w:t>
      </w:r>
    </w:p>
    <w:p w14:paraId="06C417A9" w14:textId="1B7D188F" w:rsidR="008534F6" w:rsidRPr="00C84E5C" w:rsidRDefault="008534F6" w:rsidP="00C84E5C">
      <w:pPr>
        <w:widowControl w:val="0"/>
        <w:numPr>
          <w:ilvl w:val="2"/>
          <w:numId w:val="5"/>
        </w:numPr>
        <w:tabs>
          <w:tab w:val="left" w:pos="1134"/>
          <w:tab w:val="left" w:pos="1276"/>
          <w:tab w:val="left" w:pos="1418"/>
          <w:tab w:val="left" w:pos="1560"/>
        </w:tabs>
        <w:spacing w:after="0" w:line="240" w:lineRule="auto"/>
        <w:ind w:left="0" w:firstLine="709"/>
        <w:jc w:val="both"/>
        <w:rPr>
          <w:rFonts w:ascii="Times New Roman" w:hAnsi="Times New Roman" w:cs="Times New Roman"/>
        </w:rPr>
      </w:pPr>
      <w:r w:rsidRPr="00C84E5C">
        <w:rPr>
          <w:rFonts w:ascii="Times New Roman" w:hAnsi="Times New Roman" w:cs="Times New Roman"/>
          <w:bCs/>
          <w:iCs/>
        </w:rPr>
        <w:t xml:space="preserve"> Не позднее </w:t>
      </w:r>
      <w:r w:rsidRPr="00C84E5C">
        <w:rPr>
          <w:rFonts w:ascii="Times New Roman" w:hAnsi="Times New Roman" w:cs="Times New Roman"/>
        </w:rPr>
        <w:t xml:space="preserve">25-го числа каждого месяца, </w:t>
      </w:r>
      <w:r w:rsidR="00605CE8" w:rsidRPr="00C84E5C">
        <w:rPr>
          <w:rFonts w:ascii="Times New Roman" w:hAnsi="Times New Roman" w:cs="Times New Roman"/>
        </w:rPr>
        <w:t>Подрядчик</w:t>
      </w:r>
      <w:r w:rsidRPr="00C84E5C">
        <w:rPr>
          <w:rFonts w:ascii="Times New Roman" w:hAnsi="Times New Roman" w:cs="Times New Roman"/>
        </w:rPr>
        <w:t xml:space="preserve"> представляет </w:t>
      </w:r>
      <w:r w:rsidR="00605CE8" w:rsidRPr="00C84E5C">
        <w:rPr>
          <w:rFonts w:ascii="Times New Roman" w:hAnsi="Times New Roman" w:cs="Times New Roman"/>
        </w:rPr>
        <w:t>Генподрядчик</w:t>
      </w:r>
      <w:r w:rsidRPr="00C84E5C">
        <w:rPr>
          <w:rFonts w:ascii="Times New Roman" w:hAnsi="Times New Roman" w:cs="Times New Roman"/>
        </w:rPr>
        <w:t xml:space="preserve">у еженедельный план производства работ на следующий месяц, подписанный уполномоченным на то представителем </w:t>
      </w:r>
      <w:r w:rsidR="00605CE8" w:rsidRPr="00C84E5C">
        <w:rPr>
          <w:rFonts w:ascii="Times New Roman" w:hAnsi="Times New Roman" w:cs="Times New Roman"/>
        </w:rPr>
        <w:t>Подрядчика</w:t>
      </w:r>
      <w:r w:rsidRPr="00C84E5C">
        <w:rPr>
          <w:rFonts w:ascii="Times New Roman" w:hAnsi="Times New Roman" w:cs="Times New Roman"/>
        </w:rPr>
        <w:t xml:space="preserve">. План производства работ должен содержать указание на виды работ, этап соответствующего вида работ и дату </w:t>
      </w:r>
      <w:r w:rsidR="005456E7" w:rsidRPr="00C84E5C">
        <w:rPr>
          <w:rFonts w:ascii="Times New Roman" w:hAnsi="Times New Roman" w:cs="Times New Roman"/>
        </w:rPr>
        <w:t xml:space="preserve">выполнения </w:t>
      </w:r>
      <w:r w:rsidRPr="00C84E5C">
        <w:rPr>
          <w:rFonts w:ascii="Times New Roman" w:hAnsi="Times New Roman" w:cs="Times New Roman"/>
        </w:rPr>
        <w:t xml:space="preserve">работ, производимых еженедельно в течение соответствующего отчетного месяца. Стороны договорились, что в случае систематического (более 2-х раз в месяц в течение двух месяцев подряд) нарушения </w:t>
      </w:r>
      <w:r w:rsidR="00605CE8" w:rsidRPr="00C84E5C">
        <w:rPr>
          <w:rFonts w:ascii="Times New Roman" w:hAnsi="Times New Roman" w:cs="Times New Roman"/>
        </w:rPr>
        <w:t>Подрядчиком</w:t>
      </w:r>
      <w:r w:rsidRPr="00C84E5C">
        <w:rPr>
          <w:rFonts w:ascii="Times New Roman" w:hAnsi="Times New Roman" w:cs="Times New Roman"/>
        </w:rPr>
        <w:t xml:space="preserve"> еженедельного плана производства работ на срок более 15 календарных дней, </w:t>
      </w:r>
      <w:r w:rsidR="00605CE8" w:rsidRPr="00C84E5C">
        <w:rPr>
          <w:rFonts w:ascii="Times New Roman" w:hAnsi="Times New Roman" w:cs="Times New Roman"/>
        </w:rPr>
        <w:t>Генподрядчик</w:t>
      </w:r>
      <w:r w:rsidRPr="00C84E5C">
        <w:rPr>
          <w:rFonts w:ascii="Times New Roman" w:hAnsi="Times New Roman" w:cs="Times New Roman"/>
        </w:rPr>
        <w:t xml:space="preserve"> вправе считать, что </w:t>
      </w:r>
      <w:r w:rsidR="00605CE8" w:rsidRPr="00C84E5C">
        <w:rPr>
          <w:rFonts w:ascii="Times New Roman" w:hAnsi="Times New Roman" w:cs="Times New Roman"/>
        </w:rPr>
        <w:t>Подрядчик</w:t>
      </w:r>
      <w:r w:rsidRPr="00C84E5C">
        <w:rPr>
          <w:rFonts w:ascii="Times New Roman" w:hAnsi="Times New Roman" w:cs="Times New Roman"/>
        </w:rPr>
        <w:t xml:space="preserve"> выполняет работу настолько медленно, что окончание ее к сроку становится явно невозможным, и вправе отказаться от исполнения Договора полностью или частично на основании п. 2 ст. 715 ГК РФ и потребовать возмещения убытков.</w:t>
      </w:r>
    </w:p>
    <w:p w14:paraId="2BCC6B2A" w14:textId="3E7BA5C0" w:rsidR="008534F6" w:rsidRPr="00C84E5C" w:rsidRDefault="008534F6" w:rsidP="00C84E5C">
      <w:pPr>
        <w:widowControl w:val="0"/>
        <w:numPr>
          <w:ilvl w:val="2"/>
          <w:numId w:val="5"/>
        </w:numPr>
        <w:tabs>
          <w:tab w:val="left" w:pos="1134"/>
          <w:tab w:val="left" w:pos="1276"/>
          <w:tab w:val="left" w:pos="1418"/>
          <w:tab w:val="left" w:pos="1560"/>
        </w:tabs>
        <w:spacing w:after="0" w:line="240" w:lineRule="auto"/>
        <w:ind w:left="0" w:firstLine="709"/>
        <w:jc w:val="both"/>
        <w:rPr>
          <w:rFonts w:ascii="Times New Roman" w:hAnsi="Times New Roman" w:cs="Times New Roman"/>
        </w:rPr>
      </w:pPr>
      <w:r w:rsidRPr="00C84E5C">
        <w:rPr>
          <w:rFonts w:ascii="Times New Roman" w:hAnsi="Times New Roman" w:cs="Times New Roman"/>
        </w:rPr>
        <w:t xml:space="preserve">Соблюдать природоохранное законодательство РФ. Осуществлять вывоз ТКО, строительных отходов и грунта (в случае необходимости), образующихся в ходе строительства всего Объекта. Оформлять документы, предусмотренные природоохранным законодательством РФ. Предоставлять </w:t>
      </w:r>
      <w:r w:rsidR="00605CE8" w:rsidRPr="00C84E5C">
        <w:rPr>
          <w:rFonts w:ascii="Times New Roman" w:hAnsi="Times New Roman" w:cs="Times New Roman"/>
        </w:rPr>
        <w:t>Генподрядчик</w:t>
      </w:r>
      <w:r w:rsidRPr="00C84E5C">
        <w:rPr>
          <w:rFonts w:ascii="Times New Roman" w:hAnsi="Times New Roman" w:cs="Times New Roman"/>
        </w:rPr>
        <w:t xml:space="preserve">у документы, подтверждающие объем вывезенных отходов и грунта. </w:t>
      </w:r>
      <w:r w:rsidR="00A65318" w:rsidRPr="00C84E5C">
        <w:rPr>
          <w:rFonts w:ascii="Times New Roman" w:hAnsi="Times New Roman" w:cs="Times New Roman"/>
        </w:rPr>
        <w:t xml:space="preserve">Во избежание сомнений, расходы </w:t>
      </w:r>
      <w:r w:rsidR="00FF0392" w:rsidRPr="00C84E5C">
        <w:rPr>
          <w:rFonts w:ascii="Times New Roman" w:hAnsi="Times New Roman" w:cs="Times New Roman"/>
        </w:rPr>
        <w:t>Подрядчика</w:t>
      </w:r>
      <w:r w:rsidR="00A65318" w:rsidRPr="00C84E5C">
        <w:rPr>
          <w:rFonts w:ascii="Times New Roman" w:hAnsi="Times New Roman" w:cs="Times New Roman"/>
        </w:rPr>
        <w:t xml:space="preserve"> на соблюдение природоохранного законодательства в соответствии с настоящим пунктом Договора включены в Стоимость Работ по настоящему Договору.</w:t>
      </w:r>
    </w:p>
    <w:p w14:paraId="5BEE4F9F" w14:textId="507F44AC" w:rsidR="00D6392F" w:rsidRPr="00C84E5C" w:rsidRDefault="00D6392F" w:rsidP="00C84E5C">
      <w:pPr>
        <w:pStyle w:val="a6"/>
        <w:widowControl w:val="0"/>
        <w:numPr>
          <w:ilvl w:val="2"/>
          <w:numId w:val="5"/>
        </w:numPr>
        <w:ind w:left="0" w:firstLine="709"/>
        <w:contextualSpacing w:val="0"/>
        <w:jc w:val="both"/>
        <w:rPr>
          <w:sz w:val="22"/>
          <w:szCs w:val="22"/>
        </w:rPr>
      </w:pPr>
      <w:r w:rsidRPr="00C84E5C">
        <w:rPr>
          <w:sz w:val="22"/>
          <w:szCs w:val="22"/>
        </w:rPr>
        <w:t>Подрядчик обязан незамедлительно, но не позднее 30 (Тридцати) минут с момента обнаружения соответствующих обстоятельств, уведомить Генподрядчика о каждом несчастном случае, произошедшем на Объекте, о начавшейся забастовке работников, а также о любых иных обстоятельствах, произошедших (либо происходящих) на Объекте, которые могут причинить вред деловой репутации Генподрядчика и/или третьим лицам.</w:t>
      </w:r>
      <w:r w:rsidR="00B07668" w:rsidRPr="00C84E5C">
        <w:rPr>
          <w:sz w:val="22"/>
          <w:szCs w:val="22"/>
        </w:rPr>
        <w:t xml:space="preserve"> Право собственности на отходы переходят в момент образования отходов.</w:t>
      </w:r>
    </w:p>
    <w:p w14:paraId="60717C66" w14:textId="77777777" w:rsidR="00D6392F" w:rsidRPr="00C84E5C" w:rsidRDefault="00D6392F" w:rsidP="00C84E5C">
      <w:pPr>
        <w:pStyle w:val="a3"/>
        <w:ind w:firstLine="709"/>
        <w:jc w:val="both"/>
        <w:rPr>
          <w:rFonts w:ascii="Times New Roman" w:hAnsi="Times New Roman" w:cs="Times New Roman"/>
        </w:rPr>
      </w:pPr>
      <w:r w:rsidRPr="00C84E5C">
        <w:rPr>
          <w:rFonts w:ascii="Times New Roman" w:hAnsi="Times New Roman" w:cs="Times New Roman"/>
        </w:rPr>
        <w:t>Подрядчик обязан уведомить Генподрядчика по реквизитам, указанным в разделе 19 настоящего договора.</w:t>
      </w:r>
    </w:p>
    <w:p w14:paraId="1565361A" w14:textId="77777777" w:rsidR="008534F6" w:rsidRPr="00C84E5C" w:rsidRDefault="008534F6" w:rsidP="00C84E5C">
      <w:pPr>
        <w:pStyle w:val="a6"/>
        <w:numPr>
          <w:ilvl w:val="2"/>
          <w:numId w:val="5"/>
        </w:numPr>
        <w:ind w:left="0" w:firstLine="709"/>
        <w:contextualSpacing w:val="0"/>
        <w:jc w:val="both"/>
        <w:rPr>
          <w:sz w:val="22"/>
          <w:szCs w:val="22"/>
        </w:rPr>
      </w:pPr>
      <w:r w:rsidRPr="00C84E5C">
        <w:rPr>
          <w:sz w:val="22"/>
          <w:szCs w:val="22"/>
        </w:rPr>
        <w:t>Выполнить в полном объеме все свои обязательства, предусмотренные Договором и действующим законодательством РФ.</w:t>
      </w:r>
    </w:p>
    <w:p w14:paraId="66D94083" w14:textId="714C2819" w:rsidR="008534F6" w:rsidRPr="00C84E5C" w:rsidRDefault="00605CE8" w:rsidP="00C84E5C">
      <w:pPr>
        <w:pStyle w:val="a6"/>
        <w:widowControl w:val="0"/>
        <w:numPr>
          <w:ilvl w:val="2"/>
          <w:numId w:val="5"/>
        </w:numPr>
        <w:tabs>
          <w:tab w:val="left" w:pos="1701"/>
        </w:tabs>
        <w:ind w:left="0" w:firstLine="709"/>
        <w:contextualSpacing w:val="0"/>
        <w:jc w:val="both"/>
        <w:rPr>
          <w:i/>
          <w:sz w:val="22"/>
          <w:szCs w:val="22"/>
        </w:rPr>
      </w:pPr>
      <w:r w:rsidRPr="00C84E5C">
        <w:rPr>
          <w:sz w:val="22"/>
          <w:szCs w:val="22"/>
        </w:rPr>
        <w:t>Подрядчик</w:t>
      </w:r>
      <w:r w:rsidR="008534F6" w:rsidRPr="00C84E5C">
        <w:rPr>
          <w:sz w:val="22"/>
          <w:szCs w:val="22"/>
        </w:rPr>
        <w:t xml:space="preserve"> обязан перед началом работ принять от </w:t>
      </w:r>
      <w:r w:rsidRPr="00C84E5C">
        <w:rPr>
          <w:sz w:val="22"/>
          <w:szCs w:val="22"/>
        </w:rPr>
        <w:t>Генподрядчик</w:t>
      </w:r>
      <w:r w:rsidR="008534F6" w:rsidRPr="00C84E5C">
        <w:rPr>
          <w:sz w:val="22"/>
          <w:szCs w:val="22"/>
        </w:rPr>
        <w:t xml:space="preserve">а под сохранность существующие и </w:t>
      </w:r>
      <w:r w:rsidR="0023341D" w:rsidRPr="00C84E5C">
        <w:rPr>
          <w:sz w:val="22"/>
          <w:szCs w:val="22"/>
        </w:rPr>
        <w:t>вновь построенные подземные и надземные коммуникации,</w:t>
      </w:r>
      <w:r w:rsidR="008534F6" w:rsidRPr="00C84E5C">
        <w:rPr>
          <w:sz w:val="22"/>
          <w:szCs w:val="22"/>
        </w:rPr>
        <w:t xml:space="preserve"> указанные на геоподоснове и предоставленной </w:t>
      </w:r>
      <w:r w:rsidRPr="00C84E5C">
        <w:rPr>
          <w:sz w:val="22"/>
          <w:szCs w:val="22"/>
        </w:rPr>
        <w:t>Генподрядчик</w:t>
      </w:r>
      <w:r w:rsidR="008534F6" w:rsidRPr="00C84E5C">
        <w:rPr>
          <w:sz w:val="22"/>
          <w:szCs w:val="22"/>
        </w:rPr>
        <w:t xml:space="preserve">ом, и обеспечить их сохранность в период производства работ по Договору. Приёмка коммуникаций под сохранность от </w:t>
      </w:r>
      <w:r w:rsidRPr="00C84E5C">
        <w:rPr>
          <w:sz w:val="22"/>
          <w:szCs w:val="22"/>
        </w:rPr>
        <w:t>Генподрядчик</w:t>
      </w:r>
      <w:r w:rsidR="008534F6" w:rsidRPr="00C84E5C">
        <w:rPr>
          <w:sz w:val="22"/>
          <w:szCs w:val="22"/>
        </w:rPr>
        <w:t xml:space="preserve">а означает ознакомление </w:t>
      </w:r>
      <w:r w:rsidRPr="00C84E5C">
        <w:rPr>
          <w:sz w:val="22"/>
          <w:szCs w:val="22"/>
        </w:rPr>
        <w:t>Подрядчика</w:t>
      </w:r>
      <w:r w:rsidR="008534F6" w:rsidRPr="00C84E5C">
        <w:rPr>
          <w:sz w:val="22"/>
          <w:szCs w:val="22"/>
        </w:rPr>
        <w:t xml:space="preserve"> с исполнительными схемами, отражающими фактическое расположение коммуникаций. </w:t>
      </w:r>
      <w:r w:rsidRPr="00C84E5C">
        <w:rPr>
          <w:sz w:val="22"/>
          <w:szCs w:val="22"/>
        </w:rPr>
        <w:t>Генподрядчик</w:t>
      </w:r>
      <w:r w:rsidR="008534F6" w:rsidRPr="00C84E5C">
        <w:rPr>
          <w:sz w:val="22"/>
          <w:szCs w:val="22"/>
        </w:rPr>
        <w:t xml:space="preserve"> обязан предоставить копии исполнительных схем. При этом </w:t>
      </w:r>
      <w:r w:rsidRPr="00C84E5C">
        <w:rPr>
          <w:sz w:val="22"/>
          <w:szCs w:val="22"/>
        </w:rPr>
        <w:t>Подрядчик</w:t>
      </w:r>
      <w:r w:rsidR="008534F6" w:rsidRPr="00C84E5C">
        <w:rPr>
          <w:sz w:val="22"/>
          <w:szCs w:val="22"/>
        </w:rPr>
        <w:t>, не принявший под сохранность существующие и вновь построенные подземные и надземные коммуникации перед началом работ, не вправе ссылаться на отсутствие информации о местах расположения коммуникаций в случае их повреждения.</w:t>
      </w:r>
    </w:p>
    <w:p w14:paraId="378CBCDA" w14:textId="675C5691" w:rsidR="008534F6" w:rsidRPr="00C84E5C" w:rsidRDefault="008534F6" w:rsidP="00C84E5C">
      <w:pPr>
        <w:pStyle w:val="a6"/>
        <w:widowControl w:val="0"/>
        <w:numPr>
          <w:ilvl w:val="2"/>
          <w:numId w:val="5"/>
        </w:numPr>
        <w:tabs>
          <w:tab w:val="left" w:pos="709"/>
          <w:tab w:val="left" w:pos="1701"/>
        </w:tabs>
        <w:ind w:left="0" w:firstLine="709"/>
        <w:contextualSpacing w:val="0"/>
        <w:jc w:val="both"/>
        <w:rPr>
          <w:sz w:val="22"/>
          <w:szCs w:val="22"/>
        </w:rPr>
      </w:pPr>
      <w:r w:rsidRPr="00C84E5C">
        <w:rPr>
          <w:sz w:val="22"/>
          <w:szCs w:val="22"/>
        </w:rPr>
        <w:t xml:space="preserve">В случае если при производстве работ </w:t>
      </w:r>
      <w:r w:rsidR="00605CE8" w:rsidRPr="00C84E5C">
        <w:rPr>
          <w:sz w:val="22"/>
          <w:szCs w:val="22"/>
        </w:rPr>
        <w:t>Подрядчик</w:t>
      </w:r>
      <w:r w:rsidRPr="00C84E5C">
        <w:rPr>
          <w:sz w:val="22"/>
          <w:szCs w:val="22"/>
        </w:rPr>
        <w:t xml:space="preserve"> допустил повреждение существующих и вновь построенных подземных и надземных коммуникаций, он обязан:</w:t>
      </w:r>
    </w:p>
    <w:p w14:paraId="2D35DA2D" w14:textId="7E83D51F" w:rsidR="007E49E5" w:rsidRPr="00C84E5C" w:rsidRDefault="008534F6" w:rsidP="00C84E5C">
      <w:pPr>
        <w:pStyle w:val="a3"/>
        <w:numPr>
          <w:ilvl w:val="3"/>
          <w:numId w:val="5"/>
        </w:numPr>
        <w:tabs>
          <w:tab w:val="left" w:pos="1701"/>
        </w:tabs>
        <w:ind w:left="0" w:firstLine="709"/>
        <w:jc w:val="both"/>
        <w:rPr>
          <w:rFonts w:ascii="Times New Roman" w:hAnsi="Times New Roman" w:cs="Times New Roman"/>
        </w:rPr>
      </w:pPr>
      <w:r w:rsidRPr="00C84E5C">
        <w:rPr>
          <w:rFonts w:ascii="Times New Roman" w:hAnsi="Times New Roman" w:cs="Times New Roman"/>
        </w:rPr>
        <w:lastRenderedPageBreak/>
        <w:t xml:space="preserve">В течение 30 (Тридцати) минут с момента обнаружения известить </w:t>
      </w:r>
      <w:r w:rsidR="00605CE8" w:rsidRPr="00C84E5C">
        <w:rPr>
          <w:rFonts w:ascii="Times New Roman" w:hAnsi="Times New Roman" w:cs="Times New Roman"/>
        </w:rPr>
        <w:t>Генподрядчик</w:t>
      </w:r>
      <w:r w:rsidRPr="00C84E5C">
        <w:rPr>
          <w:rFonts w:ascii="Times New Roman" w:hAnsi="Times New Roman" w:cs="Times New Roman"/>
        </w:rPr>
        <w:t xml:space="preserve">а о данных обстоятельствах и принять все возможные меры для предотвращения негативных последствий для строящегося Объекта, </w:t>
      </w:r>
      <w:r w:rsidR="007E49E5" w:rsidRPr="00C84E5C">
        <w:rPr>
          <w:rFonts w:ascii="Times New Roman" w:hAnsi="Times New Roman" w:cs="Times New Roman"/>
        </w:rPr>
        <w:t>для</w:t>
      </w:r>
      <w:r w:rsidRPr="00C84E5C">
        <w:rPr>
          <w:rFonts w:ascii="Times New Roman" w:hAnsi="Times New Roman" w:cs="Times New Roman"/>
        </w:rPr>
        <w:t xml:space="preserve"> недопущени</w:t>
      </w:r>
      <w:r w:rsidR="007E49E5" w:rsidRPr="00C84E5C">
        <w:rPr>
          <w:rFonts w:ascii="Times New Roman" w:hAnsi="Times New Roman" w:cs="Times New Roman"/>
        </w:rPr>
        <w:t>я</w:t>
      </w:r>
      <w:r w:rsidRPr="00C84E5C">
        <w:rPr>
          <w:rFonts w:ascii="Times New Roman" w:hAnsi="Times New Roman" w:cs="Times New Roman"/>
        </w:rPr>
        <w:t xml:space="preserve"> распространения связанных с повреждением негативных факторов, а также </w:t>
      </w:r>
      <w:r w:rsidR="007E49E5" w:rsidRPr="00C84E5C">
        <w:rPr>
          <w:rFonts w:ascii="Times New Roman" w:hAnsi="Times New Roman" w:cs="Times New Roman"/>
        </w:rPr>
        <w:t xml:space="preserve">для </w:t>
      </w:r>
      <w:r w:rsidRPr="00C84E5C">
        <w:rPr>
          <w:rFonts w:ascii="Times New Roman" w:hAnsi="Times New Roman" w:cs="Times New Roman"/>
        </w:rPr>
        <w:t>обеспечени</w:t>
      </w:r>
      <w:r w:rsidR="007E49E5" w:rsidRPr="00C84E5C">
        <w:rPr>
          <w:rFonts w:ascii="Times New Roman" w:hAnsi="Times New Roman" w:cs="Times New Roman"/>
        </w:rPr>
        <w:t>я</w:t>
      </w:r>
      <w:r w:rsidRPr="00C84E5C">
        <w:rPr>
          <w:rFonts w:ascii="Times New Roman" w:hAnsi="Times New Roman" w:cs="Times New Roman"/>
        </w:rPr>
        <w:t xml:space="preserve"> безопасности своих работников и третьих лиц;</w:t>
      </w:r>
    </w:p>
    <w:p w14:paraId="05FFC82B" w14:textId="1E09375E" w:rsidR="007E49E5" w:rsidRPr="00C84E5C" w:rsidRDefault="008534F6" w:rsidP="00C84E5C">
      <w:pPr>
        <w:pStyle w:val="a3"/>
        <w:numPr>
          <w:ilvl w:val="3"/>
          <w:numId w:val="5"/>
        </w:numPr>
        <w:tabs>
          <w:tab w:val="left" w:pos="1701"/>
        </w:tabs>
        <w:ind w:left="0" w:firstLine="709"/>
        <w:jc w:val="both"/>
        <w:rPr>
          <w:rFonts w:ascii="Times New Roman" w:hAnsi="Times New Roman" w:cs="Times New Roman"/>
        </w:rPr>
      </w:pPr>
      <w:r w:rsidRPr="00C84E5C">
        <w:rPr>
          <w:rFonts w:ascii="Times New Roman" w:hAnsi="Times New Roman" w:cs="Times New Roman"/>
        </w:rPr>
        <w:t xml:space="preserve">Обеспечить составление и подписание Акта фиксации повреждения коммуникаций совместно с </w:t>
      </w:r>
      <w:r w:rsidR="00605CE8" w:rsidRPr="00C84E5C">
        <w:rPr>
          <w:rFonts w:ascii="Times New Roman" w:hAnsi="Times New Roman" w:cs="Times New Roman"/>
        </w:rPr>
        <w:t>Генподрядчик</w:t>
      </w:r>
      <w:r w:rsidRPr="00C84E5C">
        <w:rPr>
          <w:rFonts w:ascii="Times New Roman" w:hAnsi="Times New Roman" w:cs="Times New Roman"/>
        </w:rPr>
        <w:t xml:space="preserve">ом. В случае отказа </w:t>
      </w:r>
      <w:r w:rsidR="00605CE8" w:rsidRPr="00C84E5C">
        <w:rPr>
          <w:rFonts w:ascii="Times New Roman" w:hAnsi="Times New Roman" w:cs="Times New Roman"/>
        </w:rPr>
        <w:t>Подрядчика</w:t>
      </w:r>
      <w:r w:rsidRPr="00C84E5C">
        <w:rPr>
          <w:rFonts w:ascii="Times New Roman" w:hAnsi="Times New Roman" w:cs="Times New Roman"/>
        </w:rPr>
        <w:t xml:space="preserve"> от составления или подписания Акта фиксации повреждения коммуникаций, </w:t>
      </w:r>
      <w:r w:rsidR="00605CE8" w:rsidRPr="00C84E5C">
        <w:rPr>
          <w:rFonts w:ascii="Times New Roman" w:hAnsi="Times New Roman" w:cs="Times New Roman"/>
        </w:rPr>
        <w:t>Генподрядчик</w:t>
      </w:r>
      <w:r w:rsidRPr="00C84E5C">
        <w:rPr>
          <w:rFonts w:ascii="Times New Roman" w:hAnsi="Times New Roman" w:cs="Times New Roman"/>
        </w:rPr>
        <w:t xml:space="preserve"> вправе составить и подписать вышеуказанный Акт </w:t>
      </w:r>
      <w:r w:rsidR="007E49E5" w:rsidRPr="00C84E5C">
        <w:rPr>
          <w:rFonts w:ascii="Times New Roman" w:hAnsi="Times New Roman" w:cs="Times New Roman"/>
        </w:rPr>
        <w:t xml:space="preserve">в одностороннем порядке </w:t>
      </w:r>
      <w:r w:rsidRPr="00C84E5C">
        <w:rPr>
          <w:rFonts w:ascii="Times New Roman" w:hAnsi="Times New Roman" w:cs="Times New Roman"/>
        </w:rPr>
        <w:t>и/ или с привлечением</w:t>
      </w:r>
      <w:r w:rsidR="007E49E5" w:rsidRPr="00C84E5C">
        <w:rPr>
          <w:rFonts w:ascii="Times New Roman" w:hAnsi="Times New Roman" w:cs="Times New Roman"/>
        </w:rPr>
        <w:t xml:space="preserve"> третьего лица</w:t>
      </w:r>
      <w:r w:rsidRPr="00C84E5C">
        <w:rPr>
          <w:rFonts w:ascii="Times New Roman" w:hAnsi="Times New Roman" w:cs="Times New Roman"/>
        </w:rPr>
        <w:t>, при этом такой Акт будет считаться подписанным Сторонами и будет иметь юридическую силу;</w:t>
      </w:r>
    </w:p>
    <w:p w14:paraId="40AEC89A" w14:textId="77777777" w:rsidR="008534F6" w:rsidRPr="00C84E5C" w:rsidRDefault="008534F6" w:rsidP="00C84E5C">
      <w:pPr>
        <w:pStyle w:val="a3"/>
        <w:numPr>
          <w:ilvl w:val="3"/>
          <w:numId w:val="5"/>
        </w:numPr>
        <w:tabs>
          <w:tab w:val="left" w:pos="1701"/>
        </w:tabs>
        <w:ind w:left="0" w:firstLine="709"/>
        <w:jc w:val="both"/>
        <w:rPr>
          <w:rFonts w:ascii="Times New Roman" w:hAnsi="Times New Roman" w:cs="Times New Roman"/>
        </w:rPr>
      </w:pPr>
      <w:r w:rsidRPr="00C84E5C">
        <w:rPr>
          <w:rFonts w:ascii="Times New Roman" w:hAnsi="Times New Roman" w:cs="Times New Roman"/>
        </w:rPr>
        <w:t>Нести ответственность перед собственниками (владельцами) повреждённых участков коммуникаций. В течение 30 минут с момента обнаружения уведомить о произошедшем событии собственников (монополистов), являющихся владельцами коммуникаций.</w:t>
      </w:r>
    </w:p>
    <w:p w14:paraId="0C529184" w14:textId="155F4AA3" w:rsidR="0044500C" w:rsidRPr="00C84E5C" w:rsidRDefault="008534F6" w:rsidP="00C84E5C">
      <w:pPr>
        <w:pStyle w:val="a3"/>
        <w:numPr>
          <w:ilvl w:val="2"/>
          <w:numId w:val="5"/>
        </w:numPr>
        <w:ind w:left="0" w:firstLine="709"/>
        <w:jc w:val="both"/>
        <w:rPr>
          <w:rFonts w:ascii="Times New Roman" w:hAnsi="Times New Roman" w:cs="Times New Roman"/>
        </w:rPr>
      </w:pPr>
      <w:r w:rsidRPr="00C84E5C">
        <w:rPr>
          <w:rFonts w:ascii="Times New Roman" w:hAnsi="Times New Roman" w:cs="Times New Roman"/>
        </w:rPr>
        <w:t>Обеспечить содержание строительной площадки</w:t>
      </w:r>
      <w:r w:rsidR="0044500C" w:rsidRPr="00C84E5C">
        <w:rPr>
          <w:rFonts w:ascii="Times New Roman" w:hAnsi="Times New Roman" w:cs="Times New Roman"/>
        </w:rPr>
        <w:t xml:space="preserve"> и примыкающей уличной полосы: участки дорог, газона и тротуаров в пределах 5 метров вокруг ограждения</w:t>
      </w:r>
      <w:r w:rsidRPr="00C84E5C">
        <w:rPr>
          <w:rFonts w:ascii="Times New Roman" w:hAnsi="Times New Roman" w:cs="Times New Roman"/>
        </w:rPr>
        <w:t xml:space="preserve">; регулярную уборку рабочих мест в зоне производства работ; исключить захламление проездов/проходов по всей территории площадки своими материалами и оборудованиями; складировать отходы в места согласно ПОС; своими силами и за свой счет осуществлять вывоз и утилизацию всех отходов и ТКО, образующихся на строительной площадке. В случае невыполнения </w:t>
      </w:r>
      <w:r w:rsidR="00605CE8" w:rsidRPr="00C84E5C">
        <w:rPr>
          <w:rFonts w:ascii="Times New Roman" w:hAnsi="Times New Roman" w:cs="Times New Roman"/>
        </w:rPr>
        <w:t>Подрядчиком</w:t>
      </w:r>
      <w:r w:rsidRPr="00C84E5C">
        <w:rPr>
          <w:rFonts w:ascii="Times New Roman" w:hAnsi="Times New Roman" w:cs="Times New Roman"/>
        </w:rPr>
        <w:t xml:space="preserve"> данного условия, </w:t>
      </w:r>
      <w:r w:rsidR="00605CE8" w:rsidRPr="00C84E5C">
        <w:rPr>
          <w:rFonts w:ascii="Times New Roman" w:hAnsi="Times New Roman" w:cs="Times New Roman"/>
        </w:rPr>
        <w:t>Генподрядчик</w:t>
      </w:r>
      <w:r w:rsidRPr="00C84E5C">
        <w:rPr>
          <w:rFonts w:ascii="Times New Roman" w:hAnsi="Times New Roman" w:cs="Times New Roman"/>
        </w:rPr>
        <w:t xml:space="preserve"> вправе после одного письменного предупреждения </w:t>
      </w:r>
      <w:r w:rsidR="00605CE8" w:rsidRPr="00C84E5C">
        <w:rPr>
          <w:rFonts w:ascii="Times New Roman" w:hAnsi="Times New Roman" w:cs="Times New Roman"/>
        </w:rPr>
        <w:t>Подрядчика</w:t>
      </w:r>
      <w:r w:rsidRPr="00C84E5C">
        <w:rPr>
          <w:rFonts w:ascii="Times New Roman" w:hAnsi="Times New Roman" w:cs="Times New Roman"/>
        </w:rPr>
        <w:t xml:space="preserve"> составить Акт фиксации и убрать строительные отходы своими силами с последующим отнесением расходов на </w:t>
      </w:r>
      <w:r w:rsidR="00605CE8" w:rsidRPr="00C84E5C">
        <w:rPr>
          <w:rFonts w:ascii="Times New Roman" w:hAnsi="Times New Roman" w:cs="Times New Roman"/>
        </w:rPr>
        <w:t>Подрядчика</w:t>
      </w:r>
      <w:r w:rsidRPr="00C84E5C">
        <w:rPr>
          <w:rFonts w:ascii="Times New Roman" w:hAnsi="Times New Roman" w:cs="Times New Roman"/>
        </w:rPr>
        <w:t xml:space="preserve">. </w:t>
      </w:r>
      <w:r w:rsidR="00605CE8" w:rsidRPr="00C84E5C">
        <w:rPr>
          <w:rFonts w:ascii="Times New Roman" w:hAnsi="Times New Roman" w:cs="Times New Roman"/>
        </w:rPr>
        <w:t>Подрядчик</w:t>
      </w:r>
      <w:r w:rsidRPr="00C84E5C">
        <w:rPr>
          <w:rFonts w:ascii="Times New Roman" w:hAnsi="Times New Roman" w:cs="Times New Roman"/>
        </w:rPr>
        <w:t xml:space="preserve"> обязуется оплатить выставленный </w:t>
      </w:r>
      <w:r w:rsidR="00605CE8" w:rsidRPr="00C84E5C">
        <w:rPr>
          <w:rFonts w:ascii="Times New Roman" w:hAnsi="Times New Roman" w:cs="Times New Roman"/>
        </w:rPr>
        <w:t>Генподрядчик</w:t>
      </w:r>
      <w:r w:rsidRPr="00C84E5C">
        <w:rPr>
          <w:rFonts w:ascii="Times New Roman" w:hAnsi="Times New Roman" w:cs="Times New Roman"/>
        </w:rPr>
        <w:t>ом счет не позднее 5 (Пяти) дней с даты его выставления.</w:t>
      </w:r>
    </w:p>
    <w:p w14:paraId="56A53910" w14:textId="77777777" w:rsidR="0044500C" w:rsidRPr="00C84E5C" w:rsidRDefault="008534F6" w:rsidP="00C84E5C">
      <w:pPr>
        <w:pStyle w:val="a3"/>
        <w:numPr>
          <w:ilvl w:val="2"/>
          <w:numId w:val="5"/>
        </w:numPr>
        <w:ind w:left="0" w:firstLine="709"/>
        <w:jc w:val="both"/>
        <w:rPr>
          <w:rFonts w:ascii="Times New Roman" w:hAnsi="Times New Roman" w:cs="Times New Roman"/>
        </w:rPr>
      </w:pPr>
      <w:r w:rsidRPr="00C84E5C">
        <w:rPr>
          <w:rFonts w:ascii="Times New Roman" w:hAnsi="Times New Roman" w:cs="Times New Roman"/>
        </w:rPr>
        <w:t>Обеспечить эксплуатацию постов мойки колес в замкнутом цикле и контролировать чистоту выезжающего транспорта в соответствии с требованиями контролирующих органов и нормативных актов Санкт-Петербурга.</w:t>
      </w:r>
    </w:p>
    <w:p w14:paraId="0DD02754" w14:textId="601D7C30" w:rsidR="00A65318" w:rsidRPr="00C84E5C" w:rsidRDefault="00A65318" w:rsidP="00C84E5C">
      <w:pPr>
        <w:pStyle w:val="a3"/>
        <w:numPr>
          <w:ilvl w:val="2"/>
          <w:numId w:val="5"/>
        </w:numPr>
        <w:ind w:left="0" w:firstLine="709"/>
        <w:jc w:val="both"/>
        <w:rPr>
          <w:rFonts w:ascii="Times New Roman" w:hAnsi="Times New Roman" w:cs="Times New Roman"/>
        </w:rPr>
      </w:pPr>
      <w:r w:rsidRPr="00C84E5C">
        <w:rPr>
          <w:rFonts w:ascii="Times New Roman" w:hAnsi="Times New Roman" w:cs="Times New Roman"/>
        </w:rPr>
        <w:t xml:space="preserve">Производить работы в соответствии с последовательностью выполнения работ, согласованной с </w:t>
      </w:r>
      <w:r w:rsidR="00FF0392" w:rsidRPr="00C84E5C">
        <w:rPr>
          <w:rFonts w:ascii="Times New Roman" w:hAnsi="Times New Roman" w:cs="Times New Roman"/>
        </w:rPr>
        <w:t>Генподрядчиком</w:t>
      </w:r>
      <w:r w:rsidRPr="00C84E5C">
        <w:rPr>
          <w:rFonts w:ascii="Times New Roman" w:hAnsi="Times New Roman" w:cs="Times New Roman"/>
        </w:rPr>
        <w:t xml:space="preserve"> до начала работ</w:t>
      </w:r>
      <w:r w:rsidRPr="00C84E5C">
        <w:t xml:space="preserve">. </w:t>
      </w:r>
    </w:p>
    <w:p w14:paraId="3299B3EE" w14:textId="77777777" w:rsidR="0044500C" w:rsidRPr="00C84E5C" w:rsidRDefault="008534F6" w:rsidP="00C84E5C">
      <w:pPr>
        <w:pStyle w:val="a3"/>
        <w:numPr>
          <w:ilvl w:val="2"/>
          <w:numId w:val="5"/>
        </w:numPr>
        <w:ind w:left="0" w:firstLine="709"/>
        <w:jc w:val="both"/>
        <w:rPr>
          <w:rFonts w:ascii="Times New Roman" w:hAnsi="Times New Roman" w:cs="Times New Roman"/>
        </w:rPr>
      </w:pPr>
      <w:r w:rsidRPr="00C84E5C">
        <w:rPr>
          <w:rFonts w:ascii="Times New Roman" w:hAnsi="Times New Roman" w:cs="Times New Roman"/>
        </w:rPr>
        <w:t xml:space="preserve">При необходимости, осуществить установку ДЭС для обеспечения резервного питания строительной площадки при отключении электроэнергии или при возникновении чрезвычайной ситуации до восстановления централизованной поставки электроэнергии. </w:t>
      </w:r>
    </w:p>
    <w:p w14:paraId="1C0DD205" w14:textId="77777777" w:rsidR="006B09F4" w:rsidRDefault="006B09F4" w:rsidP="00C84E5C">
      <w:pPr>
        <w:pStyle w:val="a3"/>
        <w:numPr>
          <w:ilvl w:val="2"/>
          <w:numId w:val="5"/>
        </w:numPr>
        <w:ind w:left="0" w:firstLine="709"/>
        <w:jc w:val="both"/>
        <w:rPr>
          <w:rFonts w:ascii="Times New Roman" w:hAnsi="Times New Roman" w:cs="Times New Roman"/>
        </w:rPr>
      </w:pPr>
      <w:r w:rsidRPr="006B09F4">
        <w:rPr>
          <w:rFonts w:ascii="Times New Roman" w:hAnsi="Times New Roman" w:cs="Times New Roman"/>
        </w:rPr>
        <w:t xml:space="preserve">Как лицо, выполняющее работы по строительству, в соответствии с законодательством обеспечивает своевременное предоставление в Службу государственного строительного надзора и экспертизы Санкт-Петербурга уведомлений и прочей документации, получение предписаний, согласование плана проверок и прочие действия, выполняемые лицом, осуществляющим строительство. </w:t>
      </w:r>
    </w:p>
    <w:p w14:paraId="6D72F9AE" w14:textId="525B8518" w:rsidR="007D7043" w:rsidRPr="00C84E5C" w:rsidRDefault="007D7043" w:rsidP="00C84E5C">
      <w:pPr>
        <w:pStyle w:val="a3"/>
        <w:numPr>
          <w:ilvl w:val="2"/>
          <w:numId w:val="5"/>
        </w:numPr>
        <w:ind w:left="0" w:firstLine="709"/>
        <w:jc w:val="both"/>
        <w:rPr>
          <w:rFonts w:ascii="Times New Roman" w:hAnsi="Times New Roman" w:cs="Times New Roman"/>
        </w:rPr>
      </w:pPr>
      <w:r w:rsidRPr="00C84E5C">
        <w:rPr>
          <w:rFonts w:ascii="Times New Roman" w:hAnsi="Times New Roman" w:cs="Times New Roman"/>
        </w:rPr>
        <w:t>Произвести все необходимые действия в соответствии с Разграничением обязанностей по Договору (Приложение № 3</w:t>
      </w:r>
      <w:r w:rsidR="00F76953" w:rsidRPr="00C84E5C">
        <w:rPr>
          <w:rFonts w:ascii="Times New Roman" w:hAnsi="Times New Roman" w:cs="Times New Roman"/>
        </w:rPr>
        <w:t>).</w:t>
      </w:r>
    </w:p>
    <w:p w14:paraId="63C0F937" w14:textId="77777777" w:rsidR="0023341D" w:rsidRDefault="00736394" w:rsidP="0023341D">
      <w:pPr>
        <w:pStyle w:val="a3"/>
        <w:numPr>
          <w:ilvl w:val="2"/>
          <w:numId w:val="5"/>
        </w:numPr>
        <w:ind w:left="0" w:firstLine="709"/>
        <w:jc w:val="both"/>
        <w:rPr>
          <w:rFonts w:ascii="Times New Roman" w:hAnsi="Times New Roman" w:cs="Times New Roman"/>
        </w:rPr>
      </w:pPr>
      <w:r w:rsidRPr="00C84E5C">
        <w:rPr>
          <w:rFonts w:ascii="Times New Roman" w:hAnsi="Times New Roman" w:cs="Times New Roman"/>
        </w:rPr>
        <w:t>По запросу от генподрядчика предоставить исполнительную документацию (не переданную ранее), подписанную всеми участниками строительства, в течение 2-х дней после получения соответствующего запроса</w:t>
      </w:r>
    </w:p>
    <w:p w14:paraId="009A0EF4" w14:textId="77777777" w:rsidR="0023341D" w:rsidRPr="0023341D" w:rsidRDefault="0023341D" w:rsidP="0023341D">
      <w:pPr>
        <w:pStyle w:val="a3"/>
        <w:numPr>
          <w:ilvl w:val="2"/>
          <w:numId w:val="5"/>
        </w:numPr>
        <w:ind w:left="0" w:firstLine="709"/>
        <w:jc w:val="both"/>
        <w:rPr>
          <w:rFonts w:ascii="Times New Roman" w:hAnsi="Times New Roman" w:cs="Times New Roman"/>
        </w:rPr>
      </w:pPr>
      <w:r w:rsidRPr="0023341D">
        <w:rPr>
          <w:rFonts w:ascii="Times New Roman" w:hAnsi="Times New Roman" w:cs="Times New Roman"/>
        </w:rPr>
        <w:t>Произвести пусконаладочные работы смонтированных инженерных систем в соответствии с проектной документацией для получения ЗОС и Акта ввода в эксплуатацию. Предварительно разработать и согласовать программы пусконаладочных работ.</w:t>
      </w:r>
    </w:p>
    <w:p w14:paraId="5B683561" w14:textId="33A9D5C2" w:rsidR="0023341D" w:rsidRPr="0023341D" w:rsidRDefault="0023341D" w:rsidP="0023341D">
      <w:pPr>
        <w:pStyle w:val="a3"/>
        <w:numPr>
          <w:ilvl w:val="2"/>
          <w:numId w:val="5"/>
        </w:numPr>
        <w:ind w:left="0" w:firstLine="709"/>
        <w:jc w:val="both"/>
        <w:rPr>
          <w:rFonts w:ascii="Times New Roman" w:hAnsi="Times New Roman" w:cs="Times New Roman"/>
        </w:rPr>
      </w:pPr>
      <w:r w:rsidRPr="0023341D">
        <w:rPr>
          <w:rFonts w:ascii="Times New Roman" w:hAnsi="Times New Roman" w:cs="Times New Roman"/>
        </w:rPr>
        <w:t xml:space="preserve">На основании доверенности </w:t>
      </w:r>
      <w:r>
        <w:rPr>
          <w:rFonts w:ascii="Times New Roman" w:hAnsi="Times New Roman" w:cs="Times New Roman"/>
        </w:rPr>
        <w:t>Генподрядчика</w:t>
      </w:r>
      <w:r w:rsidRPr="0023341D">
        <w:rPr>
          <w:rFonts w:ascii="Times New Roman" w:hAnsi="Times New Roman" w:cs="Times New Roman"/>
        </w:rPr>
        <w:t xml:space="preserve"> передать внешние инженерные сети на баланс городским службам (предприятиям, указанным КЭ и ИО и КИО Правительства СПб). </w:t>
      </w:r>
    </w:p>
    <w:p w14:paraId="48952D94" w14:textId="77777777" w:rsidR="0023341D" w:rsidRPr="0023341D" w:rsidRDefault="0023341D" w:rsidP="0023341D">
      <w:pPr>
        <w:pStyle w:val="a3"/>
        <w:numPr>
          <w:ilvl w:val="2"/>
          <w:numId w:val="5"/>
        </w:numPr>
        <w:ind w:left="0" w:firstLine="709"/>
        <w:jc w:val="both"/>
        <w:rPr>
          <w:rFonts w:ascii="Times New Roman" w:hAnsi="Times New Roman" w:cs="Times New Roman"/>
        </w:rPr>
      </w:pPr>
      <w:r w:rsidRPr="0023341D">
        <w:rPr>
          <w:rFonts w:ascii="Times New Roman" w:hAnsi="Times New Roman" w:cs="Times New Roman"/>
        </w:rPr>
        <w:t xml:space="preserve"> Выполнить работы, связанные с испытаниями металлоконструкций ограждений парапетов, лестниц и т.п. в соответствии с требованиями государственных органов и действующих нормативов.</w:t>
      </w:r>
    </w:p>
    <w:p w14:paraId="3CC8DF35" w14:textId="0F29B67B" w:rsidR="0023341D" w:rsidRPr="0023341D" w:rsidRDefault="0023341D" w:rsidP="0023341D">
      <w:pPr>
        <w:pStyle w:val="a3"/>
        <w:numPr>
          <w:ilvl w:val="2"/>
          <w:numId w:val="5"/>
        </w:numPr>
        <w:ind w:left="0" w:firstLine="709"/>
        <w:jc w:val="both"/>
        <w:rPr>
          <w:rFonts w:ascii="Times New Roman" w:hAnsi="Times New Roman" w:cs="Times New Roman"/>
        </w:rPr>
      </w:pPr>
      <w:r w:rsidRPr="0023341D">
        <w:rPr>
          <w:rFonts w:ascii="Times New Roman" w:hAnsi="Times New Roman" w:cs="Times New Roman"/>
        </w:rPr>
        <w:t xml:space="preserve">Производить работы в соответствии с согласованной с </w:t>
      </w:r>
      <w:r>
        <w:rPr>
          <w:rFonts w:ascii="Times New Roman" w:hAnsi="Times New Roman" w:cs="Times New Roman"/>
        </w:rPr>
        <w:t>Генподрядчиком</w:t>
      </w:r>
      <w:r w:rsidRPr="0023341D">
        <w:rPr>
          <w:rFonts w:ascii="Times New Roman" w:hAnsi="Times New Roman" w:cs="Times New Roman"/>
        </w:rPr>
        <w:t xml:space="preserve"> до начала работ последовательностью выполнения работ. </w:t>
      </w:r>
    </w:p>
    <w:p w14:paraId="500826F7" w14:textId="77777777" w:rsidR="0023341D" w:rsidRPr="0023341D" w:rsidRDefault="0023341D" w:rsidP="0023341D">
      <w:pPr>
        <w:pStyle w:val="a3"/>
        <w:numPr>
          <w:ilvl w:val="2"/>
          <w:numId w:val="5"/>
        </w:numPr>
        <w:ind w:left="0" w:firstLine="709"/>
        <w:jc w:val="both"/>
        <w:rPr>
          <w:rFonts w:ascii="Times New Roman" w:hAnsi="Times New Roman" w:cs="Times New Roman"/>
        </w:rPr>
      </w:pPr>
      <w:r w:rsidRPr="0023341D">
        <w:rPr>
          <w:rFonts w:ascii="Times New Roman" w:hAnsi="Times New Roman" w:cs="Times New Roman"/>
        </w:rPr>
        <w:t xml:space="preserve">Выполнить работы, связанные с пуско-наладочными работами систем отопления, включая разработку программы пусконаладочных работ и эксплуатацию внутренней системы отопления до момента ввода Объекта в эксплуатацию либо до даты подписания Акта выполнения пуско-наладочных работ системы отопления и получения допуска надзорных органов и ресурсоснабжающих организаций в постоянную эксплуатацию (Ф 1 ч1 и ч2, Акт допуска в Ростехнадзор);                                   </w:t>
      </w:r>
    </w:p>
    <w:p w14:paraId="22E3ACFC" w14:textId="31394E72" w:rsidR="0023341D" w:rsidRDefault="0023341D" w:rsidP="0023341D">
      <w:pPr>
        <w:pStyle w:val="a3"/>
        <w:numPr>
          <w:ilvl w:val="2"/>
          <w:numId w:val="5"/>
        </w:numPr>
        <w:ind w:left="0" w:firstLine="709"/>
        <w:jc w:val="both"/>
        <w:rPr>
          <w:rFonts w:ascii="Times New Roman" w:hAnsi="Times New Roman" w:cs="Times New Roman"/>
        </w:rPr>
      </w:pPr>
      <w:r w:rsidRPr="0023341D">
        <w:rPr>
          <w:rFonts w:ascii="Times New Roman" w:hAnsi="Times New Roman" w:cs="Times New Roman"/>
        </w:rPr>
        <w:t xml:space="preserve">В случае нарушения графика производства работ </w:t>
      </w:r>
      <w:r>
        <w:rPr>
          <w:rFonts w:ascii="Times New Roman" w:hAnsi="Times New Roman" w:cs="Times New Roman"/>
        </w:rPr>
        <w:t>П</w:t>
      </w:r>
      <w:r w:rsidRPr="0023341D">
        <w:rPr>
          <w:rFonts w:ascii="Times New Roman" w:hAnsi="Times New Roman" w:cs="Times New Roman"/>
        </w:rPr>
        <w:t xml:space="preserve">одрядчиком компенсировать </w:t>
      </w:r>
      <w:r>
        <w:rPr>
          <w:rFonts w:ascii="Times New Roman" w:hAnsi="Times New Roman" w:cs="Times New Roman"/>
        </w:rPr>
        <w:t xml:space="preserve">Генподрядчику </w:t>
      </w:r>
      <w:r w:rsidRPr="0023341D">
        <w:rPr>
          <w:rFonts w:ascii="Times New Roman" w:hAnsi="Times New Roman" w:cs="Times New Roman"/>
        </w:rPr>
        <w:t>разницу в тарифах «для населения» и «для прочих потребителей» в сфере теплоснабжения в период с даты подписания Акта сдачи-приемки работ до даты Акта выполнения пуско-наладочных работ системы отопления и получения допуска надзорных органов и ресурсоснабжающих организаций в постоянную эксплуатацию (Ф1 ч1 и ч2, Акт допуска в Ростехнадзор).</w:t>
      </w:r>
    </w:p>
    <w:p w14:paraId="3C634BEA" w14:textId="49E2C15D" w:rsidR="003469A8" w:rsidRPr="00B357D0" w:rsidRDefault="003469A8" w:rsidP="003469A8">
      <w:pPr>
        <w:numPr>
          <w:ilvl w:val="2"/>
          <w:numId w:val="5"/>
        </w:numPr>
        <w:spacing w:after="0" w:line="240" w:lineRule="auto"/>
        <w:ind w:left="0" w:firstLine="698"/>
        <w:jc w:val="both"/>
        <w:rPr>
          <w:rFonts w:ascii="Times New Roman" w:hAnsi="Times New Roman" w:cs="Times New Roman"/>
        </w:rPr>
      </w:pPr>
      <w:r w:rsidRPr="00B357D0">
        <w:rPr>
          <w:rFonts w:ascii="Times New Roman" w:hAnsi="Times New Roman" w:cs="Times New Roman"/>
        </w:rPr>
        <w:lastRenderedPageBreak/>
        <w:t xml:space="preserve">До начала работ определенного вида, Подрядчик обязан выполнить образец работы (эталон) и согласовать его с Генподрядчиком с оформлением Акта эталонных работ (Приложение № </w:t>
      </w:r>
      <w:r w:rsidR="00F22CFE">
        <w:rPr>
          <w:rFonts w:ascii="Times New Roman" w:hAnsi="Times New Roman" w:cs="Times New Roman"/>
        </w:rPr>
        <w:t>1</w:t>
      </w:r>
      <w:r w:rsidRPr="00B357D0">
        <w:rPr>
          <w:rFonts w:ascii="Times New Roman" w:hAnsi="Times New Roman" w:cs="Times New Roman"/>
        </w:rPr>
        <w:t xml:space="preserve">). Стоимость изготовления образца (эталона) работы Подрядчиком включена в цену Договора и отдельной оплате не подлежит, в том числе, в случаях, когда Подрядчик отказывается от выполнения работ по Договору после изготовления Подрядчиком образца (эталона). Выполнение образца (эталона) работ Подрядчиком не влечёт увеличение сроков выполнения работ по Договору. </w:t>
      </w:r>
    </w:p>
    <w:p w14:paraId="6EE17F92" w14:textId="1D612859" w:rsidR="008534F6" w:rsidRPr="00C84E5C" w:rsidRDefault="008534F6" w:rsidP="00C84E5C">
      <w:pPr>
        <w:pStyle w:val="a6"/>
        <w:numPr>
          <w:ilvl w:val="1"/>
          <w:numId w:val="5"/>
        </w:numPr>
        <w:ind w:left="0" w:firstLine="709"/>
        <w:jc w:val="both"/>
        <w:rPr>
          <w:sz w:val="22"/>
          <w:szCs w:val="22"/>
        </w:rPr>
      </w:pPr>
      <w:r w:rsidRPr="00C84E5C">
        <w:rPr>
          <w:b/>
          <w:sz w:val="22"/>
          <w:szCs w:val="22"/>
        </w:rPr>
        <w:t xml:space="preserve">Исполнение </w:t>
      </w:r>
      <w:r w:rsidR="00605CE8" w:rsidRPr="00C84E5C">
        <w:rPr>
          <w:b/>
          <w:sz w:val="22"/>
          <w:szCs w:val="22"/>
        </w:rPr>
        <w:t>Подрядчик</w:t>
      </w:r>
      <w:r w:rsidRPr="00C84E5C">
        <w:rPr>
          <w:b/>
          <w:sz w:val="22"/>
          <w:szCs w:val="22"/>
        </w:rPr>
        <w:t>ом законодательства о налогах и сборах:</w:t>
      </w:r>
    </w:p>
    <w:p w14:paraId="5BE7EB83" w14:textId="65F56146" w:rsidR="008534F6" w:rsidRPr="00C84E5C" w:rsidRDefault="008534F6" w:rsidP="00C84E5C">
      <w:pPr>
        <w:pStyle w:val="a6"/>
        <w:numPr>
          <w:ilvl w:val="2"/>
          <w:numId w:val="5"/>
        </w:numPr>
        <w:ind w:left="0" w:firstLine="709"/>
        <w:jc w:val="both"/>
        <w:rPr>
          <w:sz w:val="22"/>
          <w:szCs w:val="22"/>
        </w:rPr>
      </w:pPr>
      <w:r w:rsidRPr="00C84E5C">
        <w:rPr>
          <w:sz w:val="22"/>
          <w:szCs w:val="22"/>
        </w:rPr>
        <w:t xml:space="preserve">Путем подписания настоящего Договора </w:t>
      </w:r>
      <w:r w:rsidR="00605CE8" w:rsidRPr="00C84E5C">
        <w:rPr>
          <w:sz w:val="22"/>
          <w:szCs w:val="22"/>
        </w:rPr>
        <w:t>Подрядчик</w:t>
      </w:r>
      <w:r w:rsidRPr="00C84E5C">
        <w:rPr>
          <w:sz w:val="22"/>
          <w:szCs w:val="22"/>
        </w:rPr>
        <w:t xml:space="preserve"> подтверждает и гарантирует, что им надлежащим образом исполняются, и будут исполняться требования законодательства Российской Федерации об уплате налогов и сборов, и таможенных пошлин, в том числе в отношении сумм, получаемых им от </w:t>
      </w:r>
      <w:r w:rsidR="00605CE8" w:rsidRPr="00C84E5C">
        <w:rPr>
          <w:sz w:val="22"/>
          <w:szCs w:val="22"/>
        </w:rPr>
        <w:t>Генподрядчик</w:t>
      </w:r>
      <w:r w:rsidRPr="00C84E5C">
        <w:rPr>
          <w:sz w:val="22"/>
          <w:szCs w:val="22"/>
        </w:rPr>
        <w:t>а по настоящему Договору, в том числе:</w:t>
      </w:r>
    </w:p>
    <w:p w14:paraId="6B42FAF2" w14:textId="412C678A" w:rsidR="008534F6" w:rsidRPr="00C84E5C" w:rsidRDefault="008534F6" w:rsidP="00C84E5C">
      <w:pPr>
        <w:spacing w:after="0" w:line="240" w:lineRule="auto"/>
        <w:ind w:firstLine="709"/>
        <w:contextualSpacing/>
        <w:jc w:val="both"/>
        <w:rPr>
          <w:rFonts w:ascii="Times New Roman" w:hAnsi="Times New Roman" w:cs="Times New Roman"/>
        </w:rPr>
      </w:pPr>
      <w:r w:rsidRPr="00C84E5C">
        <w:rPr>
          <w:rFonts w:ascii="Times New Roman" w:hAnsi="Times New Roman" w:cs="Times New Roman"/>
        </w:rPr>
        <w:t xml:space="preserve">- </w:t>
      </w:r>
      <w:r w:rsidR="00605CE8" w:rsidRPr="00C84E5C">
        <w:rPr>
          <w:rFonts w:ascii="Times New Roman" w:hAnsi="Times New Roman" w:cs="Times New Roman"/>
        </w:rPr>
        <w:t>Подрядчик</w:t>
      </w:r>
      <w:r w:rsidRPr="00C84E5C">
        <w:rPr>
          <w:rFonts w:ascii="Times New Roman" w:hAnsi="Times New Roman" w:cs="Times New Roman"/>
        </w:rPr>
        <w:t>ом уплачиваются все налоги и сборы в соответствии с Законодательством,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законодательством;</w:t>
      </w:r>
    </w:p>
    <w:p w14:paraId="03A20782" w14:textId="7F8843D0" w:rsidR="008534F6" w:rsidRPr="00C84E5C" w:rsidRDefault="008534F6" w:rsidP="00C84E5C">
      <w:pPr>
        <w:spacing w:after="0" w:line="240" w:lineRule="auto"/>
        <w:ind w:firstLine="709"/>
        <w:contextualSpacing/>
        <w:jc w:val="both"/>
        <w:rPr>
          <w:rFonts w:ascii="Times New Roman" w:hAnsi="Times New Roman" w:cs="Times New Roman"/>
        </w:rPr>
      </w:pPr>
      <w:r w:rsidRPr="00C84E5C">
        <w:rPr>
          <w:rFonts w:ascii="Times New Roman" w:hAnsi="Times New Roman" w:cs="Times New Roman"/>
        </w:rPr>
        <w:t xml:space="preserve">- все операции </w:t>
      </w:r>
      <w:r w:rsidR="00605CE8" w:rsidRPr="00C84E5C">
        <w:rPr>
          <w:rFonts w:ascii="Times New Roman" w:hAnsi="Times New Roman" w:cs="Times New Roman"/>
        </w:rPr>
        <w:t>Подрядчик</w:t>
      </w:r>
      <w:r w:rsidRPr="00C84E5C">
        <w:rPr>
          <w:rFonts w:ascii="Times New Roman" w:hAnsi="Times New Roman" w:cs="Times New Roman"/>
        </w:rPr>
        <w:t xml:space="preserve">а по приобретению товаров, работ и услуг у своих контрагентов, выполнению работ и оказанию услуг с </w:t>
      </w:r>
      <w:r w:rsidR="00605CE8" w:rsidRPr="00C84E5C">
        <w:rPr>
          <w:rFonts w:ascii="Times New Roman" w:hAnsi="Times New Roman" w:cs="Times New Roman"/>
        </w:rPr>
        <w:t>Генподрядчик</w:t>
      </w:r>
      <w:r w:rsidRPr="00C84E5C">
        <w:rPr>
          <w:rFonts w:ascii="Times New Roman" w:hAnsi="Times New Roman" w:cs="Times New Roman"/>
        </w:rPr>
        <w:t xml:space="preserve">ом полностью отражаются в первичной документации </w:t>
      </w:r>
      <w:r w:rsidR="00605CE8" w:rsidRPr="00C84E5C">
        <w:rPr>
          <w:rFonts w:ascii="Times New Roman" w:hAnsi="Times New Roman" w:cs="Times New Roman"/>
        </w:rPr>
        <w:t>Подрядчик</w:t>
      </w:r>
      <w:r w:rsidRPr="00C84E5C">
        <w:rPr>
          <w:rFonts w:ascii="Times New Roman" w:hAnsi="Times New Roman" w:cs="Times New Roman"/>
        </w:rPr>
        <w:t xml:space="preserve">а, в бухгалтерской, налоговой, статистической и любой иной отчетности, обязанность по ведению которой возлагается на </w:t>
      </w:r>
      <w:r w:rsidR="00605CE8" w:rsidRPr="00C84E5C">
        <w:rPr>
          <w:rFonts w:ascii="Times New Roman" w:hAnsi="Times New Roman" w:cs="Times New Roman"/>
        </w:rPr>
        <w:t>Подрядчик</w:t>
      </w:r>
      <w:r w:rsidRPr="00C84E5C">
        <w:rPr>
          <w:rFonts w:ascii="Times New Roman" w:hAnsi="Times New Roman" w:cs="Times New Roman"/>
        </w:rPr>
        <w:t>а;</w:t>
      </w:r>
    </w:p>
    <w:p w14:paraId="7A06C7C9" w14:textId="3E9BA717" w:rsidR="008534F6" w:rsidRPr="00C84E5C" w:rsidRDefault="008534F6" w:rsidP="00C84E5C">
      <w:pPr>
        <w:spacing w:after="0" w:line="240" w:lineRule="auto"/>
        <w:ind w:firstLine="709"/>
        <w:contextualSpacing/>
        <w:jc w:val="both"/>
        <w:rPr>
          <w:rFonts w:ascii="Times New Roman" w:hAnsi="Times New Roman" w:cs="Times New Roman"/>
        </w:rPr>
      </w:pPr>
      <w:r w:rsidRPr="00C84E5C">
        <w:rPr>
          <w:rFonts w:ascii="Times New Roman" w:hAnsi="Times New Roman" w:cs="Times New Roman"/>
        </w:rPr>
        <w:t xml:space="preserve">- </w:t>
      </w:r>
      <w:r w:rsidR="00605CE8" w:rsidRPr="00C84E5C">
        <w:rPr>
          <w:rFonts w:ascii="Times New Roman" w:hAnsi="Times New Roman" w:cs="Times New Roman"/>
        </w:rPr>
        <w:t>Подрядчик</w:t>
      </w:r>
      <w:r w:rsidRPr="00C84E5C">
        <w:rPr>
          <w:rFonts w:ascii="Times New Roman" w:hAnsi="Times New Roman" w:cs="Times New Roman"/>
        </w:rPr>
        <w:t xml:space="preserve"> предоставит </w:t>
      </w:r>
      <w:r w:rsidR="00605CE8" w:rsidRPr="00C84E5C">
        <w:rPr>
          <w:rFonts w:ascii="Times New Roman" w:hAnsi="Times New Roman" w:cs="Times New Roman"/>
        </w:rPr>
        <w:t>Генподрядчик</w:t>
      </w:r>
      <w:r w:rsidRPr="00C84E5C">
        <w:rPr>
          <w:rFonts w:ascii="Times New Roman" w:hAnsi="Times New Roman" w:cs="Times New Roman"/>
        </w:rPr>
        <w:t>у полностью соответствующие законодательству и Договору</w:t>
      </w:r>
      <w:r w:rsidR="00E11B68" w:rsidRPr="00C84E5C">
        <w:rPr>
          <w:rFonts w:ascii="Times New Roman" w:hAnsi="Times New Roman" w:cs="Times New Roman"/>
        </w:rPr>
        <w:t xml:space="preserve"> </w:t>
      </w:r>
      <w:r w:rsidRPr="00C84E5C">
        <w:rPr>
          <w:rFonts w:ascii="Times New Roman" w:hAnsi="Times New Roman" w:cs="Times New Roman"/>
        </w:rPr>
        <w:t>первичные учетные документы, которыми оформляется выполнение работ (включая, но не ограничиваясь счета-фактуры, акты сдачи-приемки выполненных работ и т.д.);</w:t>
      </w:r>
    </w:p>
    <w:p w14:paraId="712B67BF" w14:textId="04D7C137" w:rsidR="008534F6" w:rsidRPr="00C84E5C" w:rsidRDefault="008534F6" w:rsidP="00C84E5C">
      <w:pPr>
        <w:spacing w:after="0" w:line="240" w:lineRule="auto"/>
        <w:ind w:firstLine="709"/>
        <w:contextualSpacing/>
        <w:jc w:val="both"/>
        <w:rPr>
          <w:rFonts w:ascii="Times New Roman" w:hAnsi="Times New Roman" w:cs="Times New Roman"/>
        </w:rPr>
      </w:pPr>
      <w:r w:rsidRPr="00C84E5C">
        <w:rPr>
          <w:rFonts w:ascii="Times New Roman" w:hAnsi="Times New Roman" w:cs="Times New Roman"/>
        </w:rPr>
        <w:t xml:space="preserve">- </w:t>
      </w:r>
      <w:r w:rsidR="00605CE8" w:rsidRPr="00C84E5C">
        <w:rPr>
          <w:rFonts w:ascii="Times New Roman" w:hAnsi="Times New Roman" w:cs="Times New Roman"/>
        </w:rPr>
        <w:t>Подрядчик</w:t>
      </w:r>
      <w:r w:rsidRPr="00C84E5C">
        <w:rPr>
          <w:rFonts w:ascii="Times New Roman" w:hAnsi="Times New Roman" w:cs="Times New Roman"/>
        </w:rPr>
        <w:t xml:space="preserve"> гарантирует и обязуется отражать в налоговой отчетности НДС, уплаченный </w:t>
      </w:r>
      <w:r w:rsidR="00605CE8" w:rsidRPr="00C84E5C">
        <w:rPr>
          <w:rFonts w:ascii="Times New Roman" w:hAnsi="Times New Roman" w:cs="Times New Roman"/>
        </w:rPr>
        <w:t>Генподрядчик</w:t>
      </w:r>
      <w:r w:rsidRPr="00C84E5C">
        <w:rPr>
          <w:rFonts w:ascii="Times New Roman" w:hAnsi="Times New Roman" w:cs="Times New Roman"/>
        </w:rPr>
        <w:t xml:space="preserve">ом </w:t>
      </w:r>
      <w:r w:rsidR="00605CE8" w:rsidRPr="00C84E5C">
        <w:rPr>
          <w:rFonts w:ascii="Times New Roman" w:hAnsi="Times New Roman" w:cs="Times New Roman"/>
        </w:rPr>
        <w:t>Подрядчик</w:t>
      </w:r>
      <w:r w:rsidRPr="00C84E5C">
        <w:rPr>
          <w:rFonts w:ascii="Times New Roman" w:hAnsi="Times New Roman" w:cs="Times New Roman"/>
        </w:rPr>
        <w:t>у, в составе Цены работ.</w:t>
      </w:r>
    </w:p>
    <w:p w14:paraId="293802CC" w14:textId="43782A3E" w:rsidR="00E11B68" w:rsidRPr="00C84E5C" w:rsidRDefault="00605CE8" w:rsidP="00C84E5C">
      <w:pPr>
        <w:pStyle w:val="a6"/>
        <w:numPr>
          <w:ilvl w:val="2"/>
          <w:numId w:val="5"/>
        </w:numPr>
        <w:ind w:left="0" w:firstLine="709"/>
        <w:jc w:val="both"/>
        <w:rPr>
          <w:sz w:val="22"/>
          <w:szCs w:val="22"/>
        </w:rPr>
      </w:pPr>
      <w:r w:rsidRPr="00C84E5C">
        <w:rPr>
          <w:sz w:val="22"/>
          <w:szCs w:val="22"/>
        </w:rPr>
        <w:t>Подрядчик</w:t>
      </w:r>
      <w:r w:rsidR="008534F6" w:rsidRPr="00C84E5C">
        <w:rPr>
          <w:sz w:val="22"/>
          <w:szCs w:val="22"/>
        </w:rPr>
        <w:t xml:space="preserve"> подписанием настоящего договора подтверждает, что в полном объеме ведет необходимый налоговый и бухгалтерский учет, составляет и представляет в установленном порядке соответствующим органам РФ отчетность по всем видам деятельности по утвержденным формам в установленные сроки и несет самостоятельную ответственность за ее достоверность.</w:t>
      </w:r>
    </w:p>
    <w:p w14:paraId="64D0220D" w14:textId="20F0CC5F" w:rsidR="00E11B68" w:rsidRPr="00C84E5C" w:rsidRDefault="00605CE8" w:rsidP="00C84E5C">
      <w:pPr>
        <w:pStyle w:val="a6"/>
        <w:numPr>
          <w:ilvl w:val="2"/>
          <w:numId w:val="5"/>
        </w:numPr>
        <w:ind w:left="0" w:firstLine="709"/>
        <w:jc w:val="both"/>
        <w:rPr>
          <w:sz w:val="22"/>
          <w:szCs w:val="22"/>
        </w:rPr>
      </w:pPr>
      <w:r w:rsidRPr="00C84E5C">
        <w:rPr>
          <w:sz w:val="22"/>
          <w:szCs w:val="22"/>
        </w:rPr>
        <w:t>Подрядчик</w:t>
      </w:r>
      <w:r w:rsidR="008534F6" w:rsidRPr="00C84E5C">
        <w:rPr>
          <w:sz w:val="22"/>
          <w:szCs w:val="22"/>
        </w:rPr>
        <w:t xml:space="preserve"> обязуется возместить </w:t>
      </w:r>
      <w:r w:rsidRPr="00C84E5C">
        <w:rPr>
          <w:sz w:val="22"/>
          <w:szCs w:val="22"/>
        </w:rPr>
        <w:t>Генподрядчик</w:t>
      </w:r>
      <w:r w:rsidR="008534F6" w:rsidRPr="00C84E5C">
        <w:rPr>
          <w:sz w:val="22"/>
          <w:szCs w:val="22"/>
        </w:rPr>
        <w:t>у убытки, причиненные недостоверностью заверений и/или гарантий, предусмотренных настоящим договором.</w:t>
      </w:r>
    </w:p>
    <w:p w14:paraId="1FB733AD" w14:textId="44DA4245" w:rsidR="00E11B68" w:rsidRPr="00C84E5C" w:rsidRDefault="00E11B68" w:rsidP="00C84E5C">
      <w:pPr>
        <w:pStyle w:val="a6"/>
        <w:numPr>
          <w:ilvl w:val="2"/>
          <w:numId w:val="5"/>
        </w:numPr>
        <w:ind w:left="0" w:firstLine="709"/>
        <w:jc w:val="both"/>
        <w:rPr>
          <w:sz w:val="22"/>
          <w:szCs w:val="22"/>
        </w:rPr>
      </w:pPr>
      <w:r w:rsidRPr="00C84E5C">
        <w:rPr>
          <w:sz w:val="22"/>
          <w:szCs w:val="22"/>
        </w:rPr>
        <w:t xml:space="preserve"> </w:t>
      </w:r>
      <w:r w:rsidR="00605CE8" w:rsidRPr="00C84E5C">
        <w:rPr>
          <w:sz w:val="22"/>
          <w:szCs w:val="22"/>
        </w:rPr>
        <w:t>Подрядчик</w:t>
      </w:r>
      <w:r w:rsidR="008534F6" w:rsidRPr="00C84E5C">
        <w:rPr>
          <w:sz w:val="22"/>
          <w:szCs w:val="22"/>
        </w:rPr>
        <w:t xml:space="preserve"> обезопасит и оградит </w:t>
      </w:r>
      <w:r w:rsidR="00605CE8" w:rsidRPr="00C84E5C">
        <w:rPr>
          <w:sz w:val="22"/>
          <w:szCs w:val="22"/>
        </w:rPr>
        <w:t>Генподрядчик</w:t>
      </w:r>
      <w:r w:rsidR="008534F6" w:rsidRPr="00C84E5C">
        <w:rPr>
          <w:sz w:val="22"/>
          <w:szCs w:val="22"/>
        </w:rPr>
        <w:t xml:space="preserve">а от любых претензий налоговых органов, которые могут возникнуть в связи с нарушением или неправильным исчислением и уплатой </w:t>
      </w:r>
      <w:r w:rsidR="00605CE8" w:rsidRPr="00C84E5C">
        <w:rPr>
          <w:sz w:val="22"/>
          <w:szCs w:val="22"/>
        </w:rPr>
        <w:t>Подрядчик</w:t>
      </w:r>
      <w:r w:rsidR="008534F6" w:rsidRPr="00C84E5C">
        <w:rPr>
          <w:sz w:val="22"/>
          <w:szCs w:val="22"/>
        </w:rPr>
        <w:t xml:space="preserve">ом любых налогов и сборов, и таможенных пошлин, предусмотренных законодательством Российской Федерации, и возместит </w:t>
      </w:r>
      <w:r w:rsidR="00605CE8" w:rsidRPr="00C84E5C">
        <w:rPr>
          <w:sz w:val="22"/>
          <w:szCs w:val="22"/>
        </w:rPr>
        <w:t>Генподрядчик</w:t>
      </w:r>
      <w:r w:rsidR="008534F6" w:rsidRPr="00C84E5C">
        <w:rPr>
          <w:sz w:val="22"/>
          <w:szCs w:val="22"/>
        </w:rPr>
        <w:t xml:space="preserve">у любые вызванные указанными обстоятельствами убытки в полном объеме. </w:t>
      </w:r>
      <w:r w:rsidR="00605CE8" w:rsidRPr="00C84E5C">
        <w:rPr>
          <w:sz w:val="22"/>
          <w:szCs w:val="22"/>
        </w:rPr>
        <w:t>Генподрядчик</w:t>
      </w:r>
      <w:r w:rsidR="008534F6" w:rsidRPr="00C84E5C">
        <w:rPr>
          <w:sz w:val="22"/>
          <w:szCs w:val="22"/>
        </w:rPr>
        <w:t xml:space="preserve"> вправе </w:t>
      </w:r>
      <w:r w:rsidRPr="00C84E5C">
        <w:rPr>
          <w:sz w:val="22"/>
          <w:szCs w:val="22"/>
        </w:rPr>
        <w:t>удержать</w:t>
      </w:r>
      <w:r w:rsidR="008534F6" w:rsidRPr="00C84E5C">
        <w:rPr>
          <w:sz w:val="22"/>
          <w:szCs w:val="22"/>
        </w:rPr>
        <w:t xml:space="preserve"> любы</w:t>
      </w:r>
      <w:r w:rsidRPr="00C84E5C">
        <w:rPr>
          <w:sz w:val="22"/>
          <w:szCs w:val="22"/>
        </w:rPr>
        <w:t>е</w:t>
      </w:r>
      <w:r w:rsidR="008534F6" w:rsidRPr="00C84E5C">
        <w:rPr>
          <w:sz w:val="22"/>
          <w:szCs w:val="22"/>
        </w:rPr>
        <w:t xml:space="preserve"> сумм</w:t>
      </w:r>
      <w:r w:rsidRPr="00C84E5C">
        <w:rPr>
          <w:sz w:val="22"/>
          <w:szCs w:val="22"/>
        </w:rPr>
        <w:t>ы, п</w:t>
      </w:r>
      <w:r w:rsidR="008534F6" w:rsidRPr="00C84E5C">
        <w:rPr>
          <w:sz w:val="22"/>
          <w:szCs w:val="22"/>
        </w:rPr>
        <w:t xml:space="preserve">утём зачёта в счёт </w:t>
      </w:r>
      <w:r w:rsidRPr="00C84E5C">
        <w:rPr>
          <w:sz w:val="22"/>
          <w:szCs w:val="22"/>
        </w:rPr>
        <w:t>Гарантийного удержания</w:t>
      </w:r>
      <w:r w:rsidR="008534F6" w:rsidRPr="00C84E5C">
        <w:rPr>
          <w:sz w:val="22"/>
          <w:szCs w:val="22"/>
        </w:rPr>
        <w:t>.</w:t>
      </w:r>
    </w:p>
    <w:p w14:paraId="49DC2CA2" w14:textId="67E55550" w:rsidR="00FE5507" w:rsidRPr="00C84E5C" w:rsidRDefault="00605CE8" w:rsidP="00C84E5C">
      <w:pPr>
        <w:pStyle w:val="a6"/>
        <w:numPr>
          <w:ilvl w:val="2"/>
          <w:numId w:val="5"/>
        </w:numPr>
        <w:ind w:left="0" w:firstLine="709"/>
        <w:jc w:val="both"/>
        <w:rPr>
          <w:sz w:val="22"/>
          <w:szCs w:val="22"/>
        </w:rPr>
      </w:pPr>
      <w:r w:rsidRPr="00C84E5C">
        <w:rPr>
          <w:sz w:val="22"/>
          <w:szCs w:val="22"/>
        </w:rPr>
        <w:t>Подрядчик</w:t>
      </w:r>
      <w:r w:rsidR="008534F6" w:rsidRPr="00C84E5C">
        <w:rPr>
          <w:sz w:val="22"/>
          <w:szCs w:val="22"/>
        </w:rPr>
        <w:t xml:space="preserve"> обязуется компенсировать </w:t>
      </w:r>
      <w:r w:rsidRPr="00C84E5C">
        <w:rPr>
          <w:sz w:val="22"/>
          <w:szCs w:val="22"/>
        </w:rPr>
        <w:t>Генподрядчик</w:t>
      </w:r>
      <w:r w:rsidR="008534F6" w:rsidRPr="00C84E5C">
        <w:rPr>
          <w:sz w:val="22"/>
          <w:szCs w:val="22"/>
        </w:rPr>
        <w:t xml:space="preserve">у все понесенные убытки, в том числе доначисленный НДС, штраф, пени и т.д., в 5-дневный срок с момента </w:t>
      </w:r>
      <w:r w:rsidR="00E11B68" w:rsidRPr="00C84E5C">
        <w:rPr>
          <w:sz w:val="22"/>
          <w:szCs w:val="22"/>
        </w:rPr>
        <w:t>направления</w:t>
      </w:r>
      <w:r w:rsidR="008534F6" w:rsidRPr="00C84E5C">
        <w:rPr>
          <w:sz w:val="22"/>
          <w:szCs w:val="22"/>
        </w:rPr>
        <w:t xml:space="preserve"> </w:t>
      </w:r>
      <w:r w:rsidRPr="00C84E5C">
        <w:rPr>
          <w:sz w:val="22"/>
          <w:szCs w:val="22"/>
        </w:rPr>
        <w:t>Генподрядчик</w:t>
      </w:r>
      <w:r w:rsidR="00E11B68" w:rsidRPr="00C84E5C">
        <w:rPr>
          <w:sz w:val="22"/>
          <w:szCs w:val="22"/>
        </w:rPr>
        <w:t>ом</w:t>
      </w:r>
      <w:r w:rsidR="008534F6" w:rsidRPr="00C84E5C">
        <w:rPr>
          <w:sz w:val="22"/>
          <w:szCs w:val="22"/>
        </w:rPr>
        <w:t xml:space="preserve"> соответствующего требования.</w:t>
      </w:r>
    </w:p>
    <w:p w14:paraId="6BAC86CD" w14:textId="7B8B5C56" w:rsidR="008534F6" w:rsidRPr="00C84E5C" w:rsidRDefault="008534F6" w:rsidP="00C84E5C">
      <w:pPr>
        <w:pStyle w:val="a6"/>
        <w:numPr>
          <w:ilvl w:val="1"/>
          <w:numId w:val="5"/>
        </w:numPr>
        <w:ind w:left="0" w:firstLine="709"/>
        <w:jc w:val="both"/>
        <w:rPr>
          <w:sz w:val="22"/>
          <w:szCs w:val="22"/>
        </w:rPr>
      </w:pPr>
      <w:r w:rsidRPr="00C84E5C">
        <w:rPr>
          <w:b/>
          <w:sz w:val="22"/>
          <w:szCs w:val="22"/>
        </w:rPr>
        <w:t xml:space="preserve">Требования к </w:t>
      </w:r>
      <w:r w:rsidR="00B47D45" w:rsidRPr="00C84E5C">
        <w:rPr>
          <w:b/>
          <w:sz w:val="22"/>
          <w:szCs w:val="22"/>
        </w:rPr>
        <w:t>п</w:t>
      </w:r>
      <w:r w:rsidRPr="00C84E5C">
        <w:rPr>
          <w:b/>
          <w:sz w:val="22"/>
          <w:szCs w:val="22"/>
        </w:rPr>
        <w:t xml:space="preserve">ерсоналу </w:t>
      </w:r>
      <w:r w:rsidR="00605CE8" w:rsidRPr="00C84E5C">
        <w:rPr>
          <w:b/>
          <w:sz w:val="22"/>
          <w:szCs w:val="22"/>
        </w:rPr>
        <w:t>Подрядчик</w:t>
      </w:r>
      <w:r w:rsidRPr="00C84E5C">
        <w:rPr>
          <w:b/>
          <w:sz w:val="22"/>
          <w:szCs w:val="22"/>
        </w:rPr>
        <w:t>а:</w:t>
      </w:r>
    </w:p>
    <w:p w14:paraId="54BC4FE5" w14:textId="6431C15C" w:rsidR="008534F6" w:rsidRPr="00C84E5C" w:rsidRDefault="00605CE8" w:rsidP="00C84E5C">
      <w:pPr>
        <w:pStyle w:val="a6"/>
        <w:numPr>
          <w:ilvl w:val="2"/>
          <w:numId w:val="5"/>
        </w:numPr>
        <w:ind w:left="0" w:firstLine="709"/>
        <w:jc w:val="both"/>
        <w:rPr>
          <w:sz w:val="22"/>
          <w:szCs w:val="22"/>
        </w:rPr>
      </w:pPr>
      <w:r w:rsidRPr="00C84E5C">
        <w:rPr>
          <w:sz w:val="22"/>
          <w:szCs w:val="22"/>
        </w:rPr>
        <w:t>Подрядчик</w:t>
      </w:r>
      <w:r w:rsidR="008534F6" w:rsidRPr="00C84E5C">
        <w:rPr>
          <w:sz w:val="22"/>
          <w:szCs w:val="22"/>
        </w:rPr>
        <w:t xml:space="preserve"> самостоятельно отвечает за обеспечение всего необходимого для </w:t>
      </w:r>
      <w:r w:rsidR="00A40E68" w:rsidRPr="00C84E5C">
        <w:rPr>
          <w:sz w:val="22"/>
          <w:szCs w:val="22"/>
        </w:rPr>
        <w:t>п</w:t>
      </w:r>
      <w:r w:rsidR="008534F6" w:rsidRPr="00C84E5C">
        <w:rPr>
          <w:sz w:val="22"/>
          <w:szCs w:val="22"/>
        </w:rPr>
        <w:t xml:space="preserve">ерсонала </w:t>
      </w:r>
      <w:r w:rsidRPr="00C84E5C">
        <w:rPr>
          <w:sz w:val="22"/>
          <w:szCs w:val="22"/>
        </w:rPr>
        <w:t>Подрядчик</w:t>
      </w:r>
      <w:r w:rsidR="008534F6" w:rsidRPr="00C84E5C">
        <w:rPr>
          <w:sz w:val="22"/>
          <w:szCs w:val="22"/>
        </w:rPr>
        <w:t>а, включая, но не ограничиваясь:</w:t>
      </w:r>
    </w:p>
    <w:p w14:paraId="5751F3E9" w14:textId="77777777" w:rsidR="008534F6" w:rsidRPr="00C84E5C" w:rsidRDefault="008534F6" w:rsidP="00C84E5C">
      <w:pPr>
        <w:spacing w:after="0" w:line="240" w:lineRule="auto"/>
        <w:ind w:firstLine="709"/>
        <w:contextualSpacing/>
        <w:jc w:val="both"/>
        <w:rPr>
          <w:rFonts w:ascii="Times New Roman" w:hAnsi="Times New Roman" w:cs="Times New Roman"/>
        </w:rPr>
      </w:pPr>
      <w:r w:rsidRPr="00C84E5C">
        <w:rPr>
          <w:rFonts w:ascii="Times New Roman" w:hAnsi="Times New Roman" w:cs="Times New Roman"/>
        </w:rPr>
        <w:t>-</w:t>
      </w:r>
      <w:r w:rsidRPr="00C84E5C">
        <w:rPr>
          <w:rFonts w:ascii="Times New Roman" w:hAnsi="Times New Roman" w:cs="Times New Roman"/>
        </w:rPr>
        <w:tab/>
        <w:t>выплату заработной платы, страхование (включая страховые компенсационные выплаты сотрудникам</w:t>
      </w:r>
      <w:r w:rsidR="00B47D45" w:rsidRPr="00C84E5C">
        <w:rPr>
          <w:rFonts w:ascii="Times New Roman" w:hAnsi="Times New Roman" w:cs="Times New Roman"/>
        </w:rPr>
        <w:t xml:space="preserve"> при</w:t>
      </w:r>
      <w:r w:rsidRPr="00C84E5C">
        <w:rPr>
          <w:rFonts w:ascii="Times New Roman" w:hAnsi="Times New Roman" w:cs="Times New Roman"/>
        </w:rPr>
        <w:t xml:space="preserve"> расторжени</w:t>
      </w:r>
      <w:r w:rsidR="00B47D45" w:rsidRPr="00C84E5C">
        <w:rPr>
          <w:rFonts w:ascii="Times New Roman" w:hAnsi="Times New Roman" w:cs="Times New Roman"/>
        </w:rPr>
        <w:t>и договоров)</w:t>
      </w:r>
      <w:r w:rsidRPr="00C84E5C">
        <w:rPr>
          <w:rFonts w:ascii="Times New Roman" w:hAnsi="Times New Roman" w:cs="Times New Roman"/>
        </w:rPr>
        <w:t xml:space="preserve"> отпуска и материальные пособия в соответствии с применимым правом, трудовы</w:t>
      </w:r>
      <w:r w:rsidR="00B47D45" w:rsidRPr="00C84E5C">
        <w:rPr>
          <w:rFonts w:ascii="Times New Roman" w:hAnsi="Times New Roman" w:cs="Times New Roman"/>
        </w:rPr>
        <w:t>ми</w:t>
      </w:r>
      <w:r w:rsidRPr="00C84E5C">
        <w:rPr>
          <w:rFonts w:ascii="Times New Roman" w:hAnsi="Times New Roman" w:cs="Times New Roman"/>
        </w:rPr>
        <w:t xml:space="preserve"> договор</w:t>
      </w:r>
      <w:r w:rsidR="00B47D45" w:rsidRPr="00C84E5C">
        <w:rPr>
          <w:rFonts w:ascii="Times New Roman" w:hAnsi="Times New Roman" w:cs="Times New Roman"/>
        </w:rPr>
        <w:t>ами</w:t>
      </w:r>
      <w:r w:rsidRPr="00C84E5C">
        <w:rPr>
          <w:rFonts w:ascii="Times New Roman" w:hAnsi="Times New Roman" w:cs="Times New Roman"/>
        </w:rPr>
        <w:t xml:space="preserve"> и условия</w:t>
      </w:r>
      <w:r w:rsidR="00B47D45" w:rsidRPr="00C84E5C">
        <w:rPr>
          <w:rFonts w:ascii="Times New Roman" w:hAnsi="Times New Roman" w:cs="Times New Roman"/>
        </w:rPr>
        <w:t>ми</w:t>
      </w:r>
      <w:r w:rsidRPr="00C84E5C">
        <w:rPr>
          <w:rFonts w:ascii="Times New Roman" w:hAnsi="Times New Roman" w:cs="Times New Roman"/>
        </w:rPr>
        <w:t xml:space="preserve"> найма;</w:t>
      </w:r>
    </w:p>
    <w:p w14:paraId="7E0704D0" w14:textId="0DE80492" w:rsidR="008534F6" w:rsidRPr="00C84E5C" w:rsidRDefault="008534F6" w:rsidP="00C84E5C">
      <w:pPr>
        <w:spacing w:after="0" w:line="240" w:lineRule="auto"/>
        <w:ind w:firstLine="709"/>
        <w:contextualSpacing/>
        <w:jc w:val="both"/>
        <w:rPr>
          <w:rFonts w:ascii="Times New Roman" w:hAnsi="Times New Roman" w:cs="Times New Roman"/>
        </w:rPr>
      </w:pPr>
      <w:r w:rsidRPr="00C84E5C">
        <w:rPr>
          <w:rFonts w:ascii="Times New Roman" w:hAnsi="Times New Roman" w:cs="Times New Roman"/>
        </w:rPr>
        <w:t>-</w:t>
      </w:r>
      <w:r w:rsidRPr="00C84E5C">
        <w:rPr>
          <w:rFonts w:ascii="Times New Roman" w:hAnsi="Times New Roman" w:cs="Times New Roman"/>
        </w:rPr>
        <w:tab/>
      </w:r>
      <w:r w:rsidR="00736394" w:rsidRPr="00C84E5C">
        <w:rPr>
          <w:rFonts w:ascii="Times New Roman" w:hAnsi="Times New Roman" w:cs="Times New Roman"/>
        </w:rPr>
        <w:t>выполнение требований миграционного законодательства, включая получение паспортов, виз, медицинское освидетельствование, прививки, выплату таможенных платежей и разрешения на работу для персонала</w:t>
      </w:r>
      <w:r w:rsidR="00A57C12" w:rsidRPr="00C84E5C">
        <w:rPr>
          <w:rFonts w:ascii="Times New Roman" w:hAnsi="Times New Roman" w:cs="Times New Roman"/>
        </w:rPr>
        <w:t xml:space="preserve">, а также в случае нарушений и применения </w:t>
      </w:r>
      <w:r w:rsidR="005133F7" w:rsidRPr="00C84E5C">
        <w:rPr>
          <w:rFonts w:ascii="Times New Roman" w:hAnsi="Times New Roman" w:cs="Times New Roman"/>
        </w:rPr>
        <w:t>санкций,</w:t>
      </w:r>
      <w:r w:rsidR="004C0906" w:rsidRPr="00C84E5C">
        <w:rPr>
          <w:rFonts w:ascii="Times New Roman" w:hAnsi="Times New Roman" w:cs="Times New Roman"/>
        </w:rPr>
        <w:t xml:space="preserve"> Подрядчик несет полную материальную ответственность</w:t>
      </w:r>
      <w:r w:rsidR="00736394" w:rsidRPr="00C84E5C">
        <w:rPr>
          <w:rFonts w:ascii="Times New Roman" w:hAnsi="Times New Roman" w:cs="Times New Roman"/>
        </w:rPr>
        <w:t>;</w:t>
      </w:r>
    </w:p>
    <w:p w14:paraId="6E50913A" w14:textId="77777777" w:rsidR="008534F6" w:rsidRPr="00C84E5C" w:rsidRDefault="008534F6" w:rsidP="00C84E5C">
      <w:pPr>
        <w:spacing w:after="0" w:line="240" w:lineRule="auto"/>
        <w:ind w:firstLine="709"/>
        <w:contextualSpacing/>
        <w:jc w:val="both"/>
        <w:rPr>
          <w:rFonts w:ascii="Times New Roman" w:hAnsi="Times New Roman" w:cs="Times New Roman"/>
        </w:rPr>
      </w:pPr>
      <w:r w:rsidRPr="00C84E5C">
        <w:rPr>
          <w:rFonts w:ascii="Times New Roman" w:hAnsi="Times New Roman" w:cs="Times New Roman"/>
        </w:rPr>
        <w:t>-</w:t>
      </w:r>
      <w:r w:rsidRPr="00C84E5C">
        <w:rPr>
          <w:rFonts w:ascii="Times New Roman" w:hAnsi="Times New Roman" w:cs="Times New Roman"/>
        </w:rPr>
        <w:tab/>
        <w:t>средства спасения и персональной защиты</w:t>
      </w:r>
      <w:r w:rsidR="00B47D45" w:rsidRPr="00C84E5C">
        <w:rPr>
          <w:rFonts w:ascii="Times New Roman" w:hAnsi="Times New Roman" w:cs="Times New Roman"/>
        </w:rPr>
        <w:t xml:space="preserve"> и обеспечить их использование во время нахождения на территории Строительной площадки собственным персоналом, а также персоналом привлекаемых им субподрядчиков</w:t>
      </w:r>
      <w:r w:rsidRPr="00C84E5C">
        <w:rPr>
          <w:rFonts w:ascii="Times New Roman" w:hAnsi="Times New Roman" w:cs="Times New Roman"/>
        </w:rPr>
        <w:t>;</w:t>
      </w:r>
    </w:p>
    <w:p w14:paraId="23E04D0B" w14:textId="5088D939" w:rsidR="008534F6" w:rsidRPr="00C84E5C" w:rsidRDefault="008534F6" w:rsidP="00C84E5C">
      <w:pPr>
        <w:spacing w:after="0" w:line="240" w:lineRule="auto"/>
        <w:ind w:firstLine="709"/>
        <w:contextualSpacing/>
        <w:jc w:val="both"/>
        <w:rPr>
          <w:rFonts w:ascii="Times New Roman" w:hAnsi="Times New Roman" w:cs="Times New Roman"/>
        </w:rPr>
      </w:pPr>
      <w:r w:rsidRPr="00C84E5C">
        <w:rPr>
          <w:rFonts w:ascii="Times New Roman" w:hAnsi="Times New Roman" w:cs="Times New Roman"/>
        </w:rPr>
        <w:t>-</w:t>
      </w:r>
      <w:r w:rsidRPr="00C84E5C">
        <w:rPr>
          <w:rFonts w:ascii="Times New Roman" w:hAnsi="Times New Roman" w:cs="Times New Roman"/>
        </w:rPr>
        <w:tab/>
        <w:t xml:space="preserve">любые выплаты, связанные с ущербом здоровью или смертью персонала </w:t>
      </w:r>
      <w:r w:rsidR="00605CE8" w:rsidRPr="00C84E5C">
        <w:rPr>
          <w:rFonts w:ascii="Times New Roman" w:hAnsi="Times New Roman" w:cs="Times New Roman"/>
        </w:rPr>
        <w:t>Подрядчик</w:t>
      </w:r>
      <w:r w:rsidRPr="00C84E5C">
        <w:rPr>
          <w:rFonts w:ascii="Times New Roman" w:hAnsi="Times New Roman" w:cs="Times New Roman"/>
        </w:rPr>
        <w:t>а, с перевозкой тела покойного или расходами на погребение.</w:t>
      </w:r>
    </w:p>
    <w:p w14:paraId="6EF852EB" w14:textId="0D9474DE" w:rsidR="00B47D45" w:rsidRPr="00C84E5C" w:rsidRDefault="00605CE8" w:rsidP="00C84E5C">
      <w:pPr>
        <w:pStyle w:val="a6"/>
        <w:numPr>
          <w:ilvl w:val="2"/>
          <w:numId w:val="5"/>
        </w:numPr>
        <w:ind w:left="0" w:firstLine="709"/>
        <w:jc w:val="both"/>
        <w:rPr>
          <w:sz w:val="22"/>
          <w:szCs w:val="22"/>
        </w:rPr>
      </w:pPr>
      <w:r w:rsidRPr="00C84E5C">
        <w:rPr>
          <w:sz w:val="22"/>
          <w:szCs w:val="22"/>
        </w:rPr>
        <w:t>Подрядчик</w:t>
      </w:r>
      <w:r w:rsidR="008534F6" w:rsidRPr="00C84E5C">
        <w:rPr>
          <w:sz w:val="22"/>
          <w:szCs w:val="22"/>
        </w:rPr>
        <w:t xml:space="preserve"> обязан обеспечивать соблюдение персоналом </w:t>
      </w:r>
      <w:r w:rsidRPr="00C84E5C">
        <w:rPr>
          <w:sz w:val="22"/>
          <w:szCs w:val="22"/>
        </w:rPr>
        <w:t>Подрядчик</w:t>
      </w:r>
      <w:r w:rsidR="008534F6" w:rsidRPr="00C84E5C">
        <w:rPr>
          <w:sz w:val="22"/>
          <w:szCs w:val="22"/>
        </w:rPr>
        <w:t xml:space="preserve">а требований по охране и правил техники безопасности на </w:t>
      </w:r>
      <w:r w:rsidR="00B47D45" w:rsidRPr="00C84E5C">
        <w:rPr>
          <w:sz w:val="22"/>
          <w:szCs w:val="22"/>
        </w:rPr>
        <w:t>с</w:t>
      </w:r>
      <w:r w:rsidR="008534F6" w:rsidRPr="00C84E5C">
        <w:rPr>
          <w:sz w:val="22"/>
          <w:szCs w:val="22"/>
        </w:rPr>
        <w:t>троительной площадке.</w:t>
      </w:r>
    </w:p>
    <w:p w14:paraId="4791FCDA" w14:textId="2F08F97D" w:rsidR="00B47D45" w:rsidRPr="00C84E5C" w:rsidRDefault="00B47D45" w:rsidP="00C84E5C">
      <w:pPr>
        <w:pStyle w:val="a6"/>
        <w:numPr>
          <w:ilvl w:val="2"/>
          <w:numId w:val="5"/>
        </w:numPr>
        <w:ind w:left="0" w:firstLine="709"/>
        <w:jc w:val="both"/>
        <w:rPr>
          <w:sz w:val="22"/>
          <w:szCs w:val="22"/>
        </w:rPr>
      </w:pPr>
      <w:r w:rsidRPr="00C84E5C">
        <w:rPr>
          <w:sz w:val="22"/>
          <w:szCs w:val="22"/>
        </w:rPr>
        <w:t xml:space="preserve"> </w:t>
      </w:r>
      <w:r w:rsidR="00605CE8" w:rsidRPr="00C84E5C">
        <w:rPr>
          <w:sz w:val="22"/>
          <w:szCs w:val="22"/>
        </w:rPr>
        <w:t>Подрядчик</w:t>
      </w:r>
      <w:r w:rsidR="008534F6" w:rsidRPr="00C84E5C">
        <w:rPr>
          <w:sz w:val="22"/>
          <w:szCs w:val="22"/>
        </w:rPr>
        <w:t xml:space="preserve"> понимает и признает, что огнестрельное оружие, наркотические вещества и иные вещества, имеющие особый режим обращения, не должны находиться на </w:t>
      </w:r>
      <w:r w:rsidRPr="00C84E5C">
        <w:rPr>
          <w:sz w:val="22"/>
          <w:szCs w:val="22"/>
        </w:rPr>
        <w:t>с</w:t>
      </w:r>
      <w:r w:rsidR="008534F6" w:rsidRPr="00C84E5C">
        <w:rPr>
          <w:sz w:val="22"/>
          <w:szCs w:val="22"/>
        </w:rPr>
        <w:t xml:space="preserve">троительной площадке; незаконное употребление, хранение, распространение, продажа алкоголя любым лицом в пределах </w:t>
      </w:r>
      <w:r w:rsidRPr="00C84E5C">
        <w:rPr>
          <w:sz w:val="22"/>
          <w:szCs w:val="22"/>
        </w:rPr>
        <w:t>с</w:t>
      </w:r>
      <w:r w:rsidR="008534F6" w:rsidRPr="00C84E5C">
        <w:rPr>
          <w:sz w:val="22"/>
          <w:szCs w:val="22"/>
        </w:rPr>
        <w:t xml:space="preserve">троительной площадки также запрещены. В случае несоблюдения </w:t>
      </w:r>
      <w:r w:rsidR="00605CE8" w:rsidRPr="00C84E5C">
        <w:rPr>
          <w:sz w:val="22"/>
          <w:szCs w:val="22"/>
        </w:rPr>
        <w:t>Подрядчик</w:t>
      </w:r>
      <w:r w:rsidR="008534F6" w:rsidRPr="00C84E5C">
        <w:rPr>
          <w:sz w:val="22"/>
          <w:szCs w:val="22"/>
        </w:rPr>
        <w:t xml:space="preserve">ом или персоналом </w:t>
      </w:r>
      <w:r w:rsidR="00605CE8" w:rsidRPr="00C84E5C">
        <w:rPr>
          <w:sz w:val="22"/>
          <w:szCs w:val="22"/>
        </w:rPr>
        <w:lastRenderedPageBreak/>
        <w:t>Подрядчик</w:t>
      </w:r>
      <w:r w:rsidR="008534F6" w:rsidRPr="00C84E5C">
        <w:rPr>
          <w:sz w:val="22"/>
          <w:szCs w:val="22"/>
        </w:rPr>
        <w:t xml:space="preserve">а данных правил, </w:t>
      </w:r>
      <w:r w:rsidR="00605CE8" w:rsidRPr="00C84E5C">
        <w:rPr>
          <w:sz w:val="22"/>
          <w:szCs w:val="22"/>
        </w:rPr>
        <w:t>Подрядчик</w:t>
      </w:r>
      <w:r w:rsidR="008534F6" w:rsidRPr="00C84E5C">
        <w:rPr>
          <w:sz w:val="22"/>
          <w:szCs w:val="22"/>
        </w:rPr>
        <w:t xml:space="preserve"> обязан выплатить </w:t>
      </w:r>
      <w:r w:rsidR="00605CE8" w:rsidRPr="00C84E5C">
        <w:rPr>
          <w:sz w:val="22"/>
          <w:szCs w:val="22"/>
        </w:rPr>
        <w:t>Генподрядчик</w:t>
      </w:r>
      <w:r w:rsidR="008534F6" w:rsidRPr="00C84E5C">
        <w:rPr>
          <w:sz w:val="22"/>
          <w:szCs w:val="22"/>
        </w:rPr>
        <w:t>у штраф в размере 1</w:t>
      </w:r>
      <w:r w:rsidR="00D6392F" w:rsidRPr="00C84E5C">
        <w:rPr>
          <w:sz w:val="22"/>
          <w:szCs w:val="22"/>
        </w:rPr>
        <w:t>00 000</w:t>
      </w:r>
      <w:r w:rsidR="008534F6" w:rsidRPr="00C84E5C">
        <w:rPr>
          <w:sz w:val="22"/>
          <w:szCs w:val="22"/>
        </w:rPr>
        <w:t xml:space="preserve"> (</w:t>
      </w:r>
      <w:r w:rsidR="00D6392F" w:rsidRPr="00C84E5C">
        <w:rPr>
          <w:sz w:val="22"/>
          <w:szCs w:val="22"/>
        </w:rPr>
        <w:t>Сто тысяч</w:t>
      </w:r>
      <w:r w:rsidR="008534F6" w:rsidRPr="00C84E5C">
        <w:rPr>
          <w:sz w:val="22"/>
          <w:szCs w:val="22"/>
        </w:rPr>
        <w:t>) рублей</w:t>
      </w:r>
      <w:r w:rsidRPr="00C84E5C">
        <w:rPr>
          <w:sz w:val="22"/>
          <w:szCs w:val="22"/>
        </w:rPr>
        <w:t xml:space="preserve"> за каждый зафиксированный случай нарушения условий настоящего пункта</w:t>
      </w:r>
      <w:r w:rsidR="008534F6" w:rsidRPr="00C84E5C">
        <w:rPr>
          <w:sz w:val="22"/>
          <w:szCs w:val="22"/>
        </w:rPr>
        <w:t>. При этом</w:t>
      </w:r>
      <w:r w:rsidRPr="00C84E5C">
        <w:rPr>
          <w:sz w:val="22"/>
          <w:szCs w:val="22"/>
        </w:rPr>
        <w:t xml:space="preserve">, в случае нарушения </w:t>
      </w:r>
      <w:r w:rsidR="00605CE8" w:rsidRPr="00C84E5C">
        <w:rPr>
          <w:sz w:val="22"/>
          <w:szCs w:val="22"/>
        </w:rPr>
        <w:t>Подрядчик</w:t>
      </w:r>
      <w:r w:rsidRPr="00C84E5C">
        <w:rPr>
          <w:sz w:val="22"/>
          <w:szCs w:val="22"/>
        </w:rPr>
        <w:t>ом и его персоналом условий настоящего пункта</w:t>
      </w:r>
      <w:r w:rsidR="008534F6" w:rsidRPr="00C84E5C">
        <w:rPr>
          <w:sz w:val="22"/>
          <w:szCs w:val="22"/>
        </w:rPr>
        <w:t xml:space="preserve"> </w:t>
      </w:r>
      <w:r w:rsidR="00605CE8" w:rsidRPr="00C84E5C">
        <w:rPr>
          <w:sz w:val="22"/>
          <w:szCs w:val="22"/>
        </w:rPr>
        <w:t>Генподрядчик</w:t>
      </w:r>
      <w:r w:rsidR="008534F6" w:rsidRPr="00C84E5C">
        <w:rPr>
          <w:sz w:val="22"/>
          <w:szCs w:val="22"/>
        </w:rPr>
        <w:t xml:space="preserve"> вправе в одностороннем порядке отказаться от </w:t>
      </w:r>
      <w:r w:rsidRPr="00C84E5C">
        <w:rPr>
          <w:sz w:val="22"/>
          <w:szCs w:val="22"/>
        </w:rPr>
        <w:t xml:space="preserve">исполнения </w:t>
      </w:r>
      <w:r w:rsidR="008534F6" w:rsidRPr="00C84E5C">
        <w:rPr>
          <w:sz w:val="22"/>
          <w:szCs w:val="22"/>
        </w:rPr>
        <w:t xml:space="preserve">настоящего Договора </w:t>
      </w:r>
      <w:r w:rsidRPr="00C84E5C">
        <w:rPr>
          <w:sz w:val="22"/>
          <w:szCs w:val="22"/>
        </w:rPr>
        <w:t xml:space="preserve">и потребовать компенсации убытков, связанных с таким расторжением, в том числе связанных с увеличением цен на выполнение работ, незавершённых </w:t>
      </w:r>
      <w:r w:rsidR="00605CE8" w:rsidRPr="00C84E5C">
        <w:rPr>
          <w:sz w:val="22"/>
          <w:szCs w:val="22"/>
        </w:rPr>
        <w:t>Подрядчик</w:t>
      </w:r>
      <w:r w:rsidRPr="00C84E5C">
        <w:rPr>
          <w:sz w:val="22"/>
          <w:szCs w:val="22"/>
        </w:rPr>
        <w:t>ом</w:t>
      </w:r>
      <w:r w:rsidR="008534F6" w:rsidRPr="00C84E5C">
        <w:rPr>
          <w:sz w:val="22"/>
          <w:szCs w:val="22"/>
        </w:rPr>
        <w:t>.</w:t>
      </w:r>
    </w:p>
    <w:p w14:paraId="3AFA412E" w14:textId="122F945C" w:rsidR="00B47D45" w:rsidRDefault="008534F6" w:rsidP="00C84E5C">
      <w:pPr>
        <w:pStyle w:val="a6"/>
        <w:numPr>
          <w:ilvl w:val="2"/>
          <w:numId w:val="5"/>
        </w:numPr>
        <w:ind w:left="0" w:firstLine="709"/>
        <w:jc w:val="both"/>
        <w:rPr>
          <w:sz w:val="22"/>
          <w:szCs w:val="22"/>
        </w:rPr>
      </w:pPr>
      <w:r w:rsidRPr="00C84E5C">
        <w:rPr>
          <w:sz w:val="22"/>
          <w:szCs w:val="22"/>
        </w:rPr>
        <w:t xml:space="preserve"> Все сотрудники </w:t>
      </w:r>
      <w:r w:rsidR="00605CE8" w:rsidRPr="00C84E5C">
        <w:rPr>
          <w:sz w:val="22"/>
          <w:szCs w:val="22"/>
        </w:rPr>
        <w:t>Подрядчик</w:t>
      </w:r>
      <w:r w:rsidRPr="00C84E5C">
        <w:rPr>
          <w:sz w:val="22"/>
          <w:szCs w:val="22"/>
        </w:rPr>
        <w:t>а должны иметь удостоверения о проверке знаний норм и требований ОТ и ПБ установленной форм</w:t>
      </w:r>
      <w:r w:rsidR="00B47D45" w:rsidRPr="00C84E5C">
        <w:rPr>
          <w:sz w:val="22"/>
          <w:szCs w:val="22"/>
        </w:rPr>
        <w:t>ы.</w:t>
      </w:r>
    </w:p>
    <w:p w14:paraId="465B5787" w14:textId="3DFCC122" w:rsidR="00202D99" w:rsidRDefault="00202D99" w:rsidP="00202D99">
      <w:pPr>
        <w:jc w:val="both"/>
      </w:pPr>
    </w:p>
    <w:p w14:paraId="2DA35EB3" w14:textId="77777777" w:rsidR="008534F6" w:rsidRPr="00C84E5C" w:rsidRDefault="008534F6" w:rsidP="00C84E5C">
      <w:pPr>
        <w:pStyle w:val="Body3"/>
        <w:numPr>
          <w:ilvl w:val="0"/>
          <w:numId w:val="5"/>
        </w:numPr>
        <w:spacing w:after="0" w:line="240" w:lineRule="auto"/>
        <w:ind w:left="0" w:firstLine="709"/>
        <w:jc w:val="center"/>
        <w:rPr>
          <w:rFonts w:ascii="Times New Roman" w:hAnsi="Times New Roman" w:cs="Times New Roman"/>
          <w:b/>
        </w:rPr>
      </w:pPr>
      <w:r w:rsidRPr="00C84E5C">
        <w:rPr>
          <w:rFonts w:ascii="Times New Roman" w:hAnsi="Times New Roman" w:cs="Times New Roman"/>
          <w:b/>
        </w:rPr>
        <w:t>Взаимодействие сторон при производстве работ</w:t>
      </w:r>
    </w:p>
    <w:p w14:paraId="6F74BC76" w14:textId="77777777" w:rsidR="007C65F4" w:rsidRPr="00C84E5C" w:rsidRDefault="008534F6" w:rsidP="00C84E5C">
      <w:pPr>
        <w:pStyle w:val="a3"/>
        <w:numPr>
          <w:ilvl w:val="1"/>
          <w:numId w:val="5"/>
        </w:numPr>
        <w:ind w:left="0" w:firstLine="709"/>
        <w:jc w:val="both"/>
        <w:rPr>
          <w:rFonts w:ascii="Times New Roman" w:hAnsi="Times New Roman" w:cs="Times New Roman"/>
        </w:rPr>
      </w:pPr>
      <w:r w:rsidRPr="00C84E5C">
        <w:rPr>
          <w:rFonts w:ascii="Times New Roman" w:hAnsi="Times New Roman" w:cs="Times New Roman"/>
        </w:rPr>
        <w:t xml:space="preserve">Для осуществления взаимодействия при производстве работ Стороны назначают ответственных представителей. Полномочия представителя каждой из Сторон подтверждаются соответствующими </w:t>
      </w:r>
      <w:r w:rsidR="007C65F4" w:rsidRPr="00C84E5C">
        <w:rPr>
          <w:rFonts w:ascii="Times New Roman" w:hAnsi="Times New Roman" w:cs="Times New Roman"/>
        </w:rPr>
        <w:t xml:space="preserve">надлежаще оформленными </w:t>
      </w:r>
      <w:r w:rsidRPr="00C84E5C">
        <w:rPr>
          <w:rFonts w:ascii="Times New Roman" w:hAnsi="Times New Roman" w:cs="Times New Roman"/>
        </w:rPr>
        <w:t>письменными уведомлениями Сторон</w:t>
      </w:r>
      <w:r w:rsidR="007C65F4" w:rsidRPr="00C84E5C">
        <w:rPr>
          <w:rFonts w:ascii="Times New Roman" w:hAnsi="Times New Roman" w:cs="Times New Roman"/>
        </w:rPr>
        <w:t>,</w:t>
      </w:r>
      <w:r w:rsidRPr="00C84E5C">
        <w:rPr>
          <w:rFonts w:ascii="Times New Roman" w:hAnsi="Times New Roman" w:cs="Times New Roman"/>
        </w:rPr>
        <w:t xml:space="preserve"> приказами</w:t>
      </w:r>
      <w:r w:rsidR="007C65F4" w:rsidRPr="00C84E5C">
        <w:rPr>
          <w:rFonts w:ascii="Times New Roman" w:hAnsi="Times New Roman" w:cs="Times New Roman"/>
        </w:rPr>
        <w:t xml:space="preserve"> и</w:t>
      </w:r>
      <w:r w:rsidRPr="00C84E5C">
        <w:rPr>
          <w:rFonts w:ascii="Times New Roman" w:hAnsi="Times New Roman" w:cs="Times New Roman"/>
        </w:rPr>
        <w:t xml:space="preserve"> доверенностями.</w:t>
      </w:r>
    </w:p>
    <w:p w14:paraId="6C6EE6FD" w14:textId="2EBF5810" w:rsidR="007C65F4" w:rsidRPr="00C84E5C" w:rsidRDefault="007C65F4" w:rsidP="00C84E5C">
      <w:pPr>
        <w:pStyle w:val="a3"/>
        <w:numPr>
          <w:ilvl w:val="1"/>
          <w:numId w:val="5"/>
        </w:numPr>
        <w:ind w:left="0" w:firstLine="709"/>
        <w:jc w:val="both"/>
        <w:rPr>
          <w:rFonts w:ascii="Times New Roman" w:hAnsi="Times New Roman" w:cs="Times New Roman"/>
        </w:rPr>
      </w:pPr>
      <w:r w:rsidRPr="00C84E5C">
        <w:rPr>
          <w:rFonts w:ascii="Times New Roman" w:hAnsi="Times New Roman" w:cs="Times New Roman"/>
        </w:rPr>
        <w:t>П</w:t>
      </w:r>
      <w:r w:rsidR="008534F6" w:rsidRPr="00C84E5C">
        <w:rPr>
          <w:rFonts w:ascii="Times New Roman" w:hAnsi="Times New Roman" w:cs="Times New Roman"/>
        </w:rPr>
        <w:t xml:space="preserve">редставители </w:t>
      </w:r>
      <w:r w:rsidR="00605CE8" w:rsidRPr="00C84E5C">
        <w:rPr>
          <w:rFonts w:ascii="Times New Roman" w:hAnsi="Times New Roman" w:cs="Times New Roman"/>
        </w:rPr>
        <w:t>Генподрядчик</w:t>
      </w:r>
      <w:r w:rsidR="008534F6" w:rsidRPr="00C84E5C">
        <w:rPr>
          <w:rFonts w:ascii="Times New Roman" w:hAnsi="Times New Roman" w:cs="Times New Roman"/>
        </w:rPr>
        <w:t xml:space="preserve">а и </w:t>
      </w:r>
      <w:r w:rsidR="00605CE8" w:rsidRPr="00C84E5C">
        <w:rPr>
          <w:rFonts w:ascii="Times New Roman" w:hAnsi="Times New Roman" w:cs="Times New Roman"/>
        </w:rPr>
        <w:t>Подрядчика</w:t>
      </w:r>
      <w:r w:rsidR="008534F6" w:rsidRPr="00C84E5C">
        <w:rPr>
          <w:rFonts w:ascii="Times New Roman" w:hAnsi="Times New Roman" w:cs="Times New Roman"/>
        </w:rPr>
        <w:t xml:space="preserve"> проводят на Объекте регулярные еженедельные рабочие совещания по </w:t>
      </w:r>
      <w:r w:rsidRPr="00C84E5C">
        <w:rPr>
          <w:rFonts w:ascii="Times New Roman" w:hAnsi="Times New Roman" w:cs="Times New Roman"/>
        </w:rPr>
        <w:t>разрешению</w:t>
      </w:r>
      <w:r w:rsidR="008534F6" w:rsidRPr="00C84E5C">
        <w:rPr>
          <w:rFonts w:ascii="Times New Roman" w:hAnsi="Times New Roman" w:cs="Times New Roman"/>
        </w:rPr>
        <w:t xml:space="preserve"> возникающих в ходе строительства вопросов. Результаты рабочих совещаний оформляются протоколами, подписываемыми всеми Сторонами. О дате, времени и месте проведения совещания </w:t>
      </w:r>
      <w:r w:rsidR="00605CE8" w:rsidRPr="00C84E5C">
        <w:rPr>
          <w:rFonts w:ascii="Times New Roman" w:hAnsi="Times New Roman" w:cs="Times New Roman"/>
        </w:rPr>
        <w:t>Подрядчик</w:t>
      </w:r>
      <w:r w:rsidR="008534F6" w:rsidRPr="00C84E5C">
        <w:rPr>
          <w:rFonts w:ascii="Times New Roman" w:hAnsi="Times New Roman" w:cs="Times New Roman"/>
        </w:rPr>
        <w:t xml:space="preserve"> должен не позднее одного календарного дня до даты проведения совещания уведомить соответствующих представителей </w:t>
      </w:r>
      <w:r w:rsidR="00605CE8" w:rsidRPr="00C84E5C">
        <w:rPr>
          <w:rFonts w:ascii="Times New Roman" w:hAnsi="Times New Roman" w:cs="Times New Roman"/>
        </w:rPr>
        <w:t>Генподрядчик</w:t>
      </w:r>
      <w:r w:rsidRPr="00C84E5C">
        <w:rPr>
          <w:rFonts w:ascii="Times New Roman" w:hAnsi="Times New Roman" w:cs="Times New Roman"/>
        </w:rPr>
        <w:t>а</w:t>
      </w:r>
      <w:r w:rsidR="008534F6" w:rsidRPr="00C84E5C">
        <w:rPr>
          <w:rFonts w:ascii="Times New Roman" w:hAnsi="Times New Roman" w:cs="Times New Roman"/>
        </w:rPr>
        <w:t xml:space="preserve"> по реквизитам, указанным в разделе </w:t>
      </w:r>
      <w:r w:rsidR="00F704DD">
        <w:rPr>
          <w:rFonts w:ascii="Times New Roman" w:hAnsi="Times New Roman" w:cs="Times New Roman"/>
        </w:rPr>
        <w:t>20</w:t>
      </w:r>
      <w:r w:rsidR="00D07A96" w:rsidRPr="00C84E5C">
        <w:rPr>
          <w:rFonts w:ascii="Times New Roman" w:hAnsi="Times New Roman" w:cs="Times New Roman"/>
        </w:rPr>
        <w:t xml:space="preserve"> </w:t>
      </w:r>
      <w:r w:rsidR="008534F6" w:rsidRPr="00C84E5C">
        <w:rPr>
          <w:rFonts w:ascii="Times New Roman" w:hAnsi="Times New Roman" w:cs="Times New Roman"/>
        </w:rPr>
        <w:t>настоящего договора.</w:t>
      </w:r>
    </w:p>
    <w:p w14:paraId="75A055F1" w14:textId="77777777" w:rsidR="008534F6" w:rsidRPr="00C84E5C" w:rsidRDefault="008534F6" w:rsidP="00C84E5C">
      <w:pPr>
        <w:pStyle w:val="a3"/>
        <w:numPr>
          <w:ilvl w:val="1"/>
          <w:numId w:val="5"/>
        </w:numPr>
        <w:ind w:left="0" w:firstLine="709"/>
        <w:jc w:val="both"/>
        <w:rPr>
          <w:rFonts w:ascii="Times New Roman" w:hAnsi="Times New Roman" w:cs="Times New Roman"/>
        </w:rPr>
      </w:pPr>
      <w:r w:rsidRPr="00C84E5C">
        <w:rPr>
          <w:rFonts w:ascii="Times New Roman" w:hAnsi="Times New Roman" w:cs="Times New Roman"/>
        </w:rPr>
        <w:t xml:space="preserve"> </w:t>
      </w:r>
      <w:r w:rsidR="00746F97" w:rsidRPr="00C84E5C">
        <w:rPr>
          <w:rFonts w:ascii="Times New Roman" w:hAnsi="Times New Roman" w:cs="Times New Roman"/>
        </w:rPr>
        <w:t>Взаимодействие с</w:t>
      </w:r>
      <w:r w:rsidRPr="00C84E5C">
        <w:rPr>
          <w:rFonts w:ascii="Times New Roman" w:hAnsi="Times New Roman" w:cs="Times New Roman"/>
        </w:rPr>
        <w:t xml:space="preserve">торон в части вывоза отходов и грунта и предоставления соответствующей документации, предусмотренной природоохранным законодательством РФ осуществляется в </w:t>
      </w:r>
      <w:r w:rsidR="00BD5F6E" w:rsidRPr="00C84E5C">
        <w:rPr>
          <w:rFonts w:ascii="Times New Roman" w:hAnsi="Times New Roman" w:cs="Times New Roman"/>
        </w:rPr>
        <w:t>следующем порядке</w:t>
      </w:r>
      <w:r w:rsidRPr="00C84E5C">
        <w:rPr>
          <w:rFonts w:ascii="Times New Roman" w:hAnsi="Times New Roman" w:cs="Times New Roman"/>
        </w:rPr>
        <w:t>:</w:t>
      </w:r>
    </w:p>
    <w:p w14:paraId="230DFD42" w14:textId="5A32CF19" w:rsidR="008534F6" w:rsidRPr="00C84E5C" w:rsidRDefault="00605CE8" w:rsidP="00C84E5C">
      <w:pPr>
        <w:pStyle w:val="a3"/>
        <w:numPr>
          <w:ilvl w:val="2"/>
          <w:numId w:val="5"/>
        </w:numPr>
        <w:ind w:left="0" w:firstLine="709"/>
        <w:jc w:val="both"/>
        <w:rPr>
          <w:rFonts w:ascii="Times New Roman" w:hAnsi="Times New Roman" w:cs="Times New Roman"/>
        </w:rPr>
      </w:pPr>
      <w:r w:rsidRPr="00C84E5C">
        <w:rPr>
          <w:rFonts w:ascii="Times New Roman" w:hAnsi="Times New Roman" w:cs="Times New Roman"/>
        </w:rPr>
        <w:t>Подрядчик</w:t>
      </w:r>
      <w:r w:rsidR="008534F6" w:rsidRPr="00C84E5C">
        <w:rPr>
          <w:rFonts w:ascii="Times New Roman" w:hAnsi="Times New Roman" w:cs="Times New Roman"/>
        </w:rPr>
        <w:t xml:space="preserve">, являющийся образователем </w:t>
      </w:r>
      <w:r w:rsidR="00B07668" w:rsidRPr="00C84E5C">
        <w:rPr>
          <w:rFonts w:ascii="Times New Roman" w:hAnsi="Times New Roman" w:cs="Times New Roman"/>
        </w:rPr>
        <w:t xml:space="preserve">и собственником </w:t>
      </w:r>
      <w:r w:rsidR="008534F6" w:rsidRPr="00C84E5C">
        <w:rPr>
          <w:rFonts w:ascii="Times New Roman" w:hAnsi="Times New Roman" w:cs="Times New Roman"/>
        </w:rPr>
        <w:t>ТКО и строительных отходов, обязан:</w:t>
      </w:r>
    </w:p>
    <w:p w14:paraId="6AB98672" w14:textId="58B38C5A" w:rsidR="008534F6" w:rsidRPr="00C84E5C" w:rsidRDefault="008534F6" w:rsidP="00C84E5C">
      <w:pPr>
        <w:pStyle w:val="a3"/>
        <w:ind w:firstLine="709"/>
        <w:jc w:val="both"/>
        <w:rPr>
          <w:rFonts w:ascii="Times New Roman" w:hAnsi="Times New Roman" w:cs="Times New Roman"/>
        </w:rPr>
      </w:pPr>
      <w:r w:rsidRPr="00C84E5C">
        <w:rPr>
          <w:rFonts w:ascii="Times New Roman" w:hAnsi="Times New Roman" w:cs="Times New Roman"/>
        </w:rPr>
        <w:t xml:space="preserve">- разработать и предоставить паспорта и протоколы на отходы, образовавшиеся при производстве работ по строительству в объемах, указанных в предоставленном </w:t>
      </w:r>
      <w:r w:rsidR="00605CE8" w:rsidRPr="00C84E5C">
        <w:rPr>
          <w:rFonts w:ascii="Times New Roman" w:hAnsi="Times New Roman" w:cs="Times New Roman"/>
        </w:rPr>
        <w:t>Генподрядчик</w:t>
      </w:r>
      <w:r w:rsidRPr="00C84E5C">
        <w:rPr>
          <w:rFonts w:ascii="Times New Roman" w:hAnsi="Times New Roman" w:cs="Times New Roman"/>
        </w:rPr>
        <w:t>ом ПОС.</w:t>
      </w:r>
    </w:p>
    <w:p w14:paraId="6A67A977" w14:textId="77777777" w:rsidR="008534F6" w:rsidRPr="00C84E5C" w:rsidRDefault="008534F6" w:rsidP="00C84E5C">
      <w:pPr>
        <w:pStyle w:val="a3"/>
        <w:ind w:firstLine="709"/>
        <w:jc w:val="both"/>
        <w:rPr>
          <w:rFonts w:ascii="Times New Roman" w:hAnsi="Times New Roman" w:cs="Times New Roman"/>
        </w:rPr>
      </w:pPr>
      <w:r w:rsidRPr="00C84E5C">
        <w:rPr>
          <w:rFonts w:ascii="Times New Roman" w:hAnsi="Times New Roman" w:cs="Times New Roman"/>
        </w:rPr>
        <w:t xml:space="preserve">- заключить прямые (с получателем отходов) или трехсторонние (с получателем и перевозчиком отходов) договоры на вывоз и размещение/утилизацию отходов. </w:t>
      </w:r>
    </w:p>
    <w:p w14:paraId="25DD2335" w14:textId="77777777" w:rsidR="008534F6" w:rsidRPr="00C84E5C" w:rsidRDefault="008534F6" w:rsidP="00C84E5C">
      <w:pPr>
        <w:pStyle w:val="a3"/>
        <w:ind w:firstLine="709"/>
        <w:jc w:val="both"/>
        <w:rPr>
          <w:rFonts w:ascii="Times New Roman" w:hAnsi="Times New Roman" w:cs="Times New Roman"/>
        </w:rPr>
      </w:pPr>
      <w:r w:rsidRPr="00C84E5C">
        <w:rPr>
          <w:rFonts w:ascii="Times New Roman" w:hAnsi="Times New Roman" w:cs="Times New Roman"/>
        </w:rPr>
        <w:t xml:space="preserve">- </w:t>
      </w:r>
      <w:r w:rsidR="005973C6" w:rsidRPr="00C84E5C">
        <w:rPr>
          <w:rFonts w:ascii="Times New Roman" w:hAnsi="Times New Roman" w:cs="Times New Roman"/>
        </w:rPr>
        <w:t>обеспечить</w:t>
      </w:r>
      <w:r w:rsidRPr="00C84E5C">
        <w:rPr>
          <w:rFonts w:ascii="Times New Roman" w:hAnsi="Times New Roman" w:cs="Times New Roman"/>
        </w:rPr>
        <w:t xml:space="preserve"> погрузку и вывоз отходов на лицензированные полигоны, внесенные в ГРОРО; либо на объекты рекультивации, имеющие положительное заключение Государственной экологической экспертизы; либо на объекты, имеющие лицензию на право обращения с отходами; либо в адрес специализированных предприятий по переработке вторсырья.</w:t>
      </w:r>
    </w:p>
    <w:p w14:paraId="2F9C6E17" w14:textId="77777777" w:rsidR="008534F6" w:rsidRPr="00C84E5C" w:rsidRDefault="008534F6" w:rsidP="00C84E5C">
      <w:pPr>
        <w:pStyle w:val="a3"/>
        <w:ind w:firstLine="709"/>
        <w:jc w:val="both"/>
        <w:rPr>
          <w:rFonts w:ascii="Times New Roman" w:hAnsi="Times New Roman" w:cs="Times New Roman"/>
          <w:lang w:bidi="ru-RU"/>
        </w:rPr>
      </w:pPr>
      <w:r w:rsidRPr="00C84E5C">
        <w:rPr>
          <w:rFonts w:ascii="Times New Roman" w:hAnsi="Times New Roman" w:cs="Times New Roman"/>
        </w:rPr>
        <w:t>-</w:t>
      </w:r>
      <w:r w:rsidR="005973C6" w:rsidRPr="00C84E5C">
        <w:rPr>
          <w:rFonts w:ascii="Times New Roman" w:hAnsi="Times New Roman" w:cs="Times New Roman"/>
        </w:rPr>
        <w:t xml:space="preserve"> </w:t>
      </w:r>
      <w:r w:rsidRPr="00C84E5C">
        <w:rPr>
          <w:rFonts w:ascii="Times New Roman" w:hAnsi="Times New Roman" w:cs="Times New Roman"/>
        </w:rPr>
        <w:t xml:space="preserve">предоставить </w:t>
      </w:r>
      <w:r w:rsidRPr="00C84E5C">
        <w:rPr>
          <w:rFonts w:ascii="Times New Roman" w:hAnsi="Times New Roman" w:cs="Times New Roman"/>
          <w:lang w:bidi="ru-RU"/>
        </w:rPr>
        <w:t>заверенные копии актов сдачи-приемки отходов, образованных и утилизированных за отчетный период.</w:t>
      </w:r>
    </w:p>
    <w:p w14:paraId="1F3826EC" w14:textId="04751BD1" w:rsidR="008534F6" w:rsidRPr="00C84E5C" w:rsidRDefault="008534F6" w:rsidP="00C84E5C">
      <w:pPr>
        <w:pStyle w:val="a3"/>
        <w:ind w:firstLine="709"/>
        <w:jc w:val="both"/>
        <w:rPr>
          <w:rFonts w:ascii="Times New Roman" w:hAnsi="Times New Roman" w:cs="Times New Roman"/>
          <w:bCs/>
          <w:lang w:bidi="ru-RU"/>
        </w:rPr>
      </w:pPr>
      <w:r w:rsidRPr="00C84E5C">
        <w:rPr>
          <w:rFonts w:ascii="Times New Roman" w:hAnsi="Times New Roman" w:cs="Times New Roman"/>
          <w:lang w:bidi="ru-RU"/>
        </w:rPr>
        <w:t xml:space="preserve">- предоставить </w:t>
      </w:r>
      <w:r w:rsidR="00605CE8" w:rsidRPr="00C84E5C">
        <w:rPr>
          <w:rFonts w:ascii="Times New Roman" w:hAnsi="Times New Roman" w:cs="Times New Roman"/>
          <w:lang w:bidi="ru-RU"/>
        </w:rPr>
        <w:t>Генподрядчик</w:t>
      </w:r>
      <w:r w:rsidRPr="00C84E5C">
        <w:rPr>
          <w:rFonts w:ascii="Times New Roman" w:hAnsi="Times New Roman" w:cs="Times New Roman"/>
          <w:lang w:bidi="ru-RU"/>
        </w:rPr>
        <w:t xml:space="preserve">у </w:t>
      </w:r>
      <w:r w:rsidRPr="00C84E5C">
        <w:rPr>
          <w:rFonts w:ascii="Times New Roman" w:hAnsi="Times New Roman" w:cs="Times New Roman"/>
          <w:bCs/>
          <w:lang w:bidi="ru-RU"/>
        </w:rPr>
        <w:t>заверенные копии прямых (с получателем отходов) или трехсторонних (с получателем и перевозчиком отходов) договоров на вывоз и размещение/утилизацию отходов.</w:t>
      </w:r>
    </w:p>
    <w:p w14:paraId="4839F8E9" w14:textId="77777777" w:rsidR="008534F6" w:rsidRPr="00C84E5C" w:rsidRDefault="008534F6" w:rsidP="00C84E5C">
      <w:pPr>
        <w:pStyle w:val="a3"/>
        <w:numPr>
          <w:ilvl w:val="2"/>
          <w:numId w:val="5"/>
        </w:numPr>
        <w:ind w:left="0" w:firstLine="709"/>
        <w:jc w:val="both"/>
        <w:rPr>
          <w:rFonts w:ascii="Times New Roman" w:hAnsi="Times New Roman" w:cs="Times New Roman"/>
        </w:rPr>
      </w:pPr>
      <w:r w:rsidRPr="00C84E5C">
        <w:rPr>
          <w:rFonts w:ascii="Times New Roman" w:hAnsi="Times New Roman" w:cs="Times New Roman"/>
        </w:rPr>
        <w:t>В случае изменения законодательства или иных обстоятельств Стороны заключают отдельное дополнительное соглашение, в котором оговаривают дополнительный перечень, объем, стоимость и сроки разработки и предоставления экологической документации.</w:t>
      </w:r>
    </w:p>
    <w:p w14:paraId="730EDFED" w14:textId="06554D0B" w:rsidR="008534F6" w:rsidRPr="00C84E5C" w:rsidRDefault="008534F6" w:rsidP="00C84E5C">
      <w:pPr>
        <w:pStyle w:val="a3"/>
        <w:ind w:firstLine="709"/>
        <w:jc w:val="both"/>
        <w:rPr>
          <w:rFonts w:ascii="Times New Roman" w:hAnsi="Times New Roman" w:cs="Times New Roman"/>
        </w:rPr>
      </w:pPr>
      <w:r w:rsidRPr="00C84E5C">
        <w:rPr>
          <w:rFonts w:ascii="Times New Roman" w:hAnsi="Times New Roman" w:cs="Times New Roman"/>
        </w:rPr>
        <w:t xml:space="preserve">При этом образователем ТКО, строительных отходов, а также лицом, обязанным вносить плату за негативное воздействие на окружающую среду согласно Федерального закона от 10.01.2002 № 7-ФЗ «Об охране окружающей среды», является </w:t>
      </w:r>
      <w:r w:rsidR="00605CE8" w:rsidRPr="00C84E5C">
        <w:rPr>
          <w:rFonts w:ascii="Times New Roman" w:hAnsi="Times New Roman" w:cs="Times New Roman"/>
        </w:rPr>
        <w:t>Подрядчик</w:t>
      </w:r>
      <w:r w:rsidRPr="00C84E5C">
        <w:rPr>
          <w:rFonts w:ascii="Times New Roman" w:hAnsi="Times New Roman" w:cs="Times New Roman"/>
        </w:rPr>
        <w:t>.</w:t>
      </w:r>
    </w:p>
    <w:p w14:paraId="1CB18CC6" w14:textId="1AB99C1D" w:rsidR="008534F6" w:rsidRPr="00C84E5C" w:rsidRDefault="00605CE8" w:rsidP="00C84E5C">
      <w:pPr>
        <w:pStyle w:val="a3"/>
        <w:numPr>
          <w:ilvl w:val="2"/>
          <w:numId w:val="5"/>
        </w:numPr>
        <w:ind w:left="0" w:firstLine="709"/>
        <w:jc w:val="both"/>
        <w:rPr>
          <w:rFonts w:ascii="Times New Roman" w:hAnsi="Times New Roman" w:cs="Times New Roman"/>
          <w:bCs/>
        </w:rPr>
      </w:pPr>
      <w:r w:rsidRPr="00C84E5C">
        <w:rPr>
          <w:rFonts w:ascii="Times New Roman" w:hAnsi="Times New Roman" w:cs="Times New Roman"/>
        </w:rPr>
        <w:t>Подрядчик</w:t>
      </w:r>
      <w:r w:rsidR="008534F6" w:rsidRPr="00C84E5C">
        <w:rPr>
          <w:rFonts w:ascii="Times New Roman" w:hAnsi="Times New Roman" w:cs="Times New Roman"/>
          <w:bCs/>
        </w:rPr>
        <w:t xml:space="preserve"> самостоятельно и за свой счет разрабатывает и согласовывает в установленный законом срок и предоставляет </w:t>
      </w:r>
      <w:r w:rsidRPr="00C84E5C">
        <w:rPr>
          <w:rFonts w:ascii="Times New Roman" w:hAnsi="Times New Roman" w:cs="Times New Roman"/>
          <w:bCs/>
        </w:rPr>
        <w:t>Генподрядчик</w:t>
      </w:r>
      <w:r w:rsidR="008534F6" w:rsidRPr="00C84E5C">
        <w:rPr>
          <w:rFonts w:ascii="Times New Roman" w:hAnsi="Times New Roman" w:cs="Times New Roman"/>
          <w:bCs/>
        </w:rPr>
        <w:t>у природоохранную документацию.</w:t>
      </w:r>
    </w:p>
    <w:p w14:paraId="62723D34" w14:textId="715BB703" w:rsidR="008534F6" w:rsidRPr="00C84E5C" w:rsidRDefault="00605CE8" w:rsidP="00C84E5C">
      <w:pPr>
        <w:pStyle w:val="a3"/>
        <w:numPr>
          <w:ilvl w:val="1"/>
          <w:numId w:val="5"/>
        </w:numPr>
        <w:ind w:left="0" w:firstLine="709"/>
        <w:jc w:val="both"/>
        <w:rPr>
          <w:rFonts w:ascii="Times New Roman" w:hAnsi="Times New Roman" w:cs="Times New Roman"/>
        </w:rPr>
      </w:pPr>
      <w:r w:rsidRPr="00C84E5C">
        <w:rPr>
          <w:rFonts w:ascii="Times New Roman" w:hAnsi="Times New Roman" w:cs="Times New Roman"/>
        </w:rPr>
        <w:t>Подрядчик</w:t>
      </w:r>
      <w:r w:rsidR="00BD5F6E" w:rsidRPr="00C84E5C">
        <w:rPr>
          <w:rFonts w:ascii="Times New Roman" w:hAnsi="Times New Roman" w:cs="Times New Roman"/>
        </w:rPr>
        <w:t xml:space="preserve"> обязан уплатить </w:t>
      </w:r>
      <w:r w:rsidRPr="00C84E5C">
        <w:rPr>
          <w:rFonts w:ascii="Times New Roman" w:hAnsi="Times New Roman" w:cs="Times New Roman"/>
        </w:rPr>
        <w:t>Генподрядчик</w:t>
      </w:r>
      <w:r w:rsidR="00BD5F6E" w:rsidRPr="00C84E5C">
        <w:rPr>
          <w:rFonts w:ascii="Times New Roman" w:hAnsi="Times New Roman" w:cs="Times New Roman"/>
        </w:rPr>
        <w:t xml:space="preserve">у штраф в размере, равном сумме финансовых санкций, наложенных соответствующим контролирующим органом на </w:t>
      </w:r>
      <w:r w:rsidRPr="00C84E5C">
        <w:rPr>
          <w:rFonts w:ascii="Times New Roman" w:hAnsi="Times New Roman" w:cs="Times New Roman"/>
        </w:rPr>
        <w:t>Генподрядчик</w:t>
      </w:r>
      <w:r w:rsidR="00BD5F6E" w:rsidRPr="00C84E5C">
        <w:rPr>
          <w:rFonts w:ascii="Times New Roman" w:hAnsi="Times New Roman" w:cs="Times New Roman"/>
        </w:rPr>
        <w:t>а, и сумме платы за размещение отходов, в</w:t>
      </w:r>
      <w:r w:rsidR="008534F6" w:rsidRPr="00C84E5C">
        <w:rPr>
          <w:rFonts w:ascii="Times New Roman" w:hAnsi="Times New Roman" w:cs="Times New Roman"/>
        </w:rPr>
        <w:t xml:space="preserve"> случае</w:t>
      </w:r>
      <w:r w:rsidR="00BD5F6E" w:rsidRPr="00C84E5C">
        <w:rPr>
          <w:rFonts w:ascii="Times New Roman" w:hAnsi="Times New Roman" w:cs="Times New Roman"/>
        </w:rPr>
        <w:t xml:space="preserve"> если третьими лицами, на основании заключенных с </w:t>
      </w:r>
      <w:r w:rsidRPr="00C84E5C">
        <w:rPr>
          <w:rFonts w:ascii="Times New Roman" w:hAnsi="Times New Roman" w:cs="Times New Roman"/>
        </w:rPr>
        <w:t>Подрядчик</w:t>
      </w:r>
      <w:r w:rsidR="00BD5F6E" w:rsidRPr="00C84E5C">
        <w:rPr>
          <w:rFonts w:ascii="Times New Roman" w:hAnsi="Times New Roman" w:cs="Times New Roman"/>
        </w:rPr>
        <w:t>ом договоров (подрядчиками, субподряд</w:t>
      </w:r>
      <w:r w:rsidR="00CC3993" w:rsidRPr="00C84E5C">
        <w:rPr>
          <w:rFonts w:ascii="Times New Roman" w:hAnsi="Times New Roman" w:cs="Times New Roman"/>
        </w:rPr>
        <w:t>ч</w:t>
      </w:r>
      <w:r w:rsidR="00BD5F6E" w:rsidRPr="00C84E5C">
        <w:rPr>
          <w:rFonts w:ascii="Times New Roman" w:hAnsi="Times New Roman" w:cs="Times New Roman"/>
        </w:rPr>
        <w:t>иками) осуществлён</w:t>
      </w:r>
      <w:r w:rsidR="008534F6" w:rsidRPr="00C84E5C">
        <w:rPr>
          <w:rFonts w:ascii="Times New Roman" w:hAnsi="Times New Roman" w:cs="Times New Roman"/>
        </w:rPr>
        <w:t xml:space="preserve"> вывоз отходов и грунта (в случае выполнения работ, связанных с вывозом грунта) на не санкционированные площадки. </w:t>
      </w:r>
    </w:p>
    <w:p w14:paraId="53A2D359" w14:textId="757CC88E" w:rsidR="008534F6" w:rsidRPr="00C84E5C" w:rsidRDefault="008534F6" w:rsidP="00C84E5C">
      <w:pPr>
        <w:pStyle w:val="a3"/>
        <w:ind w:firstLine="709"/>
        <w:jc w:val="both"/>
        <w:rPr>
          <w:rFonts w:ascii="Times New Roman" w:hAnsi="Times New Roman" w:cs="Times New Roman"/>
        </w:rPr>
      </w:pPr>
      <w:r w:rsidRPr="00C84E5C">
        <w:rPr>
          <w:rFonts w:ascii="Times New Roman" w:hAnsi="Times New Roman" w:cs="Times New Roman"/>
        </w:rPr>
        <w:t xml:space="preserve">При этом образователем ТКО, строительных отходов, а также лицом, обязанным вносить плату за негативное воздействие на окружающую среду согласно Федерального закона от 10.01.2002 № 7-ФЗ «Об охране окружающей среды», будет, является </w:t>
      </w:r>
      <w:r w:rsidR="00605CE8" w:rsidRPr="00C84E5C">
        <w:rPr>
          <w:rFonts w:ascii="Times New Roman" w:hAnsi="Times New Roman" w:cs="Times New Roman"/>
        </w:rPr>
        <w:t>Подрядчик</w:t>
      </w:r>
      <w:r w:rsidRPr="00C84E5C">
        <w:rPr>
          <w:rFonts w:ascii="Times New Roman" w:hAnsi="Times New Roman" w:cs="Times New Roman"/>
        </w:rPr>
        <w:t>.</w:t>
      </w:r>
    </w:p>
    <w:p w14:paraId="2892E6E8" w14:textId="61024AA0" w:rsidR="008534F6" w:rsidRDefault="008534F6" w:rsidP="00C84E5C">
      <w:pPr>
        <w:pStyle w:val="a3"/>
        <w:numPr>
          <w:ilvl w:val="1"/>
          <w:numId w:val="5"/>
        </w:numPr>
        <w:ind w:left="0" w:firstLine="709"/>
        <w:jc w:val="both"/>
        <w:rPr>
          <w:rFonts w:ascii="Times New Roman" w:hAnsi="Times New Roman" w:cs="Times New Roman"/>
        </w:rPr>
      </w:pPr>
      <w:r w:rsidRPr="00C84E5C">
        <w:rPr>
          <w:rFonts w:ascii="Times New Roman" w:hAnsi="Times New Roman" w:cs="Times New Roman"/>
        </w:rPr>
        <w:t xml:space="preserve">Ответственность за соблюдение природоохранного законодательства РФ возлагается на </w:t>
      </w:r>
      <w:r w:rsidR="00605CE8" w:rsidRPr="00C84E5C">
        <w:rPr>
          <w:rFonts w:ascii="Times New Roman" w:hAnsi="Times New Roman" w:cs="Times New Roman"/>
        </w:rPr>
        <w:t>Подрядчика</w:t>
      </w:r>
      <w:r w:rsidRPr="00C84E5C">
        <w:rPr>
          <w:rFonts w:ascii="Times New Roman" w:hAnsi="Times New Roman" w:cs="Times New Roman"/>
        </w:rPr>
        <w:t>.</w:t>
      </w:r>
    </w:p>
    <w:p w14:paraId="2FF5BC42" w14:textId="77777777" w:rsidR="00202D99" w:rsidRPr="00C84E5C" w:rsidRDefault="00202D99" w:rsidP="00202D99">
      <w:pPr>
        <w:pStyle w:val="a3"/>
        <w:jc w:val="both"/>
        <w:rPr>
          <w:rFonts w:ascii="Times New Roman" w:hAnsi="Times New Roman" w:cs="Times New Roman"/>
        </w:rPr>
      </w:pPr>
    </w:p>
    <w:p w14:paraId="26B12980" w14:textId="77777777" w:rsidR="008534F6" w:rsidRPr="00C84E5C" w:rsidRDefault="008534F6" w:rsidP="00C84E5C">
      <w:pPr>
        <w:pStyle w:val="Body3"/>
        <w:numPr>
          <w:ilvl w:val="0"/>
          <w:numId w:val="5"/>
        </w:numPr>
        <w:spacing w:after="0" w:line="240" w:lineRule="auto"/>
        <w:ind w:left="0" w:firstLine="709"/>
        <w:jc w:val="center"/>
        <w:rPr>
          <w:rFonts w:ascii="Times New Roman" w:hAnsi="Times New Roman" w:cs="Times New Roman"/>
          <w:b/>
        </w:rPr>
      </w:pPr>
      <w:r w:rsidRPr="00C84E5C">
        <w:rPr>
          <w:rFonts w:ascii="Times New Roman" w:hAnsi="Times New Roman" w:cs="Times New Roman"/>
          <w:b/>
        </w:rPr>
        <w:lastRenderedPageBreak/>
        <w:t>Гарантии качества</w:t>
      </w:r>
    </w:p>
    <w:p w14:paraId="7591D775" w14:textId="52036823" w:rsidR="00BD5F6E" w:rsidRPr="00C84E5C" w:rsidRDefault="00605CE8" w:rsidP="00C84E5C">
      <w:pPr>
        <w:pStyle w:val="ConsNormal"/>
        <w:widowControl/>
        <w:numPr>
          <w:ilvl w:val="1"/>
          <w:numId w:val="5"/>
        </w:numPr>
        <w:ind w:left="0" w:firstLine="709"/>
        <w:jc w:val="both"/>
        <w:rPr>
          <w:rFonts w:ascii="Times New Roman" w:hAnsi="Times New Roman"/>
          <w:sz w:val="22"/>
          <w:szCs w:val="22"/>
        </w:rPr>
      </w:pPr>
      <w:r w:rsidRPr="00C84E5C">
        <w:rPr>
          <w:rFonts w:ascii="Times New Roman" w:hAnsi="Times New Roman"/>
          <w:sz w:val="22"/>
          <w:szCs w:val="22"/>
        </w:rPr>
        <w:t>Подрядчик</w:t>
      </w:r>
      <w:r w:rsidR="008534F6" w:rsidRPr="00C84E5C">
        <w:rPr>
          <w:rFonts w:ascii="Times New Roman" w:hAnsi="Times New Roman"/>
          <w:sz w:val="22"/>
          <w:szCs w:val="22"/>
        </w:rPr>
        <w:t xml:space="preserve"> гарантирует надлежащее качество</w:t>
      </w:r>
      <w:r w:rsidR="00BD5F6E" w:rsidRPr="00C84E5C">
        <w:rPr>
          <w:rFonts w:ascii="Times New Roman" w:hAnsi="Times New Roman"/>
          <w:sz w:val="22"/>
          <w:szCs w:val="22"/>
        </w:rPr>
        <w:t xml:space="preserve"> результата</w:t>
      </w:r>
      <w:r w:rsidR="008534F6" w:rsidRPr="00C84E5C">
        <w:rPr>
          <w:rFonts w:ascii="Times New Roman" w:hAnsi="Times New Roman"/>
          <w:sz w:val="22"/>
          <w:szCs w:val="22"/>
        </w:rPr>
        <w:t xml:space="preserve"> выполненных по Договору работ в течение гарантийного срока. Гарантии качества распространяются на все конструктивные элементы, используемые материалы, отнесенные настоящим Договором к комплексу работ, выполняемых </w:t>
      </w:r>
      <w:r w:rsidRPr="00C84E5C">
        <w:rPr>
          <w:rFonts w:ascii="Times New Roman" w:hAnsi="Times New Roman"/>
          <w:sz w:val="22"/>
          <w:szCs w:val="22"/>
        </w:rPr>
        <w:t>Подрядчиком</w:t>
      </w:r>
      <w:r w:rsidR="008534F6" w:rsidRPr="00C84E5C">
        <w:rPr>
          <w:rFonts w:ascii="Times New Roman" w:hAnsi="Times New Roman"/>
          <w:sz w:val="22"/>
          <w:szCs w:val="22"/>
        </w:rPr>
        <w:t xml:space="preserve"> на условиях Договора.</w:t>
      </w:r>
    </w:p>
    <w:p w14:paraId="77039A0A" w14:textId="77777777" w:rsidR="008534F6" w:rsidRPr="00C84E5C" w:rsidRDefault="008534F6" w:rsidP="00C84E5C">
      <w:pPr>
        <w:pStyle w:val="ConsNormal"/>
        <w:widowControl/>
        <w:numPr>
          <w:ilvl w:val="1"/>
          <w:numId w:val="5"/>
        </w:numPr>
        <w:ind w:left="0" w:firstLine="709"/>
        <w:jc w:val="both"/>
        <w:rPr>
          <w:rFonts w:ascii="Times New Roman" w:hAnsi="Times New Roman"/>
          <w:sz w:val="22"/>
          <w:szCs w:val="22"/>
        </w:rPr>
      </w:pPr>
      <w:r w:rsidRPr="00C84E5C">
        <w:rPr>
          <w:rFonts w:ascii="Times New Roman" w:hAnsi="Times New Roman"/>
          <w:sz w:val="22"/>
          <w:szCs w:val="22"/>
        </w:rPr>
        <w:t xml:space="preserve"> Стороны устанавливают на </w:t>
      </w:r>
      <w:r w:rsidR="00BD5F6E" w:rsidRPr="00C84E5C">
        <w:rPr>
          <w:rFonts w:ascii="Times New Roman" w:hAnsi="Times New Roman"/>
          <w:sz w:val="22"/>
          <w:szCs w:val="22"/>
        </w:rPr>
        <w:t>результат</w:t>
      </w:r>
      <w:r w:rsidRPr="00C84E5C">
        <w:rPr>
          <w:rFonts w:ascii="Times New Roman" w:hAnsi="Times New Roman"/>
          <w:sz w:val="22"/>
          <w:szCs w:val="22"/>
        </w:rPr>
        <w:t xml:space="preserve"> работ, выполненных по Договору, следующие гарантийные сроки:</w:t>
      </w:r>
    </w:p>
    <w:p w14:paraId="05D6BF4D" w14:textId="1A758EB1" w:rsidR="006B09F4" w:rsidRDefault="006B09F4" w:rsidP="00C84E5C">
      <w:pPr>
        <w:pStyle w:val="ConsNormal"/>
        <w:widowControl/>
        <w:numPr>
          <w:ilvl w:val="2"/>
          <w:numId w:val="5"/>
        </w:numPr>
        <w:ind w:left="0" w:firstLine="709"/>
        <w:jc w:val="both"/>
        <w:rPr>
          <w:rFonts w:ascii="Times New Roman" w:hAnsi="Times New Roman"/>
          <w:sz w:val="22"/>
          <w:szCs w:val="22"/>
        </w:rPr>
      </w:pPr>
      <w:r w:rsidRPr="006B09F4">
        <w:rPr>
          <w:rFonts w:ascii="Times New Roman" w:hAnsi="Times New Roman"/>
          <w:sz w:val="22"/>
          <w:szCs w:val="22"/>
        </w:rPr>
        <w:t xml:space="preserve"> Гарантийный срок на результат работ, включая все конструктивные элементы, используемые материалы и все иное, составляющее результат работы, составляет 5 (пять) лет с момента завершения работ и получения Разрешения на ввод объекта в эксплуатацию. Гарантийный срок на технологическое и инженерное оборудование, предоставляемое Подрядчиком для выполнения работ по Договору, составляет 36 месяцев, и исчисляется с момента ввода объекта в эксплуатацию, на основании Разрешения на ввод объекта в эксплуатацию.</w:t>
      </w:r>
    </w:p>
    <w:p w14:paraId="13221AE9" w14:textId="042B227D" w:rsidR="008534F6" w:rsidRDefault="008534F6" w:rsidP="00C84E5C">
      <w:pPr>
        <w:pStyle w:val="ConsNormal"/>
        <w:widowControl/>
        <w:numPr>
          <w:ilvl w:val="2"/>
          <w:numId w:val="5"/>
        </w:numPr>
        <w:ind w:left="0" w:firstLine="709"/>
        <w:jc w:val="both"/>
        <w:rPr>
          <w:rFonts w:ascii="Times New Roman" w:hAnsi="Times New Roman"/>
          <w:sz w:val="22"/>
          <w:szCs w:val="22"/>
        </w:rPr>
      </w:pPr>
      <w:r w:rsidRPr="00C84E5C">
        <w:rPr>
          <w:rFonts w:ascii="Times New Roman" w:hAnsi="Times New Roman"/>
          <w:sz w:val="22"/>
          <w:szCs w:val="22"/>
        </w:rPr>
        <w:t xml:space="preserve">Гарантийный срок на технологическое и инженерное оборудование, предоставляемое </w:t>
      </w:r>
      <w:r w:rsidR="00605CE8" w:rsidRPr="00C84E5C">
        <w:rPr>
          <w:rFonts w:ascii="Times New Roman" w:hAnsi="Times New Roman"/>
          <w:sz w:val="22"/>
          <w:szCs w:val="22"/>
        </w:rPr>
        <w:t>Подрядчиком</w:t>
      </w:r>
      <w:r w:rsidRPr="00C84E5C">
        <w:rPr>
          <w:rFonts w:ascii="Times New Roman" w:hAnsi="Times New Roman"/>
          <w:sz w:val="22"/>
          <w:szCs w:val="22"/>
        </w:rPr>
        <w:t xml:space="preserve"> для выполнения работ по Договору, соответствует гарантийному сроку, указанному в паспортах заводов–изготовителей указанного оборудования, и исчисляется с более </w:t>
      </w:r>
      <w:r w:rsidR="00422B1A" w:rsidRPr="00C84E5C">
        <w:rPr>
          <w:rFonts w:ascii="Times New Roman" w:hAnsi="Times New Roman"/>
          <w:sz w:val="22"/>
          <w:szCs w:val="22"/>
        </w:rPr>
        <w:t>поздних</w:t>
      </w:r>
      <w:r w:rsidRPr="00C84E5C">
        <w:rPr>
          <w:rFonts w:ascii="Times New Roman" w:hAnsi="Times New Roman"/>
          <w:sz w:val="22"/>
          <w:szCs w:val="22"/>
        </w:rPr>
        <w:t xml:space="preserve"> из дат: момента передачи оборудования в постоянную эксплуатацию, Разрешения на ввод объекта в эксплуатацию. Оборудование должно быть новым, не использованным ранее. </w:t>
      </w:r>
    </w:p>
    <w:p w14:paraId="5A11D8C0" w14:textId="48BA5BE0" w:rsidR="001850EF" w:rsidRPr="00C84E5C" w:rsidRDefault="001850EF" w:rsidP="001850EF">
      <w:pPr>
        <w:pStyle w:val="ConsNormal"/>
        <w:widowControl/>
        <w:ind w:firstLine="709"/>
        <w:jc w:val="both"/>
        <w:rPr>
          <w:rFonts w:ascii="Times New Roman" w:hAnsi="Times New Roman"/>
          <w:sz w:val="22"/>
          <w:szCs w:val="22"/>
        </w:rPr>
      </w:pPr>
      <w:r w:rsidRPr="001850EF">
        <w:rPr>
          <w:rFonts w:ascii="Times New Roman" w:hAnsi="Times New Roman"/>
          <w:sz w:val="22"/>
          <w:szCs w:val="22"/>
        </w:rPr>
        <w:t>Гарантийный срок на оборудование системы теплоснабжения объекта исчисляется с более поздних из дат: момента передачи оборудования в постоянную эксплуатацию, момента получения Разрешения на ввод объекта в эксплуатацию.</w:t>
      </w:r>
    </w:p>
    <w:p w14:paraId="281D4C2A" w14:textId="077EE97D" w:rsidR="008534F6" w:rsidRPr="00C84E5C" w:rsidRDefault="00605CE8" w:rsidP="00C84E5C">
      <w:pPr>
        <w:pStyle w:val="ConsNormal"/>
        <w:widowControl/>
        <w:numPr>
          <w:ilvl w:val="2"/>
          <w:numId w:val="5"/>
        </w:numPr>
        <w:ind w:left="0" w:firstLine="709"/>
        <w:jc w:val="both"/>
        <w:rPr>
          <w:rFonts w:ascii="Times New Roman" w:hAnsi="Times New Roman"/>
          <w:sz w:val="22"/>
          <w:szCs w:val="22"/>
        </w:rPr>
      </w:pPr>
      <w:r w:rsidRPr="00C84E5C">
        <w:rPr>
          <w:rFonts w:ascii="Times New Roman" w:hAnsi="Times New Roman"/>
          <w:sz w:val="22"/>
          <w:szCs w:val="22"/>
        </w:rPr>
        <w:t>Подрядчик</w:t>
      </w:r>
      <w:r w:rsidR="008534F6" w:rsidRPr="00C84E5C">
        <w:rPr>
          <w:rFonts w:ascii="Times New Roman" w:hAnsi="Times New Roman"/>
          <w:sz w:val="22"/>
          <w:szCs w:val="22"/>
        </w:rPr>
        <w:t xml:space="preserve"> несет ответственность за недостатки, обнаруженные в пределах гарантийного срока. Работы, выполняемые </w:t>
      </w:r>
      <w:r w:rsidRPr="00C84E5C">
        <w:rPr>
          <w:rFonts w:ascii="Times New Roman" w:hAnsi="Times New Roman"/>
          <w:sz w:val="22"/>
          <w:szCs w:val="22"/>
        </w:rPr>
        <w:t>Подрядчиком</w:t>
      </w:r>
      <w:r w:rsidR="008534F6" w:rsidRPr="00C84E5C">
        <w:rPr>
          <w:rFonts w:ascii="Times New Roman" w:hAnsi="Times New Roman"/>
          <w:sz w:val="22"/>
          <w:szCs w:val="22"/>
        </w:rPr>
        <w:t xml:space="preserve"> при выполнении гарантийных обязательств, включают также необходимое восстановление отделки, в случае если такая отделка нарушена в связи с выполнением </w:t>
      </w:r>
      <w:r w:rsidRPr="00C84E5C">
        <w:rPr>
          <w:rFonts w:ascii="Times New Roman" w:hAnsi="Times New Roman"/>
          <w:sz w:val="22"/>
          <w:szCs w:val="22"/>
        </w:rPr>
        <w:t>Подрядчиком</w:t>
      </w:r>
      <w:r w:rsidR="008534F6" w:rsidRPr="00C84E5C">
        <w:rPr>
          <w:rFonts w:ascii="Times New Roman" w:hAnsi="Times New Roman"/>
          <w:sz w:val="22"/>
          <w:szCs w:val="22"/>
        </w:rPr>
        <w:t xml:space="preserve"> гарантийных обязательств.</w:t>
      </w:r>
    </w:p>
    <w:p w14:paraId="06FFB796" w14:textId="54A1ACE7" w:rsidR="00422B1A" w:rsidRPr="00C84E5C" w:rsidRDefault="008534F6" w:rsidP="00C84E5C">
      <w:pPr>
        <w:pStyle w:val="a3"/>
        <w:numPr>
          <w:ilvl w:val="1"/>
          <w:numId w:val="5"/>
        </w:numPr>
        <w:ind w:left="0" w:firstLine="709"/>
        <w:jc w:val="both"/>
        <w:rPr>
          <w:rFonts w:ascii="Times New Roman" w:hAnsi="Times New Roman"/>
        </w:rPr>
      </w:pPr>
      <w:r w:rsidRPr="00C84E5C">
        <w:rPr>
          <w:rFonts w:ascii="Times New Roman" w:hAnsi="Times New Roman" w:cs="Times New Roman"/>
        </w:rPr>
        <w:t xml:space="preserve">Если в течение гарантийного срока в </w:t>
      </w:r>
      <w:r w:rsidR="00422B1A" w:rsidRPr="00C84E5C">
        <w:rPr>
          <w:rFonts w:ascii="Times New Roman" w:hAnsi="Times New Roman" w:cs="Times New Roman"/>
        </w:rPr>
        <w:t xml:space="preserve">результате </w:t>
      </w:r>
      <w:r w:rsidRPr="00C84E5C">
        <w:rPr>
          <w:rFonts w:ascii="Times New Roman" w:hAnsi="Times New Roman" w:cs="Times New Roman"/>
        </w:rPr>
        <w:t>выполненн</w:t>
      </w:r>
      <w:r w:rsidR="00422B1A" w:rsidRPr="00C84E5C">
        <w:rPr>
          <w:rFonts w:ascii="Times New Roman" w:hAnsi="Times New Roman" w:cs="Times New Roman"/>
        </w:rPr>
        <w:t>ых</w:t>
      </w:r>
      <w:r w:rsidRPr="00C84E5C">
        <w:rPr>
          <w:rFonts w:ascii="Times New Roman" w:hAnsi="Times New Roman" w:cs="Times New Roman"/>
        </w:rPr>
        <w:t xml:space="preserve"> работ обнаружатся недостатки, </w:t>
      </w:r>
      <w:r w:rsidR="00605CE8" w:rsidRPr="00C84E5C">
        <w:rPr>
          <w:rFonts w:ascii="Times New Roman" w:hAnsi="Times New Roman" w:cs="Times New Roman"/>
        </w:rPr>
        <w:t>Генподрядчик</w:t>
      </w:r>
      <w:r w:rsidRPr="00C84E5C">
        <w:rPr>
          <w:rFonts w:ascii="Times New Roman" w:hAnsi="Times New Roman" w:cs="Times New Roman"/>
        </w:rPr>
        <w:t xml:space="preserve"> незамедлительно извещает об этом </w:t>
      </w:r>
      <w:r w:rsidR="00605CE8" w:rsidRPr="00C84E5C">
        <w:rPr>
          <w:rFonts w:ascii="Times New Roman" w:hAnsi="Times New Roman" w:cs="Times New Roman"/>
        </w:rPr>
        <w:t>Подрядчика</w:t>
      </w:r>
      <w:r w:rsidRPr="00C84E5C">
        <w:rPr>
          <w:rFonts w:ascii="Times New Roman" w:hAnsi="Times New Roman" w:cs="Times New Roman"/>
        </w:rPr>
        <w:t xml:space="preserve"> телеграммой, либо по электронной почте, адрес которой указан в </w:t>
      </w:r>
      <w:r w:rsidR="00422B1A" w:rsidRPr="00C84E5C">
        <w:rPr>
          <w:rFonts w:ascii="Times New Roman" w:hAnsi="Times New Roman" w:cs="Times New Roman"/>
        </w:rPr>
        <w:t>разделе</w:t>
      </w:r>
      <w:r w:rsidR="00F704DD">
        <w:rPr>
          <w:rFonts w:ascii="Times New Roman" w:hAnsi="Times New Roman" w:cs="Times New Roman"/>
        </w:rPr>
        <w:t xml:space="preserve"> 20</w:t>
      </w:r>
      <w:r w:rsidRPr="00C84E5C">
        <w:rPr>
          <w:rFonts w:ascii="Times New Roman" w:hAnsi="Times New Roman" w:cs="Times New Roman"/>
        </w:rPr>
        <w:t xml:space="preserve"> Договора, который обязан явиться для составления </w:t>
      </w:r>
      <w:r w:rsidR="00305E14" w:rsidRPr="00C84E5C">
        <w:rPr>
          <w:rFonts w:ascii="Times New Roman" w:hAnsi="Times New Roman" w:cs="Times New Roman"/>
        </w:rPr>
        <w:t xml:space="preserve">рекламационного </w:t>
      </w:r>
      <w:r w:rsidRPr="00C84E5C">
        <w:rPr>
          <w:rFonts w:ascii="Times New Roman" w:hAnsi="Times New Roman" w:cs="Times New Roman"/>
        </w:rPr>
        <w:t xml:space="preserve">акта в срок, указанный в направленном </w:t>
      </w:r>
      <w:r w:rsidR="00605CE8" w:rsidRPr="00C84E5C">
        <w:rPr>
          <w:rFonts w:ascii="Times New Roman" w:hAnsi="Times New Roman" w:cs="Times New Roman"/>
        </w:rPr>
        <w:t>Генподрядчик</w:t>
      </w:r>
      <w:r w:rsidRPr="00C84E5C">
        <w:rPr>
          <w:rFonts w:ascii="Times New Roman" w:hAnsi="Times New Roman" w:cs="Times New Roman"/>
        </w:rPr>
        <w:t xml:space="preserve">ом извещении. В случае неявки </w:t>
      </w:r>
      <w:r w:rsidR="00605CE8" w:rsidRPr="00C84E5C">
        <w:rPr>
          <w:rFonts w:ascii="Times New Roman" w:hAnsi="Times New Roman" w:cs="Times New Roman"/>
        </w:rPr>
        <w:t>Подрядчика</w:t>
      </w:r>
      <w:r w:rsidRPr="00C84E5C">
        <w:rPr>
          <w:rFonts w:ascii="Times New Roman" w:hAnsi="Times New Roman" w:cs="Times New Roman"/>
        </w:rPr>
        <w:t xml:space="preserve"> для составления</w:t>
      </w:r>
      <w:r w:rsidR="00305E14" w:rsidRPr="00C84E5C">
        <w:rPr>
          <w:rFonts w:ascii="Times New Roman" w:hAnsi="Times New Roman" w:cs="Times New Roman"/>
        </w:rPr>
        <w:t xml:space="preserve"> рекламационного</w:t>
      </w:r>
      <w:r w:rsidRPr="00C84E5C">
        <w:rPr>
          <w:rFonts w:ascii="Times New Roman" w:hAnsi="Times New Roman" w:cs="Times New Roman"/>
        </w:rPr>
        <w:t xml:space="preserve"> акта или отказа от его подписания, документом по фиксированию обнаруженных недостатков будет являться </w:t>
      </w:r>
      <w:r w:rsidR="00305E14" w:rsidRPr="00C84E5C">
        <w:rPr>
          <w:rFonts w:ascii="Times New Roman" w:hAnsi="Times New Roman" w:cs="Times New Roman"/>
        </w:rPr>
        <w:t xml:space="preserve">рекламационный </w:t>
      </w:r>
      <w:r w:rsidRPr="00C84E5C">
        <w:rPr>
          <w:rFonts w:ascii="Times New Roman" w:hAnsi="Times New Roman" w:cs="Times New Roman"/>
        </w:rPr>
        <w:t xml:space="preserve">акт, составленный </w:t>
      </w:r>
      <w:r w:rsidR="00605CE8" w:rsidRPr="00C84E5C">
        <w:rPr>
          <w:rFonts w:ascii="Times New Roman" w:hAnsi="Times New Roman" w:cs="Times New Roman"/>
        </w:rPr>
        <w:t>Генподрядчик</w:t>
      </w:r>
      <w:r w:rsidRPr="00C84E5C">
        <w:rPr>
          <w:rFonts w:ascii="Times New Roman" w:hAnsi="Times New Roman" w:cs="Times New Roman"/>
        </w:rPr>
        <w:t>ом, либо</w:t>
      </w:r>
      <w:r w:rsidR="00422B1A" w:rsidRPr="00C84E5C">
        <w:rPr>
          <w:rFonts w:ascii="Times New Roman" w:hAnsi="Times New Roman" w:cs="Times New Roman"/>
        </w:rPr>
        <w:t xml:space="preserve"> эксплуатирующей</w:t>
      </w:r>
      <w:r w:rsidRPr="00C84E5C">
        <w:rPr>
          <w:rFonts w:ascii="Times New Roman" w:hAnsi="Times New Roman" w:cs="Times New Roman"/>
        </w:rPr>
        <w:t xml:space="preserve"> организацией. </w:t>
      </w:r>
    </w:p>
    <w:p w14:paraId="1B329E2E" w14:textId="6C5DFEB4" w:rsidR="008534F6" w:rsidRPr="00C84E5C" w:rsidRDefault="008534F6" w:rsidP="00C84E5C">
      <w:pPr>
        <w:pStyle w:val="a3"/>
        <w:numPr>
          <w:ilvl w:val="1"/>
          <w:numId w:val="5"/>
        </w:numPr>
        <w:ind w:left="0" w:firstLine="709"/>
        <w:jc w:val="both"/>
        <w:rPr>
          <w:rFonts w:ascii="Times New Roman" w:hAnsi="Times New Roman"/>
        </w:rPr>
      </w:pPr>
      <w:r w:rsidRPr="00C84E5C">
        <w:rPr>
          <w:rFonts w:ascii="Times New Roman" w:hAnsi="Times New Roman"/>
        </w:rPr>
        <w:t xml:space="preserve">При отказе </w:t>
      </w:r>
      <w:r w:rsidR="00605CE8" w:rsidRPr="00C84E5C">
        <w:rPr>
          <w:rFonts w:ascii="Times New Roman" w:hAnsi="Times New Roman"/>
        </w:rPr>
        <w:t>Подрядчик</w:t>
      </w:r>
      <w:r w:rsidRPr="00C84E5C">
        <w:rPr>
          <w:rFonts w:ascii="Times New Roman" w:hAnsi="Times New Roman"/>
        </w:rPr>
        <w:t xml:space="preserve">а устранить недостатки </w:t>
      </w:r>
      <w:r w:rsidR="00605CE8" w:rsidRPr="00C84E5C">
        <w:rPr>
          <w:rFonts w:ascii="Times New Roman" w:hAnsi="Times New Roman"/>
        </w:rPr>
        <w:t>Генподрядчик</w:t>
      </w:r>
      <w:r w:rsidRPr="00C84E5C">
        <w:rPr>
          <w:rFonts w:ascii="Times New Roman" w:hAnsi="Times New Roman"/>
        </w:rPr>
        <w:t xml:space="preserve"> вправе после составления </w:t>
      </w:r>
      <w:r w:rsidR="00305E14" w:rsidRPr="00C84E5C">
        <w:rPr>
          <w:rFonts w:ascii="Times New Roman" w:hAnsi="Times New Roman" w:cs="Times New Roman"/>
        </w:rPr>
        <w:t xml:space="preserve">рекламационного </w:t>
      </w:r>
      <w:r w:rsidRPr="00C84E5C">
        <w:rPr>
          <w:rFonts w:ascii="Times New Roman" w:hAnsi="Times New Roman"/>
        </w:rPr>
        <w:t xml:space="preserve">акта, руководствуясь </w:t>
      </w:r>
      <w:r w:rsidR="00422B1A" w:rsidRPr="00C84E5C">
        <w:rPr>
          <w:rFonts w:ascii="Times New Roman" w:hAnsi="Times New Roman"/>
        </w:rPr>
        <w:t>положениями</w:t>
      </w:r>
      <w:r w:rsidRPr="00C84E5C">
        <w:rPr>
          <w:rFonts w:ascii="Times New Roman" w:hAnsi="Times New Roman"/>
        </w:rPr>
        <w:t xml:space="preserve"> ст. 723 ГК РФ, по своему выбору:</w:t>
      </w:r>
    </w:p>
    <w:p w14:paraId="7FEB1663" w14:textId="5464C794" w:rsidR="00422B1A" w:rsidRPr="00C84E5C" w:rsidRDefault="008534F6" w:rsidP="00C84E5C">
      <w:pPr>
        <w:pStyle w:val="ConsNormal"/>
        <w:widowControl/>
        <w:numPr>
          <w:ilvl w:val="2"/>
          <w:numId w:val="5"/>
        </w:numPr>
        <w:ind w:left="0" w:firstLine="709"/>
        <w:jc w:val="both"/>
        <w:rPr>
          <w:rFonts w:ascii="Times New Roman" w:hAnsi="Times New Roman"/>
          <w:sz w:val="22"/>
          <w:szCs w:val="22"/>
        </w:rPr>
      </w:pPr>
      <w:r w:rsidRPr="00C84E5C">
        <w:rPr>
          <w:rFonts w:ascii="Times New Roman" w:hAnsi="Times New Roman"/>
          <w:sz w:val="22"/>
          <w:szCs w:val="22"/>
        </w:rPr>
        <w:t>устранить недостатки самостоятельно или привлечь третье лицо для устранения недостатков выполненных работ</w:t>
      </w:r>
      <w:r w:rsidR="00E62F23" w:rsidRPr="00C84E5C">
        <w:rPr>
          <w:rFonts w:ascii="Times New Roman" w:hAnsi="Times New Roman"/>
          <w:sz w:val="22"/>
          <w:szCs w:val="22"/>
        </w:rPr>
        <w:t>.</w:t>
      </w:r>
      <w:r w:rsidR="005539DF" w:rsidRPr="00C84E5C">
        <w:rPr>
          <w:rFonts w:ascii="Times New Roman" w:hAnsi="Times New Roman"/>
          <w:sz w:val="22"/>
          <w:szCs w:val="22"/>
        </w:rPr>
        <w:t xml:space="preserve"> </w:t>
      </w:r>
      <w:r w:rsidR="00E62F23" w:rsidRPr="00C84E5C">
        <w:rPr>
          <w:rFonts w:ascii="Times New Roman" w:hAnsi="Times New Roman"/>
          <w:sz w:val="22"/>
          <w:szCs w:val="22"/>
        </w:rPr>
        <w:t xml:space="preserve">В этом случае </w:t>
      </w:r>
      <w:r w:rsidR="00605CE8" w:rsidRPr="00C84E5C">
        <w:rPr>
          <w:rFonts w:ascii="Times New Roman" w:hAnsi="Times New Roman"/>
          <w:sz w:val="22"/>
          <w:szCs w:val="22"/>
        </w:rPr>
        <w:t>Подрядчик</w:t>
      </w:r>
      <w:r w:rsidR="00E62F23" w:rsidRPr="00C84E5C">
        <w:rPr>
          <w:rFonts w:ascii="Times New Roman" w:hAnsi="Times New Roman"/>
          <w:sz w:val="22"/>
          <w:szCs w:val="22"/>
        </w:rPr>
        <w:t xml:space="preserve"> обязуется возместить расходы </w:t>
      </w:r>
      <w:r w:rsidR="00605CE8" w:rsidRPr="00C84E5C">
        <w:rPr>
          <w:rFonts w:ascii="Times New Roman" w:hAnsi="Times New Roman"/>
          <w:sz w:val="22"/>
          <w:szCs w:val="22"/>
        </w:rPr>
        <w:t>Генподрядчик</w:t>
      </w:r>
      <w:r w:rsidR="00E62F23" w:rsidRPr="00C84E5C">
        <w:rPr>
          <w:rFonts w:ascii="Times New Roman" w:hAnsi="Times New Roman"/>
          <w:sz w:val="22"/>
          <w:szCs w:val="22"/>
        </w:rPr>
        <w:t xml:space="preserve">а в течение 3 (Трёх) рабочих дней с момента направления соответствующего письменного требования </w:t>
      </w:r>
      <w:r w:rsidR="00605CE8" w:rsidRPr="00C84E5C">
        <w:rPr>
          <w:rFonts w:ascii="Times New Roman" w:hAnsi="Times New Roman"/>
          <w:sz w:val="22"/>
          <w:szCs w:val="22"/>
        </w:rPr>
        <w:t>Генподрядчик</w:t>
      </w:r>
      <w:r w:rsidR="00E62F23" w:rsidRPr="00C84E5C">
        <w:rPr>
          <w:rFonts w:ascii="Times New Roman" w:hAnsi="Times New Roman"/>
          <w:sz w:val="22"/>
          <w:szCs w:val="22"/>
        </w:rPr>
        <w:t>а.</w:t>
      </w:r>
      <w:r w:rsidRPr="00C84E5C">
        <w:rPr>
          <w:rFonts w:ascii="Times New Roman" w:hAnsi="Times New Roman"/>
          <w:sz w:val="22"/>
          <w:szCs w:val="22"/>
        </w:rPr>
        <w:t xml:space="preserve"> </w:t>
      </w:r>
    </w:p>
    <w:p w14:paraId="78C6BF55" w14:textId="4C1E1F8D" w:rsidR="008534F6" w:rsidRPr="00C84E5C" w:rsidRDefault="008534F6" w:rsidP="00C84E5C">
      <w:pPr>
        <w:pStyle w:val="ConsNormal"/>
        <w:widowControl/>
        <w:numPr>
          <w:ilvl w:val="2"/>
          <w:numId w:val="5"/>
        </w:numPr>
        <w:ind w:left="0" w:firstLine="709"/>
        <w:jc w:val="both"/>
        <w:rPr>
          <w:rFonts w:ascii="Times New Roman" w:hAnsi="Times New Roman"/>
          <w:sz w:val="22"/>
          <w:szCs w:val="22"/>
        </w:rPr>
      </w:pPr>
      <w:r w:rsidRPr="00C84E5C">
        <w:rPr>
          <w:rFonts w:ascii="Times New Roman" w:hAnsi="Times New Roman"/>
          <w:sz w:val="22"/>
          <w:szCs w:val="22"/>
        </w:rPr>
        <w:t xml:space="preserve">потребовать устранения недостатков от </w:t>
      </w:r>
      <w:r w:rsidR="00605CE8" w:rsidRPr="00C84E5C">
        <w:rPr>
          <w:rFonts w:ascii="Times New Roman" w:hAnsi="Times New Roman"/>
          <w:sz w:val="22"/>
          <w:szCs w:val="22"/>
        </w:rPr>
        <w:t>Подрядчика</w:t>
      </w:r>
      <w:r w:rsidRPr="00C84E5C">
        <w:rPr>
          <w:rFonts w:ascii="Times New Roman" w:hAnsi="Times New Roman"/>
          <w:sz w:val="22"/>
          <w:szCs w:val="22"/>
        </w:rPr>
        <w:t xml:space="preserve"> в согласованный с </w:t>
      </w:r>
      <w:r w:rsidR="00605CE8" w:rsidRPr="00C84E5C">
        <w:rPr>
          <w:rFonts w:ascii="Times New Roman" w:hAnsi="Times New Roman"/>
          <w:sz w:val="22"/>
          <w:szCs w:val="22"/>
        </w:rPr>
        <w:t>Генподрядчик</w:t>
      </w:r>
      <w:r w:rsidRPr="00C84E5C">
        <w:rPr>
          <w:rFonts w:ascii="Times New Roman" w:hAnsi="Times New Roman"/>
          <w:sz w:val="22"/>
          <w:szCs w:val="22"/>
        </w:rPr>
        <w:t>ом разумный (технически возможный) срок, либо потребовать соразмерного уменьшения стоимости выполненной работы.</w:t>
      </w:r>
    </w:p>
    <w:p w14:paraId="7BA72B51" w14:textId="22D6C1A0" w:rsidR="005539DF" w:rsidRPr="00C84E5C" w:rsidRDefault="008534F6" w:rsidP="00C84E5C">
      <w:pPr>
        <w:pStyle w:val="ConsNormal"/>
        <w:widowControl/>
        <w:numPr>
          <w:ilvl w:val="1"/>
          <w:numId w:val="5"/>
        </w:numPr>
        <w:ind w:left="0" w:firstLine="709"/>
        <w:jc w:val="both"/>
        <w:rPr>
          <w:rFonts w:ascii="Times New Roman" w:hAnsi="Times New Roman"/>
          <w:sz w:val="22"/>
          <w:szCs w:val="22"/>
        </w:rPr>
      </w:pPr>
      <w:r w:rsidRPr="00C84E5C">
        <w:rPr>
          <w:rFonts w:ascii="Times New Roman" w:hAnsi="Times New Roman"/>
          <w:sz w:val="22"/>
          <w:szCs w:val="22"/>
        </w:rPr>
        <w:t xml:space="preserve">Изменение срока </w:t>
      </w:r>
      <w:r w:rsidR="005539DF" w:rsidRPr="00C84E5C">
        <w:rPr>
          <w:rFonts w:ascii="Times New Roman" w:hAnsi="Times New Roman"/>
          <w:sz w:val="22"/>
          <w:szCs w:val="22"/>
        </w:rPr>
        <w:t>устранения</w:t>
      </w:r>
      <w:r w:rsidRPr="00C84E5C">
        <w:rPr>
          <w:rFonts w:ascii="Times New Roman" w:hAnsi="Times New Roman"/>
          <w:sz w:val="22"/>
          <w:szCs w:val="22"/>
        </w:rPr>
        <w:t xml:space="preserve"> недостатков, в том числе</w:t>
      </w:r>
      <w:r w:rsidR="005539DF" w:rsidRPr="00C84E5C">
        <w:rPr>
          <w:rFonts w:ascii="Times New Roman" w:hAnsi="Times New Roman"/>
          <w:sz w:val="22"/>
          <w:szCs w:val="22"/>
        </w:rPr>
        <w:t xml:space="preserve"> если такое изменение связано </w:t>
      </w:r>
      <w:r w:rsidRPr="00C84E5C">
        <w:rPr>
          <w:rFonts w:ascii="Times New Roman" w:hAnsi="Times New Roman"/>
          <w:sz w:val="22"/>
          <w:szCs w:val="22"/>
        </w:rPr>
        <w:t>с необходимостью приобретения материалов, оборудования и проч</w:t>
      </w:r>
      <w:r w:rsidR="005539DF" w:rsidRPr="00C84E5C">
        <w:rPr>
          <w:rFonts w:ascii="Times New Roman" w:hAnsi="Times New Roman"/>
          <w:sz w:val="22"/>
          <w:szCs w:val="22"/>
        </w:rPr>
        <w:t>.</w:t>
      </w:r>
      <w:r w:rsidRPr="00C84E5C">
        <w:rPr>
          <w:rFonts w:ascii="Times New Roman" w:hAnsi="Times New Roman"/>
          <w:sz w:val="22"/>
          <w:szCs w:val="22"/>
        </w:rPr>
        <w:t xml:space="preserve">, </w:t>
      </w:r>
      <w:r w:rsidR="005539DF" w:rsidRPr="00C84E5C">
        <w:rPr>
          <w:rFonts w:ascii="Times New Roman" w:hAnsi="Times New Roman"/>
          <w:sz w:val="22"/>
          <w:szCs w:val="22"/>
        </w:rPr>
        <w:t>возможно только с</w:t>
      </w:r>
      <w:r w:rsidRPr="00C84E5C">
        <w:rPr>
          <w:rFonts w:ascii="Times New Roman" w:hAnsi="Times New Roman"/>
          <w:sz w:val="22"/>
          <w:szCs w:val="22"/>
        </w:rPr>
        <w:t xml:space="preserve"> письменно</w:t>
      </w:r>
      <w:r w:rsidR="005539DF" w:rsidRPr="00C84E5C">
        <w:rPr>
          <w:rFonts w:ascii="Times New Roman" w:hAnsi="Times New Roman"/>
          <w:sz w:val="22"/>
          <w:szCs w:val="22"/>
        </w:rPr>
        <w:t>го</w:t>
      </w:r>
      <w:r w:rsidRPr="00C84E5C">
        <w:rPr>
          <w:rFonts w:ascii="Times New Roman" w:hAnsi="Times New Roman"/>
          <w:sz w:val="22"/>
          <w:szCs w:val="22"/>
        </w:rPr>
        <w:t xml:space="preserve"> согласовани</w:t>
      </w:r>
      <w:r w:rsidR="005539DF" w:rsidRPr="00C84E5C">
        <w:rPr>
          <w:rFonts w:ascii="Times New Roman" w:hAnsi="Times New Roman"/>
          <w:sz w:val="22"/>
          <w:szCs w:val="22"/>
        </w:rPr>
        <w:t>я</w:t>
      </w:r>
      <w:r w:rsidRPr="00C84E5C">
        <w:rPr>
          <w:rFonts w:ascii="Times New Roman" w:hAnsi="Times New Roman"/>
          <w:sz w:val="22"/>
          <w:szCs w:val="22"/>
        </w:rPr>
        <w:t xml:space="preserve"> </w:t>
      </w:r>
      <w:r w:rsidR="00605CE8" w:rsidRPr="00C84E5C">
        <w:rPr>
          <w:rFonts w:ascii="Times New Roman" w:hAnsi="Times New Roman"/>
          <w:sz w:val="22"/>
          <w:szCs w:val="22"/>
        </w:rPr>
        <w:t>Генподрядчик</w:t>
      </w:r>
      <w:r w:rsidR="005539DF" w:rsidRPr="00C84E5C">
        <w:rPr>
          <w:rFonts w:ascii="Times New Roman" w:hAnsi="Times New Roman"/>
          <w:sz w:val="22"/>
          <w:szCs w:val="22"/>
        </w:rPr>
        <w:t>а</w:t>
      </w:r>
      <w:r w:rsidRPr="00C84E5C">
        <w:rPr>
          <w:rFonts w:ascii="Times New Roman" w:hAnsi="Times New Roman"/>
          <w:sz w:val="22"/>
          <w:szCs w:val="22"/>
        </w:rPr>
        <w:t xml:space="preserve">. </w:t>
      </w:r>
    </w:p>
    <w:p w14:paraId="5735C3FA" w14:textId="51B1EB6C" w:rsidR="008534F6" w:rsidRPr="00C84E5C" w:rsidRDefault="00605CE8" w:rsidP="00C84E5C">
      <w:pPr>
        <w:pStyle w:val="ConsNormal"/>
        <w:widowControl/>
        <w:numPr>
          <w:ilvl w:val="1"/>
          <w:numId w:val="5"/>
        </w:numPr>
        <w:ind w:left="0" w:firstLine="709"/>
        <w:jc w:val="both"/>
        <w:rPr>
          <w:rFonts w:ascii="Times New Roman" w:hAnsi="Times New Roman"/>
          <w:sz w:val="22"/>
          <w:szCs w:val="22"/>
        </w:rPr>
      </w:pPr>
      <w:r w:rsidRPr="00C84E5C">
        <w:rPr>
          <w:rFonts w:ascii="Times New Roman" w:hAnsi="Times New Roman"/>
          <w:sz w:val="22"/>
          <w:szCs w:val="22"/>
        </w:rPr>
        <w:t>Подрядчик</w:t>
      </w:r>
      <w:r w:rsidR="008534F6" w:rsidRPr="00C84E5C">
        <w:rPr>
          <w:rFonts w:ascii="Times New Roman" w:hAnsi="Times New Roman"/>
          <w:sz w:val="22"/>
          <w:szCs w:val="22"/>
        </w:rPr>
        <w:t xml:space="preserve"> считается отказавшимся от </w:t>
      </w:r>
      <w:r w:rsidR="005539DF" w:rsidRPr="00C84E5C">
        <w:rPr>
          <w:rFonts w:ascii="Times New Roman" w:hAnsi="Times New Roman"/>
          <w:sz w:val="22"/>
          <w:szCs w:val="22"/>
        </w:rPr>
        <w:t>устранения</w:t>
      </w:r>
      <w:r w:rsidR="008534F6" w:rsidRPr="00C84E5C">
        <w:rPr>
          <w:rFonts w:ascii="Times New Roman" w:hAnsi="Times New Roman"/>
          <w:sz w:val="22"/>
          <w:szCs w:val="22"/>
        </w:rPr>
        <w:t xml:space="preserve"> недостатков, а </w:t>
      </w:r>
      <w:r w:rsidRPr="00C84E5C">
        <w:rPr>
          <w:rFonts w:ascii="Times New Roman" w:hAnsi="Times New Roman"/>
          <w:sz w:val="22"/>
          <w:szCs w:val="22"/>
        </w:rPr>
        <w:t>Генподрядчик</w:t>
      </w:r>
      <w:r w:rsidR="005539DF" w:rsidRPr="00C84E5C">
        <w:rPr>
          <w:rFonts w:ascii="Times New Roman" w:hAnsi="Times New Roman"/>
          <w:sz w:val="22"/>
          <w:szCs w:val="22"/>
        </w:rPr>
        <w:t xml:space="preserve"> получает</w:t>
      </w:r>
      <w:r w:rsidR="008534F6" w:rsidRPr="00C84E5C">
        <w:rPr>
          <w:rFonts w:ascii="Times New Roman" w:hAnsi="Times New Roman"/>
          <w:sz w:val="22"/>
          <w:szCs w:val="22"/>
        </w:rPr>
        <w:t xml:space="preserve"> право привлечь треть</w:t>
      </w:r>
      <w:r w:rsidR="005539DF" w:rsidRPr="00C84E5C">
        <w:rPr>
          <w:rFonts w:ascii="Times New Roman" w:hAnsi="Times New Roman"/>
          <w:sz w:val="22"/>
          <w:szCs w:val="22"/>
        </w:rPr>
        <w:t>их</w:t>
      </w:r>
      <w:r w:rsidR="008534F6" w:rsidRPr="00C84E5C">
        <w:rPr>
          <w:rFonts w:ascii="Times New Roman" w:hAnsi="Times New Roman"/>
          <w:sz w:val="22"/>
          <w:szCs w:val="22"/>
        </w:rPr>
        <w:t xml:space="preserve"> лиц для устранения недостатков в следующих случаях:</w:t>
      </w:r>
    </w:p>
    <w:p w14:paraId="44AC29E8" w14:textId="5CF506E0" w:rsidR="008534F6" w:rsidRPr="00C84E5C" w:rsidRDefault="008534F6" w:rsidP="00C84E5C">
      <w:pPr>
        <w:pStyle w:val="ConsNormal"/>
        <w:widowControl/>
        <w:numPr>
          <w:ilvl w:val="0"/>
          <w:numId w:val="9"/>
        </w:numPr>
        <w:tabs>
          <w:tab w:val="left" w:pos="993"/>
        </w:tabs>
        <w:ind w:firstLine="709"/>
        <w:jc w:val="both"/>
        <w:rPr>
          <w:rFonts w:ascii="Times New Roman" w:hAnsi="Times New Roman"/>
          <w:sz w:val="22"/>
          <w:szCs w:val="22"/>
        </w:rPr>
      </w:pPr>
      <w:r w:rsidRPr="00C84E5C">
        <w:rPr>
          <w:rFonts w:ascii="Times New Roman" w:hAnsi="Times New Roman"/>
          <w:sz w:val="22"/>
          <w:szCs w:val="22"/>
        </w:rPr>
        <w:t xml:space="preserve">если </w:t>
      </w:r>
      <w:r w:rsidR="00605CE8" w:rsidRPr="00C84E5C">
        <w:rPr>
          <w:rFonts w:ascii="Times New Roman" w:hAnsi="Times New Roman"/>
          <w:sz w:val="22"/>
          <w:szCs w:val="22"/>
        </w:rPr>
        <w:t>Подрядчик</w:t>
      </w:r>
      <w:r w:rsidRPr="00C84E5C">
        <w:rPr>
          <w:rFonts w:ascii="Times New Roman" w:hAnsi="Times New Roman"/>
          <w:sz w:val="22"/>
          <w:szCs w:val="22"/>
        </w:rPr>
        <w:t xml:space="preserve"> не устранил недостатки собственными силами в установленный срок</w:t>
      </w:r>
      <w:r w:rsidR="005539DF" w:rsidRPr="00C84E5C">
        <w:rPr>
          <w:rFonts w:ascii="Times New Roman" w:hAnsi="Times New Roman"/>
          <w:sz w:val="22"/>
          <w:szCs w:val="22"/>
        </w:rPr>
        <w:t>;</w:t>
      </w:r>
      <w:r w:rsidRPr="00C84E5C">
        <w:rPr>
          <w:rFonts w:ascii="Times New Roman" w:hAnsi="Times New Roman"/>
          <w:sz w:val="22"/>
          <w:szCs w:val="22"/>
        </w:rPr>
        <w:t xml:space="preserve"> </w:t>
      </w:r>
    </w:p>
    <w:p w14:paraId="1BD08C30" w14:textId="77777777" w:rsidR="008534F6" w:rsidRPr="00C84E5C" w:rsidRDefault="008534F6" w:rsidP="00C84E5C">
      <w:pPr>
        <w:pStyle w:val="ConsNormal"/>
        <w:widowControl/>
        <w:numPr>
          <w:ilvl w:val="0"/>
          <w:numId w:val="9"/>
        </w:numPr>
        <w:tabs>
          <w:tab w:val="left" w:pos="993"/>
        </w:tabs>
        <w:ind w:firstLine="709"/>
        <w:jc w:val="both"/>
        <w:rPr>
          <w:rFonts w:ascii="Times New Roman" w:hAnsi="Times New Roman"/>
          <w:sz w:val="22"/>
          <w:szCs w:val="22"/>
        </w:rPr>
      </w:pPr>
      <w:r w:rsidRPr="00C84E5C">
        <w:rPr>
          <w:rFonts w:ascii="Times New Roman" w:hAnsi="Times New Roman"/>
          <w:sz w:val="22"/>
          <w:szCs w:val="22"/>
        </w:rPr>
        <w:t>не приступил к устранению недостатков в порядке, определенном настоящим Договором</w:t>
      </w:r>
      <w:r w:rsidR="005539DF" w:rsidRPr="00C84E5C">
        <w:rPr>
          <w:rFonts w:ascii="Times New Roman" w:hAnsi="Times New Roman"/>
          <w:sz w:val="22"/>
          <w:szCs w:val="22"/>
        </w:rPr>
        <w:t>;</w:t>
      </w:r>
    </w:p>
    <w:p w14:paraId="2A9EDE49" w14:textId="03BAE0C0" w:rsidR="008534F6" w:rsidRPr="00C84E5C" w:rsidRDefault="008534F6" w:rsidP="00C84E5C">
      <w:pPr>
        <w:pStyle w:val="ConsNormal"/>
        <w:widowControl/>
        <w:numPr>
          <w:ilvl w:val="0"/>
          <w:numId w:val="9"/>
        </w:numPr>
        <w:tabs>
          <w:tab w:val="left" w:pos="993"/>
        </w:tabs>
        <w:ind w:firstLine="709"/>
        <w:jc w:val="both"/>
        <w:rPr>
          <w:rFonts w:ascii="Times New Roman" w:hAnsi="Times New Roman"/>
          <w:sz w:val="22"/>
          <w:szCs w:val="22"/>
        </w:rPr>
      </w:pPr>
      <w:r w:rsidRPr="00C84E5C">
        <w:rPr>
          <w:rFonts w:ascii="Times New Roman" w:hAnsi="Times New Roman"/>
          <w:sz w:val="22"/>
          <w:szCs w:val="22"/>
        </w:rPr>
        <w:t xml:space="preserve"> не явился для составления </w:t>
      </w:r>
      <w:r w:rsidR="00305E14" w:rsidRPr="00C84E5C">
        <w:rPr>
          <w:rFonts w:ascii="Times New Roman" w:hAnsi="Times New Roman"/>
          <w:sz w:val="22"/>
          <w:szCs w:val="22"/>
        </w:rPr>
        <w:t xml:space="preserve">рекламационного </w:t>
      </w:r>
      <w:r w:rsidRPr="00C84E5C">
        <w:rPr>
          <w:rFonts w:ascii="Times New Roman" w:hAnsi="Times New Roman"/>
          <w:sz w:val="22"/>
          <w:szCs w:val="22"/>
        </w:rPr>
        <w:t xml:space="preserve">акта (Приложение № </w:t>
      </w:r>
      <w:r w:rsidR="00B01B2E">
        <w:rPr>
          <w:rFonts w:ascii="Times New Roman" w:hAnsi="Times New Roman"/>
          <w:sz w:val="22"/>
          <w:szCs w:val="22"/>
        </w:rPr>
        <w:t>7</w:t>
      </w:r>
      <w:r w:rsidRPr="00C84E5C">
        <w:rPr>
          <w:rFonts w:ascii="Times New Roman" w:hAnsi="Times New Roman"/>
          <w:sz w:val="22"/>
          <w:szCs w:val="22"/>
        </w:rPr>
        <w:t>) и не направил уведомления</w:t>
      </w:r>
      <w:r w:rsidR="005539DF" w:rsidRPr="00C84E5C">
        <w:rPr>
          <w:rFonts w:ascii="Times New Roman" w:hAnsi="Times New Roman"/>
          <w:sz w:val="22"/>
          <w:szCs w:val="22"/>
        </w:rPr>
        <w:t xml:space="preserve"> с просьбой о переносе даты и времени составления</w:t>
      </w:r>
      <w:r w:rsidR="00305E14" w:rsidRPr="00C84E5C">
        <w:rPr>
          <w:rFonts w:ascii="Times New Roman" w:hAnsi="Times New Roman"/>
          <w:sz w:val="22"/>
          <w:szCs w:val="22"/>
        </w:rPr>
        <w:t xml:space="preserve"> рекламационного</w:t>
      </w:r>
      <w:r w:rsidR="005539DF" w:rsidRPr="00C84E5C">
        <w:rPr>
          <w:rFonts w:ascii="Times New Roman" w:hAnsi="Times New Roman"/>
          <w:sz w:val="22"/>
          <w:szCs w:val="22"/>
        </w:rPr>
        <w:t xml:space="preserve"> акта либо</w:t>
      </w:r>
      <w:r w:rsidRPr="00C84E5C">
        <w:rPr>
          <w:rFonts w:ascii="Times New Roman" w:hAnsi="Times New Roman"/>
          <w:sz w:val="22"/>
          <w:szCs w:val="22"/>
        </w:rPr>
        <w:t xml:space="preserve"> о составлении </w:t>
      </w:r>
      <w:r w:rsidR="00305E14" w:rsidRPr="00C84E5C">
        <w:rPr>
          <w:rFonts w:ascii="Times New Roman" w:hAnsi="Times New Roman"/>
          <w:sz w:val="22"/>
          <w:szCs w:val="22"/>
        </w:rPr>
        <w:t xml:space="preserve">такого </w:t>
      </w:r>
      <w:r w:rsidRPr="00C84E5C">
        <w:rPr>
          <w:rFonts w:ascii="Times New Roman" w:hAnsi="Times New Roman"/>
          <w:sz w:val="22"/>
          <w:szCs w:val="22"/>
        </w:rPr>
        <w:t>акта в его отсутствие</w:t>
      </w:r>
      <w:r w:rsidR="005539DF" w:rsidRPr="00C84E5C">
        <w:rPr>
          <w:rFonts w:ascii="Times New Roman" w:hAnsi="Times New Roman"/>
          <w:sz w:val="22"/>
          <w:szCs w:val="22"/>
        </w:rPr>
        <w:t>;</w:t>
      </w:r>
    </w:p>
    <w:p w14:paraId="2BC26FFC" w14:textId="1B69CCD0" w:rsidR="008534F6" w:rsidRPr="00C84E5C" w:rsidRDefault="005539DF" w:rsidP="00C84E5C">
      <w:pPr>
        <w:pStyle w:val="ConsNormal"/>
        <w:widowControl/>
        <w:numPr>
          <w:ilvl w:val="0"/>
          <w:numId w:val="9"/>
        </w:numPr>
        <w:tabs>
          <w:tab w:val="left" w:pos="993"/>
        </w:tabs>
        <w:ind w:firstLine="709"/>
        <w:jc w:val="both"/>
        <w:rPr>
          <w:rFonts w:ascii="Times New Roman" w:hAnsi="Times New Roman"/>
          <w:sz w:val="22"/>
          <w:szCs w:val="22"/>
        </w:rPr>
      </w:pPr>
      <w:r w:rsidRPr="00C84E5C">
        <w:rPr>
          <w:rFonts w:ascii="Times New Roman" w:hAnsi="Times New Roman"/>
          <w:sz w:val="22"/>
          <w:szCs w:val="22"/>
        </w:rPr>
        <w:t>с</w:t>
      </w:r>
      <w:r w:rsidR="008534F6" w:rsidRPr="00C84E5C">
        <w:rPr>
          <w:rFonts w:ascii="Times New Roman" w:hAnsi="Times New Roman"/>
          <w:sz w:val="22"/>
          <w:szCs w:val="22"/>
        </w:rPr>
        <w:t xml:space="preserve">воевременно не уведомил </w:t>
      </w:r>
      <w:r w:rsidR="00605CE8" w:rsidRPr="00C84E5C">
        <w:rPr>
          <w:rFonts w:ascii="Times New Roman" w:hAnsi="Times New Roman"/>
          <w:sz w:val="22"/>
          <w:szCs w:val="22"/>
        </w:rPr>
        <w:t>Генподрядчик</w:t>
      </w:r>
      <w:r w:rsidR="008534F6" w:rsidRPr="00C84E5C">
        <w:rPr>
          <w:rFonts w:ascii="Times New Roman" w:hAnsi="Times New Roman"/>
          <w:sz w:val="22"/>
          <w:szCs w:val="22"/>
        </w:rPr>
        <w:t xml:space="preserve">а об объективных причинах невозможности устранения недостатков в согласованный срок.  </w:t>
      </w:r>
    </w:p>
    <w:p w14:paraId="5D4EEBBD" w14:textId="7CC59346" w:rsidR="00E62F23" w:rsidRPr="00C84E5C" w:rsidRDefault="00E62F23" w:rsidP="00C84E5C">
      <w:pPr>
        <w:pStyle w:val="ConsNormal"/>
        <w:widowControl/>
        <w:tabs>
          <w:tab w:val="left" w:pos="993"/>
        </w:tabs>
        <w:ind w:firstLine="709"/>
        <w:jc w:val="both"/>
        <w:rPr>
          <w:rFonts w:ascii="Times New Roman" w:hAnsi="Times New Roman"/>
          <w:sz w:val="22"/>
          <w:szCs w:val="22"/>
        </w:rPr>
      </w:pPr>
      <w:r w:rsidRPr="00C84E5C">
        <w:rPr>
          <w:rFonts w:ascii="Times New Roman" w:hAnsi="Times New Roman"/>
          <w:sz w:val="22"/>
          <w:szCs w:val="22"/>
        </w:rPr>
        <w:t xml:space="preserve">В любом из вышеуказанных случаев </w:t>
      </w:r>
      <w:r w:rsidR="00605CE8" w:rsidRPr="00C84E5C">
        <w:rPr>
          <w:rFonts w:ascii="Times New Roman" w:hAnsi="Times New Roman"/>
          <w:sz w:val="22"/>
          <w:szCs w:val="22"/>
        </w:rPr>
        <w:t>Подрядчик</w:t>
      </w:r>
      <w:r w:rsidRPr="00C84E5C">
        <w:rPr>
          <w:rFonts w:ascii="Times New Roman" w:hAnsi="Times New Roman"/>
          <w:sz w:val="22"/>
          <w:szCs w:val="22"/>
        </w:rPr>
        <w:t xml:space="preserve"> обязуется возместить расходы </w:t>
      </w:r>
      <w:r w:rsidR="00605CE8" w:rsidRPr="00C84E5C">
        <w:rPr>
          <w:rFonts w:ascii="Times New Roman" w:hAnsi="Times New Roman"/>
          <w:sz w:val="22"/>
          <w:szCs w:val="22"/>
        </w:rPr>
        <w:t>Генподрядчик</w:t>
      </w:r>
      <w:r w:rsidRPr="00C84E5C">
        <w:rPr>
          <w:rFonts w:ascii="Times New Roman" w:hAnsi="Times New Roman"/>
          <w:sz w:val="22"/>
          <w:szCs w:val="22"/>
        </w:rPr>
        <w:t xml:space="preserve">а в течение 3 (Трёх) рабочих дней с момента направления соответствующего письменного требования </w:t>
      </w:r>
      <w:r w:rsidR="00605CE8" w:rsidRPr="00C84E5C">
        <w:rPr>
          <w:rFonts w:ascii="Times New Roman" w:hAnsi="Times New Roman"/>
          <w:sz w:val="22"/>
          <w:szCs w:val="22"/>
        </w:rPr>
        <w:t>Генподрядчик</w:t>
      </w:r>
      <w:r w:rsidRPr="00C84E5C">
        <w:rPr>
          <w:rFonts w:ascii="Times New Roman" w:hAnsi="Times New Roman"/>
          <w:sz w:val="22"/>
          <w:szCs w:val="22"/>
        </w:rPr>
        <w:t>а.</w:t>
      </w:r>
    </w:p>
    <w:p w14:paraId="37B69FA8" w14:textId="232AD5A1" w:rsidR="005539DF" w:rsidRPr="00C84E5C" w:rsidRDefault="008534F6" w:rsidP="00C84E5C">
      <w:pPr>
        <w:pStyle w:val="ConsNormal"/>
        <w:widowControl/>
        <w:numPr>
          <w:ilvl w:val="1"/>
          <w:numId w:val="5"/>
        </w:numPr>
        <w:ind w:left="0" w:firstLine="709"/>
        <w:jc w:val="both"/>
        <w:rPr>
          <w:rFonts w:ascii="Times New Roman" w:hAnsi="Times New Roman"/>
          <w:sz w:val="22"/>
          <w:szCs w:val="22"/>
        </w:rPr>
      </w:pPr>
      <w:r w:rsidRPr="00C84E5C">
        <w:rPr>
          <w:rFonts w:ascii="Times New Roman" w:hAnsi="Times New Roman"/>
          <w:sz w:val="22"/>
          <w:szCs w:val="22"/>
        </w:rPr>
        <w:t xml:space="preserve">В случае прекращения Договора по любому основанию (в т.ч., но не ограничиваясь: при отказе от Договора любой из Сторон, расторжении Договора) </w:t>
      </w:r>
      <w:r w:rsidR="00605CE8" w:rsidRPr="00C84E5C">
        <w:rPr>
          <w:rFonts w:ascii="Times New Roman" w:hAnsi="Times New Roman"/>
          <w:sz w:val="22"/>
          <w:szCs w:val="22"/>
        </w:rPr>
        <w:t>Подрядчик</w:t>
      </w:r>
      <w:r w:rsidRPr="00C84E5C">
        <w:rPr>
          <w:rFonts w:ascii="Times New Roman" w:hAnsi="Times New Roman"/>
          <w:sz w:val="22"/>
          <w:szCs w:val="22"/>
        </w:rPr>
        <w:t xml:space="preserve"> обязан приступить к устранению недостатков собственными силами на следующий рабочий день с даты получения </w:t>
      </w:r>
      <w:r w:rsidR="00305E14" w:rsidRPr="00C84E5C">
        <w:rPr>
          <w:rFonts w:ascii="Times New Roman" w:hAnsi="Times New Roman"/>
          <w:sz w:val="22"/>
          <w:szCs w:val="22"/>
        </w:rPr>
        <w:t xml:space="preserve">рекламационного </w:t>
      </w:r>
      <w:r w:rsidRPr="00C84E5C">
        <w:rPr>
          <w:rFonts w:ascii="Times New Roman" w:hAnsi="Times New Roman"/>
          <w:sz w:val="22"/>
          <w:szCs w:val="22"/>
        </w:rPr>
        <w:t xml:space="preserve">акта, в </w:t>
      </w:r>
      <w:r w:rsidRPr="00C84E5C">
        <w:rPr>
          <w:rFonts w:ascii="Times New Roman" w:hAnsi="Times New Roman"/>
          <w:sz w:val="22"/>
          <w:szCs w:val="22"/>
        </w:rPr>
        <w:lastRenderedPageBreak/>
        <w:t xml:space="preserve">том числе в случае отказа от подписания рекламационного акта представителем </w:t>
      </w:r>
      <w:r w:rsidR="00605CE8" w:rsidRPr="00C84E5C">
        <w:rPr>
          <w:rFonts w:ascii="Times New Roman" w:hAnsi="Times New Roman"/>
          <w:sz w:val="22"/>
          <w:szCs w:val="22"/>
        </w:rPr>
        <w:t>Подрядчика</w:t>
      </w:r>
      <w:r w:rsidRPr="00C84E5C">
        <w:rPr>
          <w:rFonts w:ascii="Times New Roman" w:hAnsi="Times New Roman"/>
          <w:sz w:val="22"/>
          <w:szCs w:val="22"/>
        </w:rPr>
        <w:t xml:space="preserve">, уведомленным надлежащим образом о составлении рекламационного акта и присутствовавшим при его составлении. Выход сотрудников </w:t>
      </w:r>
      <w:r w:rsidR="00605CE8" w:rsidRPr="00C84E5C">
        <w:rPr>
          <w:rFonts w:ascii="Times New Roman" w:hAnsi="Times New Roman"/>
          <w:sz w:val="22"/>
          <w:szCs w:val="22"/>
        </w:rPr>
        <w:t>Подрядчика</w:t>
      </w:r>
      <w:r w:rsidRPr="00C84E5C">
        <w:rPr>
          <w:rFonts w:ascii="Times New Roman" w:hAnsi="Times New Roman"/>
          <w:sz w:val="22"/>
          <w:szCs w:val="22"/>
        </w:rPr>
        <w:t xml:space="preserve"> на строительную площадку для устранения недостатков должен быть обязательно зафиксирован на посту охраны Объекта, фактически выполненные за день работы должны быть предъявлены </w:t>
      </w:r>
      <w:r w:rsidR="00605CE8" w:rsidRPr="00C84E5C">
        <w:rPr>
          <w:rFonts w:ascii="Times New Roman" w:hAnsi="Times New Roman"/>
          <w:sz w:val="22"/>
          <w:szCs w:val="22"/>
        </w:rPr>
        <w:t>Генподрядчик</w:t>
      </w:r>
      <w:r w:rsidRPr="00C84E5C">
        <w:rPr>
          <w:rFonts w:ascii="Times New Roman" w:hAnsi="Times New Roman"/>
          <w:sz w:val="22"/>
          <w:szCs w:val="22"/>
        </w:rPr>
        <w:t>у с составлением предварительного акта</w:t>
      </w:r>
      <w:r w:rsidR="00305E14" w:rsidRPr="00C84E5C">
        <w:rPr>
          <w:rFonts w:ascii="Times New Roman" w:hAnsi="Times New Roman"/>
          <w:sz w:val="22"/>
          <w:szCs w:val="22"/>
        </w:rPr>
        <w:t xml:space="preserve"> сдачи-приёмки результата</w:t>
      </w:r>
      <w:r w:rsidRPr="00C84E5C">
        <w:rPr>
          <w:rFonts w:ascii="Times New Roman" w:hAnsi="Times New Roman"/>
          <w:sz w:val="22"/>
          <w:szCs w:val="22"/>
        </w:rPr>
        <w:t xml:space="preserve"> выполненных работ в свободной форме. При неисполнении вышеуказанных требований </w:t>
      </w:r>
      <w:r w:rsidR="00605CE8" w:rsidRPr="00C84E5C">
        <w:rPr>
          <w:rFonts w:ascii="Times New Roman" w:hAnsi="Times New Roman"/>
          <w:sz w:val="22"/>
          <w:szCs w:val="22"/>
        </w:rPr>
        <w:t>Подрядчик</w:t>
      </w:r>
      <w:r w:rsidRPr="00C84E5C">
        <w:rPr>
          <w:rFonts w:ascii="Times New Roman" w:hAnsi="Times New Roman"/>
          <w:sz w:val="22"/>
          <w:szCs w:val="22"/>
        </w:rPr>
        <w:t xml:space="preserve"> считается не приступившим к устранению недостатков, и не может ссылаться на другие доказательства выполнения работ. Если </w:t>
      </w:r>
      <w:r w:rsidR="00605CE8" w:rsidRPr="00C84E5C">
        <w:rPr>
          <w:rFonts w:ascii="Times New Roman" w:hAnsi="Times New Roman"/>
          <w:sz w:val="22"/>
          <w:szCs w:val="22"/>
        </w:rPr>
        <w:t>Подрядчику</w:t>
      </w:r>
      <w:r w:rsidRPr="00C84E5C">
        <w:rPr>
          <w:rFonts w:ascii="Times New Roman" w:hAnsi="Times New Roman"/>
          <w:sz w:val="22"/>
          <w:szCs w:val="22"/>
        </w:rPr>
        <w:t xml:space="preserve"> для начала производства работ необходимо закупить материалы/оборудование, в связи с чем срок начала устранения недостатков не может быть начат на следующий день после получения рекламационного акта, </w:t>
      </w:r>
      <w:r w:rsidR="00605CE8" w:rsidRPr="00C84E5C">
        <w:rPr>
          <w:rFonts w:ascii="Times New Roman" w:hAnsi="Times New Roman"/>
          <w:sz w:val="22"/>
          <w:szCs w:val="22"/>
        </w:rPr>
        <w:t>Подрядчик</w:t>
      </w:r>
      <w:r w:rsidRPr="00C84E5C">
        <w:rPr>
          <w:rFonts w:ascii="Times New Roman" w:hAnsi="Times New Roman"/>
          <w:sz w:val="22"/>
          <w:szCs w:val="22"/>
        </w:rPr>
        <w:t xml:space="preserve"> обязан заявить об этом немедленно и не позднее следующего дня с даты получения рекламационного акта согласовать ин</w:t>
      </w:r>
      <w:r w:rsidR="00305E14" w:rsidRPr="00C84E5C">
        <w:rPr>
          <w:rFonts w:ascii="Times New Roman" w:hAnsi="Times New Roman"/>
          <w:sz w:val="22"/>
          <w:szCs w:val="22"/>
        </w:rPr>
        <w:t>ой</w:t>
      </w:r>
      <w:r w:rsidRPr="00C84E5C">
        <w:rPr>
          <w:rFonts w:ascii="Times New Roman" w:hAnsi="Times New Roman"/>
          <w:sz w:val="22"/>
          <w:szCs w:val="22"/>
        </w:rPr>
        <w:t xml:space="preserve"> срок начала работ по устранению недостатков. В случае, если </w:t>
      </w:r>
      <w:r w:rsidR="00605CE8" w:rsidRPr="00C84E5C">
        <w:rPr>
          <w:rFonts w:ascii="Times New Roman" w:hAnsi="Times New Roman"/>
          <w:sz w:val="22"/>
          <w:szCs w:val="22"/>
        </w:rPr>
        <w:t>Подрядчик</w:t>
      </w:r>
      <w:r w:rsidRPr="00C84E5C">
        <w:rPr>
          <w:rFonts w:ascii="Times New Roman" w:hAnsi="Times New Roman"/>
          <w:sz w:val="22"/>
          <w:szCs w:val="22"/>
        </w:rPr>
        <w:t xml:space="preserve"> не приступил к устранению недостатков собственными силами в установленный срок, </w:t>
      </w:r>
      <w:r w:rsidR="00605CE8" w:rsidRPr="00C84E5C">
        <w:rPr>
          <w:rFonts w:ascii="Times New Roman" w:hAnsi="Times New Roman"/>
          <w:sz w:val="22"/>
          <w:szCs w:val="22"/>
        </w:rPr>
        <w:t>Генподрядчик</w:t>
      </w:r>
      <w:r w:rsidRPr="00C84E5C">
        <w:rPr>
          <w:rFonts w:ascii="Times New Roman" w:hAnsi="Times New Roman"/>
          <w:sz w:val="22"/>
          <w:szCs w:val="22"/>
        </w:rPr>
        <w:t xml:space="preserve"> вправе привлечь третье лицо для устранения недостатков</w:t>
      </w:r>
      <w:r w:rsidR="00C71F68" w:rsidRPr="00C84E5C">
        <w:rPr>
          <w:rFonts w:ascii="Times New Roman" w:hAnsi="Times New Roman"/>
          <w:sz w:val="22"/>
          <w:szCs w:val="22"/>
        </w:rPr>
        <w:t xml:space="preserve">. В этом случае </w:t>
      </w:r>
      <w:r w:rsidR="00605CE8" w:rsidRPr="00C84E5C">
        <w:rPr>
          <w:rFonts w:ascii="Times New Roman" w:hAnsi="Times New Roman"/>
          <w:sz w:val="22"/>
          <w:szCs w:val="22"/>
        </w:rPr>
        <w:t>Подрядчик</w:t>
      </w:r>
      <w:r w:rsidR="00C71F68" w:rsidRPr="00C84E5C">
        <w:rPr>
          <w:rFonts w:ascii="Times New Roman" w:hAnsi="Times New Roman"/>
          <w:sz w:val="22"/>
          <w:szCs w:val="22"/>
        </w:rPr>
        <w:t xml:space="preserve"> обязуется возместить расходы </w:t>
      </w:r>
      <w:r w:rsidR="00605CE8" w:rsidRPr="00C84E5C">
        <w:rPr>
          <w:rFonts w:ascii="Times New Roman" w:hAnsi="Times New Roman"/>
          <w:sz w:val="22"/>
          <w:szCs w:val="22"/>
        </w:rPr>
        <w:t>Генподрядчик</w:t>
      </w:r>
      <w:r w:rsidR="00C71F68" w:rsidRPr="00C84E5C">
        <w:rPr>
          <w:rFonts w:ascii="Times New Roman" w:hAnsi="Times New Roman"/>
          <w:sz w:val="22"/>
          <w:szCs w:val="22"/>
        </w:rPr>
        <w:t xml:space="preserve">а в течение 3 (Трёх) рабочих дней с момента направления соответствующего письменного требования </w:t>
      </w:r>
      <w:r w:rsidR="00605CE8" w:rsidRPr="00C84E5C">
        <w:rPr>
          <w:rFonts w:ascii="Times New Roman" w:hAnsi="Times New Roman"/>
          <w:sz w:val="22"/>
          <w:szCs w:val="22"/>
        </w:rPr>
        <w:t>Генподрядчик</w:t>
      </w:r>
      <w:r w:rsidR="00C71F68" w:rsidRPr="00C84E5C">
        <w:rPr>
          <w:rFonts w:ascii="Times New Roman" w:hAnsi="Times New Roman"/>
          <w:sz w:val="22"/>
          <w:szCs w:val="22"/>
        </w:rPr>
        <w:t>а.</w:t>
      </w:r>
    </w:p>
    <w:p w14:paraId="7417BC61" w14:textId="1B4CF9C7" w:rsidR="005539DF" w:rsidRPr="00C84E5C" w:rsidRDefault="008534F6" w:rsidP="00C84E5C">
      <w:pPr>
        <w:pStyle w:val="ConsNormal"/>
        <w:widowControl/>
        <w:numPr>
          <w:ilvl w:val="1"/>
          <w:numId w:val="5"/>
        </w:numPr>
        <w:ind w:left="0" w:firstLine="709"/>
        <w:jc w:val="both"/>
        <w:rPr>
          <w:rFonts w:ascii="Times New Roman" w:hAnsi="Times New Roman"/>
          <w:sz w:val="22"/>
          <w:szCs w:val="22"/>
        </w:rPr>
      </w:pPr>
      <w:r w:rsidRPr="00C84E5C">
        <w:rPr>
          <w:rFonts w:ascii="Times New Roman" w:hAnsi="Times New Roman"/>
          <w:sz w:val="22"/>
          <w:szCs w:val="22"/>
        </w:rPr>
        <w:t xml:space="preserve">В случае, если выявленные </w:t>
      </w:r>
      <w:r w:rsidR="00605CE8" w:rsidRPr="00C84E5C">
        <w:rPr>
          <w:rFonts w:ascii="Times New Roman" w:hAnsi="Times New Roman"/>
          <w:sz w:val="22"/>
          <w:szCs w:val="22"/>
        </w:rPr>
        <w:t>Генподрядчик</w:t>
      </w:r>
      <w:r w:rsidRPr="00C84E5C">
        <w:rPr>
          <w:rFonts w:ascii="Times New Roman" w:hAnsi="Times New Roman"/>
          <w:sz w:val="22"/>
          <w:szCs w:val="22"/>
        </w:rPr>
        <w:t xml:space="preserve">ом в пределах гарантийного срока недостатки не </w:t>
      </w:r>
      <w:r w:rsidR="00CC7CE4" w:rsidRPr="00C84E5C">
        <w:rPr>
          <w:rFonts w:ascii="Times New Roman" w:hAnsi="Times New Roman"/>
          <w:sz w:val="22"/>
          <w:szCs w:val="22"/>
        </w:rPr>
        <w:t>препятствуют</w:t>
      </w:r>
      <w:r w:rsidRPr="00C84E5C">
        <w:rPr>
          <w:rFonts w:ascii="Times New Roman" w:hAnsi="Times New Roman"/>
          <w:sz w:val="22"/>
          <w:szCs w:val="22"/>
        </w:rPr>
        <w:t xml:space="preserve"> нормальн</w:t>
      </w:r>
      <w:r w:rsidR="00B11A57" w:rsidRPr="00C84E5C">
        <w:rPr>
          <w:rFonts w:ascii="Times New Roman" w:hAnsi="Times New Roman"/>
          <w:sz w:val="22"/>
          <w:szCs w:val="22"/>
        </w:rPr>
        <w:t>о</w:t>
      </w:r>
      <w:r w:rsidR="00CC7CE4" w:rsidRPr="00C84E5C">
        <w:rPr>
          <w:rFonts w:ascii="Times New Roman" w:hAnsi="Times New Roman"/>
          <w:sz w:val="22"/>
          <w:szCs w:val="22"/>
        </w:rPr>
        <w:t>й</w:t>
      </w:r>
      <w:r w:rsidRPr="00C84E5C">
        <w:rPr>
          <w:rFonts w:ascii="Times New Roman" w:hAnsi="Times New Roman"/>
          <w:sz w:val="22"/>
          <w:szCs w:val="22"/>
        </w:rPr>
        <w:t xml:space="preserve"> эксплуатаци</w:t>
      </w:r>
      <w:r w:rsidR="00CC7CE4" w:rsidRPr="00C84E5C">
        <w:rPr>
          <w:rFonts w:ascii="Times New Roman" w:hAnsi="Times New Roman"/>
          <w:sz w:val="22"/>
          <w:szCs w:val="22"/>
        </w:rPr>
        <w:t>и</w:t>
      </w:r>
      <w:r w:rsidRPr="00C84E5C">
        <w:rPr>
          <w:rFonts w:ascii="Times New Roman" w:hAnsi="Times New Roman"/>
          <w:sz w:val="22"/>
          <w:szCs w:val="22"/>
        </w:rPr>
        <w:t xml:space="preserve"> Объекта в соответствии с его назначением, гарантийный срок продлевается на период их устранения.</w:t>
      </w:r>
    </w:p>
    <w:p w14:paraId="4DA2D8F6" w14:textId="0CA714D6" w:rsidR="005539DF" w:rsidRPr="00C84E5C" w:rsidRDefault="008534F6" w:rsidP="00C84E5C">
      <w:pPr>
        <w:pStyle w:val="ConsNormal"/>
        <w:widowControl/>
        <w:numPr>
          <w:ilvl w:val="1"/>
          <w:numId w:val="5"/>
        </w:numPr>
        <w:ind w:left="0" w:firstLine="709"/>
        <w:jc w:val="both"/>
        <w:rPr>
          <w:rFonts w:ascii="Times New Roman" w:hAnsi="Times New Roman"/>
          <w:sz w:val="22"/>
          <w:szCs w:val="22"/>
        </w:rPr>
      </w:pPr>
      <w:r w:rsidRPr="00C84E5C">
        <w:rPr>
          <w:rFonts w:ascii="Times New Roman" w:hAnsi="Times New Roman"/>
          <w:sz w:val="22"/>
          <w:szCs w:val="22"/>
        </w:rPr>
        <w:t xml:space="preserve">В случае, если </w:t>
      </w:r>
      <w:r w:rsidR="00605CE8" w:rsidRPr="00C84E5C">
        <w:rPr>
          <w:rFonts w:ascii="Times New Roman" w:hAnsi="Times New Roman"/>
          <w:sz w:val="22"/>
          <w:szCs w:val="22"/>
        </w:rPr>
        <w:t>Подрядчик</w:t>
      </w:r>
      <w:r w:rsidRPr="00C84E5C">
        <w:rPr>
          <w:rFonts w:ascii="Times New Roman" w:hAnsi="Times New Roman"/>
          <w:sz w:val="22"/>
          <w:szCs w:val="22"/>
        </w:rPr>
        <w:t xml:space="preserve"> нарушает срок устранения недостатков, указанный в п. 1</w:t>
      </w:r>
      <w:r w:rsidR="001F6AA4" w:rsidRPr="00C84E5C">
        <w:rPr>
          <w:rFonts w:ascii="Times New Roman" w:hAnsi="Times New Roman"/>
          <w:sz w:val="22"/>
          <w:szCs w:val="22"/>
        </w:rPr>
        <w:t>1</w:t>
      </w:r>
      <w:r w:rsidRPr="00C84E5C">
        <w:rPr>
          <w:rFonts w:ascii="Times New Roman" w:hAnsi="Times New Roman"/>
          <w:sz w:val="22"/>
          <w:szCs w:val="22"/>
        </w:rPr>
        <w:t>.</w:t>
      </w:r>
      <w:r w:rsidR="001F6AA4" w:rsidRPr="00C84E5C">
        <w:rPr>
          <w:rFonts w:ascii="Times New Roman" w:hAnsi="Times New Roman"/>
          <w:sz w:val="22"/>
          <w:szCs w:val="22"/>
        </w:rPr>
        <w:t>4</w:t>
      </w:r>
      <w:r w:rsidRPr="00C84E5C">
        <w:rPr>
          <w:rFonts w:ascii="Times New Roman" w:hAnsi="Times New Roman"/>
          <w:sz w:val="22"/>
          <w:szCs w:val="22"/>
        </w:rPr>
        <w:t xml:space="preserve">.2 Договора, </w:t>
      </w:r>
      <w:r w:rsidR="00605CE8" w:rsidRPr="00C84E5C">
        <w:rPr>
          <w:rFonts w:ascii="Times New Roman" w:hAnsi="Times New Roman"/>
          <w:sz w:val="22"/>
          <w:szCs w:val="22"/>
        </w:rPr>
        <w:t>Генподрядчик</w:t>
      </w:r>
      <w:r w:rsidRPr="00C84E5C">
        <w:rPr>
          <w:rFonts w:ascii="Times New Roman" w:hAnsi="Times New Roman"/>
          <w:sz w:val="22"/>
          <w:szCs w:val="22"/>
        </w:rPr>
        <w:t xml:space="preserve"> вправе устранить недостатки самостоятельно или привлечь третье лицо для устранения недостатков выполненных работ или для выполнения их заново.</w:t>
      </w:r>
      <w:r w:rsidR="00E200A1" w:rsidRPr="00C84E5C">
        <w:rPr>
          <w:rFonts w:ascii="Times New Roman" w:hAnsi="Times New Roman"/>
          <w:sz w:val="22"/>
          <w:szCs w:val="22"/>
        </w:rPr>
        <w:t xml:space="preserve"> В этом случае </w:t>
      </w:r>
      <w:r w:rsidR="00605CE8" w:rsidRPr="00C84E5C">
        <w:rPr>
          <w:rFonts w:ascii="Times New Roman" w:hAnsi="Times New Roman"/>
          <w:sz w:val="22"/>
          <w:szCs w:val="22"/>
        </w:rPr>
        <w:t>Подрядчик</w:t>
      </w:r>
      <w:r w:rsidR="00E200A1" w:rsidRPr="00C84E5C">
        <w:rPr>
          <w:rFonts w:ascii="Times New Roman" w:hAnsi="Times New Roman"/>
          <w:sz w:val="22"/>
          <w:szCs w:val="22"/>
        </w:rPr>
        <w:t xml:space="preserve"> обязуется возместить расходы </w:t>
      </w:r>
      <w:r w:rsidR="00605CE8" w:rsidRPr="00C84E5C">
        <w:rPr>
          <w:rFonts w:ascii="Times New Roman" w:hAnsi="Times New Roman"/>
          <w:sz w:val="22"/>
          <w:szCs w:val="22"/>
        </w:rPr>
        <w:t>Генподрядчик</w:t>
      </w:r>
      <w:r w:rsidR="00E200A1" w:rsidRPr="00C84E5C">
        <w:rPr>
          <w:rFonts w:ascii="Times New Roman" w:hAnsi="Times New Roman"/>
          <w:sz w:val="22"/>
          <w:szCs w:val="22"/>
        </w:rPr>
        <w:t xml:space="preserve">а в течение 3 (Трёх) рабочих дней с момента направления соответствующего письменного требования </w:t>
      </w:r>
      <w:r w:rsidR="00605CE8" w:rsidRPr="00C84E5C">
        <w:rPr>
          <w:rFonts w:ascii="Times New Roman" w:hAnsi="Times New Roman"/>
          <w:sz w:val="22"/>
          <w:szCs w:val="22"/>
        </w:rPr>
        <w:t>Генподрядчик</w:t>
      </w:r>
      <w:r w:rsidR="00E200A1" w:rsidRPr="00C84E5C">
        <w:rPr>
          <w:rFonts w:ascii="Times New Roman" w:hAnsi="Times New Roman"/>
          <w:sz w:val="22"/>
          <w:szCs w:val="22"/>
        </w:rPr>
        <w:t>а.</w:t>
      </w:r>
    </w:p>
    <w:p w14:paraId="7B6A3BCA" w14:textId="2068FAC6" w:rsidR="005539DF" w:rsidRPr="00C84E5C" w:rsidRDefault="008534F6" w:rsidP="00C84E5C">
      <w:pPr>
        <w:pStyle w:val="ConsNormal"/>
        <w:widowControl/>
        <w:numPr>
          <w:ilvl w:val="1"/>
          <w:numId w:val="5"/>
        </w:numPr>
        <w:ind w:left="0" w:firstLine="709"/>
        <w:jc w:val="both"/>
        <w:rPr>
          <w:rFonts w:ascii="Times New Roman" w:hAnsi="Times New Roman"/>
          <w:sz w:val="22"/>
          <w:szCs w:val="22"/>
        </w:rPr>
      </w:pPr>
      <w:r w:rsidRPr="00C84E5C">
        <w:rPr>
          <w:rFonts w:ascii="Times New Roman" w:hAnsi="Times New Roman"/>
          <w:sz w:val="22"/>
          <w:szCs w:val="22"/>
        </w:rPr>
        <w:t xml:space="preserve">В случае, если </w:t>
      </w:r>
      <w:r w:rsidR="00605CE8" w:rsidRPr="00C84E5C">
        <w:rPr>
          <w:rFonts w:ascii="Times New Roman" w:hAnsi="Times New Roman"/>
          <w:sz w:val="22"/>
          <w:szCs w:val="22"/>
        </w:rPr>
        <w:t>Подрядчик</w:t>
      </w:r>
      <w:r w:rsidRPr="00C84E5C">
        <w:rPr>
          <w:rFonts w:ascii="Times New Roman" w:hAnsi="Times New Roman"/>
          <w:sz w:val="22"/>
          <w:szCs w:val="22"/>
        </w:rPr>
        <w:t xml:space="preserve"> устранил недостатки некачественно и недостаток проявился вновь, </w:t>
      </w:r>
      <w:r w:rsidR="00605CE8" w:rsidRPr="00C84E5C">
        <w:rPr>
          <w:rFonts w:ascii="Times New Roman" w:hAnsi="Times New Roman"/>
          <w:sz w:val="22"/>
          <w:szCs w:val="22"/>
        </w:rPr>
        <w:t>Генподрядчик</w:t>
      </w:r>
      <w:r w:rsidRPr="00C84E5C">
        <w:rPr>
          <w:rFonts w:ascii="Times New Roman" w:hAnsi="Times New Roman"/>
          <w:sz w:val="22"/>
          <w:szCs w:val="22"/>
        </w:rPr>
        <w:t xml:space="preserve"> извещает об этом </w:t>
      </w:r>
      <w:r w:rsidR="00605CE8" w:rsidRPr="00C84E5C">
        <w:rPr>
          <w:rFonts w:ascii="Times New Roman" w:hAnsi="Times New Roman"/>
          <w:sz w:val="22"/>
          <w:szCs w:val="22"/>
        </w:rPr>
        <w:t>Подрядчика</w:t>
      </w:r>
      <w:r w:rsidRPr="00C84E5C">
        <w:rPr>
          <w:rFonts w:ascii="Times New Roman" w:hAnsi="Times New Roman"/>
          <w:sz w:val="22"/>
          <w:szCs w:val="22"/>
        </w:rPr>
        <w:t xml:space="preserve"> для составления рекламационного акта в порядке, предусмотренном п. 1</w:t>
      </w:r>
      <w:r w:rsidR="00C371D0" w:rsidRPr="00C84E5C">
        <w:rPr>
          <w:rFonts w:ascii="Times New Roman" w:hAnsi="Times New Roman"/>
          <w:sz w:val="22"/>
          <w:szCs w:val="22"/>
        </w:rPr>
        <w:t>1</w:t>
      </w:r>
      <w:r w:rsidRPr="00C84E5C">
        <w:rPr>
          <w:rFonts w:ascii="Times New Roman" w:hAnsi="Times New Roman"/>
          <w:sz w:val="22"/>
          <w:szCs w:val="22"/>
        </w:rPr>
        <w:t>.</w:t>
      </w:r>
      <w:r w:rsidR="00C371D0" w:rsidRPr="00C84E5C">
        <w:rPr>
          <w:rFonts w:ascii="Times New Roman" w:hAnsi="Times New Roman"/>
          <w:sz w:val="22"/>
          <w:szCs w:val="22"/>
        </w:rPr>
        <w:t>3</w:t>
      </w:r>
      <w:r w:rsidRPr="00C84E5C">
        <w:rPr>
          <w:rFonts w:ascii="Times New Roman" w:hAnsi="Times New Roman"/>
          <w:sz w:val="22"/>
          <w:szCs w:val="22"/>
        </w:rPr>
        <w:t xml:space="preserve"> Договора. Повторное устранение недостатков </w:t>
      </w:r>
      <w:r w:rsidR="00605CE8" w:rsidRPr="00C84E5C">
        <w:rPr>
          <w:rFonts w:ascii="Times New Roman" w:hAnsi="Times New Roman"/>
          <w:sz w:val="22"/>
          <w:szCs w:val="22"/>
        </w:rPr>
        <w:t>Генподрядчик</w:t>
      </w:r>
      <w:r w:rsidRPr="00C84E5C">
        <w:rPr>
          <w:rFonts w:ascii="Times New Roman" w:hAnsi="Times New Roman"/>
          <w:sz w:val="22"/>
          <w:szCs w:val="22"/>
        </w:rPr>
        <w:t xml:space="preserve"> вправе произвести самостоятельно, либо силами третьих лиц</w:t>
      </w:r>
      <w:r w:rsidR="00F6551D" w:rsidRPr="00C84E5C">
        <w:rPr>
          <w:rFonts w:ascii="Times New Roman" w:hAnsi="Times New Roman"/>
          <w:sz w:val="22"/>
          <w:szCs w:val="22"/>
        </w:rPr>
        <w:t xml:space="preserve">. В этом случае </w:t>
      </w:r>
      <w:r w:rsidR="00605CE8" w:rsidRPr="00C84E5C">
        <w:rPr>
          <w:rFonts w:ascii="Times New Roman" w:hAnsi="Times New Roman"/>
          <w:sz w:val="22"/>
          <w:szCs w:val="22"/>
        </w:rPr>
        <w:t>Подрядчик</w:t>
      </w:r>
      <w:r w:rsidR="00F6551D" w:rsidRPr="00C84E5C">
        <w:rPr>
          <w:rFonts w:ascii="Times New Roman" w:hAnsi="Times New Roman"/>
          <w:sz w:val="22"/>
          <w:szCs w:val="22"/>
        </w:rPr>
        <w:t xml:space="preserve"> обязуется возместить расходы </w:t>
      </w:r>
      <w:r w:rsidR="00605CE8" w:rsidRPr="00C84E5C">
        <w:rPr>
          <w:rFonts w:ascii="Times New Roman" w:hAnsi="Times New Roman"/>
          <w:sz w:val="22"/>
          <w:szCs w:val="22"/>
        </w:rPr>
        <w:t>Генподрядчик</w:t>
      </w:r>
      <w:r w:rsidR="00F6551D" w:rsidRPr="00C84E5C">
        <w:rPr>
          <w:rFonts w:ascii="Times New Roman" w:hAnsi="Times New Roman"/>
          <w:sz w:val="22"/>
          <w:szCs w:val="22"/>
        </w:rPr>
        <w:t xml:space="preserve">а в течение 3 (Трёх) рабочих дней с момента направления соответствующего письменного требования </w:t>
      </w:r>
      <w:r w:rsidR="00605CE8" w:rsidRPr="00C84E5C">
        <w:rPr>
          <w:rFonts w:ascii="Times New Roman" w:hAnsi="Times New Roman"/>
          <w:sz w:val="22"/>
          <w:szCs w:val="22"/>
        </w:rPr>
        <w:t>Генподрядчик</w:t>
      </w:r>
      <w:r w:rsidR="00F6551D" w:rsidRPr="00C84E5C">
        <w:rPr>
          <w:rFonts w:ascii="Times New Roman" w:hAnsi="Times New Roman"/>
          <w:sz w:val="22"/>
          <w:szCs w:val="22"/>
        </w:rPr>
        <w:t>а</w:t>
      </w:r>
      <w:r w:rsidRPr="00C84E5C">
        <w:rPr>
          <w:rFonts w:ascii="Times New Roman" w:hAnsi="Times New Roman"/>
          <w:sz w:val="22"/>
          <w:szCs w:val="22"/>
        </w:rPr>
        <w:t>.</w:t>
      </w:r>
    </w:p>
    <w:p w14:paraId="3584C033" w14:textId="6946D653" w:rsidR="008534F6" w:rsidRPr="00C84E5C" w:rsidRDefault="008534F6" w:rsidP="00C84E5C">
      <w:pPr>
        <w:pStyle w:val="ConsNormal"/>
        <w:widowControl/>
        <w:numPr>
          <w:ilvl w:val="1"/>
          <w:numId w:val="5"/>
        </w:numPr>
        <w:ind w:left="0" w:firstLine="709"/>
        <w:jc w:val="both"/>
        <w:rPr>
          <w:rFonts w:ascii="Times New Roman" w:hAnsi="Times New Roman"/>
          <w:sz w:val="22"/>
          <w:szCs w:val="22"/>
        </w:rPr>
      </w:pPr>
      <w:r w:rsidRPr="00C84E5C">
        <w:rPr>
          <w:rFonts w:ascii="Times New Roman" w:hAnsi="Times New Roman"/>
          <w:sz w:val="22"/>
          <w:szCs w:val="22"/>
        </w:rPr>
        <w:t xml:space="preserve">В случае возникновения между </w:t>
      </w:r>
      <w:r w:rsidR="00605CE8" w:rsidRPr="00C84E5C">
        <w:rPr>
          <w:rFonts w:ascii="Times New Roman" w:hAnsi="Times New Roman"/>
          <w:sz w:val="22"/>
          <w:szCs w:val="22"/>
        </w:rPr>
        <w:t>Генподрядчик</w:t>
      </w:r>
      <w:r w:rsidRPr="00C84E5C">
        <w:rPr>
          <w:rFonts w:ascii="Times New Roman" w:hAnsi="Times New Roman"/>
          <w:sz w:val="22"/>
          <w:szCs w:val="22"/>
        </w:rPr>
        <w:t xml:space="preserve">ом и </w:t>
      </w:r>
      <w:r w:rsidR="00605CE8" w:rsidRPr="00C84E5C">
        <w:rPr>
          <w:rFonts w:ascii="Times New Roman" w:hAnsi="Times New Roman"/>
          <w:sz w:val="22"/>
          <w:szCs w:val="22"/>
        </w:rPr>
        <w:t>Подрядчиком</w:t>
      </w:r>
      <w:r w:rsidRPr="00C84E5C">
        <w:rPr>
          <w:rFonts w:ascii="Times New Roman" w:hAnsi="Times New Roman"/>
          <w:sz w:val="22"/>
          <w:szCs w:val="22"/>
        </w:rPr>
        <w:t xml:space="preserve"> спора по поводу недостатков выполненной работы или их причин, </w:t>
      </w:r>
      <w:r w:rsidR="00605CE8" w:rsidRPr="00C84E5C">
        <w:rPr>
          <w:rFonts w:ascii="Times New Roman" w:hAnsi="Times New Roman"/>
          <w:sz w:val="22"/>
          <w:szCs w:val="22"/>
        </w:rPr>
        <w:t>Подрядчик</w:t>
      </w:r>
      <w:r w:rsidRPr="00C84E5C">
        <w:rPr>
          <w:rFonts w:ascii="Times New Roman" w:hAnsi="Times New Roman"/>
          <w:sz w:val="22"/>
          <w:szCs w:val="22"/>
        </w:rPr>
        <w:t xml:space="preserve"> обязан назначить экспертизу. В случае отказа </w:t>
      </w:r>
      <w:r w:rsidR="00605CE8" w:rsidRPr="00C84E5C">
        <w:rPr>
          <w:rFonts w:ascii="Times New Roman" w:hAnsi="Times New Roman"/>
          <w:sz w:val="22"/>
          <w:szCs w:val="22"/>
        </w:rPr>
        <w:t>Подрядчика</w:t>
      </w:r>
      <w:r w:rsidRPr="00C84E5C">
        <w:rPr>
          <w:rFonts w:ascii="Times New Roman" w:hAnsi="Times New Roman"/>
          <w:sz w:val="22"/>
          <w:szCs w:val="22"/>
        </w:rPr>
        <w:t xml:space="preserve"> от проведения экспертизы, либо не назначения экспертизы в течение 5 (Пяти) календарных дней с даты составления рекламационного акта, </w:t>
      </w:r>
      <w:r w:rsidR="00605CE8" w:rsidRPr="00C84E5C">
        <w:rPr>
          <w:rFonts w:ascii="Times New Roman" w:hAnsi="Times New Roman"/>
          <w:sz w:val="22"/>
          <w:szCs w:val="22"/>
        </w:rPr>
        <w:t>Генподрядчик</w:t>
      </w:r>
      <w:r w:rsidRPr="00C84E5C">
        <w:rPr>
          <w:rFonts w:ascii="Times New Roman" w:hAnsi="Times New Roman"/>
          <w:sz w:val="22"/>
          <w:szCs w:val="22"/>
        </w:rPr>
        <w:t xml:space="preserve"> вправе либо назначить экспертизу самостоятельно, либо привлечь третье лицо для устранения недостатков</w:t>
      </w:r>
      <w:r w:rsidR="00F6551D" w:rsidRPr="00C84E5C">
        <w:rPr>
          <w:rFonts w:ascii="Times New Roman" w:hAnsi="Times New Roman"/>
          <w:sz w:val="22"/>
          <w:szCs w:val="22"/>
        </w:rPr>
        <w:t xml:space="preserve">. В этом случае </w:t>
      </w:r>
      <w:r w:rsidR="00605CE8" w:rsidRPr="00C84E5C">
        <w:rPr>
          <w:rFonts w:ascii="Times New Roman" w:hAnsi="Times New Roman"/>
          <w:sz w:val="22"/>
          <w:szCs w:val="22"/>
        </w:rPr>
        <w:t>Подрядчик</w:t>
      </w:r>
      <w:r w:rsidR="00F6551D" w:rsidRPr="00C84E5C">
        <w:rPr>
          <w:rFonts w:ascii="Times New Roman" w:hAnsi="Times New Roman"/>
          <w:sz w:val="22"/>
          <w:szCs w:val="22"/>
        </w:rPr>
        <w:t xml:space="preserve"> обязуется возместить расходы </w:t>
      </w:r>
      <w:r w:rsidR="00605CE8" w:rsidRPr="00C84E5C">
        <w:rPr>
          <w:rFonts w:ascii="Times New Roman" w:hAnsi="Times New Roman"/>
          <w:sz w:val="22"/>
          <w:szCs w:val="22"/>
        </w:rPr>
        <w:t>Генподрядчик</w:t>
      </w:r>
      <w:r w:rsidR="00F6551D" w:rsidRPr="00C84E5C">
        <w:rPr>
          <w:rFonts w:ascii="Times New Roman" w:hAnsi="Times New Roman"/>
          <w:sz w:val="22"/>
          <w:szCs w:val="22"/>
        </w:rPr>
        <w:t xml:space="preserve">а в течение 3 (Трёх) рабочих дней с момента направления соответствующего письменного требования </w:t>
      </w:r>
      <w:r w:rsidR="00605CE8" w:rsidRPr="00C84E5C">
        <w:rPr>
          <w:rFonts w:ascii="Times New Roman" w:hAnsi="Times New Roman"/>
          <w:sz w:val="22"/>
          <w:szCs w:val="22"/>
        </w:rPr>
        <w:t>Генподрядчик</w:t>
      </w:r>
      <w:r w:rsidR="00F6551D" w:rsidRPr="00C84E5C">
        <w:rPr>
          <w:rFonts w:ascii="Times New Roman" w:hAnsi="Times New Roman"/>
          <w:sz w:val="22"/>
          <w:szCs w:val="22"/>
        </w:rPr>
        <w:t xml:space="preserve">а. </w:t>
      </w:r>
      <w:r w:rsidRPr="00C84E5C">
        <w:rPr>
          <w:rFonts w:ascii="Times New Roman" w:hAnsi="Times New Roman"/>
          <w:sz w:val="22"/>
          <w:szCs w:val="22"/>
        </w:rPr>
        <w:t xml:space="preserve">Во избежание сомнений Стороны подтверждают, что проведение экспертизы является обязанностью </w:t>
      </w:r>
      <w:r w:rsidR="00605CE8" w:rsidRPr="00C84E5C">
        <w:rPr>
          <w:rFonts w:ascii="Times New Roman" w:hAnsi="Times New Roman"/>
          <w:sz w:val="22"/>
          <w:szCs w:val="22"/>
        </w:rPr>
        <w:t>Подрядчика</w:t>
      </w:r>
      <w:r w:rsidRPr="00C84E5C">
        <w:rPr>
          <w:rFonts w:ascii="Times New Roman" w:hAnsi="Times New Roman"/>
          <w:sz w:val="22"/>
          <w:szCs w:val="22"/>
        </w:rPr>
        <w:t xml:space="preserve"> и правом </w:t>
      </w:r>
      <w:r w:rsidR="00605CE8" w:rsidRPr="00C84E5C">
        <w:rPr>
          <w:rFonts w:ascii="Times New Roman" w:hAnsi="Times New Roman"/>
          <w:sz w:val="22"/>
          <w:szCs w:val="22"/>
        </w:rPr>
        <w:t>Генподрядчик</w:t>
      </w:r>
      <w:r w:rsidRPr="00C84E5C">
        <w:rPr>
          <w:rFonts w:ascii="Times New Roman" w:hAnsi="Times New Roman"/>
          <w:sz w:val="22"/>
          <w:szCs w:val="22"/>
        </w:rPr>
        <w:t>.</w:t>
      </w:r>
    </w:p>
    <w:p w14:paraId="40CE3C45" w14:textId="1B774525" w:rsidR="005539DF" w:rsidRPr="00C84E5C" w:rsidRDefault="008534F6" w:rsidP="00C84E5C">
      <w:pPr>
        <w:pStyle w:val="ConsNormal"/>
        <w:ind w:firstLine="709"/>
        <w:jc w:val="both"/>
        <w:rPr>
          <w:rFonts w:ascii="Times New Roman" w:hAnsi="Times New Roman"/>
          <w:sz w:val="22"/>
          <w:szCs w:val="22"/>
        </w:rPr>
      </w:pPr>
      <w:r w:rsidRPr="00C84E5C">
        <w:rPr>
          <w:rFonts w:ascii="Times New Roman" w:hAnsi="Times New Roman"/>
          <w:sz w:val="22"/>
          <w:szCs w:val="22"/>
        </w:rPr>
        <w:t xml:space="preserve">Сторона, назначившая экспертизу, обязана уведомить другую Сторону о дате и времени проведения экспертизы, а также не позднее 10 (Десяти) календарных дней направить заверенную копию заключения эксперта другой Стороне почтовой связью общего пользования, либо по электронной почте. Расходы на экспертизу несет </w:t>
      </w:r>
      <w:r w:rsidR="00605CE8" w:rsidRPr="00C84E5C">
        <w:rPr>
          <w:rFonts w:ascii="Times New Roman" w:hAnsi="Times New Roman"/>
          <w:sz w:val="22"/>
          <w:szCs w:val="22"/>
        </w:rPr>
        <w:t>Подрядчик</w:t>
      </w:r>
      <w:r w:rsidRPr="00C84E5C">
        <w:rPr>
          <w:rFonts w:ascii="Times New Roman" w:hAnsi="Times New Roman"/>
          <w:sz w:val="22"/>
          <w:szCs w:val="22"/>
        </w:rPr>
        <w:t>.</w:t>
      </w:r>
    </w:p>
    <w:p w14:paraId="42EAF171" w14:textId="05C1E05F" w:rsidR="005539DF" w:rsidRPr="00C84E5C" w:rsidRDefault="008534F6" w:rsidP="00C84E5C">
      <w:pPr>
        <w:pStyle w:val="ConsNormal"/>
        <w:numPr>
          <w:ilvl w:val="1"/>
          <w:numId w:val="5"/>
        </w:numPr>
        <w:ind w:left="0" w:firstLine="709"/>
        <w:jc w:val="both"/>
        <w:rPr>
          <w:rFonts w:ascii="Times New Roman" w:hAnsi="Times New Roman"/>
          <w:sz w:val="22"/>
          <w:szCs w:val="22"/>
        </w:rPr>
      </w:pPr>
      <w:r w:rsidRPr="00C84E5C">
        <w:rPr>
          <w:rFonts w:ascii="Times New Roman" w:hAnsi="Times New Roman"/>
          <w:sz w:val="22"/>
          <w:szCs w:val="22"/>
        </w:rPr>
        <w:t xml:space="preserve">В случае, если экспертизой установлена вина </w:t>
      </w:r>
      <w:r w:rsidR="00605CE8" w:rsidRPr="00C84E5C">
        <w:rPr>
          <w:rFonts w:ascii="Times New Roman" w:hAnsi="Times New Roman"/>
          <w:sz w:val="22"/>
          <w:szCs w:val="22"/>
        </w:rPr>
        <w:t>Подрядчика</w:t>
      </w:r>
      <w:r w:rsidRPr="00C84E5C">
        <w:rPr>
          <w:rFonts w:ascii="Times New Roman" w:hAnsi="Times New Roman"/>
          <w:sz w:val="22"/>
          <w:szCs w:val="22"/>
        </w:rPr>
        <w:t xml:space="preserve"> в отраженных в рекламационном акте недостатках, </w:t>
      </w:r>
      <w:r w:rsidR="00605CE8" w:rsidRPr="00C84E5C">
        <w:rPr>
          <w:rFonts w:ascii="Times New Roman" w:hAnsi="Times New Roman"/>
          <w:sz w:val="22"/>
          <w:szCs w:val="22"/>
        </w:rPr>
        <w:t>Генподрядчик</w:t>
      </w:r>
      <w:r w:rsidRPr="00C84E5C">
        <w:rPr>
          <w:rFonts w:ascii="Times New Roman" w:hAnsi="Times New Roman"/>
          <w:sz w:val="22"/>
          <w:szCs w:val="22"/>
        </w:rPr>
        <w:t xml:space="preserve"> вправе применить </w:t>
      </w:r>
      <w:r w:rsidR="00C371D0" w:rsidRPr="00C84E5C">
        <w:rPr>
          <w:rFonts w:ascii="Times New Roman" w:hAnsi="Times New Roman"/>
          <w:sz w:val="22"/>
          <w:szCs w:val="22"/>
        </w:rPr>
        <w:t>положения</w:t>
      </w:r>
      <w:r w:rsidRPr="00C84E5C">
        <w:rPr>
          <w:rFonts w:ascii="Times New Roman" w:hAnsi="Times New Roman"/>
          <w:sz w:val="22"/>
          <w:szCs w:val="22"/>
        </w:rPr>
        <w:t xml:space="preserve"> пункта </w:t>
      </w:r>
      <w:r w:rsidR="00C371D0" w:rsidRPr="00C84E5C">
        <w:rPr>
          <w:rFonts w:ascii="Times New Roman" w:hAnsi="Times New Roman"/>
          <w:sz w:val="22"/>
          <w:szCs w:val="22"/>
        </w:rPr>
        <w:t>11.4</w:t>
      </w:r>
      <w:r w:rsidRPr="00C84E5C">
        <w:rPr>
          <w:rFonts w:ascii="Times New Roman" w:hAnsi="Times New Roman"/>
          <w:sz w:val="22"/>
          <w:szCs w:val="22"/>
        </w:rPr>
        <w:t xml:space="preserve"> Договора </w:t>
      </w:r>
      <w:r w:rsidR="00C371D0" w:rsidRPr="00C84E5C">
        <w:rPr>
          <w:rFonts w:ascii="Times New Roman" w:hAnsi="Times New Roman"/>
          <w:sz w:val="22"/>
          <w:szCs w:val="22"/>
        </w:rPr>
        <w:t>и уведомить</w:t>
      </w:r>
      <w:r w:rsidRPr="00C84E5C">
        <w:rPr>
          <w:rFonts w:ascii="Times New Roman" w:hAnsi="Times New Roman"/>
          <w:sz w:val="22"/>
          <w:szCs w:val="22"/>
        </w:rPr>
        <w:t xml:space="preserve"> </w:t>
      </w:r>
      <w:r w:rsidR="00605CE8" w:rsidRPr="00C84E5C">
        <w:rPr>
          <w:rFonts w:ascii="Times New Roman" w:hAnsi="Times New Roman"/>
          <w:sz w:val="22"/>
          <w:szCs w:val="22"/>
        </w:rPr>
        <w:t>Подрядчика</w:t>
      </w:r>
      <w:r w:rsidRPr="00C84E5C">
        <w:rPr>
          <w:rFonts w:ascii="Times New Roman" w:hAnsi="Times New Roman"/>
          <w:sz w:val="22"/>
          <w:szCs w:val="22"/>
        </w:rPr>
        <w:t xml:space="preserve"> о своем решении. В случае принятия решения </w:t>
      </w:r>
      <w:r w:rsidR="00605CE8" w:rsidRPr="00C84E5C">
        <w:rPr>
          <w:rFonts w:ascii="Times New Roman" w:hAnsi="Times New Roman"/>
          <w:sz w:val="22"/>
          <w:szCs w:val="22"/>
        </w:rPr>
        <w:t>Генподрядчик</w:t>
      </w:r>
      <w:r w:rsidRPr="00C84E5C">
        <w:rPr>
          <w:rFonts w:ascii="Times New Roman" w:hAnsi="Times New Roman"/>
          <w:sz w:val="22"/>
          <w:szCs w:val="22"/>
        </w:rPr>
        <w:t xml:space="preserve"> об устранении недостатков силами </w:t>
      </w:r>
      <w:r w:rsidR="00605CE8" w:rsidRPr="00C84E5C">
        <w:rPr>
          <w:rFonts w:ascii="Times New Roman" w:hAnsi="Times New Roman"/>
          <w:sz w:val="22"/>
          <w:szCs w:val="22"/>
        </w:rPr>
        <w:t>Подрядчика</w:t>
      </w:r>
      <w:r w:rsidRPr="00C84E5C">
        <w:rPr>
          <w:rFonts w:ascii="Times New Roman" w:hAnsi="Times New Roman"/>
          <w:sz w:val="22"/>
          <w:szCs w:val="22"/>
        </w:rPr>
        <w:t xml:space="preserve"> (п. </w:t>
      </w:r>
      <w:r w:rsidR="00C371D0" w:rsidRPr="00C84E5C">
        <w:rPr>
          <w:rFonts w:ascii="Times New Roman" w:hAnsi="Times New Roman"/>
          <w:sz w:val="22"/>
          <w:szCs w:val="22"/>
        </w:rPr>
        <w:t>11.4</w:t>
      </w:r>
      <w:r w:rsidRPr="00C84E5C">
        <w:rPr>
          <w:rFonts w:ascii="Times New Roman" w:hAnsi="Times New Roman"/>
          <w:sz w:val="22"/>
          <w:szCs w:val="22"/>
        </w:rPr>
        <w:t xml:space="preserve">.2 Договора), </w:t>
      </w:r>
      <w:r w:rsidR="00605CE8" w:rsidRPr="00C84E5C">
        <w:rPr>
          <w:rFonts w:ascii="Times New Roman" w:hAnsi="Times New Roman"/>
          <w:sz w:val="22"/>
          <w:szCs w:val="22"/>
        </w:rPr>
        <w:t>Подрядчик</w:t>
      </w:r>
      <w:r w:rsidRPr="00C84E5C">
        <w:rPr>
          <w:rFonts w:ascii="Times New Roman" w:hAnsi="Times New Roman"/>
          <w:sz w:val="22"/>
          <w:szCs w:val="22"/>
        </w:rPr>
        <w:t xml:space="preserve"> обязан незамедлительно устранить обнаруженные недостатки, но в любом случае не позднее 5 (Пяти) календарных дней с даты выдачи заключения эксперта, а в случае назначения экспертизы </w:t>
      </w:r>
      <w:r w:rsidR="00605CE8" w:rsidRPr="00C84E5C">
        <w:rPr>
          <w:rFonts w:ascii="Times New Roman" w:hAnsi="Times New Roman"/>
          <w:sz w:val="22"/>
          <w:szCs w:val="22"/>
        </w:rPr>
        <w:t>Генподрядчик</w:t>
      </w:r>
      <w:r w:rsidRPr="00C84E5C">
        <w:rPr>
          <w:rFonts w:ascii="Times New Roman" w:hAnsi="Times New Roman"/>
          <w:sz w:val="22"/>
          <w:szCs w:val="22"/>
        </w:rPr>
        <w:t xml:space="preserve">ом – не позднее 5 (Пяти) календарных дней с даты получения копии заключения эксперта по электронной почте, либо иными средствами связи, позволяющими достоверно установить отправителя. В случае нарушения </w:t>
      </w:r>
      <w:r w:rsidR="00605CE8" w:rsidRPr="00C84E5C">
        <w:rPr>
          <w:rFonts w:ascii="Times New Roman" w:hAnsi="Times New Roman"/>
          <w:sz w:val="22"/>
          <w:szCs w:val="22"/>
        </w:rPr>
        <w:t>Подрядчиком</w:t>
      </w:r>
      <w:r w:rsidRPr="00C84E5C">
        <w:rPr>
          <w:rFonts w:ascii="Times New Roman" w:hAnsi="Times New Roman"/>
          <w:sz w:val="22"/>
          <w:szCs w:val="22"/>
        </w:rPr>
        <w:t xml:space="preserve"> вышеуказанного срока устранения недостатков, </w:t>
      </w:r>
      <w:r w:rsidR="00605CE8" w:rsidRPr="00C84E5C">
        <w:rPr>
          <w:rFonts w:ascii="Times New Roman" w:hAnsi="Times New Roman"/>
          <w:sz w:val="22"/>
          <w:szCs w:val="22"/>
        </w:rPr>
        <w:t>Генподрядчик</w:t>
      </w:r>
      <w:r w:rsidRPr="00C84E5C">
        <w:rPr>
          <w:rFonts w:ascii="Times New Roman" w:hAnsi="Times New Roman"/>
          <w:sz w:val="22"/>
          <w:szCs w:val="22"/>
        </w:rPr>
        <w:t xml:space="preserve"> вправе устранить недостатки самостоятельно или привлечь третье лицо для устранения недостатков выполненных работ или для выполнения их заново</w:t>
      </w:r>
      <w:r w:rsidR="00BD0AAA" w:rsidRPr="00C84E5C">
        <w:rPr>
          <w:rFonts w:ascii="Times New Roman" w:hAnsi="Times New Roman"/>
          <w:sz w:val="22"/>
          <w:szCs w:val="22"/>
        </w:rPr>
        <w:t xml:space="preserve">. В этом случае </w:t>
      </w:r>
      <w:r w:rsidR="00605CE8" w:rsidRPr="00C84E5C">
        <w:rPr>
          <w:rFonts w:ascii="Times New Roman" w:hAnsi="Times New Roman"/>
          <w:sz w:val="22"/>
          <w:szCs w:val="22"/>
        </w:rPr>
        <w:t>Подрядчик</w:t>
      </w:r>
      <w:r w:rsidR="00BD0AAA" w:rsidRPr="00C84E5C">
        <w:rPr>
          <w:rFonts w:ascii="Times New Roman" w:hAnsi="Times New Roman"/>
          <w:sz w:val="22"/>
          <w:szCs w:val="22"/>
        </w:rPr>
        <w:t xml:space="preserve"> обязуется возместить расходы </w:t>
      </w:r>
      <w:r w:rsidR="00605CE8" w:rsidRPr="00C84E5C">
        <w:rPr>
          <w:rFonts w:ascii="Times New Roman" w:hAnsi="Times New Roman"/>
          <w:sz w:val="22"/>
          <w:szCs w:val="22"/>
        </w:rPr>
        <w:t>Генподрядчик</w:t>
      </w:r>
      <w:r w:rsidR="00BD0AAA" w:rsidRPr="00C84E5C">
        <w:rPr>
          <w:rFonts w:ascii="Times New Roman" w:hAnsi="Times New Roman"/>
          <w:sz w:val="22"/>
          <w:szCs w:val="22"/>
        </w:rPr>
        <w:t>а в течение 3</w:t>
      </w:r>
      <w:r w:rsidR="00F6551D" w:rsidRPr="00C84E5C">
        <w:rPr>
          <w:rFonts w:ascii="Times New Roman" w:hAnsi="Times New Roman"/>
          <w:sz w:val="22"/>
          <w:szCs w:val="22"/>
        </w:rPr>
        <w:t> </w:t>
      </w:r>
      <w:r w:rsidR="00BD0AAA" w:rsidRPr="00C84E5C">
        <w:rPr>
          <w:rFonts w:ascii="Times New Roman" w:hAnsi="Times New Roman"/>
          <w:sz w:val="22"/>
          <w:szCs w:val="22"/>
        </w:rPr>
        <w:t xml:space="preserve">(Трёх) рабочих дней с момента направления соответствующего письменного требования </w:t>
      </w:r>
      <w:r w:rsidR="00605CE8" w:rsidRPr="00C84E5C">
        <w:rPr>
          <w:rFonts w:ascii="Times New Roman" w:hAnsi="Times New Roman"/>
          <w:sz w:val="22"/>
          <w:szCs w:val="22"/>
        </w:rPr>
        <w:t>Генподрядчик</w:t>
      </w:r>
      <w:r w:rsidR="00BD0AAA" w:rsidRPr="00C84E5C">
        <w:rPr>
          <w:rFonts w:ascii="Times New Roman" w:hAnsi="Times New Roman"/>
          <w:sz w:val="22"/>
          <w:szCs w:val="22"/>
        </w:rPr>
        <w:t>а.</w:t>
      </w:r>
      <w:r w:rsidRPr="00C84E5C">
        <w:rPr>
          <w:rFonts w:ascii="Times New Roman" w:hAnsi="Times New Roman"/>
          <w:sz w:val="22"/>
          <w:szCs w:val="22"/>
        </w:rPr>
        <w:t xml:space="preserve"> </w:t>
      </w:r>
    </w:p>
    <w:p w14:paraId="4A3D55BD" w14:textId="2F083EED" w:rsidR="008534F6" w:rsidRPr="00C84E5C" w:rsidRDefault="008534F6" w:rsidP="00C84E5C">
      <w:pPr>
        <w:pStyle w:val="ConsNormal"/>
        <w:numPr>
          <w:ilvl w:val="1"/>
          <w:numId w:val="5"/>
        </w:numPr>
        <w:ind w:left="0" w:firstLine="709"/>
        <w:jc w:val="both"/>
        <w:rPr>
          <w:rFonts w:ascii="Times New Roman" w:hAnsi="Times New Roman"/>
          <w:sz w:val="22"/>
          <w:szCs w:val="22"/>
        </w:rPr>
      </w:pPr>
      <w:r w:rsidRPr="00C84E5C">
        <w:rPr>
          <w:rFonts w:ascii="Times New Roman" w:hAnsi="Times New Roman"/>
          <w:sz w:val="22"/>
          <w:szCs w:val="22"/>
        </w:rPr>
        <w:t xml:space="preserve">Документом, подтверждающим исполнение </w:t>
      </w:r>
      <w:r w:rsidR="00605CE8" w:rsidRPr="00C84E5C">
        <w:rPr>
          <w:rFonts w:ascii="Times New Roman" w:hAnsi="Times New Roman"/>
          <w:sz w:val="22"/>
          <w:szCs w:val="22"/>
        </w:rPr>
        <w:t>Подрядчиком</w:t>
      </w:r>
      <w:r w:rsidRPr="00C84E5C">
        <w:rPr>
          <w:rFonts w:ascii="Times New Roman" w:hAnsi="Times New Roman"/>
          <w:sz w:val="22"/>
          <w:szCs w:val="22"/>
        </w:rPr>
        <w:t xml:space="preserve"> гарантийных обязательств перед </w:t>
      </w:r>
      <w:r w:rsidR="00605CE8" w:rsidRPr="00C84E5C">
        <w:rPr>
          <w:rFonts w:ascii="Times New Roman" w:hAnsi="Times New Roman"/>
          <w:sz w:val="22"/>
          <w:szCs w:val="22"/>
        </w:rPr>
        <w:t>Генподрядчик</w:t>
      </w:r>
      <w:r w:rsidRPr="00C84E5C">
        <w:rPr>
          <w:rFonts w:ascii="Times New Roman" w:hAnsi="Times New Roman"/>
          <w:sz w:val="22"/>
          <w:szCs w:val="22"/>
        </w:rPr>
        <w:t>ом, является акт</w:t>
      </w:r>
      <w:r w:rsidR="00AD1DD9" w:rsidRPr="00C84E5C">
        <w:rPr>
          <w:rFonts w:ascii="Times New Roman" w:hAnsi="Times New Roman"/>
          <w:sz w:val="22"/>
          <w:szCs w:val="22"/>
        </w:rPr>
        <w:t xml:space="preserve"> сдачи-приёмки результата</w:t>
      </w:r>
      <w:r w:rsidRPr="00C84E5C">
        <w:rPr>
          <w:rFonts w:ascii="Times New Roman" w:hAnsi="Times New Roman"/>
          <w:sz w:val="22"/>
          <w:szCs w:val="22"/>
        </w:rPr>
        <w:t xml:space="preserve"> выполненных работ, подписанный между эксплуатирующей организацией и </w:t>
      </w:r>
      <w:r w:rsidR="00605CE8" w:rsidRPr="00C84E5C">
        <w:rPr>
          <w:rFonts w:ascii="Times New Roman" w:hAnsi="Times New Roman"/>
          <w:sz w:val="22"/>
          <w:szCs w:val="22"/>
        </w:rPr>
        <w:t>Подрядчиком</w:t>
      </w:r>
      <w:r w:rsidRPr="00C84E5C">
        <w:rPr>
          <w:rFonts w:ascii="Times New Roman" w:hAnsi="Times New Roman"/>
          <w:sz w:val="22"/>
          <w:szCs w:val="22"/>
        </w:rPr>
        <w:t xml:space="preserve">. Вышеуказанный акт составляется не менее чем в 3 (Трех) экземплярах, по одному для собственника/эксплуатирующей организации, </w:t>
      </w:r>
      <w:r w:rsidR="00605CE8" w:rsidRPr="00C84E5C">
        <w:rPr>
          <w:rFonts w:ascii="Times New Roman" w:hAnsi="Times New Roman"/>
          <w:sz w:val="22"/>
          <w:szCs w:val="22"/>
        </w:rPr>
        <w:t>Подрядчика</w:t>
      </w:r>
      <w:r w:rsidRPr="00C84E5C">
        <w:rPr>
          <w:rFonts w:ascii="Times New Roman" w:hAnsi="Times New Roman"/>
          <w:sz w:val="22"/>
          <w:szCs w:val="22"/>
        </w:rPr>
        <w:t xml:space="preserve"> и </w:t>
      </w:r>
      <w:r w:rsidR="00605CE8" w:rsidRPr="00C84E5C">
        <w:rPr>
          <w:rFonts w:ascii="Times New Roman" w:hAnsi="Times New Roman"/>
          <w:sz w:val="22"/>
          <w:szCs w:val="22"/>
        </w:rPr>
        <w:t>Генподрядчик</w:t>
      </w:r>
      <w:r w:rsidRPr="00C84E5C">
        <w:rPr>
          <w:rFonts w:ascii="Times New Roman" w:hAnsi="Times New Roman"/>
          <w:sz w:val="22"/>
          <w:szCs w:val="22"/>
        </w:rPr>
        <w:t xml:space="preserve">а. </w:t>
      </w:r>
      <w:r w:rsidR="00605CE8" w:rsidRPr="00C84E5C">
        <w:rPr>
          <w:rFonts w:ascii="Times New Roman" w:hAnsi="Times New Roman"/>
          <w:sz w:val="22"/>
          <w:szCs w:val="22"/>
        </w:rPr>
        <w:t>Подрядчик</w:t>
      </w:r>
      <w:r w:rsidRPr="00C84E5C">
        <w:rPr>
          <w:rFonts w:ascii="Times New Roman" w:hAnsi="Times New Roman"/>
          <w:sz w:val="22"/>
          <w:szCs w:val="22"/>
        </w:rPr>
        <w:t xml:space="preserve"> обязуется не позднее 5 (Пяти) календарных дней с даты подписания вышеуказанного акта </w:t>
      </w:r>
      <w:r w:rsidRPr="00C84E5C">
        <w:rPr>
          <w:rFonts w:ascii="Times New Roman" w:hAnsi="Times New Roman"/>
          <w:sz w:val="22"/>
          <w:szCs w:val="22"/>
        </w:rPr>
        <w:lastRenderedPageBreak/>
        <w:t xml:space="preserve">передать </w:t>
      </w:r>
      <w:r w:rsidR="00605CE8" w:rsidRPr="00C84E5C">
        <w:rPr>
          <w:rFonts w:ascii="Times New Roman" w:hAnsi="Times New Roman"/>
          <w:sz w:val="22"/>
          <w:szCs w:val="22"/>
        </w:rPr>
        <w:t>Генподрядчик</w:t>
      </w:r>
      <w:r w:rsidRPr="00C84E5C">
        <w:rPr>
          <w:rFonts w:ascii="Times New Roman" w:hAnsi="Times New Roman"/>
          <w:sz w:val="22"/>
          <w:szCs w:val="22"/>
        </w:rPr>
        <w:t xml:space="preserve">у 1 (Один) экземпляр соответствующего акта, подписанный собственником/эксплуатирующей организацией и </w:t>
      </w:r>
      <w:r w:rsidR="00605CE8" w:rsidRPr="00C84E5C">
        <w:rPr>
          <w:rFonts w:ascii="Times New Roman" w:hAnsi="Times New Roman"/>
          <w:sz w:val="22"/>
          <w:szCs w:val="22"/>
        </w:rPr>
        <w:t>Подрядчиком</w:t>
      </w:r>
      <w:r w:rsidRPr="00C84E5C">
        <w:rPr>
          <w:rFonts w:ascii="Times New Roman" w:hAnsi="Times New Roman"/>
          <w:sz w:val="22"/>
          <w:szCs w:val="22"/>
        </w:rPr>
        <w:t>.</w:t>
      </w:r>
    </w:p>
    <w:p w14:paraId="2E0F1DC3" w14:textId="5A72603F" w:rsidR="008534F6" w:rsidRPr="00C84E5C" w:rsidRDefault="00605CE8" w:rsidP="00C84E5C">
      <w:pPr>
        <w:pStyle w:val="ConsNormal"/>
        <w:ind w:firstLine="709"/>
        <w:jc w:val="both"/>
        <w:rPr>
          <w:rFonts w:ascii="Times New Roman" w:hAnsi="Times New Roman"/>
          <w:sz w:val="22"/>
          <w:szCs w:val="22"/>
        </w:rPr>
      </w:pPr>
      <w:r w:rsidRPr="00C84E5C">
        <w:rPr>
          <w:rFonts w:ascii="Times New Roman" w:hAnsi="Times New Roman"/>
          <w:sz w:val="22"/>
          <w:szCs w:val="22"/>
        </w:rPr>
        <w:t>Подрядчик</w:t>
      </w:r>
      <w:r w:rsidR="008534F6" w:rsidRPr="00C84E5C">
        <w:rPr>
          <w:rFonts w:ascii="Times New Roman" w:hAnsi="Times New Roman"/>
          <w:sz w:val="22"/>
          <w:szCs w:val="22"/>
        </w:rPr>
        <w:t xml:space="preserve"> считается исполнившим свои гарантийные обязательства по соответствующему рекламационному акту с даты предоставления </w:t>
      </w:r>
      <w:r w:rsidRPr="00C84E5C">
        <w:rPr>
          <w:rFonts w:ascii="Times New Roman" w:hAnsi="Times New Roman"/>
          <w:sz w:val="22"/>
          <w:szCs w:val="22"/>
        </w:rPr>
        <w:t>Генподрядчик</w:t>
      </w:r>
      <w:r w:rsidR="008534F6" w:rsidRPr="00C84E5C">
        <w:rPr>
          <w:rFonts w:ascii="Times New Roman" w:hAnsi="Times New Roman"/>
          <w:sz w:val="22"/>
          <w:szCs w:val="22"/>
        </w:rPr>
        <w:t>у оригинала акта</w:t>
      </w:r>
      <w:r w:rsidR="00ED0887" w:rsidRPr="00C84E5C">
        <w:rPr>
          <w:rFonts w:ascii="Times New Roman" w:hAnsi="Times New Roman"/>
          <w:sz w:val="22"/>
          <w:szCs w:val="22"/>
        </w:rPr>
        <w:t xml:space="preserve"> сдачи-приёмки</w:t>
      </w:r>
      <w:r w:rsidR="00491E39" w:rsidRPr="00C84E5C">
        <w:rPr>
          <w:rFonts w:ascii="Times New Roman" w:hAnsi="Times New Roman"/>
          <w:sz w:val="22"/>
          <w:szCs w:val="22"/>
        </w:rPr>
        <w:t xml:space="preserve"> результата</w:t>
      </w:r>
      <w:r w:rsidR="008534F6" w:rsidRPr="00C84E5C">
        <w:rPr>
          <w:rFonts w:ascii="Times New Roman" w:hAnsi="Times New Roman"/>
          <w:sz w:val="22"/>
          <w:szCs w:val="22"/>
        </w:rPr>
        <w:t xml:space="preserve"> выполненных работ, подписанного </w:t>
      </w:r>
      <w:r w:rsidR="00491E39" w:rsidRPr="00C84E5C">
        <w:rPr>
          <w:rFonts w:ascii="Times New Roman" w:hAnsi="Times New Roman"/>
          <w:sz w:val="22"/>
          <w:szCs w:val="22"/>
        </w:rPr>
        <w:t xml:space="preserve">представителем </w:t>
      </w:r>
      <w:r w:rsidR="008534F6" w:rsidRPr="00C84E5C">
        <w:rPr>
          <w:rFonts w:ascii="Times New Roman" w:hAnsi="Times New Roman"/>
          <w:sz w:val="22"/>
          <w:szCs w:val="22"/>
        </w:rPr>
        <w:t>эксплуатирующей организаци</w:t>
      </w:r>
      <w:r w:rsidR="00491E39" w:rsidRPr="00C84E5C">
        <w:rPr>
          <w:rFonts w:ascii="Times New Roman" w:hAnsi="Times New Roman"/>
          <w:sz w:val="22"/>
          <w:szCs w:val="22"/>
        </w:rPr>
        <w:t>и</w:t>
      </w:r>
      <w:r w:rsidR="008534F6" w:rsidRPr="00C84E5C">
        <w:rPr>
          <w:rFonts w:ascii="Times New Roman" w:hAnsi="Times New Roman"/>
          <w:sz w:val="22"/>
          <w:szCs w:val="22"/>
        </w:rPr>
        <w:t xml:space="preserve"> и </w:t>
      </w:r>
      <w:r w:rsidRPr="00C84E5C">
        <w:rPr>
          <w:rFonts w:ascii="Times New Roman" w:hAnsi="Times New Roman"/>
          <w:sz w:val="22"/>
          <w:szCs w:val="22"/>
        </w:rPr>
        <w:t>Подрядчиком</w:t>
      </w:r>
      <w:r w:rsidR="008534F6" w:rsidRPr="00C84E5C">
        <w:rPr>
          <w:rFonts w:ascii="Times New Roman" w:hAnsi="Times New Roman"/>
          <w:sz w:val="22"/>
          <w:szCs w:val="22"/>
        </w:rPr>
        <w:t xml:space="preserve">. В случае фактического невыполнения работ по устранению недостатков, либо выполнения их не в полном объеме и не предоставления акта выполненных работ </w:t>
      </w:r>
      <w:r w:rsidRPr="00C84E5C">
        <w:rPr>
          <w:rFonts w:ascii="Times New Roman" w:hAnsi="Times New Roman"/>
          <w:sz w:val="22"/>
          <w:szCs w:val="22"/>
        </w:rPr>
        <w:t>Генподрядчик</w:t>
      </w:r>
      <w:r w:rsidR="008534F6" w:rsidRPr="00C84E5C">
        <w:rPr>
          <w:rFonts w:ascii="Times New Roman" w:hAnsi="Times New Roman"/>
          <w:sz w:val="22"/>
          <w:szCs w:val="22"/>
        </w:rPr>
        <w:t xml:space="preserve"> вправе привлечь третье лицо для устранения недостатков выполненных работ/выполнения их заново (в случае невозможности устранения дефектов в выполненных работах).</w:t>
      </w:r>
      <w:r w:rsidR="00E62F23" w:rsidRPr="00C84E5C">
        <w:rPr>
          <w:rFonts w:ascii="Times New Roman" w:hAnsi="Times New Roman"/>
          <w:sz w:val="22"/>
          <w:szCs w:val="22"/>
        </w:rPr>
        <w:t xml:space="preserve"> В этом случае </w:t>
      </w:r>
      <w:r w:rsidRPr="00C84E5C">
        <w:rPr>
          <w:rFonts w:ascii="Times New Roman" w:hAnsi="Times New Roman"/>
          <w:sz w:val="22"/>
          <w:szCs w:val="22"/>
        </w:rPr>
        <w:t>Подрядчик</w:t>
      </w:r>
      <w:r w:rsidR="00E62F23" w:rsidRPr="00C84E5C">
        <w:rPr>
          <w:rFonts w:ascii="Times New Roman" w:hAnsi="Times New Roman"/>
          <w:sz w:val="22"/>
          <w:szCs w:val="22"/>
        </w:rPr>
        <w:t xml:space="preserve"> обязуется возместить расходы </w:t>
      </w:r>
      <w:r w:rsidRPr="00C84E5C">
        <w:rPr>
          <w:rFonts w:ascii="Times New Roman" w:hAnsi="Times New Roman"/>
          <w:sz w:val="22"/>
          <w:szCs w:val="22"/>
        </w:rPr>
        <w:t>Генподрядчик</w:t>
      </w:r>
      <w:r w:rsidR="00E62F23" w:rsidRPr="00C84E5C">
        <w:rPr>
          <w:rFonts w:ascii="Times New Roman" w:hAnsi="Times New Roman"/>
          <w:sz w:val="22"/>
          <w:szCs w:val="22"/>
        </w:rPr>
        <w:t xml:space="preserve">а в течение 3 (Трёх) рабочих дней с момента направления соответствующего письменного требования </w:t>
      </w:r>
      <w:r w:rsidRPr="00C84E5C">
        <w:rPr>
          <w:rFonts w:ascii="Times New Roman" w:hAnsi="Times New Roman"/>
          <w:sz w:val="22"/>
          <w:szCs w:val="22"/>
        </w:rPr>
        <w:t>Генподрядчик</w:t>
      </w:r>
      <w:r w:rsidR="00E62F23" w:rsidRPr="00C84E5C">
        <w:rPr>
          <w:rFonts w:ascii="Times New Roman" w:hAnsi="Times New Roman"/>
          <w:sz w:val="22"/>
          <w:szCs w:val="22"/>
        </w:rPr>
        <w:t>а.</w:t>
      </w:r>
    </w:p>
    <w:p w14:paraId="14F57D1C" w14:textId="01440B8B" w:rsidR="00491E39" w:rsidRDefault="00491E39" w:rsidP="00C84E5C">
      <w:pPr>
        <w:pStyle w:val="ConsNormal"/>
        <w:widowControl/>
        <w:numPr>
          <w:ilvl w:val="1"/>
          <w:numId w:val="5"/>
        </w:numPr>
        <w:ind w:left="0" w:firstLine="709"/>
        <w:jc w:val="both"/>
        <w:rPr>
          <w:rFonts w:ascii="Times New Roman" w:hAnsi="Times New Roman"/>
          <w:sz w:val="22"/>
          <w:szCs w:val="22"/>
        </w:rPr>
      </w:pPr>
      <w:r w:rsidRPr="00C84E5C">
        <w:rPr>
          <w:rFonts w:ascii="Times New Roman" w:hAnsi="Times New Roman"/>
          <w:sz w:val="22"/>
          <w:szCs w:val="22"/>
        </w:rPr>
        <w:t xml:space="preserve">Гарантийный срок на работы, выполненные в рамках исполнения гарантийных обязательств, составляет </w:t>
      </w:r>
      <w:r w:rsidR="00FF0392" w:rsidRPr="00C84E5C">
        <w:rPr>
          <w:rFonts w:ascii="Times New Roman" w:hAnsi="Times New Roman"/>
          <w:sz w:val="22"/>
          <w:szCs w:val="22"/>
        </w:rPr>
        <w:t xml:space="preserve">5 </w:t>
      </w:r>
      <w:r w:rsidRPr="00C84E5C">
        <w:rPr>
          <w:rFonts w:ascii="Times New Roman" w:hAnsi="Times New Roman"/>
          <w:sz w:val="22"/>
          <w:szCs w:val="22"/>
        </w:rPr>
        <w:t>(</w:t>
      </w:r>
      <w:r w:rsidR="00FF0392" w:rsidRPr="00C84E5C">
        <w:rPr>
          <w:rFonts w:ascii="Times New Roman" w:hAnsi="Times New Roman"/>
          <w:sz w:val="22"/>
          <w:szCs w:val="22"/>
        </w:rPr>
        <w:t>пять</w:t>
      </w:r>
      <w:r w:rsidRPr="00C84E5C">
        <w:rPr>
          <w:rFonts w:ascii="Times New Roman" w:hAnsi="Times New Roman"/>
          <w:sz w:val="22"/>
          <w:szCs w:val="22"/>
        </w:rPr>
        <w:t xml:space="preserve">) года со дня подписания Акта сдачи-приёмки результата выполненных работ в рамках исполнения гарантийных обязательств, подписанного представителями эксплуатирующей организации и </w:t>
      </w:r>
      <w:r w:rsidR="00605CE8" w:rsidRPr="00C84E5C">
        <w:rPr>
          <w:rFonts w:ascii="Times New Roman" w:hAnsi="Times New Roman"/>
          <w:sz w:val="22"/>
          <w:szCs w:val="22"/>
        </w:rPr>
        <w:t>Подрядчика</w:t>
      </w:r>
      <w:r w:rsidRPr="00C84E5C">
        <w:rPr>
          <w:rFonts w:ascii="Times New Roman" w:hAnsi="Times New Roman"/>
          <w:sz w:val="22"/>
          <w:szCs w:val="22"/>
        </w:rPr>
        <w:t>.</w:t>
      </w:r>
    </w:p>
    <w:p w14:paraId="2A7B85A0" w14:textId="77777777" w:rsidR="00202D99" w:rsidRPr="00C84E5C" w:rsidRDefault="00202D99" w:rsidP="00202D99">
      <w:pPr>
        <w:pStyle w:val="ConsNormal"/>
        <w:widowControl/>
        <w:jc w:val="both"/>
        <w:rPr>
          <w:rFonts w:ascii="Times New Roman" w:hAnsi="Times New Roman"/>
          <w:sz w:val="22"/>
          <w:szCs w:val="22"/>
        </w:rPr>
      </w:pPr>
    </w:p>
    <w:p w14:paraId="57636345" w14:textId="1825DD18" w:rsidR="008534F6" w:rsidRPr="00C84E5C" w:rsidRDefault="008534F6" w:rsidP="00C84E5C">
      <w:pPr>
        <w:pStyle w:val="ConsNormal"/>
        <w:widowControl/>
        <w:numPr>
          <w:ilvl w:val="0"/>
          <w:numId w:val="5"/>
        </w:numPr>
        <w:jc w:val="center"/>
        <w:rPr>
          <w:rFonts w:ascii="Times New Roman" w:hAnsi="Times New Roman"/>
          <w:b/>
          <w:sz w:val="22"/>
          <w:szCs w:val="22"/>
        </w:rPr>
      </w:pPr>
      <w:r w:rsidRPr="00C84E5C">
        <w:rPr>
          <w:rFonts w:ascii="Times New Roman" w:hAnsi="Times New Roman"/>
          <w:b/>
          <w:sz w:val="22"/>
          <w:szCs w:val="22"/>
        </w:rPr>
        <w:t>Ответственность сторон</w:t>
      </w:r>
    </w:p>
    <w:p w14:paraId="1AE42B34" w14:textId="55C874CB" w:rsidR="008534F6" w:rsidRPr="00C84E5C" w:rsidRDefault="008534F6" w:rsidP="00C84E5C">
      <w:pPr>
        <w:pStyle w:val="a3"/>
        <w:numPr>
          <w:ilvl w:val="1"/>
          <w:numId w:val="5"/>
        </w:numPr>
        <w:ind w:left="0" w:firstLine="709"/>
        <w:jc w:val="both"/>
        <w:rPr>
          <w:rFonts w:ascii="Times New Roman" w:hAnsi="Times New Roman" w:cs="Times New Roman"/>
          <w:b/>
        </w:rPr>
      </w:pPr>
      <w:r w:rsidRPr="00C84E5C">
        <w:rPr>
          <w:rFonts w:ascii="Times New Roman" w:hAnsi="Times New Roman" w:cs="Times New Roman"/>
          <w:b/>
        </w:rPr>
        <w:t xml:space="preserve">Ответственность </w:t>
      </w:r>
      <w:r w:rsidR="00605CE8" w:rsidRPr="00C84E5C">
        <w:rPr>
          <w:rFonts w:ascii="Times New Roman" w:hAnsi="Times New Roman" w:cs="Times New Roman"/>
          <w:b/>
        </w:rPr>
        <w:t>Генподрядчик</w:t>
      </w:r>
      <w:r w:rsidRPr="00C84E5C">
        <w:rPr>
          <w:rFonts w:ascii="Times New Roman" w:hAnsi="Times New Roman" w:cs="Times New Roman"/>
          <w:b/>
        </w:rPr>
        <w:t>а:</w:t>
      </w:r>
    </w:p>
    <w:p w14:paraId="3E5A3B43" w14:textId="4BBE5E8A" w:rsidR="008534F6" w:rsidRPr="00C84E5C" w:rsidRDefault="008534F6" w:rsidP="00C84E5C">
      <w:pPr>
        <w:pStyle w:val="a3"/>
        <w:numPr>
          <w:ilvl w:val="2"/>
          <w:numId w:val="5"/>
        </w:numPr>
        <w:ind w:left="0" w:firstLine="709"/>
        <w:jc w:val="both"/>
        <w:rPr>
          <w:rFonts w:ascii="Times New Roman" w:hAnsi="Times New Roman" w:cs="Times New Roman"/>
        </w:rPr>
      </w:pPr>
      <w:r w:rsidRPr="00C84E5C">
        <w:rPr>
          <w:rFonts w:ascii="Times New Roman" w:hAnsi="Times New Roman" w:cs="Times New Roman"/>
        </w:rPr>
        <w:t>За нарушение предусмотренных Договором сроков оплаты выполненных работ более, чем на 30 (</w:t>
      </w:r>
      <w:r w:rsidR="00855779" w:rsidRPr="00C84E5C">
        <w:rPr>
          <w:rFonts w:ascii="Times New Roman" w:hAnsi="Times New Roman" w:cs="Times New Roman"/>
        </w:rPr>
        <w:t>Т</w:t>
      </w:r>
      <w:r w:rsidRPr="00C84E5C">
        <w:rPr>
          <w:rFonts w:ascii="Times New Roman" w:hAnsi="Times New Roman" w:cs="Times New Roman"/>
        </w:rPr>
        <w:t xml:space="preserve">ридцать) дней, не связанное с нарушением договорных обязательств со стороны </w:t>
      </w:r>
      <w:r w:rsidR="00605CE8" w:rsidRPr="00C84E5C">
        <w:rPr>
          <w:rFonts w:ascii="Times New Roman" w:hAnsi="Times New Roman" w:cs="Times New Roman"/>
        </w:rPr>
        <w:t>Подрядчика</w:t>
      </w:r>
      <w:r w:rsidRPr="00C84E5C">
        <w:rPr>
          <w:rFonts w:ascii="Times New Roman" w:hAnsi="Times New Roman" w:cs="Times New Roman"/>
        </w:rPr>
        <w:t xml:space="preserve">, </w:t>
      </w:r>
      <w:r w:rsidR="00605CE8" w:rsidRPr="00C84E5C">
        <w:rPr>
          <w:rFonts w:ascii="Times New Roman" w:hAnsi="Times New Roman" w:cs="Times New Roman"/>
        </w:rPr>
        <w:t>Подрядчик</w:t>
      </w:r>
      <w:r w:rsidRPr="00C84E5C">
        <w:rPr>
          <w:rFonts w:ascii="Times New Roman" w:hAnsi="Times New Roman" w:cs="Times New Roman"/>
        </w:rPr>
        <w:t xml:space="preserve"> вправе начислить </w:t>
      </w:r>
      <w:r w:rsidR="00605CE8" w:rsidRPr="00C84E5C">
        <w:rPr>
          <w:rFonts w:ascii="Times New Roman" w:hAnsi="Times New Roman" w:cs="Times New Roman"/>
        </w:rPr>
        <w:t>Генподрядчик</w:t>
      </w:r>
      <w:r w:rsidRPr="00C84E5C">
        <w:rPr>
          <w:rFonts w:ascii="Times New Roman" w:hAnsi="Times New Roman" w:cs="Times New Roman"/>
        </w:rPr>
        <w:t>у неустойку в размере 0,1 % от просроченной суммы за каждый день просрочки, но не более 10 % от просроченной суммы.</w:t>
      </w:r>
    </w:p>
    <w:p w14:paraId="26A05D39" w14:textId="14A6A918" w:rsidR="008534F6" w:rsidRPr="00C84E5C" w:rsidRDefault="008534F6" w:rsidP="00C84E5C">
      <w:pPr>
        <w:pStyle w:val="a3"/>
        <w:numPr>
          <w:ilvl w:val="1"/>
          <w:numId w:val="5"/>
        </w:numPr>
        <w:ind w:left="0" w:firstLine="709"/>
        <w:jc w:val="both"/>
        <w:rPr>
          <w:rFonts w:ascii="Times New Roman" w:hAnsi="Times New Roman" w:cs="Times New Roman"/>
          <w:b/>
        </w:rPr>
      </w:pPr>
      <w:r w:rsidRPr="00C84E5C">
        <w:rPr>
          <w:rFonts w:ascii="Times New Roman" w:hAnsi="Times New Roman" w:cs="Times New Roman"/>
          <w:b/>
        </w:rPr>
        <w:t xml:space="preserve">Ответственность </w:t>
      </w:r>
      <w:r w:rsidR="00605CE8" w:rsidRPr="00C84E5C">
        <w:rPr>
          <w:rFonts w:ascii="Times New Roman" w:hAnsi="Times New Roman" w:cs="Times New Roman"/>
          <w:b/>
        </w:rPr>
        <w:t>Подрядчика</w:t>
      </w:r>
      <w:r w:rsidRPr="00C84E5C">
        <w:rPr>
          <w:rFonts w:ascii="Times New Roman" w:hAnsi="Times New Roman" w:cs="Times New Roman"/>
          <w:b/>
        </w:rPr>
        <w:t>:</w:t>
      </w:r>
    </w:p>
    <w:p w14:paraId="71250C0D" w14:textId="33692287" w:rsidR="008534F6" w:rsidRPr="00C84E5C" w:rsidRDefault="008534F6" w:rsidP="00C84E5C">
      <w:pPr>
        <w:pStyle w:val="a3"/>
        <w:numPr>
          <w:ilvl w:val="2"/>
          <w:numId w:val="5"/>
        </w:numPr>
        <w:ind w:left="0" w:firstLine="709"/>
        <w:jc w:val="both"/>
        <w:rPr>
          <w:rFonts w:ascii="Times New Roman" w:hAnsi="Times New Roman" w:cs="Times New Roman"/>
        </w:rPr>
      </w:pPr>
      <w:r w:rsidRPr="00C84E5C">
        <w:rPr>
          <w:rFonts w:ascii="Times New Roman" w:hAnsi="Times New Roman" w:cs="Times New Roman"/>
        </w:rPr>
        <w:t xml:space="preserve">В случае, если </w:t>
      </w:r>
      <w:r w:rsidR="00605CE8" w:rsidRPr="00C84E5C">
        <w:rPr>
          <w:rFonts w:ascii="Times New Roman" w:hAnsi="Times New Roman" w:cs="Times New Roman"/>
        </w:rPr>
        <w:t>Подрядчиком</w:t>
      </w:r>
      <w:r w:rsidRPr="00C84E5C">
        <w:rPr>
          <w:rFonts w:ascii="Times New Roman" w:hAnsi="Times New Roman" w:cs="Times New Roman"/>
        </w:rPr>
        <w:t xml:space="preserve"> допущено: </w:t>
      </w:r>
    </w:p>
    <w:p w14:paraId="354C3F57" w14:textId="69D27F66" w:rsidR="007A0035" w:rsidRPr="00C84E5C" w:rsidRDefault="008534F6" w:rsidP="00C84E5C">
      <w:pPr>
        <w:pStyle w:val="a3"/>
        <w:ind w:firstLine="709"/>
        <w:jc w:val="both"/>
        <w:rPr>
          <w:rFonts w:ascii="Times New Roman" w:hAnsi="Times New Roman" w:cs="Times New Roman"/>
          <w:lang w:bidi="ru-RU"/>
        </w:rPr>
      </w:pPr>
      <w:r w:rsidRPr="00C84E5C">
        <w:rPr>
          <w:rFonts w:ascii="Times New Roman" w:hAnsi="Times New Roman" w:cs="Times New Roman"/>
        </w:rPr>
        <w:t>-</w:t>
      </w:r>
      <w:r w:rsidR="00F656CD" w:rsidRPr="00C84E5C">
        <w:rPr>
          <w:rFonts w:ascii="Times New Roman" w:hAnsi="Times New Roman" w:cs="Times New Roman"/>
        </w:rPr>
        <w:t xml:space="preserve"> </w:t>
      </w:r>
      <w:r w:rsidRPr="00C84E5C">
        <w:rPr>
          <w:rFonts w:ascii="Times New Roman" w:hAnsi="Times New Roman" w:cs="Times New Roman"/>
        </w:rPr>
        <w:t xml:space="preserve">нарушение срока завершения этапа работ </w:t>
      </w:r>
      <w:r w:rsidR="00605CE8" w:rsidRPr="00C84E5C">
        <w:rPr>
          <w:rFonts w:ascii="Times New Roman" w:hAnsi="Times New Roman" w:cs="Times New Roman"/>
        </w:rPr>
        <w:t>Подрядчик</w:t>
      </w:r>
      <w:r w:rsidR="002171C2" w:rsidRPr="00C84E5C">
        <w:rPr>
          <w:rFonts w:ascii="Times New Roman" w:hAnsi="Times New Roman" w:cs="Times New Roman"/>
        </w:rPr>
        <w:t xml:space="preserve"> обязуется уплатить </w:t>
      </w:r>
      <w:r w:rsidR="00605CE8" w:rsidRPr="00C84E5C">
        <w:rPr>
          <w:rFonts w:ascii="Times New Roman" w:hAnsi="Times New Roman" w:cs="Times New Roman"/>
          <w:lang w:bidi="ru-RU"/>
        </w:rPr>
        <w:t>Генподрядчик</w:t>
      </w:r>
      <w:r w:rsidR="002171C2" w:rsidRPr="00C84E5C">
        <w:rPr>
          <w:rFonts w:ascii="Times New Roman" w:hAnsi="Times New Roman" w:cs="Times New Roman"/>
          <w:lang w:bidi="ru-RU"/>
        </w:rPr>
        <w:t>у неустойку</w:t>
      </w:r>
      <w:r w:rsidRPr="00C84E5C">
        <w:rPr>
          <w:rFonts w:ascii="Times New Roman" w:hAnsi="Times New Roman" w:cs="Times New Roman"/>
          <w:lang w:bidi="ru-RU"/>
        </w:rPr>
        <w:t xml:space="preserve"> в размере 0,</w:t>
      </w:r>
      <w:r w:rsidR="002171C2" w:rsidRPr="00C84E5C">
        <w:rPr>
          <w:rFonts w:ascii="Times New Roman" w:hAnsi="Times New Roman" w:cs="Times New Roman"/>
          <w:lang w:bidi="ru-RU"/>
        </w:rPr>
        <w:t>5</w:t>
      </w:r>
      <w:r w:rsidRPr="00C84E5C">
        <w:rPr>
          <w:rFonts w:ascii="Times New Roman" w:hAnsi="Times New Roman" w:cs="Times New Roman"/>
          <w:lang w:bidi="ru-RU"/>
        </w:rPr>
        <w:t xml:space="preserve"> % от цены соответствующего вида работ, за каждый день просрочки до даты исполнения соответствующего обязательства </w:t>
      </w:r>
      <w:r w:rsidR="00605CE8" w:rsidRPr="00C84E5C">
        <w:rPr>
          <w:rFonts w:ascii="Times New Roman" w:hAnsi="Times New Roman" w:cs="Times New Roman"/>
          <w:lang w:bidi="ru-RU"/>
        </w:rPr>
        <w:t>Подрядчиком</w:t>
      </w:r>
      <w:r w:rsidR="002171C2" w:rsidRPr="00C84E5C">
        <w:rPr>
          <w:rFonts w:ascii="Times New Roman" w:hAnsi="Times New Roman" w:cs="Times New Roman"/>
          <w:lang w:bidi="ru-RU"/>
        </w:rPr>
        <w:t xml:space="preserve"> в течение 3 (Трёх) рабочих дней с момента направления </w:t>
      </w:r>
      <w:r w:rsidR="00605CE8" w:rsidRPr="00C84E5C">
        <w:rPr>
          <w:rFonts w:ascii="Times New Roman" w:hAnsi="Times New Roman" w:cs="Times New Roman"/>
          <w:lang w:bidi="ru-RU"/>
        </w:rPr>
        <w:t>Генподрядчик</w:t>
      </w:r>
      <w:r w:rsidR="002171C2" w:rsidRPr="00C84E5C">
        <w:rPr>
          <w:rFonts w:ascii="Times New Roman" w:hAnsi="Times New Roman" w:cs="Times New Roman"/>
          <w:lang w:bidi="ru-RU"/>
        </w:rPr>
        <w:t>ом соответствующего требования</w:t>
      </w:r>
      <w:r w:rsidR="007A0035" w:rsidRPr="00C84E5C">
        <w:rPr>
          <w:rFonts w:ascii="Times New Roman" w:hAnsi="Times New Roman" w:cs="Times New Roman"/>
          <w:lang w:bidi="ru-RU"/>
        </w:rPr>
        <w:t>;</w:t>
      </w:r>
    </w:p>
    <w:p w14:paraId="3F74856A" w14:textId="69667BB2" w:rsidR="00B07668" w:rsidRPr="00C84E5C" w:rsidRDefault="00B07668" w:rsidP="00C84E5C">
      <w:pPr>
        <w:pStyle w:val="a3"/>
        <w:ind w:firstLine="709"/>
        <w:jc w:val="both"/>
        <w:rPr>
          <w:rFonts w:ascii="Times New Roman" w:hAnsi="Times New Roman" w:cs="Times New Roman"/>
          <w:lang w:bidi="ru-RU"/>
        </w:rPr>
      </w:pPr>
      <w:r w:rsidRPr="00C84E5C">
        <w:rPr>
          <w:rFonts w:ascii="Times New Roman" w:hAnsi="Times New Roman" w:cs="Times New Roman"/>
          <w:lang w:bidi="ru-RU"/>
        </w:rPr>
        <w:t xml:space="preserve">- </w:t>
      </w:r>
      <w:r w:rsidRPr="00C84E5C">
        <w:rPr>
          <w:rFonts w:ascii="Times New Roman" w:hAnsi="Times New Roman" w:cs="Times New Roman"/>
        </w:rPr>
        <w:t xml:space="preserve">нарушение срока устранения недостатков Подрядчик обязуется уплатить </w:t>
      </w:r>
      <w:r w:rsidRPr="00C84E5C">
        <w:rPr>
          <w:rFonts w:ascii="Times New Roman" w:hAnsi="Times New Roman" w:cs="Times New Roman"/>
          <w:lang w:bidi="ru-RU"/>
        </w:rPr>
        <w:t xml:space="preserve">Генподрядчику неустойку в размере 0,1 % от цены Договора, за каждый день просрочки до даты исполнения соответствующего обязательства Подрядчиком в течение 3 (Трёх) рабочих дней с момента направления Генподрядчиком соответствующего требования; </w:t>
      </w:r>
    </w:p>
    <w:p w14:paraId="6FA35491" w14:textId="17EEAEF4" w:rsidR="007A0035" w:rsidRPr="00C84E5C" w:rsidRDefault="007A0035" w:rsidP="00C84E5C">
      <w:pPr>
        <w:pStyle w:val="a3"/>
        <w:ind w:firstLine="709"/>
        <w:jc w:val="both"/>
        <w:rPr>
          <w:rFonts w:ascii="Times New Roman" w:hAnsi="Times New Roman" w:cs="Times New Roman"/>
        </w:rPr>
      </w:pPr>
      <w:r w:rsidRPr="00C84E5C">
        <w:rPr>
          <w:rFonts w:ascii="Times New Roman" w:hAnsi="Times New Roman" w:cs="Times New Roman"/>
        </w:rPr>
        <w:t>- нарушение срока</w:t>
      </w:r>
      <w:r w:rsidR="00834B4B" w:rsidRPr="00C84E5C">
        <w:rPr>
          <w:rFonts w:ascii="Times New Roman" w:hAnsi="Times New Roman" w:cs="Times New Roman"/>
        </w:rPr>
        <w:t xml:space="preserve"> устранения недостатков в результате работ, выявленных в течение гарантийного срока</w:t>
      </w:r>
      <w:r w:rsidRPr="00C84E5C">
        <w:rPr>
          <w:rFonts w:ascii="Times New Roman" w:hAnsi="Times New Roman" w:cs="Times New Roman"/>
        </w:rPr>
        <w:t xml:space="preserve"> </w:t>
      </w:r>
      <w:r w:rsidR="00605CE8" w:rsidRPr="00C84E5C">
        <w:rPr>
          <w:rFonts w:ascii="Times New Roman" w:hAnsi="Times New Roman" w:cs="Times New Roman"/>
        </w:rPr>
        <w:t>Подрядчик</w:t>
      </w:r>
      <w:r w:rsidRPr="00C84E5C">
        <w:rPr>
          <w:rFonts w:ascii="Times New Roman" w:hAnsi="Times New Roman" w:cs="Times New Roman"/>
        </w:rPr>
        <w:t xml:space="preserve"> обязуется уплатить </w:t>
      </w:r>
      <w:r w:rsidR="00605CE8" w:rsidRPr="00C84E5C">
        <w:rPr>
          <w:rFonts w:ascii="Times New Roman" w:hAnsi="Times New Roman" w:cs="Times New Roman"/>
          <w:lang w:bidi="ru-RU"/>
        </w:rPr>
        <w:t>Генподрядчик</w:t>
      </w:r>
      <w:r w:rsidRPr="00C84E5C">
        <w:rPr>
          <w:rFonts w:ascii="Times New Roman" w:hAnsi="Times New Roman" w:cs="Times New Roman"/>
          <w:lang w:bidi="ru-RU"/>
        </w:rPr>
        <w:t xml:space="preserve">у неустойку в размере 0,5 % от цены соответствующего вида работ, за каждый день просрочки до даты исполнения соответствующего обязательства </w:t>
      </w:r>
      <w:r w:rsidR="00605CE8" w:rsidRPr="00C84E5C">
        <w:rPr>
          <w:rFonts w:ascii="Times New Roman" w:hAnsi="Times New Roman" w:cs="Times New Roman"/>
          <w:lang w:bidi="ru-RU"/>
        </w:rPr>
        <w:t>Подрядчиком</w:t>
      </w:r>
      <w:r w:rsidR="00834B4B" w:rsidRPr="00C84E5C">
        <w:rPr>
          <w:rFonts w:ascii="Times New Roman" w:hAnsi="Times New Roman" w:cs="Times New Roman"/>
          <w:lang w:bidi="ru-RU"/>
        </w:rPr>
        <w:t xml:space="preserve">, </w:t>
      </w:r>
      <w:r w:rsidR="00834B4B" w:rsidRPr="00C84E5C">
        <w:rPr>
          <w:rFonts w:ascii="Times New Roman" w:hAnsi="Times New Roman" w:cs="Times New Roman"/>
        </w:rPr>
        <w:t xml:space="preserve">а также компенсировать </w:t>
      </w:r>
      <w:r w:rsidR="00605CE8" w:rsidRPr="00C84E5C">
        <w:rPr>
          <w:rFonts w:ascii="Times New Roman" w:hAnsi="Times New Roman" w:cs="Times New Roman"/>
        </w:rPr>
        <w:t>Генподрядчик</w:t>
      </w:r>
      <w:r w:rsidR="00834B4B" w:rsidRPr="00C84E5C">
        <w:rPr>
          <w:rFonts w:ascii="Times New Roman" w:hAnsi="Times New Roman" w:cs="Times New Roman"/>
        </w:rPr>
        <w:t xml:space="preserve">у убытки, связанные с возмещениями вследствие недостатков работ </w:t>
      </w:r>
      <w:r w:rsidR="00605CE8" w:rsidRPr="00C84E5C">
        <w:rPr>
          <w:rFonts w:ascii="Times New Roman" w:hAnsi="Times New Roman" w:cs="Times New Roman"/>
        </w:rPr>
        <w:t>Подрядчик</w:t>
      </w:r>
      <w:r w:rsidR="00834B4B" w:rsidRPr="00C84E5C">
        <w:rPr>
          <w:rFonts w:ascii="Times New Roman" w:hAnsi="Times New Roman" w:cs="Times New Roman"/>
        </w:rPr>
        <w:t>а собственникам жилых и нежилых помещений,</w:t>
      </w:r>
      <w:r w:rsidRPr="00C84E5C">
        <w:rPr>
          <w:rFonts w:ascii="Times New Roman" w:hAnsi="Times New Roman" w:cs="Times New Roman"/>
          <w:lang w:bidi="ru-RU"/>
        </w:rPr>
        <w:t xml:space="preserve"> в течение 3 (Трёх) рабочих дней с момента направления </w:t>
      </w:r>
      <w:r w:rsidR="00605CE8" w:rsidRPr="00C84E5C">
        <w:rPr>
          <w:rFonts w:ascii="Times New Roman" w:hAnsi="Times New Roman" w:cs="Times New Roman"/>
          <w:lang w:bidi="ru-RU"/>
        </w:rPr>
        <w:t>Генподрядчик</w:t>
      </w:r>
      <w:r w:rsidRPr="00C84E5C">
        <w:rPr>
          <w:rFonts w:ascii="Times New Roman" w:hAnsi="Times New Roman" w:cs="Times New Roman"/>
          <w:lang w:bidi="ru-RU"/>
        </w:rPr>
        <w:t>ом соответствующего требования;</w:t>
      </w:r>
    </w:p>
    <w:p w14:paraId="54B4A8EB" w14:textId="77777777" w:rsidR="00E20FB0" w:rsidRDefault="008534F6" w:rsidP="00E20FB0">
      <w:pPr>
        <w:pStyle w:val="a3"/>
        <w:ind w:firstLine="709"/>
        <w:jc w:val="both"/>
        <w:rPr>
          <w:rFonts w:ascii="Times New Roman" w:hAnsi="Times New Roman" w:cs="Times New Roman"/>
          <w:lang w:bidi="ru-RU"/>
        </w:rPr>
      </w:pPr>
      <w:r w:rsidRPr="00C84E5C">
        <w:rPr>
          <w:rFonts w:ascii="Times New Roman" w:hAnsi="Times New Roman" w:cs="Times New Roman"/>
        </w:rPr>
        <w:t>-</w:t>
      </w:r>
      <w:r w:rsidR="002171C2" w:rsidRPr="00C84E5C">
        <w:rPr>
          <w:rFonts w:ascii="Times New Roman" w:hAnsi="Times New Roman" w:cs="Times New Roman"/>
        </w:rPr>
        <w:t xml:space="preserve"> </w:t>
      </w:r>
      <w:r w:rsidRPr="00C84E5C">
        <w:rPr>
          <w:rFonts w:ascii="Times New Roman" w:hAnsi="Times New Roman" w:cs="Times New Roman"/>
        </w:rPr>
        <w:t xml:space="preserve">нарушение конечного срока завершения работ по Договору </w:t>
      </w:r>
      <w:r w:rsidR="00605CE8" w:rsidRPr="00C84E5C">
        <w:rPr>
          <w:rFonts w:ascii="Times New Roman" w:hAnsi="Times New Roman" w:cs="Times New Roman"/>
        </w:rPr>
        <w:t>Подрядчик</w:t>
      </w:r>
      <w:r w:rsidR="002171C2" w:rsidRPr="00C84E5C">
        <w:rPr>
          <w:rFonts w:ascii="Times New Roman" w:hAnsi="Times New Roman" w:cs="Times New Roman"/>
        </w:rPr>
        <w:t xml:space="preserve"> обязуется уплатить </w:t>
      </w:r>
      <w:r w:rsidR="00605CE8" w:rsidRPr="00C84E5C">
        <w:rPr>
          <w:rFonts w:ascii="Times New Roman" w:hAnsi="Times New Roman" w:cs="Times New Roman"/>
          <w:lang w:bidi="ru-RU"/>
        </w:rPr>
        <w:t>Генподрядчик</w:t>
      </w:r>
      <w:r w:rsidR="002171C2" w:rsidRPr="00C84E5C">
        <w:rPr>
          <w:rFonts w:ascii="Times New Roman" w:hAnsi="Times New Roman" w:cs="Times New Roman"/>
          <w:lang w:bidi="ru-RU"/>
        </w:rPr>
        <w:t xml:space="preserve">у неустойку </w:t>
      </w:r>
      <w:r w:rsidRPr="00C84E5C">
        <w:rPr>
          <w:rFonts w:ascii="Times New Roman" w:hAnsi="Times New Roman" w:cs="Times New Roman"/>
          <w:lang w:bidi="ru-RU"/>
        </w:rPr>
        <w:t>в размере 0,</w:t>
      </w:r>
      <w:r w:rsidR="002171C2" w:rsidRPr="00C84E5C">
        <w:rPr>
          <w:rFonts w:ascii="Times New Roman" w:hAnsi="Times New Roman" w:cs="Times New Roman"/>
          <w:lang w:bidi="ru-RU"/>
        </w:rPr>
        <w:t>5</w:t>
      </w:r>
      <w:r w:rsidRPr="00C84E5C">
        <w:rPr>
          <w:rFonts w:ascii="Times New Roman" w:hAnsi="Times New Roman" w:cs="Times New Roman"/>
          <w:lang w:bidi="ru-RU"/>
        </w:rPr>
        <w:t xml:space="preserve"> % от цены Договора, за каждый день просрочки, до даты исполнения соответствующего обязательства </w:t>
      </w:r>
      <w:r w:rsidR="00605CE8" w:rsidRPr="00C84E5C">
        <w:rPr>
          <w:rFonts w:ascii="Times New Roman" w:hAnsi="Times New Roman" w:cs="Times New Roman"/>
          <w:lang w:bidi="ru-RU"/>
        </w:rPr>
        <w:t>Подрядчиком</w:t>
      </w:r>
      <w:r w:rsidR="002171C2" w:rsidRPr="00C84E5C">
        <w:rPr>
          <w:rFonts w:ascii="Times New Roman" w:hAnsi="Times New Roman" w:cs="Times New Roman"/>
          <w:lang w:bidi="ru-RU"/>
        </w:rPr>
        <w:t xml:space="preserve">, в течение 3 (Трёх) рабочих дней с момента направления </w:t>
      </w:r>
      <w:r w:rsidR="00605CE8" w:rsidRPr="00C84E5C">
        <w:rPr>
          <w:rFonts w:ascii="Times New Roman" w:hAnsi="Times New Roman" w:cs="Times New Roman"/>
          <w:lang w:bidi="ru-RU"/>
        </w:rPr>
        <w:t>Генподрядчик</w:t>
      </w:r>
      <w:r w:rsidR="002171C2" w:rsidRPr="00C84E5C">
        <w:rPr>
          <w:rFonts w:ascii="Times New Roman" w:hAnsi="Times New Roman" w:cs="Times New Roman"/>
          <w:lang w:bidi="ru-RU"/>
        </w:rPr>
        <w:t>ом соответствующего требования</w:t>
      </w:r>
      <w:r w:rsidRPr="00C84E5C">
        <w:rPr>
          <w:rFonts w:ascii="Times New Roman" w:hAnsi="Times New Roman" w:cs="Times New Roman"/>
          <w:lang w:bidi="ru-RU"/>
        </w:rPr>
        <w:t>.</w:t>
      </w:r>
    </w:p>
    <w:p w14:paraId="4B1FA420" w14:textId="63B11B17" w:rsidR="00E20FB0" w:rsidRPr="00E20FB0" w:rsidRDefault="00E20FB0" w:rsidP="00E20FB0">
      <w:pPr>
        <w:pStyle w:val="a3"/>
        <w:ind w:firstLine="709"/>
        <w:jc w:val="both"/>
        <w:rPr>
          <w:rFonts w:ascii="Times New Roman" w:hAnsi="Times New Roman" w:cs="Times New Roman"/>
          <w:lang w:bidi="ru-RU"/>
        </w:rPr>
      </w:pPr>
      <w:r w:rsidRPr="00B96962">
        <w:rPr>
          <w:rFonts w:ascii="Times New Roman" w:hAnsi="Times New Roman" w:cs="Times New Roman"/>
          <w:lang w:bidi="ru-RU"/>
        </w:rPr>
        <w:t xml:space="preserve">- </w:t>
      </w:r>
      <w:r w:rsidRPr="00B96962">
        <w:rPr>
          <w:rFonts w:ascii="Times New Roman" w:hAnsi="Times New Roman"/>
          <w:spacing w:val="-4"/>
          <w:sz w:val="24"/>
          <w:szCs w:val="24"/>
        </w:rPr>
        <w:t>за нарушение сроков предоставления Гарантий, предусмотренных настоящим Договором – 1 000 (одна тысяча) рублей за каждый день непередачи Генподрядчику оригинала Гарантии по акту приема-передачи по причинам, не зависящим от Генподрядчика;</w:t>
      </w:r>
    </w:p>
    <w:p w14:paraId="041F6CB7" w14:textId="4549C693" w:rsidR="00F656CD" w:rsidRPr="00C84E5C" w:rsidRDefault="008534F6" w:rsidP="00C84E5C">
      <w:pPr>
        <w:pStyle w:val="a3"/>
        <w:numPr>
          <w:ilvl w:val="2"/>
          <w:numId w:val="5"/>
        </w:numPr>
        <w:tabs>
          <w:tab w:val="left" w:pos="1560"/>
        </w:tabs>
        <w:ind w:left="0" w:firstLine="709"/>
        <w:jc w:val="both"/>
        <w:rPr>
          <w:rFonts w:ascii="Times New Roman" w:hAnsi="Times New Roman" w:cs="Times New Roman"/>
        </w:rPr>
      </w:pPr>
      <w:r w:rsidRPr="00C84E5C">
        <w:rPr>
          <w:rFonts w:ascii="Times New Roman" w:hAnsi="Times New Roman" w:cs="Times New Roman"/>
          <w:lang w:bidi="ru-RU"/>
        </w:rPr>
        <w:t>За нарушение сроков устранения замечаний, отраженных в предписаниях</w:t>
      </w:r>
      <w:r w:rsidR="002171C2" w:rsidRPr="00C84E5C">
        <w:rPr>
          <w:rFonts w:ascii="Times New Roman" w:hAnsi="Times New Roman" w:cs="Times New Roman"/>
          <w:lang w:bidi="ru-RU"/>
        </w:rPr>
        <w:t xml:space="preserve"> </w:t>
      </w:r>
      <w:r w:rsidR="00605CE8" w:rsidRPr="00C84E5C">
        <w:rPr>
          <w:rFonts w:ascii="Times New Roman" w:hAnsi="Times New Roman" w:cs="Times New Roman"/>
          <w:lang w:bidi="ru-RU"/>
        </w:rPr>
        <w:t>Генподрядчик</w:t>
      </w:r>
      <w:r w:rsidR="002171C2" w:rsidRPr="00C84E5C">
        <w:rPr>
          <w:rFonts w:ascii="Times New Roman" w:hAnsi="Times New Roman" w:cs="Times New Roman"/>
          <w:lang w:bidi="ru-RU"/>
        </w:rPr>
        <w:t xml:space="preserve">а, его представителей, а также нанятого </w:t>
      </w:r>
      <w:r w:rsidR="00605CE8" w:rsidRPr="00C84E5C">
        <w:rPr>
          <w:rFonts w:ascii="Times New Roman" w:hAnsi="Times New Roman" w:cs="Times New Roman"/>
          <w:lang w:bidi="ru-RU"/>
        </w:rPr>
        <w:t>Генподрядчик</w:t>
      </w:r>
      <w:r w:rsidR="002171C2" w:rsidRPr="00C84E5C">
        <w:rPr>
          <w:rFonts w:ascii="Times New Roman" w:hAnsi="Times New Roman" w:cs="Times New Roman"/>
          <w:lang w:bidi="ru-RU"/>
        </w:rPr>
        <w:t>ом представителя Строительного контроля</w:t>
      </w:r>
      <w:r w:rsidRPr="00C84E5C">
        <w:rPr>
          <w:rFonts w:ascii="Times New Roman" w:hAnsi="Times New Roman" w:cs="Times New Roman"/>
          <w:lang w:bidi="ru-RU"/>
        </w:rPr>
        <w:t xml:space="preserve">, выданных в том числе, за срыв сроков устранения недостатков в исполнительной документации, </w:t>
      </w:r>
      <w:r w:rsidR="00605CE8" w:rsidRPr="00C84E5C">
        <w:rPr>
          <w:rFonts w:ascii="Times New Roman" w:hAnsi="Times New Roman" w:cs="Times New Roman"/>
        </w:rPr>
        <w:t>Подрядчик</w:t>
      </w:r>
      <w:r w:rsidR="002171C2" w:rsidRPr="00C84E5C">
        <w:rPr>
          <w:rFonts w:ascii="Times New Roman" w:hAnsi="Times New Roman" w:cs="Times New Roman"/>
        </w:rPr>
        <w:t xml:space="preserve"> обязуется уплатить </w:t>
      </w:r>
      <w:r w:rsidR="00605CE8" w:rsidRPr="00C84E5C">
        <w:rPr>
          <w:rFonts w:ascii="Times New Roman" w:hAnsi="Times New Roman" w:cs="Times New Roman"/>
          <w:lang w:bidi="ru-RU"/>
        </w:rPr>
        <w:t>Генподрядчик</w:t>
      </w:r>
      <w:r w:rsidR="002171C2" w:rsidRPr="00C84E5C">
        <w:rPr>
          <w:rFonts w:ascii="Times New Roman" w:hAnsi="Times New Roman" w:cs="Times New Roman"/>
          <w:lang w:bidi="ru-RU"/>
        </w:rPr>
        <w:t xml:space="preserve">у неустойку </w:t>
      </w:r>
      <w:r w:rsidRPr="00C84E5C">
        <w:rPr>
          <w:rFonts w:ascii="Times New Roman" w:hAnsi="Times New Roman" w:cs="Times New Roman"/>
          <w:lang w:bidi="ru-RU"/>
        </w:rPr>
        <w:t>в размере 15 000 (Пятнадцать тысяч) рублей 00 копеек за каждый день просрочки устранения таких замечаний</w:t>
      </w:r>
      <w:r w:rsidR="002171C2" w:rsidRPr="00C84E5C">
        <w:rPr>
          <w:rFonts w:ascii="Times New Roman" w:hAnsi="Times New Roman" w:cs="Times New Roman"/>
          <w:lang w:bidi="ru-RU"/>
        </w:rPr>
        <w:t xml:space="preserve">, в течение 3 (Трёх) рабочих дней с момента направления </w:t>
      </w:r>
      <w:r w:rsidR="00605CE8" w:rsidRPr="00C84E5C">
        <w:rPr>
          <w:rFonts w:ascii="Times New Roman" w:hAnsi="Times New Roman" w:cs="Times New Roman"/>
          <w:lang w:bidi="ru-RU"/>
        </w:rPr>
        <w:t>Генподрядчик</w:t>
      </w:r>
      <w:r w:rsidR="002171C2" w:rsidRPr="00C84E5C">
        <w:rPr>
          <w:rFonts w:ascii="Times New Roman" w:hAnsi="Times New Roman" w:cs="Times New Roman"/>
          <w:lang w:bidi="ru-RU"/>
        </w:rPr>
        <w:t>ом соответствующего требования</w:t>
      </w:r>
      <w:r w:rsidRPr="00C84E5C">
        <w:rPr>
          <w:rFonts w:ascii="Times New Roman" w:hAnsi="Times New Roman" w:cs="Times New Roman"/>
          <w:lang w:bidi="ru-RU"/>
        </w:rPr>
        <w:t xml:space="preserve">. Замечания к исполнительной документации </w:t>
      </w:r>
      <w:r w:rsidR="00605CE8" w:rsidRPr="00C84E5C">
        <w:rPr>
          <w:rFonts w:ascii="Times New Roman" w:hAnsi="Times New Roman" w:cs="Times New Roman"/>
          <w:lang w:bidi="ru-RU"/>
        </w:rPr>
        <w:t>Генподрядчик</w:t>
      </w:r>
      <w:r w:rsidRPr="00C84E5C">
        <w:rPr>
          <w:rFonts w:ascii="Times New Roman" w:hAnsi="Times New Roman" w:cs="Times New Roman"/>
          <w:lang w:bidi="ru-RU"/>
        </w:rPr>
        <w:t xml:space="preserve"> обязан направить </w:t>
      </w:r>
      <w:r w:rsidR="00605CE8" w:rsidRPr="00C84E5C">
        <w:rPr>
          <w:rFonts w:ascii="Times New Roman" w:hAnsi="Times New Roman" w:cs="Times New Roman"/>
          <w:lang w:bidi="ru-RU"/>
        </w:rPr>
        <w:t>Подрядчик</w:t>
      </w:r>
      <w:r w:rsidRPr="00C84E5C">
        <w:rPr>
          <w:rFonts w:ascii="Times New Roman" w:hAnsi="Times New Roman" w:cs="Times New Roman"/>
          <w:lang w:bidi="ru-RU"/>
        </w:rPr>
        <w:t>у в письменном виде в течение 10</w:t>
      </w:r>
      <w:r w:rsidR="002171C2" w:rsidRPr="00C84E5C">
        <w:rPr>
          <w:rFonts w:ascii="Times New Roman" w:hAnsi="Times New Roman" w:cs="Times New Roman"/>
          <w:lang w:bidi="ru-RU"/>
        </w:rPr>
        <w:t xml:space="preserve"> (Десяти)</w:t>
      </w:r>
      <w:r w:rsidRPr="00C84E5C">
        <w:rPr>
          <w:rFonts w:ascii="Times New Roman" w:hAnsi="Times New Roman" w:cs="Times New Roman"/>
          <w:lang w:bidi="ru-RU"/>
        </w:rPr>
        <w:t xml:space="preserve"> календарных дней с момента предоставления </w:t>
      </w:r>
      <w:r w:rsidR="00605CE8" w:rsidRPr="00C84E5C">
        <w:rPr>
          <w:rFonts w:ascii="Times New Roman" w:hAnsi="Times New Roman" w:cs="Times New Roman"/>
          <w:lang w:bidi="ru-RU"/>
        </w:rPr>
        <w:t>Подрядчик</w:t>
      </w:r>
      <w:r w:rsidRPr="00C84E5C">
        <w:rPr>
          <w:rFonts w:ascii="Times New Roman" w:hAnsi="Times New Roman" w:cs="Times New Roman"/>
          <w:lang w:bidi="ru-RU"/>
        </w:rPr>
        <w:t>ом документации на проверку.</w:t>
      </w:r>
    </w:p>
    <w:p w14:paraId="449A6D1D" w14:textId="1C736978" w:rsidR="00F656CD" w:rsidRPr="00C84E5C" w:rsidRDefault="008534F6" w:rsidP="00C84E5C">
      <w:pPr>
        <w:pStyle w:val="a3"/>
        <w:numPr>
          <w:ilvl w:val="2"/>
          <w:numId w:val="5"/>
        </w:numPr>
        <w:tabs>
          <w:tab w:val="left" w:pos="1560"/>
        </w:tabs>
        <w:ind w:left="0" w:firstLine="709"/>
        <w:jc w:val="both"/>
        <w:rPr>
          <w:rFonts w:ascii="Times New Roman" w:hAnsi="Times New Roman" w:cs="Times New Roman"/>
        </w:rPr>
      </w:pPr>
      <w:r w:rsidRPr="00C84E5C">
        <w:rPr>
          <w:rFonts w:ascii="Times New Roman" w:hAnsi="Times New Roman" w:cs="Times New Roman"/>
        </w:rPr>
        <w:t xml:space="preserve">В случае отсутствия у </w:t>
      </w:r>
      <w:r w:rsidR="00605CE8" w:rsidRPr="00C84E5C">
        <w:rPr>
          <w:rFonts w:ascii="Times New Roman" w:hAnsi="Times New Roman" w:cs="Times New Roman"/>
          <w:lang w:bidi="ru-RU"/>
        </w:rPr>
        <w:t>Генподрядчик</w:t>
      </w:r>
      <w:r w:rsidRPr="00C84E5C">
        <w:rPr>
          <w:rFonts w:ascii="Times New Roman" w:hAnsi="Times New Roman" w:cs="Times New Roman"/>
        </w:rPr>
        <w:t xml:space="preserve">а сведений и документов о доверенном/ответственном лице, предоставляемых согласно п. </w:t>
      </w:r>
      <w:r w:rsidR="007A0035" w:rsidRPr="00C84E5C">
        <w:rPr>
          <w:rFonts w:ascii="Times New Roman" w:hAnsi="Times New Roman" w:cs="Times New Roman"/>
        </w:rPr>
        <w:t>9.1.</w:t>
      </w:r>
      <w:r w:rsidR="00004417" w:rsidRPr="00C84E5C">
        <w:rPr>
          <w:rFonts w:ascii="Times New Roman" w:hAnsi="Times New Roman" w:cs="Times New Roman"/>
        </w:rPr>
        <w:t>4</w:t>
      </w:r>
      <w:r w:rsidRPr="00C84E5C">
        <w:rPr>
          <w:rFonts w:ascii="Times New Roman" w:hAnsi="Times New Roman" w:cs="Times New Roman"/>
        </w:rPr>
        <w:t xml:space="preserve"> Договора, </w:t>
      </w:r>
      <w:r w:rsidR="00605CE8" w:rsidRPr="00C84E5C">
        <w:rPr>
          <w:rFonts w:ascii="Times New Roman" w:hAnsi="Times New Roman" w:cs="Times New Roman"/>
        </w:rPr>
        <w:t>Подрядчик</w:t>
      </w:r>
      <w:r w:rsidR="007A0035" w:rsidRPr="00C84E5C">
        <w:rPr>
          <w:rFonts w:ascii="Times New Roman" w:hAnsi="Times New Roman" w:cs="Times New Roman"/>
        </w:rPr>
        <w:t xml:space="preserve"> обязуется уплатить </w:t>
      </w:r>
      <w:r w:rsidR="00605CE8" w:rsidRPr="00C84E5C">
        <w:rPr>
          <w:rFonts w:ascii="Times New Roman" w:hAnsi="Times New Roman" w:cs="Times New Roman"/>
          <w:lang w:bidi="ru-RU"/>
        </w:rPr>
        <w:t>Генподрядчик</w:t>
      </w:r>
      <w:r w:rsidR="007A0035" w:rsidRPr="00C84E5C">
        <w:rPr>
          <w:rFonts w:ascii="Times New Roman" w:hAnsi="Times New Roman" w:cs="Times New Roman"/>
          <w:lang w:bidi="ru-RU"/>
        </w:rPr>
        <w:t>у неустойку</w:t>
      </w:r>
      <w:r w:rsidRPr="00C84E5C">
        <w:rPr>
          <w:rFonts w:ascii="Times New Roman" w:hAnsi="Times New Roman" w:cs="Times New Roman"/>
        </w:rPr>
        <w:t xml:space="preserve"> в размере 5 000 (Пять тысяч) рублей 00 копеек за каждый день отсутствия у </w:t>
      </w:r>
      <w:r w:rsidR="00605CE8" w:rsidRPr="00C84E5C">
        <w:rPr>
          <w:rFonts w:ascii="Times New Roman" w:hAnsi="Times New Roman" w:cs="Times New Roman"/>
        </w:rPr>
        <w:t>Генподрядчик</w:t>
      </w:r>
      <w:r w:rsidRPr="00C84E5C">
        <w:rPr>
          <w:rFonts w:ascii="Times New Roman" w:hAnsi="Times New Roman" w:cs="Times New Roman"/>
        </w:rPr>
        <w:t>а указанных сведений</w:t>
      </w:r>
      <w:r w:rsidR="007A0035" w:rsidRPr="00C84E5C">
        <w:rPr>
          <w:rFonts w:ascii="Times New Roman" w:hAnsi="Times New Roman" w:cs="Times New Roman"/>
        </w:rPr>
        <w:t xml:space="preserve">, </w:t>
      </w:r>
      <w:r w:rsidR="007A0035" w:rsidRPr="00C84E5C">
        <w:rPr>
          <w:rFonts w:ascii="Times New Roman" w:hAnsi="Times New Roman" w:cs="Times New Roman"/>
          <w:lang w:bidi="ru-RU"/>
        </w:rPr>
        <w:t xml:space="preserve">в течение 3 (Трёх) рабочих дней с момента направления </w:t>
      </w:r>
      <w:r w:rsidR="00605CE8" w:rsidRPr="00C84E5C">
        <w:rPr>
          <w:rFonts w:ascii="Times New Roman" w:hAnsi="Times New Roman" w:cs="Times New Roman"/>
          <w:lang w:bidi="ru-RU"/>
        </w:rPr>
        <w:t>Генподрядчик</w:t>
      </w:r>
      <w:r w:rsidR="007A0035" w:rsidRPr="00C84E5C">
        <w:rPr>
          <w:rFonts w:ascii="Times New Roman" w:hAnsi="Times New Roman" w:cs="Times New Roman"/>
          <w:lang w:bidi="ru-RU"/>
        </w:rPr>
        <w:t>ом соответствующего требования</w:t>
      </w:r>
      <w:r w:rsidRPr="00C84E5C">
        <w:rPr>
          <w:rFonts w:ascii="Times New Roman" w:hAnsi="Times New Roman" w:cs="Times New Roman"/>
        </w:rPr>
        <w:t>.</w:t>
      </w:r>
    </w:p>
    <w:p w14:paraId="7358DA0F" w14:textId="29A209C2" w:rsidR="00F656CD" w:rsidRPr="00C84E5C" w:rsidRDefault="008534F6" w:rsidP="00C84E5C">
      <w:pPr>
        <w:pStyle w:val="a3"/>
        <w:numPr>
          <w:ilvl w:val="2"/>
          <w:numId w:val="5"/>
        </w:numPr>
        <w:tabs>
          <w:tab w:val="left" w:pos="1560"/>
        </w:tabs>
        <w:ind w:left="0" w:firstLine="709"/>
        <w:jc w:val="both"/>
        <w:rPr>
          <w:rFonts w:ascii="Times New Roman" w:hAnsi="Times New Roman" w:cs="Times New Roman"/>
        </w:rPr>
      </w:pPr>
      <w:r w:rsidRPr="00C84E5C">
        <w:rPr>
          <w:rFonts w:ascii="Times New Roman" w:hAnsi="Times New Roman" w:cs="Times New Roman"/>
        </w:rPr>
        <w:lastRenderedPageBreak/>
        <w:t xml:space="preserve">В случае несоблюдения </w:t>
      </w:r>
      <w:r w:rsidR="00605CE8" w:rsidRPr="00C84E5C">
        <w:rPr>
          <w:rFonts w:ascii="Times New Roman" w:hAnsi="Times New Roman" w:cs="Times New Roman"/>
        </w:rPr>
        <w:t>Подрядчиком</w:t>
      </w:r>
      <w:r w:rsidRPr="00C84E5C">
        <w:rPr>
          <w:rFonts w:ascii="Times New Roman" w:hAnsi="Times New Roman" w:cs="Times New Roman"/>
        </w:rPr>
        <w:t xml:space="preserve"> обязательства о замене некачественных </w:t>
      </w:r>
      <w:r w:rsidR="007A0035" w:rsidRPr="00C84E5C">
        <w:rPr>
          <w:rFonts w:ascii="Times New Roman" w:hAnsi="Times New Roman" w:cs="Times New Roman"/>
        </w:rPr>
        <w:t>м</w:t>
      </w:r>
      <w:r w:rsidRPr="00C84E5C">
        <w:rPr>
          <w:rFonts w:ascii="Times New Roman" w:hAnsi="Times New Roman" w:cs="Times New Roman"/>
        </w:rPr>
        <w:t xml:space="preserve">атериалов, </w:t>
      </w:r>
      <w:r w:rsidR="00605CE8" w:rsidRPr="00C84E5C">
        <w:rPr>
          <w:rFonts w:ascii="Times New Roman" w:hAnsi="Times New Roman" w:cs="Times New Roman"/>
        </w:rPr>
        <w:t>Подрядчик</w:t>
      </w:r>
      <w:r w:rsidR="002171C2" w:rsidRPr="00C84E5C">
        <w:rPr>
          <w:rFonts w:ascii="Times New Roman" w:hAnsi="Times New Roman" w:cs="Times New Roman"/>
        </w:rPr>
        <w:t xml:space="preserve"> обязуется уплатить </w:t>
      </w:r>
      <w:r w:rsidR="00605CE8" w:rsidRPr="00C84E5C">
        <w:rPr>
          <w:rFonts w:ascii="Times New Roman" w:hAnsi="Times New Roman" w:cs="Times New Roman"/>
          <w:lang w:bidi="ru-RU"/>
        </w:rPr>
        <w:t>Генподрядчик</w:t>
      </w:r>
      <w:r w:rsidR="002171C2" w:rsidRPr="00C84E5C">
        <w:rPr>
          <w:rFonts w:ascii="Times New Roman" w:hAnsi="Times New Roman" w:cs="Times New Roman"/>
          <w:lang w:bidi="ru-RU"/>
        </w:rPr>
        <w:t>у неустойку</w:t>
      </w:r>
      <w:r w:rsidRPr="00C84E5C">
        <w:rPr>
          <w:rFonts w:ascii="Times New Roman" w:hAnsi="Times New Roman" w:cs="Times New Roman"/>
        </w:rPr>
        <w:t xml:space="preserve"> в размере 15 000 (Пятнадцать тысяч) рублей 00 копеек за каждый день невыполнения данного требования</w:t>
      </w:r>
      <w:r w:rsidR="002171C2" w:rsidRPr="00C84E5C">
        <w:rPr>
          <w:rFonts w:ascii="Times New Roman" w:hAnsi="Times New Roman" w:cs="Times New Roman"/>
        </w:rPr>
        <w:t xml:space="preserve">, </w:t>
      </w:r>
      <w:r w:rsidR="002171C2" w:rsidRPr="00C84E5C">
        <w:rPr>
          <w:rFonts w:ascii="Times New Roman" w:hAnsi="Times New Roman" w:cs="Times New Roman"/>
          <w:lang w:bidi="ru-RU"/>
        </w:rPr>
        <w:t xml:space="preserve">в течение 3 (Трёх) рабочих дней с момента направления </w:t>
      </w:r>
      <w:r w:rsidR="00605CE8" w:rsidRPr="00C84E5C">
        <w:rPr>
          <w:rFonts w:ascii="Times New Roman" w:hAnsi="Times New Roman" w:cs="Times New Roman"/>
          <w:lang w:bidi="ru-RU"/>
        </w:rPr>
        <w:t>Генподрядчик</w:t>
      </w:r>
      <w:r w:rsidR="002171C2" w:rsidRPr="00C84E5C">
        <w:rPr>
          <w:rFonts w:ascii="Times New Roman" w:hAnsi="Times New Roman" w:cs="Times New Roman"/>
          <w:lang w:bidi="ru-RU"/>
        </w:rPr>
        <w:t>ом соответствующего требования</w:t>
      </w:r>
      <w:r w:rsidRPr="00C84E5C">
        <w:rPr>
          <w:rFonts w:ascii="Times New Roman" w:hAnsi="Times New Roman" w:cs="Times New Roman"/>
        </w:rPr>
        <w:t>.</w:t>
      </w:r>
    </w:p>
    <w:p w14:paraId="32B25A33" w14:textId="134A0587" w:rsidR="00F656CD" w:rsidRPr="00C84E5C" w:rsidRDefault="008534F6" w:rsidP="00C84E5C">
      <w:pPr>
        <w:pStyle w:val="a3"/>
        <w:numPr>
          <w:ilvl w:val="2"/>
          <w:numId w:val="5"/>
        </w:numPr>
        <w:tabs>
          <w:tab w:val="left" w:pos="1560"/>
        </w:tabs>
        <w:ind w:left="0" w:firstLine="709"/>
        <w:jc w:val="both"/>
        <w:rPr>
          <w:rFonts w:ascii="Times New Roman" w:hAnsi="Times New Roman" w:cs="Times New Roman"/>
        </w:rPr>
      </w:pPr>
      <w:r w:rsidRPr="00C84E5C">
        <w:rPr>
          <w:rFonts w:ascii="Times New Roman" w:hAnsi="Times New Roman" w:cs="Times New Roman"/>
        </w:rPr>
        <w:t xml:space="preserve">В случае привлечения </w:t>
      </w:r>
      <w:r w:rsidR="00605CE8" w:rsidRPr="00C84E5C">
        <w:rPr>
          <w:rFonts w:ascii="Times New Roman" w:hAnsi="Times New Roman" w:cs="Times New Roman"/>
          <w:lang w:bidi="ru-RU"/>
        </w:rPr>
        <w:t>Генподрядчик</w:t>
      </w:r>
      <w:r w:rsidRPr="00C84E5C">
        <w:rPr>
          <w:rFonts w:ascii="Times New Roman" w:hAnsi="Times New Roman" w:cs="Times New Roman"/>
        </w:rPr>
        <w:t xml:space="preserve">а к административной или иной ответственности органами власти по причине нарушений, допущенных в процессе выполнения работ на Объекте, </w:t>
      </w:r>
      <w:r w:rsidR="00605CE8" w:rsidRPr="00C84E5C">
        <w:rPr>
          <w:rFonts w:ascii="Times New Roman" w:hAnsi="Times New Roman" w:cs="Times New Roman"/>
        </w:rPr>
        <w:t>Подрядчик</w:t>
      </w:r>
      <w:r w:rsidRPr="00C84E5C">
        <w:rPr>
          <w:rFonts w:ascii="Times New Roman" w:hAnsi="Times New Roman" w:cs="Times New Roman"/>
        </w:rPr>
        <w:t xml:space="preserve"> обязан уплатить </w:t>
      </w:r>
      <w:r w:rsidR="00605CE8" w:rsidRPr="00C84E5C">
        <w:rPr>
          <w:rFonts w:ascii="Times New Roman" w:hAnsi="Times New Roman" w:cs="Times New Roman"/>
          <w:lang w:bidi="ru-RU"/>
        </w:rPr>
        <w:t>Генподрядчик</w:t>
      </w:r>
      <w:r w:rsidRPr="00C84E5C">
        <w:rPr>
          <w:rFonts w:ascii="Times New Roman" w:hAnsi="Times New Roman" w:cs="Times New Roman"/>
        </w:rPr>
        <w:t xml:space="preserve">у </w:t>
      </w:r>
      <w:r w:rsidR="002171C2" w:rsidRPr="00C84E5C">
        <w:rPr>
          <w:rFonts w:ascii="Times New Roman" w:hAnsi="Times New Roman" w:cs="Times New Roman"/>
        </w:rPr>
        <w:t>компенсацию затрат</w:t>
      </w:r>
      <w:r w:rsidRPr="00C84E5C">
        <w:rPr>
          <w:rFonts w:ascii="Times New Roman" w:hAnsi="Times New Roman" w:cs="Times New Roman"/>
        </w:rPr>
        <w:t xml:space="preserve"> в размере, равном сумме финансовых санкций, наложенных соответствующим органом власти</w:t>
      </w:r>
      <w:r w:rsidR="002171C2" w:rsidRPr="00C84E5C">
        <w:rPr>
          <w:rFonts w:ascii="Times New Roman" w:hAnsi="Times New Roman" w:cs="Times New Roman"/>
        </w:rPr>
        <w:t xml:space="preserve">, </w:t>
      </w:r>
      <w:r w:rsidR="002171C2" w:rsidRPr="00C84E5C">
        <w:rPr>
          <w:rFonts w:ascii="Times New Roman" w:hAnsi="Times New Roman" w:cs="Times New Roman"/>
          <w:lang w:bidi="ru-RU"/>
        </w:rPr>
        <w:t xml:space="preserve">в течение 3 (Трёх) рабочих дней с момента направления </w:t>
      </w:r>
      <w:r w:rsidR="00605CE8" w:rsidRPr="00C84E5C">
        <w:rPr>
          <w:rFonts w:ascii="Times New Roman" w:hAnsi="Times New Roman" w:cs="Times New Roman"/>
          <w:lang w:bidi="ru-RU"/>
        </w:rPr>
        <w:t>Генподрядчик</w:t>
      </w:r>
      <w:r w:rsidR="002171C2" w:rsidRPr="00C84E5C">
        <w:rPr>
          <w:rFonts w:ascii="Times New Roman" w:hAnsi="Times New Roman" w:cs="Times New Roman"/>
          <w:lang w:bidi="ru-RU"/>
        </w:rPr>
        <w:t>ом соответствующего требования</w:t>
      </w:r>
      <w:r w:rsidRPr="00C84E5C">
        <w:rPr>
          <w:rFonts w:ascii="Times New Roman" w:hAnsi="Times New Roman" w:cs="Times New Roman"/>
        </w:rPr>
        <w:t>.</w:t>
      </w:r>
    </w:p>
    <w:p w14:paraId="7F3B2DF7" w14:textId="5DAA94F7" w:rsidR="008534F6" w:rsidRPr="00C84E5C" w:rsidRDefault="008534F6" w:rsidP="00C84E5C">
      <w:pPr>
        <w:pStyle w:val="a3"/>
        <w:numPr>
          <w:ilvl w:val="2"/>
          <w:numId w:val="5"/>
        </w:numPr>
        <w:tabs>
          <w:tab w:val="left" w:pos="1560"/>
        </w:tabs>
        <w:ind w:left="0" w:firstLine="709"/>
        <w:jc w:val="both"/>
        <w:rPr>
          <w:rFonts w:ascii="Times New Roman" w:hAnsi="Times New Roman" w:cs="Times New Roman"/>
        </w:rPr>
      </w:pPr>
      <w:r w:rsidRPr="00C84E5C">
        <w:rPr>
          <w:rFonts w:ascii="Times New Roman" w:hAnsi="Times New Roman" w:cs="Times New Roman"/>
        </w:rPr>
        <w:t xml:space="preserve">Кроме штрафных санкций за неисполнение обязательств по настоящему Договору </w:t>
      </w:r>
      <w:r w:rsidR="00605CE8" w:rsidRPr="00C84E5C">
        <w:rPr>
          <w:rFonts w:ascii="Times New Roman" w:hAnsi="Times New Roman" w:cs="Times New Roman"/>
        </w:rPr>
        <w:t>Подрядчик</w:t>
      </w:r>
      <w:r w:rsidRPr="00C84E5C">
        <w:rPr>
          <w:rFonts w:ascii="Times New Roman" w:hAnsi="Times New Roman" w:cs="Times New Roman"/>
        </w:rPr>
        <w:t xml:space="preserve"> возмещает </w:t>
      </w:r>
      <w:r w:rsidR="00605CE8" w:rsidRPr="00C84E5C">
        <w:rPr>
          <w:rFonts w:ascii="Times New Roman" w:hAnsi="Times New Roman" w:cs="Times New Roman"/>
          <w:lang w:bidi="ru-RU"/>
        </w:rPr>
        <w:t>Генподрядчик</w:t>
      </w:r>
      <w:r w:rsidRPr="00C84E5C">
        <w:rPr>
          <w:rFonts w:ascii="Times New Roman" w:hAnsi="Times New Roman" w:cs="Times New Roman"/>
        </w:rPr>
        <w:t>у убытки (при этом убытки взыскиваются сверх неустойки), в том числе (но не ограничиваясь):</w:t>
      </w:r>
    </w:p>
    <w:p w14:paraId="1C5F5BF6" w14:textId="48CA5503" w:rsidR="008534F6" w:rsidRPr="00C84E5C" w:rsidRDefault="008534F6" w:rsidP="00C84E5C">
      <w:pPr>
        <w:pStyle w:val="a3"/>
        <w:tabs>
          <w:tab w:val="left" w:pos="1560"/>
        </w:tabs>
        <w:ind w:firstLine="709"/>
        <w:jc w:val="both"/>
        <w:rPr>
          <w:rFonts w:ascii="Times New Roman" w:hAnsi="Times New Roman" w:cs="Times New Roman"/>
        </w:rPr>
      </w:pPr>
      <w:r w:rsidRPr="00C84E5C">
        <w:rPr>
          <w:rFonts w:ascii="Times New Roman" w:hAnsi="Times New Roman" w:cs="Times New Roman"/>
        </w:rPr>
        <w:t xml:space="preserve">суммы убытков и штрафных санкций, взыскиваемых с </w:t>
      </w:r>
      <w:r w:rsidR="00605CE8" w:rsidRPr="00C84E5C">
        <w:rPr>
          <w:rFonts w:ascii="Times New Roman" w:hAnsi="Times New Roman" w:cs="Times New Roman"/>
          <w:lang w:bidi="ru-RU"/>
        </w:rPr>
        <w:t>Генподрядчик</w:t>
      </w:r>
      <w:r w:rsidRPr="00C84E5C">
        <w:rPr>
          <w:rFonts w:ascii="Times New Roman" w:hAnsi="Times New Roman" w:cs="Times New Roman"/>
        </w:rPr>
        <w:t>а за нарушение сроков строительства Объекта;</w:t>
      </w:r>
    </w:p>
    <w:p w14:paraId="1157B055" w14:textId="614D5A35" w:rsidR="00F656CD" w:rsidRPr="00C84E5C" w:rsidRDefault="008534F6" w:rsidP="00C84E5C">
      <w:pPr>
        <w:pStyle w:val="a3"/>
        <w:tabs>
          <w:tab w:val="left" w:pos="1560"/>
        </w:tabs>
        <w:ind w:firstLine="709"/>
        <w:jc w:val="both"/>
        <w:rPr>
          <w:rFonts w:ascii="Times New Roman" w:hAnsi="Times New Roman" w:cs="Times New Roman"/>
        </w:rPr>
      </w:pPr>
      <w:r w:rsidRPr="00C84E5C">
        <w:rPr>
          <w:rFonts w:ascii="Times New Roman" w:hAnsi="Times New Roman" w:cs="Times New Roman"/>
        </w:rPr>
        <w:t xml:space="preserve">суммы убытков, возникших у </w:t>
      </w:r>
      <w:r w:rsidR="00605CE8" w:rsidRPr="00C84E5C">
        <w:rPr>
          <w:rFonts w:ascii="Times New Roman" w:hAnsi="Times New Roman" w:cs="Times New Roman"/>
          <w:lang w:bidi="ru-RU"/>
        </w:rPr>
        <w:t>Генподрядчик</w:t>
      </w:r>
      <w:r w:rsidRPr="00C84E5C">
        <w:rPr>
          <w:rFonts w:ascii="Times New Roman" w:hAnsi="Times New Roman" w:cs="Times New Roman"/>
        </w:rPr>
        <w:t>а и (или) у третьих лиц в связи с причинение</w:t>
      </w:r>
      <w:r w:rsidR="00B77F67" w:rsidRPr="00C84E5C">
        <w:rPr>
          <w:rFonts w:ascii="Times New Roman" w:hAnsi="Times New Roman" w:cs="Times New Roman"/>
        </w:rPr>
        <w:t>м</w:t>
      </w:r>
      <w:r w:rsidRPr="00C84E5C">
        <w:rPr>
          <w:rFonts w:ascii="Times New Roman" w:hAnsi="Times New Roman" w:cs="Times New Roman"/>
        </w:rPr>
        <w:t xml:space="preserve"> вреда </w:t>
      </w:r>
      <w:r w:rsidR="00605CE8" w:rsidRPr="00C84E5C">
        <w:rPr>
          <w:rFonts w:ascii="Times New Roman" w:hAnsi="Times New Roman" w:cs="Times New Roman"/>
          <w:lang w:bidi="ru-RU"/>
        </w:rPr>
        <w:t>Генподрядчик</w:t>
      </w:r>
      <w:r w:rsidRPr="00C84E5C">
        <w:rPr>
          <w:rFonts w:ascii="Times New Roman" w:hAnsi="Times New Roman" w:cs="Times New Roman"/>
        </w:rPr>
        <w:t>у и (или) третьим лицам.</w:t>
      </w:r>
    </w:p>
    <w:p w14:paraId="6C1456B0" w14:textId="7032FF89" w:rsidR="00F656CD" w:rsidRPr="00C84E5C" w:rsidRDefault="008534F6" w:rsidP="00C84E5C">
      <w:pPr>
        <w:pStyle w:val="a3"/>
        <w:numPr>
          <w:ilvl w:val="2"/>
          <w:numId w:val="5"/>
        </w:numPr>
        <w:tabs>
          <w:tab w:val="left" w:pos="1560"/>
        </w:tabs>
        <w:ind w:left="0" w:firstLine="709"/>
        <w:jc w:val="both"/>
        <w:rPr>
          <w:rFonts w:ascii="Times New Roman" w:hAnsi="Times New Roman" w:cs="Times New Roman"/>
        </w:rPr>
      </w:pPr>
      <w:r w:rsidRPr="00C84E5C">
        <w:rPr>
          <w:rFonts w:ascii="Times New Roman" w:hAnsi="Times New Roman" w:cs="Times New Roman"/>
        </w:rPr>
        <w:t xml:space="preserve">При нарушении </w:t>
      </w:r>
      <w:r w:rsidR="00605CE8" w:rsidRPr="00C84E5C">
        <w:rPr>
          <w:rFonts w:ascii="Times New Roman" w:hAnsi="Times New Roman" w:cs="Times New Roman"/>
        </w:rPr>
        <w:t>Подрядчиком</w:t>
      </w:r>
      <w:r w:rsidRPr="00C84E5C">
        <w:rPr>
          <w:rFonts w:ascii="Times New Roman" w:hAnsi="Times New Roman" w:cs="Times New Roman"/>
        </w:rPr>
        <w:t xml:space="preserve"> условий привлечения и использования иностранных работников, а также при выявлении факта проживания работников либо факта размещения бытовок для проживания на территории строительной площадки, </w:t>
      </w:r>
      <w:r w:rsidR="00605CE8" w:rsidRPr="00C84E5C">
        <w:rPr>
          <w:rFonts w:ascii="Times New Roman" w:hAnsi="Times New Roman" w:cs="Times New Roman"/>
        </w:rPr>
        <w:t>Подрядчик</w:t>
      </w:r>
      <w:r w:rsidR="00B77F67" w:rsidRPr="00C84E5C">
        <w:rPr>
          <w:rFonts w:ascii="Times New Roman" w:hAnsi="Times New Roman" w:cs="Times New Roman"/>
        </w:rPr>
        <w:t xml:space="preserve"> обязуется уплатить </w:t>
      </w:r>
      <w:r w:rsidR="00605CE8" w:rsidRPr="00C84E5C">
        <w:rPr>
          <w:rFonts w:ascii="Times New Roman" w:hAnsi="Times New Roman" w:cs="Times New Roman"/>
          <w:lang w:bidi="ru-RU"/>
        </w:rPr>
        <w:t>Генподрядчик</w:t>
      </w:r>
      <w:r w:rsidR="00B77F67" w:rsidRPr="00C84E5C">
        <w:rPr>
          <w:rFonts w:ascii="Times New Roman" w:hAnsi="Times New Roman" w:cs="Times New Roman"/>
          <w:lang w:bidi="ru-RU"/>
        </w:rPr>
        <w:t xml:space="preserve">у </w:t>
      </w:r>
      <w:r w:rsidRPr="00C84E5C">
        <w:rPr>
          <w:rFonts w:ascii="Times New Roman" w:hAnsi="Times New Roman" w:cs="Times New Roman"/>
        </w:rPr>
        <w:t>штраф в размере 100 000 (Сто тысяч) рублей 00 копеек за каждое вышеуказанное нарушение (в том числе, за каждого работника за каждый день проживания работника, за каждую размещенную бытовку за каждый день размещения)</w:t>
      </w:r>
      <w:r w:rsidR="00B77F67" w:rsidRPr="00C84E5C">
        <w:rPr>
          <w:rFonts w:ascii="Times New Roman" w:hAnsi="Times New Roman" w:cs="Times New Roman"/>
        </w:rPr>
        <w:t xml:space="preserve">, </w:t>
      </w:r>
      <w:r w:rsidR="00B77F67" w:rsidRPr="00C84E5C">
        <w:rPr>
          <w:rFonts w:ascii="Times New Roman" w:hAnsi="Times New Roman" w:cs="Times New Roman"/>
          <w:lang w:bidi="ru-RU"/>
        </w:rPr>
        <w:t xml:space="preserve">в течение 3 (Трёх) рабочих дней с момента направления </w:t>
      </w:r>
      <w:r w:rsidR="00605CE8" w:rsidRPr="00C84E5C">
        <w:rPr>
          <w:rFonts w:ascii="Times New Roman" w:hAnsi="Times New Roman" w:cs="Times New Roman"/>
          <w:lang w:bidi="ru-RU"/>
        </w:rPr>
        <w:t>Генподрядчик</w:t>
      </w:r>
      <w:r w:rsidR="00B77F67" w:rsidRPr="00C84E5C">
        <w:rPr>
          <w:rFonts w:ascii="Times New Roman" w:hAnsi="Times New Roman" w:cs="Times New Roman"/>
          <w:lang w:bidi="ru-RU"/>
        </w:rPr>
        <w:t>ом соответствующего требования</w:t>
      </w:r>
      <w:r w:rsidRPr="00C84E5C">
        <w:rPr>
          <w:rFonts w:ascii="Times New Roman" w:hAnsi="Times New Roman" w:cs="Times New Roman"/>
        </w:rPr>
        <w:t>.</w:t>
      </w:r>
    </w:p>
    <w:p w14:paraId="634E8569" w14:textId="54210521" w:rsidR="00F656CD" w:rsidRPr="00C84E5C" w:rsidRDefault="008534F6" w:rsidP="00C84E5C">
      <w:pPr>
        <w:pStyle w:val="a3"/>
        <w:numPr>
          <w:ilvl w:val="2"/>
          <w:numId w:val="5"/>
        </w:numPr>
        <w:tabs>
          <w:tab w:val="left" w:pos="1560"/>
        </w:tabs>
        <w:ind w:left="0" w:firstLine="709"/>
        <w:jc w:val="both"/>
        <w:rPr>
          <w:rFonts w:ascii="Times New Roman" w:hAnsi="Times New Roman" w:cs="Times New Roman"/>
        </w:rPr>
      </w:pPr>
      <w:r w:rsidRPr="00C84E5C">
        <w:rPr>
          <w:rFonts w:ascii="Times New Roman" w:hAnsi="Times New Roman" w:cs="Times New Roman"/>
        </w:rPr>
        <w:t xml:space="preserve"> </w:t>
      </w:r>
      <w:r w:rsidR="00865789" w:rsidRPr="00C84E5C">
        <w:rPr>
          <w:rFonts w:ascii="Times New Roman" w:hAnsi="Times New Roman" w:cs="Times New Roman"/>
        </w:rPr>
        <w:t>З</w:t>
      </w:r>
      <w:r w:rsidRPr="00C84E5C">
        <w:rPr>
          <w:rFonts w:ascii="Times New Roman" w:hAnsi="Times New Roman" w:cs="Times New Roman"/>
        </w:rPr>
        <w:t xml:space="preserve">а </w:t>
      </w:r>
      <w:r w:rsidR="00865789" w:rsidRPr="00C84E5C">
        <w:rPr>
          <w:rFonts w:ascii="Times New Roman" w:hAnsi="Times New Roman" w:cs="Times New Roman"/>
        </w:rPr>
        <w:t>нарушение</w:t>
      </w:r>
      <w:r w:rsidRPr="00C84E5C">
        <w:rPr>
          <w:rFonts w:ascii="Times New Roman" w:hAnsi="Times New Roman" w:cs="Times New Roman"/>
        </w:rPr>
        <w:t xml:space="preserve"> требований охраны труда, пожарной безопасности, электробезопасности, промышленной безопасности</w:t>
      </w:r>
      <w:r w:rsidR="003C3E8A" w:rsidRPr="00C84E5C">
        <w:rPr>
          <w:rFonts w:ascii="Times New Roman" w:hAnsi="Times New Roman" w:cs="Times New Roman"/>
        </w:rPr>
        <w:t>, а также</w:t>
      </w:r>
      <w:r w:rsidRPr="00C84E5C">
        <w:rPr>
          <w:rFonts w:ascii="Times New Roman" w:hAnsi="Times New Roman" w:cs="Times New Roman"/>
        </w:rPr>
        <w:t xml:space="preserve"> </w:t>
      </w:r>
      <w:r w:rsidR="003C3E8A" w:rsidRPr="00C84E5C">
        <w:rPr>
          <w:rFonts w:ascii="Times New Roman" w:hAnsi="Times New Roman" w:cs="Times New Roman"/>
        </w:rPr>
        <w:t xml:space="preserve">за нарушение санитарно-эпидемиологических норм и требований природоохранного законодательства РФ </w:t>
      </w:r>
      <w:r w:rsidR="00605CE8" w:rsidRPr="00C84E5C">
        <w:rPr>
          <w:rFonts w:ascii="Times New Roman" w:hAnsi="Times New Roman" w:cs="Times New Roman"/>
        </w:rPr>
        <w:t>Подрядчик</w:t>
      </w:r>
      <w:r w:rsidR="00865789" w:rsidRPr="00C84E5C">
        <w:rPr>
          <w:rFonts w:ascii="Times New Roman" w:hAnsi="Times New Roman" w:cs="Times New Roman"/>
        </w:rPr>
        <w:t xml:space="preserve"> обязуется уплатить </w:t>
      </w:r>
      <w:r w:rsidR="00605CE8" w:rsidRPr="00C84E5C">
        <w:rPr>
          <w:rFonts w:ascii="Times New Roman" w:hAnsi="Times New Roman" w:cs="Times New Roman"/>
          <w:lang w:bidi="ru-RU"/>
        </w:rPr>
        <w:t>Генподрядчик</w:t>
      </w:r>
      <w:r w:rsidR="00865789" w:rsidRPr="00C84E5C">
        <w:rPr>
          <w:rFonts w:ascii="Times New Roman" w:hAnsi="Times New Roman" w:cs="Times New Roman"/>
          <w:lang w:bidi="ru-RU"/>
        </w:rPr>
        <w:t xml:space="preserve">у штраф в размере 100 000 (Сто тысяч) рублей за каждый случай такого нарушения в течение 3 (Трёх) рабочих дней с момента направления </w:t>
      </w:r>
      <w:r w:rsidR="00605CE8" w:rsidRPr="00C84E5C">
        <w:rPr>
          <w:rFonts w:ascii="Times New Roman" w:hAnsi="Times New Roman" w:cs="Times New Roman"/>
          <w:lang w:bidi="ru-RU"/>
        </w:rPr>
        <w:t>Генподрядчик</w:t>
      </w:r>
      <w:r w:rsidR="00865789" w:rsidRPr="00C84E5C">
        <w:rPr>
          <w:rFonts w:ascii="Times New Roman" w:hAnsi="Times New Roman" w:cs="Times New Roman"/>
          <w:lang w:bidi="ru-RU"/>
        </w:rPr>
        <w:t>ом соответствующего требования</w:t>
      </w:r>
      <w:r w:rsidRPr="00C84E5C">
        <w:rPr>
          <w:rFonts w:ascii="Times New Roman" w:hAnsi="Times New Roman" w:cs="Times New Roman"/>
        </w:rPr>
        <w:t>.</w:t>
      </w:r>
      <w:r w:rsidR="00865789" w:rsidRPr="00C84E5C">
        <w:rPr>
          <w:rFonts w:ascii="Times New Roman" w:hAnsi="Times New Roman" w:cs="Times New Roman"/>
        </w:rPr>
        <w:t xml:space="preserve"> Сверх указанного в настоящем пункте штрафа</w:t>
      </w:r>
      <w:r w:rsidR="003C3E8A" w:rsidRPr="00C84E5C">
        <w:rPr>
          <w:rFonts w:ascii="Times New Roman" w:hAnsi="Times New Roman" w:cs="Times New Roman"/>
        </w:rPr>
        <w:t xml:space="preserve"> </w:t>
      </w:r>
      <w:r w:rsidR="00605CE8" w:rsidRPr="00C84E5C">
        <w:rPr>
          <w:rFonts w:ascii="Times New Roman" w:hAnsi="Times New Roman" w:cs="Times New Roman"/>
        </w:rPr>
        <w:t>Подрядчик</w:t>
      </w:r>
      <w:r w:rsidR="003C3E8A" w:rsidRPr="00C84E5C">
        <w:rPr>
          <w:rFonts w:ascii="Times New Roman" w:hAnsi="Times New Roman" w:cs="Times New Roman"/>
        </w:rPr>
        <w:t xml:space="preserve"> обязуется компенсировать </w:t>
      </w:r>
      <w:r w:rsidR="00605CE8" w:rsidRPr="00C84E5C">
        <w:rPr>
          <w:rFonts w:ascii="Times New Roman" w:hAnsi="Times New Roman" w:cs="Times New Roman"/>
        </w:rPr>
        <w:t>Генподрядчик</w:t>
      </w:r>
      <w:r w:rsidR="003C3E8A" w:rsidRPr="00C84E5C">
        <w:rPr>
          <w:rFonts w:ascii="Times New Roman" w:hAnsi="Times New Roman" w:cs="Times New Roman"/>
        </w:rPr>
        <w:t xml:space="preserve">у убытки, связанные с предъявленными уполномоченными органами штрафными санкциями к </w:t>
      </w:r>
      <w:r w:rsidR="00605CE8" w:rsidRPr="00C84E5C">
        <w:rPr>
          <w:rFonts w:ascii="Times New Roman" w:hAnsi="Times New Roman" w:cs="Times New Roman"/>
        </w:rPr>
        <w:t>Генподрядчик</w:t>
      </w:r>
      <w:r w:rsidR="003C3E8A" w:rsidRPr="00C84E5C">
        <w:rPr>
          <w:rFonts w:ascii="Times New Roman" w:hAnsi="Times New Roman" w:cs="Times New Roman"/>
        </w:rPr>
        <w:t xml:space="preserve">у, связанные с нарушением </w:t>
      </w:r>
      <w:r w:rsidR="00605CE8" w:rsidRPr="00C84E5C">
        <w:rPr>
          <w:rFonts w:ascii="Times New Roman" w:hAnsi="Times New Roman" w:cs="Times New Roman"/>
        </w:rPr>
        <w:t>Подрядчик</w:t>
      </w:r>
      <w:r w:rsidR="003C3E8A" w:rsidRPr="00C84E5C">
        <w:rPr>
          <w:rFonts w:ascii="Times New Roman" w:hAnsi="Times New Roman" w:cs="Times New Roman"/>
        </w:rPr>
        <w:t>ом требований законодательства.</w:t>
      </w:r>
    </w:p>
    <w:p w14:paraId="56610780" w14:textId="2CBD3988" w:rsidR="00F656CD" w:rsidRPr="00C84E5C" w:rsidRDefault="008534F6" w:rsidP="00C84E5C">
      <w:pPr>
        <w:pStyle w:val="a3"/>
        <w:numPr>
          <w:ilvl w:val="2"/>
          <w:numId w:val="5"/>
        </w:numPr>
        <w:tabs>
          <w:tab w:val="left" w:pos="1560"/>
        </w:tabs>
        <w:ind w:left="0" w:firstLine="709"/>
        <w:jc w:val="both"/>
        <w:rPr>
          <w:rFonts w:ascii="Times New Roman" w:hAnsi="Times New Roman" w:cs="Times New Roman"/>
        </w:rPr>
      </w:pPr>
      <w:r w:rsidRPr="00C84E5C">
        <w:rPr>
          <w:rFonts w:ascii="Times New Roman" w:hAnsi="Times New Roman" w:cs="Times New Roman"/>
        </w:rPr>
        <w:t xml:space="preserve">За отсутствие на строительной площадке ответственных представителей за электрохозяйство, пожарную безопасность </w:t>
      </w:r>
      <w:r w:rsidR="00605CE8" w:rsidRPr="00C84E5C">
        <w:rPr>
          <w:rFonts w:ascii="Times New Roman" w:hAnsi="Times New Roman" w:cs="Times New Roman"/>
        </w:rPr>
        <w:t>Подрядчик</w:t>
      </w:r>
      <w:r w:rsidR="00A860A5" w:rsidRPr="00C84E5C">
        <w:rPr>
          <w:rFonts w:ascii="Times New Roman" w:hAnsi="Times New Roman" w:cs="Times New Roman"/>
        </w:rPr>
        <w:t xml:space="preserve"> обязуется уплатить </w:t>
      </w:r>
      <w:r w:rsidR="00605CE8" w:rsidRPr="00C84E5C">
        <w:rPr>
          <w:rFonts w:ascii="Times New Roman" w:hAnsi="Times New Roman" w:cs="Times New Roman"/>
          <w:lang w:bidi="ru-RU"/>
        </w:rPr>
        <w:t>Генподрядчик</w:t>
      </w:r>
      <w:r w:rsidR="00A860A5" w:rsidRPr="00C84E5C">
        <w:rPr>
          <w:rFonts w:ascii="Times New Roman" w:hAnsi="Times New Roman" w:cs="Times New Roman"/>
          <w:lang w:bidi="ru-RU"/>
        </w:rPr>
        <w:t xml:space="preserve">у </w:t>
      </w:r>
      <w:r w:rsidRPr="00C84E5C">
        <w:rPr>
          <w:rFonts w:ascii="Times New Roman" w:hAnsi="Times New Roman" w:cs="Times New Roman"/>
        </w:rPr>
        <w:t>штраф в размере 5</w:t>
      </w:r>
      <w:r w:rsidR="00A860A5" w:rsidRPr="00C84E5C">
        <w:rPr>
          <w:rFonts w:ascii="Times New Roman" w:hAnsi="Times New Roman" w:cs="Times New Roman"/>
        </w:rPr>
        <w:t> </w:t>
      </w:r>
      <w:r w:rsidRPr="00C84E5C">
        <w:rPr>
          <w:rFonts w:ascii="Times New Roman" w:hAnsi="Times New Roman" w:cs="Times New Roman"/>
        </w:rPr>
        <w:t>000 (Пять тысяч) рублей 00 копеек за каждый день отсутствия без уважительной причины за каждого отсутствующего представителя</w:t>
      </w:r>
      <w:r w:rsidR="00A860A5" w:rsidRPr="00C84E5C">
        <w:rPr>
          <w:rFonts w:ascii="Times New Roman" w:hAnsi="Times New Roman" w:cs="Times New Roman"/>
        </w:rPr>
        <w:t xml:space="preserve">, </w:t>
      </w:r>
      <w:r w:rsidR="00A860A5" w:rsidRPr="00C84E5C">
        <w:rPr>
          <w:rFonts w:ascii="Times New Roman" w:hAnsi="Times New Roman" w:cs="Times New Roman"/>
          <w:lang w:bidi="ru-RU"/>
        </w:rPr>
        <w:t xml:space="preserve">в течение 3 (Трёх) рабочих дней с момента направления </w:t>
      </w:r>
      <w:r w:rsidR="00605CE8" w:rsidRPr="00C84E5C">
        <w:rPr>
          <w:rFonts w:ascii="Times New Roman" w:hAnsi="Times New Roman" w:cs="Times New Roman"/>
          <w:lang w:bidi="ru-RU"/>
        </w:rPr>
        <w:t>Генподрядчик</w:t>
      </w:r>
      <w:r w:rsidR="00A860A5" w:rsidRPr="00C84E5C">
        <w:rPr>
          <w:rFonts w:ascii="Times New Roman" w:hAnsi="Times New Roman" w:cs="Times New Roman"/>
          <w:lang w:bidi="ru-RU"/>
        </w:rPr>
        <w:t>ом соответствующего требования</w:t>
      </w:r>
      <w:r w:rsidRPr="00C84E5C">
        <w:rPr>
          <w:rFonts w:ascii="Times New Roman" w:hAnsi="Times New Roman" w:cs="Times New Roman"/>
        </w:rPr>
        <w:t>.</w:t>
      </w:r>
    </w:p>
    <w:p w14:paraId="6369AB17" w14:textId="6078254F" w:rsidR="00F656CD" w:rsidRPr="00C84E5C" w:rsidRDefault="008534F6" w:rsidP="00C84E5C">
      <w:pPr>
        <w:pStyle w:val="a3"/>
        <w:numPr>
          <w:ilvl w:val="2"/>
          <w:numId w:val="5"/>
        </w:numPr>
        <w:tabs>
          <w:tab w:val="left" w:pos="1560"/>
        </w:tabs>
        <w:ind w:left="0" w:firstLine="709"/>
        <w:jc w:val="both"/>
        <w:rPr>
          <w:rFonts w:ascii="Times New Roman" w:hAnsi="Times New Roman" w:cs="Times New Roman"/>
        </w:rPr>
      </w:pPr>
      <w:r w:rsidRPr="00C84E5C">
        <w:rPr>
          <w:rFonts w:ascii="Times New Roman" w:hAnsi="Times New Roman" w:cs="Times New Roman"/>
        </w:rPr>
        <w:t xml:space="preserve">При непредоставлении в срок документации в соответствии с п. </w:t>
      </w:r>
      <w:r w:rsidR="00A860A5" w:rsidRPr="00C84E5C">
        <w:rPr>
          <w:rFonts w:ascii="Times New Roman" w:hAnsi="Times New Roman" w:cs="Times New Roman"/>
        </w:rPr>
        <w:t>7.3.5</w:t>
      </w:r>
      <w:r w:rsidRPr="00C84E5C">
        <w:rPr>
          <w:rFonts w:ascii="Times New Roman" w:hAnsi="Times New Roman" w:cs="Times New Roman"/>
        </w:rPr>
        <w:t xml:space="preserve"> Договора </w:t>
      </w:r>
      <w:r w:rsidR="00605CE8" w:rsidRPr="00C84E5C">
        <w:rPr>
          <w:rFonts w:ascii="Times New Roman" w:hAnsi="Times New Roman" w:cs="Times New Roman"/>
        </w:rPr>
        <w:t>Подрядчик</w:t>
      </w:r>
      <w:r w:rsidR="00A860A5" w:rsidRPr="00C84E5C">
        <w:rPr>
          <w:rFonts w:ascii="Times New Roman" w:hAnsi="Times New Roman" w:cs="Times New Roman"/>
        </w:rPr>
        <w:t xml:space="preserve"> обязуется уплатить </w:t>
      </w:r>
      <w:r w:rsidR="00605CE8" w:rsidRPr="00C84E5C">
        <w:rPr>
          <w:rFonts w:ascii="Times New Roman" w:hAnsi="Times New Roman" w:cs="Times New Roman"/>
          <w:lang w:bidi="ru-RU"/>
        </w:rPr>
        <w:t>Генподрядчик</w:t>
      </w:r>
      <w:r w:rsidR="00A860A5" w:rsidRPr="00C84E5C">
        <w:rPr>
          <w:rFonts w:ascii="Times New Roman" w:hAnsi="Times New Roman" w:cs="Times New Roman"/>
          <w:lang w:bidi="ru-RU"/>
        </w:rPr>
        <w:t xml:space="preserve">у неустойку </w:t>
      </w:r>
      <w:r w:rsidRPr="00C84E5C">
        <w:rPr>
          <w:rFonts w:ascii="Times New Roman" w:hAnsi="Times New Roman" w:cs="Times New Roman"/>
        </w:rPr>
        <w:t xml:space="preserve">в размере </w:t>
      </w:r>
      <w:r w:rsidR="00A860A5" w:rsidRPr="00C84E5C">
        <w:rPr>
          <w:rFonts w:ascii="Times New Roman" w:hAnsi="Times New Roman" w:cs="Times New Roman"/>
        </w:rPr>
        <w:t>10</w:t>
      </w:r>
      <w:r w:rsidRPr="00C84E5C">
        <w:rPr>
          <w:rFonts w:ascii="Times New Roman" w:hAnsi="Times New Roman" w:cs="Times New Roman"/>
        </w:rPr>
        <w:t> 000 (</w:t>
      </w:r>
      <w:r w:rsidR="00A860A5" w:rsidRPr="00C84E5C">
        <w:rPr>
          <w:rFonts w:ascii="Times New Roman" w:hAnsi="Times New Roman" w:cs="Times New Roman"/>
        </w:rPr>
        <w:t>Десять</w:t>
      </w:r>
      <w:r w:rsidRPr="00C84E5C">
        <w:rPr>
          <w:rFonts w:ascii="Times New Roman" w:hAnsi="Times New Roman" w:cs="Times New Roman"/>
        </w:rPr>
        <w:t xml:space="preserve"> тысяч) рублей 00 копеек за каждый день просрочки</w:t>
      </w:r>
      <w:r w:rsidR="000A70C6" w:rsidRPr="00C84E5C">
        <w:rPr>
          <w:rFonts w:ascii="Times New Roman" w:hAnsi="Times New Roman" w:cs="Times New Roman"/>
        </w:rPr>
        <w:t xml:space="preserve">, </w:t>
      </w:r>
      <w:r w:rsidR="000A70C6" w:rsidRPr="00C84E5C">
        <w:rPr>
          <w:rFonts w:ascii="Times New Roman" w:hAnsi="Times New Roman" w:cs="Times New Roman"/>
          <w:lang w:bidi="ru-RU"/>
        </w:rPr>
        <w:t xml:space="preserve">в течение 3 (Трёх) рабочих дней с момента направления </w:t>
      </w:r>
      <w:r w:rsidR="00605CE8" w:rsidRPr="00C84E5C">
        <w:rPr>
          <w:rFonts w:ascii="Times New Roman" w:hAnsi="Times New Roman" w:cs="Times New Roman"/>
          <w:lang w:bidi="ru-RU"/>
        </w:rPr>
        <w:t>Генподрядчик</w:t>
      </w:r>
      <w:r w:rsidR="000A70C6" w:rsidRPr="00C84E5C">
        <w:rPr>
          <w:rFonts w:ascii="Times New Roman" w:hAnsi="Times New Roman" w:cs="Times New Roman"/>
          <w:lang w:bidi="ru-RU"/>
        </w:rPr>
        <w:t>ом соответствующего требования</w:t>
      </w:r>
      <w:r w:rsidR="00CD586A" w:rsidRPr="00C84E5C">
        <w:rPr>
          <w:rFonts w:ascii="Times New Roman" w:hAnsi="Times New Roman" w:cs="Times New Roman"/>
          <w:lang w:bidi="ru-RU"/>
        </w:rPr>
        <w:t>.</w:t>
      </w:r>
    </w:p>
    <w:p w14:paraId="67D57947" w14:textId="3D3D1961" w:rsidR="001714C0" w:rsidRPr="00C84E5C" w:rsidRDefault="001714C0" w:rsidP="00C84E5C">
      <w:pPr>
        <w:pStyle w:val="a3"/>
        <w:numPr>
          <w:ilvl w:val="2"/>
          <w:numId w:val="5"/>
        </w:numPr>
        <w:tabs>
          <w:tab w:val="left" w:pos="1560"/>
        </w:tabs>
        <w:ind w:left="0" w:firstLine="709"/>
        <w:jc w:val="both"/>
        <w:rPr>
          <w:rFonts w:ascii="Times New Roman" w:hAnsi="Times New Roman" w:cs="Times New Roman"/>
        </w:rPr>
      </w:pPr>
      <w:r w:rsidRPr="00C84E5C">
        <w:rPr>
          <w:rFonts w:ascii="Times New Roman" w:hAnsi="Times New Roman" w:cs="Times New Roman"/>
        </w:rPr>
        <w:t xml:space="preserve">При непредоставлении </w:t>
      </w:r>
      <w:r w:rsidR="00605CE8" w:rsidRPr="00C84E5C">
        <w:rPr>
          <w:rFonts w:ascii="Times New Roman" w:hAnsi="Times New Roman" w:cs="Times New Roman"/>
        </w:rPr>
        <w:t>Подрядчик</w:t>
      </w:r>
      <w:r w:rsidRPr="00C84E5C">
        <w:rPr>
          <w:rFonts w:ascii="Times New Roman" w:hAnsi="Times New Roman" w:cs="Times New Roman"/>
        </w:rPr>
        <w:t xml:space="preserve">ом в срок Исполнительной документации, в том числе документации </w:t>
      </w:r>
      <w:r w:rsidR="008815E9" w:rsidRPr="00C84E5C">
        <w:rPr>
          <w:rFonts w:ascii="Times New Roman" w:hAnsi="Times New Roman" w:cs="Times New Roman"/>
        </w:rPr>
        <w:t>на вывоз и размещение/утилизацию ТКО, строительных отходов и грунта и иной документации</w:t>
      </w:r>
      <w:r w:rsidRPr="00C84E5C">
        <w:rPr>
          <w:rFonts w:ascii="Times New Roman" w:hAnsi="Times New Roman" w:cs="Times New Roman"/>
        </w:rPr>
        <w:t xml:space="preserve"> в соответствии с условиями Договора</w:t>
      </w:r>
      <w:r w:rsidR="008815E9" w:rsidRPr="00C84E5C">
        <w:rPr>
          <w:rFonts w:ascii="Times New Roman" w:hAnsi="Times New Roman" w:cs="Times New Roman"/>
        </w:rPr>
        <w:t xml:space="preserve"> и действующего законодательства</w:t>
      </w:r>
      <w:r w:rsidRPr="00C84E5C">
        <w:rPr>
          <w:rFonts w:ascii="Times New Roman" w:hAnsi="Times New Roman" w:cs="Times New Roman"/>
        </w:rPr>
        <w:t xml:space="preserve">, </w:t>
      </w:r>
      <w:r w:rsidR="00605CE8" w:rsidRPr="00C84E5C">
        <w:rPr>
          <w:rFonts w:ascii="Times New Roman" w:hAnsi="Times New Roman" w:cs="Times New Roman"/>
        </w:rPr>
        <w:t>Подрядчик</w:t>
      </w:r>
      <w:r w:rsidRPr="00C84E5C">
        <w:rPr>
          <w:rFonts w:ascii="Times New Roman" w:hAnsi="Times New Roman" w:cs="Times New Roman"/>
        </w:rPr>
        <w:t xml:space="preserve"> обязуется уплатить </w:t>
      </w:r>
      <w:r w:rsidR="00605CE8" w:rsidRPr="00C84E5C">
        <w:rPr>
          <w:rFonts w:ascii="Times New Roman" w:hAnsi="Times New Roman" w:cs="Times New Roman"/>
          <w:lang w:bidi="ru-RU"/>
        </w:rPr>
        <w:t>Генподрядчик</w:t>
      </w:r>
      <w:r w:rsidRPr="00C84E5C">
        <w:rPr>
          <w:rFonts w:ascii="Times New Roman" w:hAnsi="Times New Roman" w:cs="Times New Roman"/>
          <w:lang w:bidi="ru-RU"/>
        </w:rPr>
        <w:t xml:space="preserve">у неустойку </w:t>
      </w:r>
      <w:r w:rsidRPr="00C84E5C">
        <w:rPr>
          <w:rFonts w:ascii="Times New Roman" w:hAnsi="Times New Roman" w:cs="Times New Roman"/>
        </w:rPr>
        <w:t xml:space="preserve">в размере </w:t>
      </w:r>
      <w:r w:rsidR="008815E9" w:rsidRPr="00C84E5C">
        <w:rPr>
          <w:rFonts w:ascii="Times New Roman" w:hAnsi="Times New Roman" w:cs="Times New Roman"/>
        </w:rPr>
        <w:t>5</w:t>
      </w:r>
      <w:r w:rsidRPr="00C84E5C">
        <w:rPr>
          <w:rFonts w:ascii="Times New Roman" w:hAnsi="Times New Roman" w:cs="Times New Roman"/>
        </w:rPr>
        <w:t>0 000 (</w:t>
      </w:r>
      <w:r w:rsidR="008815E9" w:rsidRPr="00C84E5C">
        <w:rPr>
          <w:rFonts w:ascii="Times New Roman" w:hAnsi="Times New Roman" w:cs="Times New Roman"/>
        </w:rPr>
        <w:t>Пятьдесят</w:t>
      </w:r>
      <w:r w:rsidRPr="00C84E5C">
        <w:rPr>
          <w:rFonts w:ascii="Times New Roman" w:hAnsi="Times New Roman" w:cs="Times New Roman"/>
        </w:rPr>
        <w:t xml:space="preserve"> тысяч) рублей за каждый день просрочки</w:t>
      </w:r>
      <w:r w:rsidR="008815E9" w:rsidRPr="00C84E5C">
        <w:rPr>
          <w:rFonts w:ascii="Times New Roman" w:hAnsi="Times New Roman" w:cs="Times New Roman"/>
        </w:rPr>
        <w:t xml:space="preserve"> до предоставления документации</w:t>
      </w:r>
      <w:r w:rsidRPr="00C84E5C">
        <w:rPr>
          <w:rFonts w:ascii="Times New Roman" w:hAnsi="Times New Roman" w:cs="Times New Roman"/>
        </w:rPr>
        <w:t xml:space="preserve">, </w:t>
      </w:r>
      <w:r w:rsidRPr="00C84E5C">
        <w:rPr>
          <w:rFonts w:ascii="Times New Roman" w:hAnsi="Times New Roman" w:cs="Times New Roman"/>
          <w:lang w:bidi="ru-RU"/>
        </w:rPr>
        <w:t xml:space="preserve">в течение 3 (Трёх) рабочих дней с момента направления </w:t>
      </w:r>
      <w:r w:rsidR="00605CE8" w:rsidRPr="00C84E5C">
        <w:rPr>
          <w:rFonts w:ascii="Times New Roman" w:hAnsi="Times New Roman" w:cs="Times New Roman"/>
          <w:lang w:bidi="ru-RU"/>
        </w:rPr>
        <w:t>Генподрядчик</w:t>
      </w:r>
      <w:r w:rsidRPr="00C84E5C">
        <w:rPr>
          <w:rFonts w:ascii="Times New Roman" w:hAnsi="Times New Roman" w:cs="Times New Roman"/>
          <w:lang w:bidi="ru-RU"/>
        </w:rPr>
        <w:t>ом соответствующего требования.</w:t>
      </w:r>
    </w:p>
    <w:p w14:paraId="039A9687" w14:textId="440EC76B" w:rsidR="00B9367A" w:rsidRPr="00C84E5C" w:rsidRDefault="00B9367A" w:rsidP="00C84E5C">
      <w:pPr>
        <w:pStyle w:val="a3"/>
        <w:numPr>
          <w:ilvl w:val="2"/>
          <w:numId w:val="5"/>
        </w:numPr>
        <w:tabs>
          <w:tab w:val="left" w:pos="1560"/>
        </w:tabs>
        <w:ind w:left="0" w:firstLine="709"/>
        <w:jc w:val="both"/>
        <w:rPr>
          <w:rFonts w:ascii="Times New Roman" w:hAnsi="Times New Roman" w:cs="Times New Roman"/>
        </w:rPr>
      </w:pPr>
      <w:r w:rsidRPr="00C84E5C">
        <w:rPr>
          <w:rFonts w:ascii="Times New Roman" w:hAnsi="Times New Roman" w:cs="Times New Roman"/>
        </w:rPr>
        <w:t xml:space="preserve">В случае нарушения </w:t>
      </w:r>
      <w:r w:rsidR="00605CE8" w:rsidRPr="00C84E5C">
        <w:rPr>
          <w:rFonts w:ascii="Times New Roman" w:hAnsi="Times New Roman" w:cs="Times New Roman"/>
        </w:rPr>
        <w:t>Подрядчик</w:t>
      </w:r>
      <w:r w:rsidRPr="00C84E5C">
        <w:rPr>
          <w:rFonts w:ascii="Times New Roman" w:hAnsi="Times New Roman" w:cs="Times New Roman"/>
        </w:rPr>
        <w:t xml:space="preserve">ом условий привлечения субподрядчиков по настоящему Договору, </w:t>
      </w:r>
      <w:r w:rsidR="00605CE8" w:rsidRPr="00C84E5C">
        <w:rPr>
          <w:rFonts w:ascii="Times New Roman" w:hAnsi="Times New Roman" w:cs="Times New Roman"/>
        </w:rPr>
        <w:t>Подрядчик</w:t>
      </w:r>
      <w:r w:rsidRPr="00C84E5C">
        <w:rPr>
          <w:rFonts w:ascii="Times New Roman" w:hAnsi="Times New Roman" w:cs="Times New Roman"/>
        </w:rPr>
        <w:t xml:space="preserve"> обязуется уплатить </w:t>
      </w:r>
      <w:r w:rsidR="00605CE8" w:rsidRPr="00C84E5C">
        <w:rPr>
          <w:rFonts w:ascii="Times New Roman" w:hAnsi="Times New Roman" w:cs="Times New Roman"/>
        </w:rPr>
        <w:t>Генподрядчик</w:t>
      </w:r>
      <w:r w:rsidRPr="00C84E5C">
        <w:rPr>
          <w:rFonts w:ascii="Times New Roman" w:hAnsi="Times New Roman" w:cs="Times New Roman"/>
        </w:rPr>
        <w:t xml:space="preserve">у единовременный штраф в размере 5% (Пять процентов) объёма такого привлечения (стоимости работ, выполнение которых поручено субподрядчику), </w:t>
      </w:r>
      <w:r w:rsidRPr="00C84E5C">
        <w:rPr>
          <w:rFonts w:ascii="Times New Roman" w:hAnsi="Times New Roman" w:cs="Times New Roman"/>
          <w:lang w:bidi="ru-RU"/>
        </w:rPr>
        <w:t xml:space="preserve">в течение 3 (Трёх) рабочих дней с момента направления </w:t>
      </w:r>
      <w:r w:rsidR="00605CE8" w:rsidRPr="00C84E5C">
        <w:rPr>
          <w:rFonts w:ascii="Times New Roman" w:hAnsi="Times New Roman" w:cs="Times New Roman"/>
          <w:lang w:bidi="ru-RU"/>
        </w:rPr>
        <w:t>Генподрядчик</w:t>
      </w:r>
      <w:r w:rsidRPr="00C84E5C">
        <w:rPr>
          <w:rFonts w:ascii="Times New Roman" w:hAnsi="Times New Roman" w:cs="Times New Roman"/>
          <w:lang w:bidi="ru-RU"/>
        </w:rPr>
        <w:t>ом соответствующего требования</w:t>
      </w:r>
      <w:r w:rsidRPr="00C84E5C">
        <w:rPr>
          <w:rFonts w:ascii="Times New Roman" w:hAnsi="Times New Roman" w:cs="Times New Roman"/>
        </w:rPr>
        <w:t xml:space="preserve">. </w:t>
      </w:r>
    </w:p>
    <w:p w14:paraId="5C8D6493" w14:textId="0888D6C8" w:rsidR="00F656CD" w:rsidRPr="00C84E5C" w:rsidRDefault="008534F6" w:rsidP="00C84E5C">
      <w:pPr>
        <w:pStyle w:val="a3"/>
        <w:numPr>
          <w:ilvl w:val="2"/>
          <w:numId w:val="5"/>
        </w:numPr>
        <w:tabs>
          <w:tab w:val="left" w:pos="1560"/>
        </w:tabs>
        <w:ind w:left="0" w:firstLine="709"/>
        <w:jc w:val="both"/>
        <w:rPr>
          <w:rFonts w:ascii="Times New Roman" w:hAnsi="Times New Roman" w:cs="Times New Roman"/>
        </w:rPr>
      </w:pPr>
      <w:r w:rsidRPr="00C84E5C">
        <w:rPr>
          <w:rFonts w:ascii="Times New Roman" w:hAnsi="Times New Roman" w:cs="Times New Roman"/>
        </w:rPr>
        <w:t>В случае нарушения п</w:t>
      </w:r>
      <w:r w:rsidR="00A860A5" w:rsidRPr="00C84E5C">
        <w:rPr>
          <w:rFonts w:ascii="Times New Roman" w:hAnsi="Times New Roman" w:cs="Times New Roman"/>
        </w:rPr>
        <w:t>.</w:t>
      </w:r>
      <w:r w:rsidRPr="00C84E5C">
        <w:rPr>
          <w:rFonts w:ascii="Times New Roman" w:hAnsi="Times New Roman" w:cs="Times New Roman"/>
        </w:rPr>
        <w:t xml:space="preserve"> </w:t>
      </w:r>
      <w:r w:rsidR="00A860A5" w:rsidRPr="00C84E5C">
        <w:rPr>
          <w:rFonts w:ascii="Times New Roman" w:hAnsi="Times New Roman" w:cs="Times New Roman"/>
        </w:rPr>
        <w:t>7</w:t>
      </w:r>
      <w:r w:rsidRPr="00C84E5C">
        <w:rPr>
          <w:rFonts w:ascii="Times New Roman" w:hAnsi="Times New Roman" w:cs="Times New Roman"/>
        </w:rPr>
        <w:t>.1.2</w:t>
      </w:r>
      <w:r w:rsidRPr="00C84E5C">
        <w:rPr>
          <w:rFonts w:ascii="Times New Roman" w:hAnsi="Times New Roman" w:cs="Times New Roman"/>
          <w:i/>
        </w:rPr>
        <w:t xml:space="preserve"> </w:t>
      </w:r>
      <w:r w:rsidRPr="00C84E5C">
        <w:rPr>
          <w:rFonts w:ascii="Times New Roman" w:hAnsi="Times New Roman" w:cs="Times New Roman"/>
        </w:rPr>
        <w:t xml:space="preserve">Договора </w:t>
      </w:r>
      <w:r w:rsidR="00605CE8" w:rsidRPr="00C84E5C">
        <w:rPr>
          <w:rFonts w:ascii="Times New Roman" w:hAnsi="Times New Roman" w:cs="Times New Roman"/>
        </w:rPr>
        <w:t>Подрядчик</w:t>
      </w:r>
      <w:r w:rsidRPr="00C84E5C">
        <w:rPr>
          <w:rFonts w:ascii="Times New Roman" w:hAnsi="Times New Roman" w:cs="Times New Roman"/>
        </w:rPr>
        <w:t xml:space="preserve"> обязан выплатить </w:t>
      </w:r>
      <w:r w:rsidR="00605CE8" w:rsidRPr="00C84E5C">
        <w:rPr>
          <w:rFonts w:ascii="Times New Roman" w:hAnsi="Times New Roman" w:cs="Times New Roman"/>
          <w:lang w:bidi="ru-RU"/>
        </w:rPr>
        <w:t>Генподрядчик</w:t>
      </w:r>
      <w:r w:rsidRPr="00C84E5C">
        <w:rPr>
          <w:rFonts w:ascii="Times New Roman" w:hAnsi="Times New Roman" w:cs="Times New Roman"/>
        </w:rPr>
        <w:t xml:space="preserve">у за каждый факт неуведомления (несвоевременного уведомления) </w:t>
      </w:r>
      <w:r w:rsidR="00605CE8" w:rsidRPr="00C84E5C">
        <w:rPr>
          <w:rFonts w:ascii="Times New Roman" w:hAnsi="Times New Roman" w:cs="Times New Roman"/>
          <w:lang w:bidi="ru-RU"/>
        </w:rPr>
        <w:t>Генподрядчик</w:t>
      </w:r>
      <w:r w:rsidRPr="00C84E5C">
        <w:rPr>
          <w:rFonts w:ascii="Times New Roman" w:hAnsi="Times New Roman" w:cs="Times New Roman"/>
          <w:lang w:bidi="ru-RU"/>
        </w:rPr>
        <w:t>а</w:t>
      </w:r>
      <w:r w:rsidRPr="00C84E5C">
        <w:rPr>
          <w:rFonts w:ascii="Times New Roman" w:hAnsi="Times New Roman" w:cs="Times New Roman"/>
        </w:rPr>
        <w:t xml:space="preserve"> о возникновении соответствующего обстоятельства </w:t>
      </w:r>
      <w:r w:rsidR="00A860A5" w:rsidRPr="00C84E5C">
        <w:rPr>
          <w:rFonts w:ascii="Times New Roman" w:hAnsi="Times New Roman" w:cs="Times New Roman"/>
        </w:rPr>
        <w:t xml:space="preserve">неустойку </w:t>
      </w:r>
      <w:r w:rsidRPr="00C84E5C">
        <w:rPr>
          <w:rFonts w:ascii="Times New Roman" w:hAnsi="Times New Roman" w:cs="Times New Roman"/>
        </w:rPr>
        <w:t>в размере 50 000 (Пятьдесят тысяч) рублей</w:t>
      </w:r>
      <w:r w:rsidR="00E138F0" w:rsidRPr="00C84E5C">
        <w:rPr>
          <w:rFonts w:ascii="Times New Roman" w:hAnsi="Times New Roman" w:cs="Times New Roman"/>
        </w:rPr>
        <w:t xml:space="preserve"> за каждый день нарушения</w:t>
      </w:r>
      <w:r w:rsidR="00CD586A" w:rsidRPr="00C84E5C">
        <w:rPr>
          <w:rFonts w:ascii="Times New Roman" w:hAnsi="Times New Roman" w:cs="Times New Roman"/>
        </w:rPr>
        <w:t xml:space="preserve">, </w:t>
      </w:r>
      <w:r w:rsidR="00CD586A" w:rsidRPr="00C84E5C">
        <w:rPr>
          <w:rFonts w:ascii="Times New Roman" w:hAnsi="Times New Roman" w:cs="Times New Roman"/>
          <w:lang w:bidi="ru-RU"/>
        </w:rPr>
        <w:t xml:space="preserve">в течение 3 (Трёх) рабочих дней с момента направления </w:t>
      </w:r>
      <w:r w:rsidR="00605CE8" w:rsidRPr="00C84E5C">
        <w:rPr>
          <w:rFonts w:ascii="Times New Roman" w:hAnsi="Times New Roman" w:cs="Times New Roman"/>
          <w:lang w:bidi="ru-RU"/>
        </w:rPr>
        <w:t>Генподрядчик</w:t>
      </w:r>
      <w:r w:rsidR="00CD586A" w:rsidRPr="00C84E5C">
        <w:rPr>
          <w:rFonts w:ascii="Times New Roman" w:hAnsi="Times New Roman" w:cs="Times New Roman"/>
          <w:lang w:bidi="ru-RU"/>
        </w:rPr>
        <w:t>ом соответствующего требования</w:t>
      </w:r>
      <w:r w:rsidRPr="00C84E5C">
        <w:rPr>
          <w:rFonts w:ascii="Times New Roman" w:hAnsi="Times New Roman" w:cs="Times New Roman"/>
        </w:rPr>
        <w:t>.</w:t>
      </w:r>
    </w:p>
    <w:p w14:paraId="375849B3" w14:textId="34C1926B" w:rsidR="00F656CD" w:rsidRPr="00C84E5C" w:rsidRDefault="00605CE8" w:rsidP="00C84E5C">
      <w:pPr>
        <w:pStyle w:val="a3"/>
        <w:numPr>
          <w:ilvl w:val="2"/>
          <w:numId w:val="5"/>
        </w:numPr>
        <w:tabs>
          <w:tab w:val="left" w:pos="1560"/>
        </w:tabs>
        <w:ind w:left="0" w:firstLine="709"/>
        <w:jc w:val="both"/>
        <w:rPr>
          <w:rFonts w:ascii="Times New Roman" w:hAnsi="Times New Roman" w:cs="Times New Roman"/>
        </w:rPr>
      </w:pPr>
      <w:r w:rsidRPr="00C84E5C">
        <w:rPr>
          <w:rFonts w:ascii="Times New Roman" w:hAnsi="Times New Roman" w:cs="Times New Roman"/>
        </w:rPr>
        <w:t>Подрядчик</w:t>
      </w:r>
      <w:r w:rsidR="008534F6" w:rsidRPr="00C84E5C">
        <w:rPr>
          <w:rFonts w:ascii="Times New Roman" w:hAnsi="Times New Roman" w:cs="Times New Roman"/>
        </w:rPr>
        <w:t xml:space="preserve"> несет полную </w:t>
      </w:r>
      <w:r w:rsidR="00CD586A" w:rsidRPr="00C84E5C">
        <w:rPr>
          <w:rFonts w:ascii="Times New Roman" w:hAnsi="Times New Roman" w:cs="Times New Roman"/>
        </w:rPr>
        <w:t xml:space="preserve">материальную и иную </w:t>
      </w:r>
      <w:r w:rsidR="008534F6" w:rsidRPr="00C84E5C">
        <w:rPr>
          <w:rFonts w:ascii="Times New Roman" w:hAnsi="Times New Roman" w:cs="Times New Roman"/>
        </w:rPr>
        <w:t xml:space="preserve">ответственность за причинение вреда жизни, здоровью или имуществу работников </w:t>
      </w:r>
      <w:r w:rsidRPr="00C84E5C">
        <w:rPr>
          <w:rFonts w:ascii="Times New Roman" w:hAnsi="Times New Roman" w:cs="Times New Roman"/>
          <w:lang w:bidi="ru-RU"/>
        </w:rPr>
        <w:t>Генподрядчик</w:t>
      </w:r>
      <w:r w:rsidR="008534F6" w:rsidRPr="00C84E5C">
        <w:rPr>
          <w:rFonts w:ascii="Times New Roman" w:hAnsi="Times New Roman" w:cs="Times New Roman"/>
          <w:lang w:bidi="ru-RU"/>
        </w:rPr>
        <w:t>а</w:t>
      </w:r>
      <w:r w:rsidR="008534F6" w:rsidRPr="00C84E5C">
        <w:rPr>
          <w:rFonts w:ascii="Times New Roman" w:hAnsi="Times New Roman" w:cs="Times New Roman"/>
        </w:rPr>
        <w:t xml:space="preserve"> или иных лиц при выполнении </w:t>
      </w:r>
      <w:r w:rsidRPr="00C84E5C">
        <w:rPr>
          <w:rFonts w:ascii="Times New Roman" w:hAnsi="Times New Roman" w:cs="Times New Roman"/>
        </w:rPr>
        <w:t>Подрядчиком</w:t>
      </w:r>
      <w:r w:rsidR="008534F6" w:rsidRPr="00C84E5C">
        <w:rPr>
          <w:rFonts w:ascii="Times New Roman" w:hAnsi="Times New Roman" w:cs="Times New Roman"/>
        </w:rPr>
        <w:t xml:space="preserve"> работ по настоящему Договору. </w:t>
      </w:r>
      <w:r w:rsidR="00CD586A" w:rsidRPr="00C84E5C">
        <w:rPr>
          <w:rFonts w:ascii="Times New Roman" w:hAnsi="Times New Roman" w:cs="Times New Roman"/>
        </w:rPr>
        <w:t xml:space="preserve">Возмещение вреда, причиненного в результате деятельности </w:t>
      </w:r>
      <w:r w:rsidRPr="00C84E5C">
        <w:rPr>
          <w:rFonts w:ascii="Times New Roman" w:hAnsi="Times New Roman" w:cs="Times New Roman"/>
        </w:rPr>
        <w:t>Подрядчик</w:t>
      </w:r>
      <w:r w:rsidR="00CD586A" w:rsidRPr="00C84E5C">
        <w:rPr>
          <w:rFonts w:ascii="Times New Roman" w:hAnsi="Times New Roman" w:cs="Times New Roman"/>
        </w:rPr>
        <w:t>а, осуществляется им за свой счет.</w:t>
      </w:r>
    </w:p>
    <w:p w14:paraId="511019E3" w14:textId="4DEF3C06" w:rsidR="00F656CD" w:rsidRPr="00C84E5C" w:rsidRDefault="00F656CD" w:rsidP="00C84E5C">
      <w:pPr>
        <w:pStyle w:val="a3"/>
        <w:numPr>
          <w:ilvl w:val="2"/>
          <w:numId w:val="5"/>
        </w:numPr>
        <w:tabs>
          <w:tab w:val="left" w:pos="1560"/>
        </w:tabs>
        <w:ind w:left="0" w:firstLine="709"/>
        <w:jc w:val="both"/>
        <w:rPr>
          <w:rFonts w:ascii="Times New Roman" w:hAnsi="Times New Roman" w:cs="Times New Roman"/>
        </w:rPr>
      </w:pPr>
      <w:r w:rsidRPr="00C84E5C">
        <w:rPr>
          <w:rFonts w:ascii="Times New Roman" w:hAnsi="Times New Roman" w:cs="Times New Roman"/>
        </w:rPr>
        <w:lastRenderedPageBreak/>
        <w:t xml:space="preserve"> В </w:t>
      </w:r>
      <w:r w:rsidR="008534F6" w:rsidRPr="00C84E5C">
        <w:rPr>
          <w:rFonts w:ascii="Times New Roman" w:hAnsi="Times New Roman" w:cs="Times New Roman"/>
        </w:rPr>
        <w:t xml:space="preserve">случае отсутствия на совещании, проводимом </w:t>
      </w:r>
      <w:r w:rsidR="00605CE8" w:rsidRPr="00C84E5C">
        <w:rPr>
          <w:rFonts w:ascii="Times New Roman" w:hAnsi="Times New Roman" w:cs="Times New Roman"/>
          <w:lang w:bidi="ru-RU"/>
        </w:rPr>
        <w:t>Генподрядчик</w:t>
      </w:r>
      <w:r w:rsidR="008534F6" w:rsidRPr="00C84E5C">
        <w:rPr>
          <w:rFonts w:ascii="Times New Roman" w:hAnsi="Times New Roman" w:cs="Times New Roman"/>
          <w:lang w:bidi="ru-RU"/>
        </w:rPr>
        <w:t>ом</w:t>
      </w:r>
      <w:r w:rsidR="008534F6" w:rsidRPr="00C84E5C">
        <w:rPr>
          <w:rFonts w:ascii="Times New Roman" w:hAnsi="Times New Roman" w:cs="Times New Roman"/>
        </w:rPr>
        <w:t xml:space="preserve">, представителя </w:t>
      </w:r>
      <w:r w:rsidR="00605CE8" w:rsidRPr="00C84E5C">
        <w:rPr>
          <w:rFonts w:ascii="Times New Roman" w:hAnsi="Times New Roman" w:cs="Times New Roman"/>
        </w:rPr>
        <w:t>Подрядчика</w:t>
      </w:r>
      <w:r w:rsidR="008534F6" w:rsidRPr="00C84E5C">
        <w:rPr>
          <w:rFonts w:ascii="Times New Roman" w:hAnsi="Times New Roman" w:cs="Times New Roman"/>
        </w:rPr>
        <w:t xml:space="preserve">, </w:t>
      </w:r>
      <w:r w:rsidR="00605CE8" w:rsidRPr="00C84E5C">
        <w:rPr>
          <w:rFonts w:ascii="Times New Roman" w:hAnsi="Times New Roman" w:cs="Times New Roman"/>
        </w:rPr>
        <w:t>Подрядчик</w:t>
      </w:r>
      <w:r w:rsidR="00CD586A" w:rsidRPr="00C84E5C">
        <w:rPr>
          <w:rFonts w:ascii="Times New Roman" w:hAnsi="Times New Roman" w:cs="Times New Roman"/>
        </w:rPr>
        <w:t xml:space="preserve"> обязуется уплатить </w:t>
      </w:r>
      <w:r w:rsidR="00605CE8" w:rsidRPr="00C84E5C">
        <w:rPr>
          <w:rFonts w:ascii="Times New Roman" w:hAnsi="Times New Roman" w:cs="Times New Roman"/>
          <w:lang w:bidi="ru-RU"/>
        </w:rPr>
        <w:t>Генподрядчик</w:t>
      </w:r>
      <w:r w:rsidR="00CD586A" w:rsidRPr="00C84E5C">
        <w:rPr>
          <w:rFonts w:ascii="Times New Roman" w:hAnsi="Times New Roman" w:cs="Times New Roman"/>
          <w:lang w:bidi="ru-RU"/>
        </w:rPr>
        <w:t xml:space="preserve">у </w:t>
      </w:r>
      <w:r w:rsidR="008534F6" w:rsidRPr="00C84E5C">
        <w:rPr>
          <w:rFonts w:ascii="Times New Roman" w:hAnsi="Times New Roman" w:cs="Times New Roman"/>
        </w:rPr>
        <w:t>штраф в размере 50 000 (Пятьдесят тысяч) рублей 00 копеек</w:t>
      </w:r>
      <w:r w:rsidR="00CD586A" w:rsidRPr="00C84E5C">
        <w:rPr>
          <w:rFonts w:ascii="Times New Roman" w:hAnsi="Times New Roman" w:cs="Times New Roman"/>
        </w:rPr>
        <w:t xml:space="preserve"> за каждый случай, </w:t>
      </w:r>
      <w:r w:rsidR="00CD586A" w:rsidRPr="00C84E5C">
        <w:rPr>
          <w:rFonts w:ascii="Times New Roman" w:hAnsi="Times New Roman" w:cs="Times New Roman"/>
          <w:lang w:bidi="ru-RU"/>
        </w:rPr>
        <w:t xml:space="preserve">в течение 3 (Трёх) рабочих дней с момента направления </w:t>
      </w:r>
      <w:r w:rsidR="00605CE8" w:rsidRPr="00C84E5C">
        <w:rPr>
          <w:rFonts w:ascii="Times New Roman" w:hAnsi="Times New Roman" w:cs="Times New Roman"/>
          <w:lang w:bidi="ru-RU"/>
        </w:rPr>
        <w:t>Генподрядчик</w:t>
      </w:r>
      <w:r w:rsidR="00CD586A" w:rsidRPr="00C84E5C">
        <w:rPr>
          <w:rFonts w:ascii="Times New Roman" w:hAnsi="Times New Roman" w:cs="Times New Roman"/>
          <w:lang w:bidi="ru-RU"/>
        </w:rPr>
        <w:t>ом соответствующего требования</w:t>
      </w:r>
      <w:r w:rsidR="008534F6" w:rsidRPr="00C84E5C">
        <w:rPr>
          <w:rFonts w:ascii="Times New Roman" w:hAnsi="Times New Roman" w:cs="Times New Roman"/>
        </w:rPr>
        <w:t>.</w:t>
      </w:r>
    </w:p>
    <w:p w14:paraId="71BE0CB4" w14:textId="7ED4F5DE" w:rsidR="00F656CD" w:rsidRPr="00C84E5C" w:rsidRDefault="008534F6" w:rsidP="00C84E5C">
      <w:pPr>
        <w:pStyle w:val="a3"/>
        <w:numPr>
          <w:ilvl w:val="2"/>
          <w:numId w:val="5"/>
        </w:numPr>
        <w:tabs>
          <w:tab w:val="left" w:pos="1560"/>
        </w:tabs>
        <w:ind w:left="0" w:firstLine="709"/>
        <w:jc w:val="both"/>
        <w:rPr>
          <w:rFonts w:ascii="Times New Roman" w:hAnsi="Times New Roman" w:cs="Times New Roman"/>
        </w:rPr>
      </w:pPr>
      <w:r w:rsidRPr="00C84E5C">
        <w:rPr>
          <w:rFonts w:ascii="Times New Roman" w:hAnsi="Times New Roman" w:cs="Times New Roman"/>
        </w:rPr>
        <w:t>В случае неуведомления</w:t>
      </w:r>
      <w:r w:rsidR="004761F8" w:rsidRPr="00C84E5C">
        <w:rPr>
          <w:rFonts w:ascii="Times New Roman" w:hAnsi="Times New Roman" w:cs="Times New Roman"/>
        </w:rPr>
        <w:t xml:space="preserve"> (не своевременного уведомления)</w:t>
      </w:r>
      <w:r w:rsidRPr="00C84E5C">
        <w:rPr>
          <w:rFonts w:ascii="Times New Roman" w:hAnsi="Times New Roman" w:cs="Times New Roman"/>
        </w:rPr>
        <w:t xml:space="preserve"> </w:t>
      </w:r>
      <w:r w:rsidR="00605CE8" w:rsidRPr="00C84E5C">
        <w:rPr>
          <w:rFonts w:ascii="Times New Roman" w:hAnsi="Times New Roman" w:cs="Times New Roman"/>
        </w:rPr>
        <w:t>Подрядчиком</w:t>
      </w:r>
      <w:r w:rsidRPr="00C84E5C">
        <w:rPr>
          <w:rFonts w:ascii="Times New Roman" w:hAnsi="Times New Roman" w:cs="Times New Roman"/>
        </w:rPr>
        <w:t xml:space="preserve"> </w:t>
      </w:r>
      <w:r w:rsidR="00605CE8" w:rsidRPr="00C84E5C">
        <w:rPr>
          <w:rFonts w:ascii="Times New Roman" w:hAnsi="Times New Roman" w:cs="Times New Roman"/>
          <w:lang w:bidi="ru-RU"/>
        </w:rPr>
        <w:t>Генподрядчик</w:t>
      </w:r>
      <w:r w:rsidRPr="00C84E5C">
        <w:rPr>
          <w:rFonts w:ascii="Times New Roman" w:hAnsi="Times New Roman" w:cs="Times New Roman"/>
        </w:rPr>
        <w:t xml:space="preserve">а о факте причинения вреда </w:t>
      </w:r>
      <w:r w:rsidR="00605CE8" w:rsidRPr="00C84E5C">
        <w:rPr>
          <w:rFonts w:ascii="Times New Roman" w:hAnsi="Times New Roman" w:cs="Times New Roman"/>
          <w:lang w:bidi="ru-RU"/>
        </w:rPr>
        <w:t>Генподрядчик</w:t>
      </w:r>
      <w:r w:rsidRPr="00C84E5C">
        <w:rPr>
          <w:rFonts w:ascii="Times New Roman" w:hAnsi="Times New Roman" w:cs="Times New Roman"/>
        </w:rPr>
        <w:t xml:space="preserve">у или третьим лицам при выполнении </w:t>
      </w:r>
      <w:r w:rsidR="00605CE8" w:rsidRPr="00C84E5C">
        <w:rPr>
          <w:rFonts w:ascii="Times New Roman" w:hAnsi="Times New Roman" w:cs="Times New Roman"/>
        </w:rPr>
        <w:t>Подрядчиком</w:t>
      </w:r>
      <w:r w:rsidRPr="00C84E5C">
        <w:rPr>
          <w:rFonts w:ascii="Times New Roman" w:hAnsi="Times New Roman" w:cs="Times New Roman"/>
        </w:rPr>
        <w:t xml:space="preserve"> работ по Договору, </w:t>
      </w:r>
      <w:r w:rsidR="00605CE8" w:rsidRPr="00C84E5C">
        <w:rPr>
          <w:rFonts w:ascii="Times New Roman" w:hAnsi="Times New Roman" w:cs="Times New Roman"/>
        </w:rPr>
        <w:t>Подрядчик</w:t>
      </w:r>
      <w:r w:rsidR="004761F8" w:rsidRPr="00C84E5C">
        <w:rPr>
          <w:rFonts w:ascii="Times New Roman" w:hAnsi="Times New Roman" w:cs="Times New Roman"/>
        </w:rPr>
        <w:t xml:space="preserve"> обязуется уплатить </w:t>
      </w:r>
      <w:r w:rsidR="00605CE8" w:rsidRPr="00C84E5C">
        <w:rPr>
          <w:rFonts w:ascii="Times New Roman" w:hAnsi="Times New Roman" w:cs="Times New Roman"/>
          <w:lang w:bidi="ru-RU"/>
        </w:rPr>
        <w:t>Генподрядчик</w:t>
      </w:r>
      <w:r w:rsidR="004761F8" w:rsidRPr="00C84E5C">
        <w:rPr>
          <w:rFonts w:ascii="Times New Roman" w:hAnsi="Times New Roman" w:cs="Times New Roman"/>
          <w:lang w:bidi="ru-RU"/>
        </w:rPr>
        <w:t xml:space="preserve">у неустойку </w:t>
      </w:r>
      <w:r w:rsidRPr="00C84E5C">
        <w:rPr>
          <w:rFonts w:ascii="Times New Roman" w:hAnsi="Times New Roman" w:cs="Times New Roman"/>
        </w:rPr>
        <w:t xml:space="preserve">в размере 100 000 (Сто тысяч) рублей 00 копеек за каждый факт </w:t>
      </w:r>
      <w:r w:rsidR="004761F8" w:rsidRPr="00C84E5C">
        <w:rPr>
          <w:rFonts w:ascii="Times New Roman" w:hAnsi="Times New Roman" w:cs="Times New Roman"/>
        </w:rPr>
        <w:t xml:space="preserve">такого неуведомления (несвоевременного уведомления), </w:t>
      </w:r>
      <w:r w:rsidR="004761F8" w:rsidRPr="00C84E5C">
        <w:rPr>
          <w:rFonts w:ascii="Times New Roman" w:hAnsi="Times New Roman" w:cs="Times New Roman"/>
          <w:lang w:bidi="ru-RU"/>
        </w:rPr>
        <w:t xml:space="preserve">в течение 3 (Трёх) рабочих дней с момента направления </w:t>
      </w:r>
      <w:r w:rsidR="00605CE8" w:rsidRPr="00C84E5C">
        <w:rPr>
          <w:rFonts w:ascii="Times New Roman" w:hAnsi="Times New Roman" w:cs="Times New Roman"/>
          <w:lang w:bidi="ru-RU"/>
        </w:rPr>
        <w:t>Генподрядчик</w:t>
      </w:r>
      <w:r w:rsidR="004761F8" w:rsidRPr="00C84E5C">
        <w:rPr>
          <w:rFonts w:ascii="Times New Roman" w:hAnsi="Times New Roman" w:cs="Times New Roman"/>
          <w:lang w:bidi="ru-RU"/>
        </w:rPr>
        <w:t>ом соответствующего требования</w:t>
      </w:r>
      <w:r w:rsidRPr="00C84E5C">
        <w:rPr>
          <w:rFonts w:ascii="Times New Roman" w:hAnsi="Times New Roman" w:cs="Times New Roman"/>
        </w:rPr>
        <w:t xml:space="preserve">. </w:t>
      </w:r>
    </w:p>
    <w:p w14:paraId="22FA3D2B" w14:textId="33C50926" w:rsidR="00F656CD" w:rsidRPr="00C84E5C" w:rsidRDefault="00F656CD" w:rsidP="00C84E5C">
      <w:pPr>
        <w:pStyle w:val="a3"/>
        <w:numPr>
          <w:ilvl w:val="2"/>
          <w:numId w:val="5"/>
        </w:numPr>
        <w:tabs>
          <w:tab w:val="left" w:pos="1560"/>
        </w:tabs>
        <w:ind w:left="0" w:firstLine="709"/>
        <w:jc w:val="both"/>
        <w:rPr>
          <w:rFonts w:ascii="Times New Roman" w:hAnsi="Times New Roman" w:cs="Times New Roman"/>
        </w:rPr>
      </w:pPr>
      <w:r w:rsidRPr="00C84E5C">
        <w:rPr>
          <w:rFonts w:ascii="Times New Roman" w:hAnsi="Times New Roman" w:cs="Times New Roman"/>
        </w:rPr>
        <w:t xml:space="preserve">В </w:t>
      </w:r>
      <w:r w:rsidR="008534F6" w:rsidRPr="00C84E5C">
        <w:rPr>
          <w:rFonts w:ascii="Times New Roman" w:hAnsi="Times New Roman" w:cs="Times New Roman"/>
        </w:rPr>
        <w:t xml:space="preserve">случае неисполнения </w:t>
      </w:r>
      <w:r w:rsidR="00605CE8" w:rsidRPr="00C84E5C">
        <w:rPr>
          <w:rFonts w:ascii="Times New Roman" w:hAnsi="Times New Roman" w:cs="Times New Roman"/>
        </w:rPr>
        <w:t>Подрядчиком</w:t>
      </w:r>
      <w:r w:rsidR="008534F6" w:rsidRPr="00C84E5C">
        <w:rPr>
          <w:rFonts w:ascii="Times New Roman" w:hAnsi="Times New Roman" w:cs="Times New Roman"/>
        </w:rPr>
        <w:t xml:space="preserve"> в срок, предусмотренный п. 1</w:t>
      </w:r>
      <w:r w:rsidR="00AD1DD9" w:rsidRPr="00C84E5C">
        <w:rPr>
          <w:rFonts w:ascii="Times New Roman" w:hAnsi="Times New Roman" w:cs="Times New Roman"/>
        </w:rPr>
        <w:t>1</w:t>
      </w:r>
      <w:r w:rsidR="008534F6" w:rsidRPr="00C84E5C">
        <w:rPr>
          <w:rFonts w:ascii="Times New Roman" w:hAnsi="Times New Roman" w:cs="Times New Roman"/>
        </w:rPr>
        <w:t xml:space="preserve">.13 Договора, обязательства по предоставлению </w:t>
      </w:r>
      <w:r w:rsidR="00605CE8" w:rsidRPr="00C84E5C">
        <w:rPr>
          <w:rFonts w:ascii="Times New Roman" w:hAnsi="Times New Roman" w:cs="Times New Roman"/>
        </w:rPr>
        <w:t>Генподрядчик</w:t>
      </w:r>
      <w:r w:rsidR="008534F6" w:rsidRPr="00C84E5C">
        <w:rPr>
          <w:rFonts w:ascii="Times New Roman" w:hAnsi="Times New Roman" w:cs="Times New Roman"/>
        </w:rPr>
        <w:t xml:space="preserve">у акта </w:t>
      </w:r>
      <w:r w:rsidR="00475DB4" w:rsidRPr="00C84E5C">
        <w:rPr>
          <w:rFonts w:ascii="Times New Roman" w:hAnsi="Times New Roman" w:cs="Times New Roman"/>
        </w:rPr>
        <w:t xml:space="preserve">сдачи-приёмки результата </w:t>
      </w:r>
      <w:r w:rsidR="008534F6" w:rsidRPr="00C84E5C">
        <w:rPr>
          <w:rFonts w:ascii="Times New Roman" w:hAnsi="Times New Roman" w:cs="Times New Roman"/>
        </w:rPr>
        <w:t xml:space="preserve">выполненных работ, подтверждающего исполнение своих гарантийных обязательств, </w:t>
      </w:r>
      <w:r w:rsidR="00605CE8" w:rsidRPr="00C84E5C">
        <w:rPr>
          <w:rFonts w:ascii="Times New Roman" w:hAnsi="Times New Roman" w:cs="Times New Roman"/>
        </w:rPr>
        <w:t>Подрядчик</w:t>
      </w:r>
      <w:r w:rsidR="00475DB4" w:rsidRPr="00C84E5C">
        <w:rPr>
          <w:rFonts w:ascii="Times New Roman" w:hAnsi="Times New Roman" w:cs="Times New Roman"/>
        </w:rPr>
        <w:t xml:space="preserve"> обязуется уплатить </w:t>
      </w:r>
      <w:r w:rsidR="00605CE8" w:rsidRPr="00C84E5C">
        <w:rPr>
          <w:rFonts w:ascii="Times New Roman" w:hAnsi="Times New Roman" w:cs="Times New Roman"/>
          <w:lang w:bidi="ru-RU"/>
        </w:rPr>
        <w:t>Генподрядчик</w:t>
      </w:r>
      <w:r w:rsidR="00475DB4" w:rsidRPr="00C84E5C">
        <w:rPr>
          <w:rFonts w:ascii="Times New Roman" w:hAnsi="Times New Roman" w:cs="Times New Roman"/>
          <w:lang w:bidi="ru-RU"/>
        </w:rPr>
        <w:t xml:space="preserve">у неустойку </w:t>
      </w:r>
      <w:r w:rsidR="008534F6" w:rsidRPr="00C84E5C">
        <w:rPr>
          <w:rFonts w:ascii="Times New Roman" w:hAnsi="Times New Roman" w:cs="Times New Roman"/>
        </w:rPr>
        <w:t>в размере 1 000 (Одна тысяча) рублей в день за каждый день просрочки</w:t>
      </w:r>
      <w:r w:rsidR="00475DB4" w:rsidRPr="00C84E5C">
        <w:rPr>
          <w:rFonts w:ascii="Times New Roman" w:hAnsi="Times New Roman" w:cs="Times New Roman"/>
        </w:rPr>
        <w:t xml:space="preserve"> до предоставления такого акта, </w:t>
      </w:r>
      <w:r w:rsidR="00475DB4" w:rsidRPr="00C84E5C">
        <w:rPr>
          <w:rFonts w:ascii="Times New Roman" w:hAnsi="Times New Roman" w:cs="Times New Roman"/>
          <w:lang w:bidi="ru-RU"/>
        </w:rPr>
        <w:t xml:space="preserve">в течение 3 (Трёх) рабочих дней с момента направления </w:t>
      </w:r>
      <w:r w:rsidR="00605CE8" w:rsidRPr="00C84E5C">
        <w:rPr>
          <w:rFonts w:ascii="Times New Roman" w:hAnsi="Times New Roman" w:cs="Times New Roman"/>
          <w:lang w:bidi="ru-RU"/>
        </w:rPr>
        <w:t>Генподрядчик</w:t>
      </w:r>
      <w:r w:rsidR="00475DB4" w:rsidRPr="00C84E5C">
        <w:rPr>
          <w:rFonts w:ascii="Times New Roman" w:hAnsi="Times New Roman" w:cs="Times New Roman"/>
          <w:lang w:bidi="ru-RU"/>
        </w:rPr>
        <w:t>ом соответствующего требования</w:t>
      </w:r>
      <w:r w:rsidR="008534F6" w:rsidRPr="00C84E5C">
        <w:rPr>
          <w:rFonts w:ascii="Times New Roman" w:hAnsi="Times New Roman" w:cs="Times New Roman"/>
        </w:rPr>
        <w:t>.</w:t>
      </w:r>
    </w:p>
    <w:p w14:paraId="7509641F" w14:textId="1EA5A6CD" w:rsidR="00F656CD" w:rsidRPr="00C84E5C" w:rsidRDefault="008534F6" w:rsidP="00C84E5C">
      <w:pPr>
        <w:pStyle w:val="a3"/>
        <w:numPr>
          <w:ilvl w:val="2"/>
          <w:numId w:val="5"/>
        </w:numPr>
        <w:tabs>
          <w:tab w:val="left" w:pos="1560"/>
        </w:tabs>
        <w:ind w:left="0" w:firstLine="709"/>
        <w:jc w:val="both"/>
        <w:rPr>
          <w:rFonts w:ascii="Times New Roman" w:hAnsi="Times New Roman" w:cs="Times New Roman"/>
        </w:rPr>
      </w:pPr>
      <w:r w:rsidRPr="00C84E5C">
        <w:rPr>
          <w:rFonts w:ascii="Times New Roman" w:hAnsi="Times New Roman" w:cs="Times New Roman"/>
        </w:rPr>
        <w:t xml:space="preserve">В случае отказа от участия, либо неприбытия в установленный срок для участия совместно с </w:t>
      </w:r>
      <w:r w:rsidR="00605CE8" w:rsidRPr="00C84E5C">
        <w:rPr>
          <w:rFonts w:ascii="Times New Roman" w:hAnsi="Times New Roman" w:cs="Times New Roman"/>
        </w:rPr>
        <w:t>Генподрядчик</w:t>
      </w:r>
      <w:r w:rsidRPr="00C84E5C">
        <w:rPr>
          <w:rFonts w:ascii="Times New Roman" w:hAnsi="Times New Roman" w:cs="Times New Roman"/>
        </w:rPr>
        <w:t xml:space="preserve">ом в сдаче Объекта в эксплуатацию, </w:t>
      </w:r>
      <w:r w:rsidR="00605CE8" w:rsidRPr="00C84E5C">
        <w:rPr>
          <w:rFonts w:ascii="Times New Roman" w:hAnsi="Times New Roman" w:cs="Times New Roman"/>
        </w:rPr>
        <w:t>Подрядчик</w:t>
      </w:r>
      <w:r w:rsidR="00475DB4" w:rsidRPr="00C84E5C">
        <w:rPr>
          <w:rFonts w:ascii="Times New Roman" w:hAnsi="Times New Roman" w:cs="Times New Roman"/>
        </w:rPr>
        <w:t xml:space="preserve"> обязуется уплатить </w:t>
      </w:r>
      <w:r w:rsidR="00605CE8" w:rsidRPr="00C84E5C">
        <w:rPr>
          <w:rFonts w:ascii="Times New Roman" w:hAnsi="Times New Roman" w:cs="Times New Roman"/>
          <w:lang w:bidi="ru-RU"/>
        </w:rPr>
        <w:t>Генподрядчик</w:t>
      </w:r>
      <w:r w:rsidR="00475DB4" w:rsidRPr="00C84E5C">
        <w:rPr>
          <w:rFonts w:ascii="Times New Roman" w:hAnsi="Times New Roman" w:cs="Times New Roman"/>
          <w:lang w:bidi="ru-RU"/>
        </w:rPr>
        <w:t xml:space="preserve">у </w:t>
      </w:r>
      <w:r w:rsidRPr="00C84E5C">
        <w:rPr>
          <w:rFonts w:ascii="Times New Roman" w:hAnsi="Times New Roman" w:cs="Times New Roman"/>
        </w:rPr>
        <w:t>штраф в размере 100 000 (Сто тысяч</w:t>
      </w:r>
      <w:r w:rsidR="00475DB4" w:rsidRPr="00C84E5C">
        <w:rPr>
          <w:rFonts w:ascii="Times New Roman" w:hAnsi="Times New Roman" w:cs="Times New Roman"/>
        </w:rPr>
        <w:t>)</w:t>
      </w:r>
      <w:r w:rsidRPr="00C84E5C">
        <w:rPr>
          <w:rFonts w:ascii="Times New Roman" w:hAnsi="Times New Roman" w:cs="Times New Roman"/>
        </w:rPr>
        <w:t xml:space="preserve"> рублей</w:t>
      </w:r>
      <w:r w:rsidR="00475DB4" w:rsidRPr="00C84E5C">
        <w:rPr>
          <w:rFonts w:ascii="Times New Roman" w:hAnsi="Times New Roman" w:cs="Times New Roman"/>
        </w:rPr>
        <w:t xml:space="preserve">, </w:t>
      </w:r>
      <w:r w:rsidR="00475DB4" w:rsidRPr="00C84E5C">
        <w:rPr>
          <w:rFonts w:ascii="Times New Roman" w:hAnsi="Times New Roman" w:cs="Times New Roman"/>
          <w:lang w:bidi="ru-RU"/>
        </w:rPr>
        <w:t xml:space="preserve">в течение 3 (Трёх) рабочих дней с момента направления </w:t>
      </w:r>
      <w:r w:rsidR="00605CE8" w:rsidRPr="00C84E5C">
        <w:rPr>
          <w:rFonts w:ascii="Times New Roman" w:hAnsi="Times New Roman" w:cs="Times New Roman"/>
          <w:lang w:bidi="ru-RU"/>
        </w:rPr>
        <w:t>Генподрядчик</w:t>
      </w:r>
      <w:r w:rsidR="00475DB4" w:rsidRPr="00C84E5C">
        <w:rPr>
          <w:rFonts w:ascii="Times New Roman" w:hAnsi="Times New Roman" w:cs="Times New Roman"/>
          <w:lang w:bidi="ru-RU"/>
        </w:rPr>
        <w:t>ом соответствующего требования</w:t>
      </w:r>
      <w:r w:rsidRPr="00C84E5C">
        <w:rPr>
          <w:rFonts w:ascii="Times New Roman" w:hAnsi="Times New Roman" w:cs="Times New Roman"/>
        </w:rPr>
        <w:t>.</w:t>
      </w:r>
    </w:p>
    <w:p w14:paraId="045300BC" w14:textId="2A92CF1C" w:rsidR="008534F6" w:rsidRPr="00C84E5C" w:rsidRDefault="008534F6" w:rsidP="00C84E5C">
      <w:pPr>
        <w:pStyle w:val="a3"/>
        <w:numPr>
          <w:ilvl w:val="2"/>
          <w:numId w:val="5"/>
        </w:numPr>
        <w:tabs>
          <w:tab w:val="left" w:pos="1560"/>
        </w:tabs>
        <w:ind w:left="0" w:firstLine="709"/>
        <w:jc w:val="both"/>
        <w:rPr>
          <w:rFonts w:ascii="Times New Roman" w:hAnsi="Times New Roman" w:cs="Times New Roman"/>
        </w:rPr>
      </w:pPr>
      <w:r w:rsidRPr="00C84E5C">
        <w:rPr>
          <w:rFonts w:ascii="Times New Roman" w:hAnsi="Times New Roman" w:cs="Times New Roman"/>
        </w:rPr>
        <w:t xml:space="preserve">В случае, если </w:t>
      </w:r>
      <w:r w:rsidR="00605CE8" w:rsidRPr="00C84E5C">
        <w:rPr>
          <w:rFonts w:ascii="Times New Roman" w:hAnsi="Times New Roman" w:cs="Times New Roman"/>
        </w:rPr>
        <w:t>Подрядчиком</w:t>
      </w:r>
      <w:r w:rsidRPr="00C84E5C">
        <w:rPr>
          <w:rFonts w:ascii="Times New Roman" w:hAnsi="Times New Roman" w:cs="Times New Roman"/>
        </w:rPr>
        <w:t xml:space="preserve"> допущено нарушение срока устранения замечаний надзорных органов в соответствии с п. </w:t>
      </w:r>
      <w:r w:rsidR="00475DB4" w:rsidRPr="00C84E5C">
        <w:rPr>
          <w:rFonts w:ascii="Times New Roman" w:hAnsi="Times New Roman" w:cs="Times New Roman"/>
        </w:rPr>
        <w:t>7.3.8</w:t>
      </w:r>
      <w:r w:rsidRPr="00C84E5C">
        <w:rPr>
          <w:rFonts w:ascii="Times New Roman" w:hAnsi="Times New Roman" w:cs="Times New Roman"/>
        </w:rPr>
        <w:t xml:space="preserve"> настоящего договора, выявленных в ходе проверок деятельности </w:t>
      </w:r>
      <w:r w:rsidR="00605CE8" w:rsidRPr="00C84E5C">
        <w:rPr>
          <w:rFonts w:ascii="Times New Roman" w:hAnsi="Times New Roman" w:cs="Times New Roman"/>
        </w:rPr>
        <w:t>Подрядчика</w:t>
      </w:r>
      <w:r w:rsidRPr="00C84E5C">
        <w:rPr>
          <w:rFonts w:ascii="Times New Roman" w:hAnsi="Times New Roman" w:cs="Times New Roman"/>
        </w:rPr>
        <w:t xml:space="preserve"> на Строительной площадке и связанных с реализацией им проекта, </w:t>
      </w:r>
      <w:r w:rsidR="00605CE8" w:rsidRPr="00C84E5C">
        <w:rPr>
          <w:rFonts w:ascii="Times New Roman" w:hAnsi="Times New Roman" w:cs="Times New Roman"/>
        </w:rPr>
        <w:t>Подрядчик</w:t>
      </w:r>
      <w:r w:rsidR="00475DB4" w:rsidRPr="00C84E5C">
        <w:rPr>
          <w:rFonts w:ascii="Times New Roman" w:hAnsi="Times New Roman" w:cs="Times New Roman"/>
        </w:rPr>
        <w:t xml:space="preserve"> обязуется уплатить </w:t>
      </w:r>
      <w:r w:rsidR="00605CE8" w:rsidRPr="00C84E5C">
        <w:rPr>
          <w:rFonts w:ascii="Times New Roman" w:hAnsi="Times New Roman" w:cs="Times New Roman"/>
          <w:lang w:bidi="ru-RU"/>
        </w:rPr>
        <w:t>Генподрядчик</w:t>
      </w:r>
      <w:r w:rsidR="00475DB4" w:rsidRPr="00C84E5C">
        <w:rPr>
          <w:rFonts w:ascii="Times New Roman" w:hAnsi="Times New Roman" w:cs="Times New Roman"/>
          <w:lang w:bidi="ru-RU"/>
        </w:rPr>
        <w:t xml:space="preserve">у неустойку </w:t>
      </w:r>
      <w:r w:rsidRPr="00C84E5C">
        <w:rPr>
          <w:rFonts w:ascii="Times New Roman" w:hAnsi="Times New Roman" w:cs="Times New Roman"/>
        </w:rPr>
        <w:t>в размере 10 000 (Десять тысяч) рублей за каждое замечание за каждый день просрочки</w:t>
      </w:r>
      <w:r w:rsidR="00475DB4" w:rsidRPr="00C84E5C">
        <w:rPr>
          <w:rFonts w:ascii="Times New Roman" w:hAnsi="Times New Roman" w:cs="Times New Roman"/>
        </w:rPr>
        <w:t xml:space="preserve">, </w:t>
      </w:r>
      <w:r w:rsidR="00475DB4" w:rsidRPr="00C84E5C">
        <w:rPr>
          <w:rFonts w:ascii="Times New Roman" w:hAnsi="Times New Roman" w:cs="Times New Roman"/>
          <w:lang w:bidi="ru-RU"/>
        </w:rPr>
        <w:t xml:space="preserve">в течение 3 (Трёх) рабочих дней с момента направления </w:t>
      </w:r>
      <w:r w:rsidR="00605CE8" w:rsidRPr="00C84E5C">
        <w:rPr>
          <w:rFonts w:ascii="Times New Roman" w:hAnsi="Times New Roman" w:cs="Times New Roman"/>
          <w:lang w:bidi="ru-RU"/>
        </w:rPr>
        <w:t>Генподрядчик</w:t>
      </w:r>
      <w:r w:rsidR="00475DB4" w:rsidRPr="00C84E5C">
        <w:rPr>
          <w:rFonts w:ascii="Times New Roman" w:hAnsi="Times New Roman" w:cs="Times New Roman"/>
          <w:lang w:bidi="ru-RU"/>
        </w:rPr>
        <w:t>ом соответствующего требования</w:t>
      </w:r>
      <w:r w:rsidRPr="00C84E5C">
        <w:rPr>
          <w:rFonts w:ascii="Times New Roman" w:hAnsi="Times New Roman" w:cs="Times New Roman"/>
        </w:rPr>
        <w:t xml:space="preserve">. В случае повторного выявления замечаний, ранее указанных надзорными органами, но не устранённых, </w:t>
      </w:r>
      <w:r w:rsidR="00605CE8" w:rsidRPr="00C84E5C">
        <w:rPr>
          <w:rFonts w:ascii="Times New Roman" w:hAnsi="Times New Roman" w:cs="Times New Roman"/>
        </w:rPr>
        <w:t>Подрядчиком</w:t>
      </w:r>
      <w:r w:rsidRPr="00C84E5C">
        <w:rPr>
          <w:rFonts w:ascii="Times New Roman" w:hAnsi="Times New Roman" w:cs="Times New Roman"/>
        </w:rPr>
        <w:t xml:space="preserve">, </w:t>
      </w:r>
      <w:r w:rsidR="00605CE8" w:rsidRPr="00C84E5C">
        <w:rPr>
          <w:rFonts w:ascii="Times New Roman" w:hAnsi="Times New Roman" w:cs="Times New Roman"/>
        </w:rPr>
        <w:t>Подрядчик</w:t>
      </w:r>
      <w:r w:rsidR="00475DB4" w:rsidRPr="00C84E5C">
        <w:rPr>
          <w:rFonts w:ascii="Times New Roman" w:hAnsi="Times New Roman" w:cs="Times New Roman"/>
        </w:rPr>
        <w:t xml:space="preserve"> обязуется уплатить </w:t>
      </w:r>
      <w:r w:rsidR="00605CE8" w:rsidRPr="00C84E5C">
        <w:rPr>
          <w:rFonts w:ascii="Times New Roman" w:hAnsi="Times New Roman" w:cs="Times New Roman"/>
          <w:lang w:bidi="ru-RU"/>
        </w:rPr>
        <w:t>Генподрядчик</w:t>
      </w:r>
      <w:r w:rsidR="00475DB4" w:rsidRPr="00C84E5C">
        <w:rPr>
          <w:rFonts w:ascii="Times New Roman" w:hAnsi="Times New Roman" w:cs="Times New Roman"/>
          <w:lang w:bidi="ru-RU"/>
        </w:rPr>
        <w:t xml:space="preserve">у </w:t>
      </w:r>
      <w:r w:rsidRPr="00C84E5C">
        <w:rPr>
          <w:rFonts w:ascii="Times New Roman" w:hAnsi="Times New Roman" w:cs="Times New Roman"/>
        </w:rPr>
        <w:t>единовременный штраф в размере 50 000 (Пятьдесят тысяч) рублей</w:t>
      </w:r>
      <w:r w:rsidR="00475DB4" w:rsidRPr="00C84E5C">
        <w:rPr>
          <w:rFonts w:ascii="Times New Roman" w:hAnsi="Times New Roman" w:cs="Times New Roman"/>
        </w:rPr>
        <w:t xml:space="preserve"> </w:t>
      </w:r>
      <w:r w:rsidR="00475DB4" w:rsidRPr="00C84E5C">
        <w:rPr>
          <w:rFonts w:ascii="Times New Roman" w:hAnsi="Times New Roman" w:cs="Times New Roman"/>
          <w:lang w:bidi="ru-RU"/>
        </w:rPr>
        <w:t xml:space="preserve">в течение 3 (Трёх) рабочих дней с момента направления </w:t>
      </w:r>
      <w:r w:rsidR="00605CE8" w:rsidRPr="00C84E5C">
        <w:rPr>
          <w:rFonts w:ascii="Times New Roman" w:hAnsi="Times New Roman" w:cs="Times New Roman"/>
          <w:lang w:bidi="ru-RU"/>
        </w:rPr>
        <w:t>Генподрядчик</w:t>
      </w:r>
      <w:r w:rsidR="00475DB4" w:rsidRPr="00C84E5C">
        <w:rPr>
          <w:rFonts w:ascii="Times New Roman" w:hAnsi="Times New Roman" w:cs="Times New Roman"/>
          <w:lang w:bidi="ru-RU"/>
        </w:rPr>
        <w:t>ом соответствующего требования</w:t>
      </w:r>
      <w:r w:rsidRPr="00C84E5C">
        <w:rPr>
          <w:rFonts w:ascii="Times New Roman" w:hAnsi="Times New Roman" w:cs="Times New Roman"/>
        </w:rPr>
        <w:t xml:space="preserve">. </w:t>
      </w:r>
    </w:p>
    <w:p w14:paraId="7F4FEF5B" w14:textId="4C850D94" w:rsidR="008534F6" w:rsidRPr="00C84E5C" w:rsidRDefault="008534F6" w:rsidP="00C84E5C">
      <w:pPr>
        <w:pStyle w:val="a3"/>
        <w:numPr>
          <w:ilvl w:val="2"/>
          <w:numId w:val="5"/>
        </w:numPr>
        <w:tabs>
          <w:tab w:val="left" w:pos="1560"/>
        </w:tabs>
        <w:ind w:left="0" w:firstLine="709"/>
        <w:jc w:val="both"/>
        <w:rPr>
          <w:rFonts w:ascii="Times New Roman" w:hAnsi="Times New Roman" w:cs="Times New Roman"/>
          <w:color w:val="000000" w:themeColor="text1"/>
        </w:rPr>
      </w:pPr>
      <w:r w:rsidRPr="00C84E5C">
        <w:rPr>
          <w:rFonts w:ascii="Times New Roman" w:hAnsi="Times New Roman" w:cs="Times New Roman"/>
          <w:color w:val="000000" w:themeColor="text1"/>
        </w:rPr>
        <w:t xml:space="preserve">В случае </w:t>
      </w:r>
      <w:r w:rsidR="005133F7" w:rsidRPr="00C84E5C">
        <w:rPr>
          <w:rFonts w:ascii="Times New Roman" w:hAnsi="Times New Roman" w:cs="Times New Roman"/>
          <w:color w:val="000000" w:themeColor="text1"/>
        </w:rPr>
        <w:t>непредоставления</w:t>
      </w:r>
      <w:r w:rsidRPr="00C84E5C">
        <w:rPr>
          <w:rFonts w:ascii="Times New Roman" w:hAnsi="Times New Roman" w:cs="Times New Roman"/>
          <w:color w:val="000000" w:themeColor="text1"/>
        </w:rPr>
        <w:t xml:space="preserve"> </w:t>
      </w:r>
      <w:r w:rsidR="00605CE8" w:rsidRPr="00C84E5C">
        <w:rPr>
          <w:rFonts w:ascii="Times New Roman" w:hAnsi="Times New Roman" w:cs="Times New Roman"/>
          <w:color w:val="000000" w:themeColor="text1"/>
          <w:lang w:bidi="ru-RU"/>
        </w:rPr>
        <w:t>Генподрядчик</w:t>
      </w:r>
      <w:r w:rsidRPr="00C84E5C">
        <w:rPr>
          <w:rFonts w:ascii="Times New Roman" w:hAnsi="Times New Roman" w:cs="Times New Roman"/>
          <w:color w:val="000000" w:themeColor="text1"/>
          <w:lang w:bidi="ru-RU"/>
        </w:rPr>
        <w:t>у</w:t>
      </w:r>
      <w:r w:rsidRPr="00C84E5C">
        <w:rPr>
          <w:rFonts w:ascii="Times New Roman" w:hAnsi="Times New Roman" w:cs="Times New Roman"/>
          <w:color w:val="000000" w:themeColor="text1"/>
        </w:rPr>
        <w:t xml:space="preserve"> общего и специальных журналов производства работ в срок, установленный настоящим Договором, </w:t>
      </w:r>
      <w:r w:rsidR="00605CE8" w:rsidRPr="00C84E5C">
        <w:rPr>
          <w:rFonts w:ascii="Times New Roman" w:hAnsi="Times New Roman" w:cs="Times New Roman"/>
        </w:rPr>
        <w:t>Подрядчик</w:t>
      </w:r>
      <w:r w:rsidR="00B577C7" w:rsidRPr="00C84E5C">
        <w:rPr>
          <w:rFonts w:ascii="Times New Roman" w:hAnsi="Times New Roman" w:cs="Times New Roman"/>
        </w:rPr>
        <w:t xml:space="preserve"> обязуется уплатить </w:t>
      </w:r>
      <w:r w:rsidR="00605CE8" w:rsidRPr="00C84E5C">
        <w:rPr>
          <w:rFonts w:ascii="Times New Roman" w:hAnsi="Times New Roman" w:cs="Times New Roman"/>
          <w:lang w:bidi="ru-RU"/>
        </w:rPr>
        <w:t>Генподрядчик</w:t>
      </w:r>
      <w:r w:rsidR="00B577C7" w:rsidRPr="00C84E5C">
        <w:rPr>
          <w:rFonts w:ascii="Times New Roman" w:hAnsi="Times New Roman" w:cs="Times New Roman"/>
          <w:lang w:bidi="ru-RU"/>
        </w:rPr>
        <w:t>у неустойку</w:t>
      </w:r>
      <w:r w:rsidRPr="00C84E5C">
        <w:rPr>
          <w:rFonts w:ascii="Times New Roman" w:hAnsi="Times New Roman" w:cs="Times New Roman"/>
          <w:color w:val="000000" w:themeColor="text1"/>
        </w:rPr>
        <w:t xml:space="preserve"> в размере 20 000 (Двадцать тысяч) рублей за каждый день просрочки</w:t>
      </w:r>
      <w:r w:rsidR="00B577C7" w:rsidRPr="00C84E5C">
        <w:rPr>
          <w:rFonts w:ascii="Times New Roman" w:hAnsi="Times New Roman" w:cs="Times New Roman"/>
          <w:color w:val="000000" w:themeColor="text1"/>
        </w:rPr>
        <w:t xml:space="preserve">, </w:t>
      </w:r>
      <w:r w:rsidR="00B577C7" w:rsidRPr="00C84E5C">
        <w:rPr>
          <w:rFonts w:ascii="Times New Roman" w:hAnsi="Times New Roman" w:cs="Times New Roman"/>
          <w:lang w:bidi="ru-RU"/>
        </w:rPr>
        <w:t xml:space="preserve">в течение 3 (Трёх) рабочих дней с момента направления </w:t>
      </w:r>
      <w:r w:rsidR="00605CE8" w:rsidRPr="00C84E5C">
        <w:rPr>
          <w:rFonts w:ascii="Times New Roman" w:hAnsi="Times New Roman" w:cs="Times New Roman"/>
          <w:lang w:bidi="ru-RU"/>
        </w:rPr>
        <w:t>Генподрядчик</w:t>
      </w:r>
      <w:r w:rsidR="00B577C7" w:rsidRPr="00C84E5C">
        <w:rPr>
          <w:rFonts w:ascii="Times New Roman" w:hAnsi="Times New Roman" w:cs="Times New Roman"/>
          <w:lang w:bidi="ru-RU"/>
        </w:rPr>
        <w:t>ом соответствующего требования</w:t>
      </w:r>
      <w:r w:rsidRPr="00C84E5C">
        <w:rPr>
          <w:rFonts w:ascii="Times New Roman" w:hAnsi="Times New Roman" w:cs="Times New Roman"/>
          <w:color w:val="000000" w:themeColor="text1"/>
        </w:rPr>
        <w:t>.</w:t>
      </w:r>
    </w:p>
    <w:p w14:paraId="389E65B4" w14:textId="4B1F54DD" w:rsidR="008534F6" w:rsidRPr="00C84E5C" w:rsidRDefault="00605CE8" w:rsidP="00C84E5C">
      <w:pPr>
        <w:pStyle w:val="a3"/>
        <w:numPr>
          <w:ilvl w:val="1"/>
          <w:numId w:val="5"/>
        </w:numPr>
        <w:ind w:left="0" w:firstLine="709"/>
        <w:jc w:val="both"/>
        <w:rPr>
          <w:rFonts w:ascii="Times New Roman" w:hAnsi="Times New Roman" w:cs="Times New Roman"/>
        </w:rPr>
      </w:pPr>
      <w:r w:rsidRPr="00C84E5C">
        <w:rPr>
          <w:rFonts w:ascii="Times New Roman" w:hAnsi="Times New Roman" w:cs="Times New Roman"/>
          <w:lang w:bidi="ru-RU"/>
        </w:rPr>
        <w:t>Генподрядчик</w:t>
      </w:r>
      <w:r w:rsidR="008534F6" w:rsidRPr="00C84E5C">
        <w:rPr>
          <w:rFonts w:ascii="Times New Roman" w:hAnsi="Times New Roman" w:cs="Times New Roman"/>
          <w:lang w:bidi="ru-RU"/>
        </w:rPr>
        <w:t xml:space="preserve"> </w:t>
      </w:r>
      <w:r w:rsidR="008534F6" w:rsidRPr="00C84E5C">
        <w:rPr>
          <w:rFonts w:ascii="Times New Roman" w:hAnsi="Times New Roman" w:cs="Times New Roman"/>
        </w:rPr>
        <w:t>имеет право производить взыскание</w:t>
      </w:r>
      <w:r w:rsidR="00A60C9D" w:rsidRPr="00C84E5C">
        <w:rPr>
          <w:rFonts w:ascii="Times New Roman" w:hAnsi="Times New Roman" w:cs="Times New Roman"/>
        </w:rPr>
        <w:t xml:space="preserve"> и/или удержание и/или зачёт</w:t>
      </w:r>
      <w:r w:rsidR="00B577C7" w:rsidRPr="00C84E5C">
        <w:rPr>
          <w:rFonts w:ascii="Times New Roman" w:hAnsi="Times New Roman" w:cs="Times New Roman"/>
        </w:rPr>
        <w:t xml:space="preserve"> любых</w:t>
      </w:r>
      <w:r w:rsidR="008534F6" w:rsidRPr="00C84E5C">
        <w:rPr>
          <w:rFonts w:ascii="Times New Roman" w:hAnsi="Times New Roman" w:cs="Times New Roman"/>
        </w:rPr>
        <w:t xml:space="preserve"> сумм</w:t>
      </w:r>
      <w:r w:rsidR="00A60C9D" w:rsidRPr="00C84E5C">
        <w:rPr>
          <w:rFonts w:ascii="Times New Roman" w:hAnsi="Times New Roman" w:cs="Times New Roman"/>
        </w:rPr>
        <w:t xml:space="preserve"> денежных средств</w:t>
      </w:r>
      <w:r w:rsidR="008534F6" w:rsidRPr="00C84E5C">
        <w:rPr>
          <w:rFonts w:ascii="Times New Roman" w:hAnsi="Times New Roman" w:cs="Times New Roman"/>
        </w:rPr>
        <w:t>,</w:t>
      </w:r>
      <w:r w:rsidR="00A60C9D" w:rsidRPr="00C84E5C">
        <w:rPr>
          <w:rFonts w:ascii="Times New Roman" w:hAnsi="Times New Roman" w:cs="Times New Roman"/>
        </w:rPr>
        <w:t xml:space="preserve"> в том числе</w:t>
      </w:r>
      <w:r w:rsidR="008534F6" w:rsidRPr="00C84E5C">
        <w:rPr>
          <w:rFonts w:ascii="Times New Roman" w:hAnsi="Times New Roman" w:cs="Times New Roman"/>
        </w:rPr>
        <w:t xml:space="preserve"> связанных с устранением недостатков по гарантийным обязательствам</w:t>
      </w:r>
      <w:r w:rsidR="00A60C9D" w:rsidRPr="00C84E5C">
        <w:rPr>
          <w:rFonts w:ascii="Times New Roman" w:hAnsi="Times New Roman" w:cs="Times New Roman"/>
        </w:rPr>
        <w:t>,</w:t>
      </w:r>
      <w:r w:rsidR="008534F6" w:rsidRPr="00C84E5C">
        <w:rPr>
          <w:rFonts w:ascii="Times New Roman" w:hAnsi="Times New Roman" w:cs="Times New Roman"/>
        </w:rPr>
        <w:t xml:space="preserve"> неустоек, пени, штрафов, убытков, расходов на устранение </w:t>
      </w:r>
      <w:r w:rsidR="00A60C9D" w:rsidRPr="00C84E5C">
        <w:rPr>
          <w:rFonts w:ascii="Times New Roman" w:hAnsi="Times New Roman" w:cs="Times New Roman"/>
        </w:rPr>
        <w:t xml:space="preserve">любых </w:t>
      </w:r>
      <w:r w:rsidR="008534F6" w:rsidRPr="00C84E5C">
        <w:rPr>
          <w:rFonts w:ascii="Times New Roman" w:hAnsi="Times New Roman" w:cs="Times New Roman"/>
        </w:rPr>
        <w:t>недостатков из сумм гарантийных удержаний</w:t>
      </w:r>
      <w:r w:rsidR="00A60C9D" w:rsidRPr="00C84E5C">
        <w:rPr>
          <w:rFonts w:ascii="Times New Roman" w:hAnsi="Times New Roman" w:cs="Times New Roman"/>
        </w:rPr>
        <w:t xml:space="preserve">, денежных средств, подлежащих оплате </w:t>
      </w:r>
      <w:r w:rsidRPr="00C84E5C">
        <w:rPr>
          <w:rFonts w:ascii="Times New Roman" w:hAnsi="Times New Roman" w:cs="Times New Roman"/>
        </w:rPr>
        <w:t>Подрядчик</w:t>
      </w:r>
      <w:r w:rsidR="00FE5507" w:rsidRPr="00C84E5C">
        <w:rPr>
          <w:rFonts w:ascii="Times New Roman" w:hAnsi="Times New Roman" w:cs="Times New Roman"/>
        </w:rPr>
        <w:t xml:space="preserve">у за выполненные работы или из </w:t>
      </w:r>
      <w:r w:rsidR="00A60C9D" w:rsidRPr="00C84E5C">
        <w:rPr>
          <w:rFonts w:ascii="Times New Roman" w:hAnsi="Times New Roman" w:cs="Times New Roman"/>
        </w:rPr>
        <w:t>сумм подлежащих оплате авансовых платежей</w:t>
      </w:r>
      <w:r w:rsidR="008534F6" w:rsidRPr="00C84E5C">
        <w:rPr>
          <w:rFonts w:ascii="Times New Roman" w:hAnsi="Times New Roman" w:cs="Times New Roman"/>
        </w:rPr>
        <w:t xml:space="preserve">. Основанием для удержания </w:t>
      </w:r>
      <w:r w:rsidR="00A60C9D" w:rsidRPr="00C84E5C">
        <w:rPr>
          <w:rFonts w:ascii="Times New Roman" w:hAnsi="Times New Roman" w:cs="Times New Roman"/>
        </w:rPr>
        <w:t xml:space="preserve">денежных </w:t>
      </w:r>
      <w:r w:rsidR="008534F6" w:rsidRPr="00C84E5C">
        <w:rPr>
          <w:rFonts w:ascii="Times New Roman" w:hAnsi="Times New Roman" w:cs="Times New Roman"/>
        </w:rPr>
        <w:t xml:space="preserve">является </w:t>
      </w:r>
      <w:r w:rsidR="00A60C9D" w:rsidRPr="00C84E5C">
        <w:rPr>
          <w:rFonts w:ascii="Times New Roman" w:hAnsi="Times New Roman" w:cs="Times New Roman"/>
        </w:rPr>
        <w:t>Уведомление</w:t>
      </w:r>
      <w:r w:rsidR="008534F6" w:rsidRPr="00C84E5C">
        <w:rPr>
          <w:rFonts w:ascii="Times New Roman" w:hAnsi="Times New Roman" w:cs="Times New Roman"/>
        </w:rPr>
        <w:t>, содержащ</w:t>
      </w:r>
      <w:r w:rsidR="00A60C9D" w:rsidRPr="00C84E5C">
        <w:rPr>
          <w:rFonts w:ascii="Times New Roman" w:hAnsi="Times New Roman" w:cs="Times New Roman"/>
        </w:rPr>
        <w:t>ее</w:t>
      </w:r>
      <w:r w:rsidR="008534F6" w:rsidRPr="00C84E5C">
        <w:rPr>
          <w:rFonts w:ascii="Times New Roman" w:hAnsi="Times New Roman" w:cs="Times New Roman"/>
        </w:rPr>
        <w:t xml:space="preserve"> расчет, направл</w:t>
      </w:r>
      <w:r w:rsidR="00A60C9D" w:rsidRPr="00C84E5C">
        <w:rPr>
          <w:rFonts w:ascii="Times New Roman" w:hAnsi="Times New Roman" w:cs="Times New Roman"/>
        </w:rPr>
        <w:t>енное</w:t>
      </w:r>
      <w:r w:rsidR="008534F6" w:rsidRPr="00C84E5C">
        <w:rPr>
          <w:rFonts w:ascii="Times New Roman" w:hAnsi="Times New Roman" w:cs="Times New Roman"/>
        </w:rPr>
        <w:t xml:space="preserve"> </w:t>
      </w:r>
      <w:r w:rsidRPr="00C84E5C">
        <w:rPr>
          <w:rFonts w:ascii="Times New Roman" w:hAnsi="Times New Roman" w:cs="Times New Roman"/>
        </w:rPr>
        <w:t>Подрядчику</w:t>
      </w:r>
      <w:r w:rsidR="008534F6" w:rsidRPr="00C84E5C">
        <w:rPr>
          <w:rFonts w:ascii="Times New Roman" w:hAnsi="Times New Roman" w:cs="Times New Roman"/>
        </w:rPr>
        <w:t xml:space="preserve"> в письменной форме.</w:t>
      </w:r>
    </w:p>
    <w:p w14:paraId="2FB076BE" w14:textId="423F210B" w:rsidR="00AD3320" w:rsidRPr="00C84E5C" w:rsidRDefault="00AD3320" w:rsidP="00C84E5C">
      <w:pPr>
        <w:pStyle w:val="a3"/>
        <w:numPr>
          <w:ilvl w:val="1"/>
          <w:numId w:val="5"/>
        </w:numPr>
        <w:ind w:left="0" w:firstLine="709"/>
        <w:jc w:val="both"/>
        <w:rPr>
          <w:rFonts w:ascii="Times New Roman" w:hAnsi="Times New Roman" w:cs="Times New Roman"/>
        </w:rPr>
      </w:pPr>
      <w:r w:rsidRPr="00C84E5C">
        <w:rPr>
          <w:rFonts w:ascii="Times New Roman" w:hAnsi="Times New Roman" w:cs="Times New Roman"/>
        </w:rPr>
        <w:t xml:space="preserve">В случае, если </w:t>
      </w:r>
      <w:r w:rsidR="00605CE8" w:rsidRPr="00C84E5C">
        <w:rPr>
          <w:rFonts w:ascii="Times New Roman" w:hAnsi="Times New Roman" w:cs="Times New Roman"/>
        </w:rPr>
        <w:t>Подрядчик</w:t>
      </w:r>
      <w:r w:rsidRPr="00C84E5C">
        <w:rPr>
          <w:rFonts w:ascii="Times New Roman" w:hAnsi="Times New Roman" w:cs="Times New Roman"/>
        </w:rPr>
        <w:t xml:space="preserve"> после перечисления ему любого авансового платежа не приступает к выполнению работ на объекте или выполняет работы настолько медленно, что окончание ее к сроку становится явно невозможным, то </w:t>
      </w:r>
      <w:r w:rsidR="00605CE8" w:rsidRPr="00C84E5C">
        <w:rPr>
          <w:rFonts w:ascii="Times New Roman" w:hAnsi="Times New Roman" w:cs="Times New Roman"/>
        </w:rPr>
        <w:t>Генподрядчик</w:t>
      </w:r>
      <w:r w:rsidRPr="00C84E5C">
        <w:rPr>
          <w:rFonts w:ascii="Times New Roman" w:hAnsi="Times New Roman" w:cs="Times New Roman"/>
        </w:rPr>
        <w:t xml:space="preserve"> имеет право в одностороннем порядке отказаться от исполнения Договора и потребовать возврата авансового платежа и возмещения убытков.</w:t>
      </w:r>
    </w:p>
    <w:p w14:paraId="5E8E79E1" w14:textId="563E5822" w:rsidR="00AD3320" w:rsidRPr="00C84E5C" w:rsidRDefault="00AD3320" w:rsidP="00C84E5C">
      <w:pPr>
        <w:pStyle w:val="a3"/>
        <w:numPr>
          <w:ilvl w:val="1"/>
          <w:numId w:val="5"/>
        </w:numPr>
        <w:ind w:left="0" w:firstLine="709"/>
        <w:jc w:val="both"/>
        <w:rPr>
          <w:rFonts w:ascii="Times New Roman" w:hAnsi="Times New Roman" w:cs="Times New Roman"/>
        </w:rPr>
      </w:pPr>
      <w:r w:rsidRPr="00C84E5C">
        <w:rPr>
          <w:rFonts w:ascii="Times New Roman" w:hAnsi="Times New Roman" w:cs="Times New Roman"/>
        </w:rPr>
        <w:t xml:space="preserve">Сторонами согласовано, что </w:t>
      </w:r>
      <w:r w:rsidR="00605CE8" w:rsidRPr="00C84E5C">
        <w:rPr>
          <w:rFonts w:ascii="Times New Roman" w:hAnsi="Times New Roman" w:cs="Times New Roman"/>
        </w:rPr>
        <w:t>Генподрядчик</w:t>
      </w:r>
      <w:r w:rsidRPr="00C84E5C">
        <w:rPr>
          <w:rFonts w:ascii="Times New Roman" w:hAnsi="Times New Roman" w:cs="Times New Roman"/>
        </w:rPr>
        <w:t xml:space="preserve"> в случае несостоятельности </w:t>
      </w:r>
      <w:r w:rsidR="00605CE8" w:rsidRPr="00C84E5C">
        <w:rPr>
          <w:rFonts w:ascii="Times New Roman" w:hAnsi="Times New Roman" w:cs="Times New Roman"/>
        </w:rPr>
        <w:t>Подрядчик</w:t>
      </w:r>
      <w:r w:rsidRPr="00C84E5C">
        <w:rPr>
          <w:rFonts w:ascii="Times New Roman" w:hAnsi="Times New Roman" w:cs="Times New Roman"/>
        </w:rPr>
        <w:t>а (с момента подачи заявления о банкротстве, либо с момента опубликования сообщения о ликвидации юридического лица) вправе:</w:t>
      </w:r>
    </w:p>
    <w:p w14:paraId="1AE68442" w14:textId="77777777" w:rsidR="00AD3320" w:rsidRPr="00C84E5C" w:rsidRDefault="00AD3320" w:rsidP="00C84E5C">
      <w:pPr>
        <w:pStyle w:val="a3"/>
        <w:ind w:firstLine="709"/>
        <w:jc w:val="both"/>
        <w:rPr>
          <w:rFonts w:ascii="Times New Roman" w:hAnsi="Times New Roman" w:cs="Times New Roman"/>
        </w:rPr>
      </w:pPr>
      <w:r w:rsidRPr="00C84E5C">
        <w:rPr>
          <w:rFonts w:ascii="Times New Roman" w:hAnsi="Times New Roman" w:cs="Times New Roman"/>
        </w:rPr>
        <w:t xml:space="preserve">- отнести любой авансовый платеж по невыполненным работам по Договору к оплате выполненных работ, переданного товара по любым иным заключенным между Сторонами договорам; </w:t>
      </w:r>
    </w:p>
    <w:p w14:paraId="186C9173" w14:textId="04304048" w:rsidR="00AD3320" w:rsidRPr="00C84E5C" w:rsidRDefault="00AD3320" w:rsidP="00C84E5C">
      <w:pPr>
        <w:pStyle w:val="a3"/>
        <w:ind w:firstLine="709"/>
        <w:jc w:val="both"/>
        <w:rPr>
          <w:rFonts w:ascii="Times New Roman" w:hAnsi="Times New Roman" w:cs="Times New Roman"/>
        </w:rPr>
      </w:pPr>
      <w:r w:rsidRPr="00C84E5C">
        <w:rPr>
          <w:rFonts w:ascii="Times New Roman" w:hAnsi="Times New Roman" w:cs="Times New Roman"/>
        </w:rPr>
        <w:t xml:space="preserve">- использовать гарантийное удержание, неосвоенный аванс по любым иным заключенным между Сторонами договорам в качестве компенсации убытков </w:t>
      </w:r>
      <w:r w:rsidR="00605CE8" w:rsidRPr="00C84E5C">
        <w:rPr>
          <w:rFonts w:ascii="Times New Roman" w:hAnsi="Times New Roman" w:cs="Times New Roman"/>
        </w:rPr>
        <w:t>Генподрядчик</w:t>
      </w:r>
      <w:r w:rsidRPr="00C84E5C">
        <w:rPr>
          <w:rFonts w:ascii="Times New Roman" w:hAnsi="Times New Roman" w:cs="Times New Roman"/>
        </w:rPr>
        <w:t>а, в т.ч. для возмещения неустоек, штрафов, понесенных расходов.</w:t>
      </w:r>
    </w:p>
    <w:p w14:paraId="1814A878" w14:textId="77777777" w:rsidR="00AD3320" w:rsidRPr="00C84E5C" w:rsidRDefault="008534F6" w:rsidP="00C84E5C">
      <w:pPr>
        <w:pStyle w:val="a3"/>
        <w:numPr>
          <w:ilvl w:val="1"/>
          <w:numId w:val="5"/>
        </w:numPr>
        <w:ind w:left="0" w:firstLine="709"/>
        <w:jc w:val="both"/>
        <w:rPr>
          <w:rFonts w:ascii="Times New Roman" w:hAnsi="Times New Roman" w:cs="Times New Roman"/>
        </w:rPr>
      </w:pPr>
      <w:r w:rsidRPr="00C84E5C">
        <w:rPr>
          <w:rFonts w:ascii="Times New Roman" w:hAnsi="Times New Roman" w:cs="Times New Roman"/>
        </w:rPr>
        <w:t xml:space="preserve">Уплата </w:t>
      </w:r>
      <w:r w:rsidR="00A60C9D" w:rsidRPr="00C84E5C">
        <w:rPr>
          <w:rFonts w:ascii="Times New Roman" w:hAnsi="Times New Roman" w:cs="Times New Roman"/>
        </w:rPr>
        <w:t>штрафных санкций</w:t>
      </w:r>
      <w:r w:rsidRPr="00C84E5C">
        <w:rPr>
          <w:rFonts w:ascii="Times New Roman" w:hAnsi="Times New Roman" w:cs="Times New Roman"/>
        </w:rPr>
        <w:t>, а также возмещение убытков не освобождает Стороны от исполнения своих обязательств в натуре (ст. 396 ГК РФ).</w:t>
      </w:r>
      <w:r w:rsidR="00AD3320" w:rsidRPr="00C84E5C">
        <w:rPr>
          <w:rFonts w:ascii="Times New Roman" w:hAnsi="Times New Roman" w:cs="Times New Roman"/>
        </w:rPr>
        <w:t xml:space="preserve"> </w:t>
      </w:r>
    </w:p>
    <w:p w14:paraId="6B8FC634" w14:textId="190A6F74" w:rsidR="00F656CD" w:rsidRPr="00C84E5C" w:rsidRDefault="00AD3320" w:rsidP="00C84E5C">
      <w:pPr>
        <w:pStyle w:val="a3"/>
        <w:numPr>
          <w:ilvl w:val="1"/>
          <w:numId w:val="5"/>
        </w:numPr>
        <w:ind w:left="0" w:firstLine="709"/>
        <w:jc w:val="both"/>
        <w:rPr>
          <w:rFonts w:ascii="Times New Roman" w:hAnsi="Times New Roman" w:cs="Times New Roman"/>
        </w:rPr>
      </w:pPr>
      <w:r w:rsidRPr="00C84E5C">
        <w:rPr>
          <w:rFonts w:ascii="Times New Roman" w:hAnsi="Times New Roman" w:cs="Times New Roman"/>
        </w:rPr>
        <w:t xml:space="preserve">Изменение условий настоящего Договора не освобождает </w:t>
      </w:r>
      <w:r w:rsidR="00605CE8" w:rsidRPr="00C84E5C">
        <w:rPr>
          <w:rFonts w:ascii="Times New Roman" w:hAnsi="Times New Roman" w:cs="Times New Roman"/>
        </w:rPr>
        <w:t>Подрядчик</w:t>
      </w:r>
      <w:r w:rsidRPr="00C84E5C">
        <w:rPr>
          <w:rFonts w:ascii="Times New Roman" w:hAnsi="Times New Roman" w:cs="Times New Roman"/>
        </w:rPr>
        <w:t xml:space="preserve">а от ответственности за соответствующие нарушения, если такие нарушения были допущены </w:t>
      </w:r>
      <w:r w:rsidR="00605CE8" w:rsidRPr="00C84E5C">
        <w:rPr>
          <w:rFonts w:ascii="Times New Roman" w:hAnsi="Times New Roman" w:cs="Times New Roman"/>
        </w:rPr>
        <w:t>Подрядчик</w:t>
      </w:r>
      <w:r w:rsidRPr="00C84E5C">
        <w:rPr>
          <w:rFonts w:ascii="Times New Roman" w:hAnsi="Times New Roman" w:cs="Times New Roman"/>
        </w:rPr>
        <w:t>ом до внесения соответствующих изменений в условия настоящего Договора.</w:t>
      </w:r>
    </w:p>
    <w:p w14:paraId="05B3A517" w14:textId="5FC21275" w:rsidR="009B08D8" w:rsidRDefault="008534F6" w:rsidP="00C84E5C">
      <w:pPr>
        <w:pStyle w:val="a3"/>
        <w:numPr>
          <w:ilvl w:val="1"/>
          <w:numId w:val="5"/>
        </w:numPr>
        <w:ind w:left="0" w:firstLine="709"/>
        <w:jc w:val="both"/>
        <w:rPr>
          <w:rFonts w:ascii="Times New Roman" w:hAnsi="Times New Roman" w:cs="Times New Roman"/>
        </w:rPr>
      </w:pPr>
      <w:r w:rsidRPr="00C84E5C">
        <w:rPr>
          <w:rFonts w:ascii="Times New Roman" w:hAnsi="Times New Roman" w:cs="Times New Roman"/>
        </w:rPr>
        <w:t>В случаях, не предусмотренных Договором, Стороны несут ответственность в соответствии с нормами действующего законодательства РФ.</w:t>
      </w:r>
    </w:p>
    <w:p w14:paraId="334AF4D9" w14:textId="77777777" w:rsidR="00202D99" w:rsidRPr="00C84E5C" w:rsidRDefault="00202D99" w:rsidP="00202D99">
      <w:pPr>
        <w:pStyle w:val="a3"/>
        <w:jc w:val="both"/>
        <w:rPr>
          <w:rFonts w:ascii="Times New Roman" w:hAnsi="Times New Roman" w:cs="Times New Roman"/>
        </w:rPr>
      </w:pPr>
    </w:p>
    <w:p w14:paraId="0D0F27EA" w14:textId="77777777" w:rsidR="009B08D8" w:rsidRPr="00C84E5C" w:rsidRDefault="009B08D8" w:rsidP="00C84E5C">
      <w:pPr>
        <w:pStyle w:val="a3"/>
        <w:numPr>
          <w:ilvl w:val="0"/>
          <w:numId w:val="5"/>
        </w:numPr>
        <w:jc w:val="center"/>
        <w:rPr>
          <w:rFonts w:ascii="Times New Roman" w:hAnsi="Times New Roman" w:cs="Times New Roman"/>
        </w:rPr>
      </w:pPr>
      <w:r w:rsidRPr="00C84E5C">
        <w:rPr>
          <w:rFonts w:ascii="Times New Roman" w:hAnsi="Times New Roman" w:cs="Times New Roman"/>
          <w:b/>
          <w:lang w:eastAsia="zh-CN"/>
        </w:rPr>
        <w:lastRenderedPageBreak/>
        <w:t>Привлечение к выполнению работ третьих лиц</w:t>
      </w:r>
    </w:p>
    <w:p w14:paraId="1CC673C6" w14:textId="26D190C3" w:rsidR="009B08D8" w:rsidRPr="00C84E5C" w:rsidRDefault="009B08D8" w:rsidP="00C84E5C">
      <w:pPr>
        <w:pStyle w:val="a3"/>
        <w:numPr>
          <w:ilvl w:val="1"/>
          <w:numId w:val="5"/>
        </w:numPr>
        <w:tabs>
          <w:tab w:val="left" w:pos="142"/>
          <w:tab w:val="left" w:pos="1134"/>
        </w:tabs>
        <w:ind w:left="0" w:firstLine="709"/>
        <w:jc w:val="both"/>
        <w:rPr>
          <w:rFonts w:ascii="Times New Roman" w:hAnsi="Times New Roman" w:cs="Times New Roman"/>
        </w:rPr>
      </w:pPr>
      <w:r w:rsidRPr="00C84E5C">
        <w:rPr>
          <w:rFonts w:ascii="Times New Roman" w:hAnsi="Times New Roman" w:cs="Times New Roman"/>
        </w:rPr>
        <w:t xml:space="preserve">Выполнение работ, предусмотренных Договором, обеспечивается </w:t>
      </w:r>
      <w:r w:rsidR="00605CE8" w:rsidRPr="00C84E5C">
        <w:rPr>
          <w:rFonts w:ascii="Times New Roman" w:hAnsi="Times New Roman" w:cs="Times New Roman"/>
        </w:rPr>
        <w:t>Подрядчиком</w:t>
      </w:r>
      <w:r w:rsidRPr="00C84E5C">
        <w:rPr>
          <w:rFonts w:ascii="Times New Roman" w:hAnsi="Times New Roman" w:cs="Times New Roman"/>
        </w:rPr>
        <w:t xml:space="preserve"> собственными </w:t>
      </w:r>
      <w:r w:rsidR="004E666A" w:rsidRPr="00C84E5C">
        <w:rPr>
          <w:rFonts w:ascii="Times New Roman" w:hAnsi="Times New Roman" w:cs="Times New Roman"/>
        </w:rPr>
        <w:t xml:space="preserve">силами </w:t>
      </w:r>
      <w:r w:rsidRPr="00C84E5C">
        <w:rPr>
          <w:rFonts w:ascii="Times New Roman" w:hAnsi="Times New Roman" w:cs="Times New Roman"/>
        </w:rPr>
        <w:t>и привлеченными</w:t>
      </w:r>
      <w:r w:rsidR="004E666A" w:rsidRPr="00C84E5C">
        <w:rPr>
          <w:rFonts w:ascii="Times New Roman" w:hAnsi="Times New Roman" w:cs="Times New Roman"/>
        </w:rPr>
        <w:t xml:space="preserve"> в порядке, </w:t>
      </w:r>
      <w:r w:rsidR="00DE03AB" w:rsidRPr="00C84E5C">
        <w:rPr>
          <w:rFonts w:ascii="Times New Roman" w:hAnsi="Times New Roman" w:cs="Times New Roman"/>
        </w:rPr>
        <w:t>предусмотренном настоящим разделом и Приложением № 1</w:t>
      </w:r>
      <w:r w:rsidR="00B01B2E">
        <w:rPr>
          <w:rFonts w:ascii="Times New Roman" w:hAnsi="Times New Roman" w:cs="Times New Roman"/>
        </w:rPr>
        <w:t>0</w:t>
      </w:r>
      <w:r w:rsidR="00DE03AB" w:rsidRPr="00C84E5C">
        <w:rPr>
          <w:rFonts w:ascii="Times New Roman" w:hAnsi="Times New Roman" w:cs="Times New Roman"/>
        </w:rPr>
        <w:t xml:space="preserve"> к настоящему Договору.</w:t>
      </w:r>
    </w:p>
    <w:p w14:paraId="04542835" w14:textId="5549B4AE" w:rsidR="009B08D8" w:rsidRPr="00C84E5C" w:rsidRDefault="009B08D8" w:rsidP="00C84E5C">
      <w:pPr>
        <w:pStyle w:val="a3"/>
        <w:numPr>
          <w:ilvl w:val="1"/>
          <w:numId w:val="5"/>
        </w:numPr>
        <w:tabs>
          <w:tab w:val="left" w:pos="142"/>
          <w:tab w:val="left" w:pos="1134"/>
        </w:tabs>
        <w:ind w:left="0" w:firstLine="709"/>
        <w:jc w:val="both"/>
        <w:rPr>
          <w:rFonts w:ascii="Times New Roman" w:hAnsi="Times New Roman" w:cs="Times New Roman"/>
        </w:rPr>
      </w:pPr>
      <w:r w:rsidRPr="00C84E5C">
        <w:rPr>
          <w:rFonts w:ascii="Times New Roman" w:hAnsi="Times New Roman" w:cs="Times New Roman"/>
        </w:rPr>
        <w:t>В случае необходи</w:t>
      </w:r>
      <w:r w:rsidR="00FD5CB3" w:rsidRPr="00C84E5C">
        <w:rPr>
          <w:rFonts w:ascii="Times New Roman" w:hAnsi="Times New Roman" w:cs="Times New Roman"/>
        </w:rPr>
        <w:t>мости привлечения третьих лиц (Субп</w:t>
      </w:r>
      <w:r w:rsidRPr="00C84E5C">
        <w:rPr>
          <w:rFonts w:ascii="Times New Roman" w:hAnsi="Times New Roman" w:cs="Times New Roman"/>
        </w:rPr>
        <w:t xml:space="preserve">одрядчиков) для выполнения работ по Договору, </w:t>
      </w:r>
      <w:r w:rsidR="00605CE8" w:rsidRPr="00C84E5C">
        <w:rPr>
          <w:rFonts w:ascii="Times New Roman" w:hAnsi="Times New Roman" w:cs="Times New Roman"/>
        </w:rPr>
        <w:t>Подрядчик</w:t>
      </w:r>
      <w:r w:rsidRPr="00C84E5C">
        <w:rPr>
          <w:rFonts w:ascii="Times New Roman" w:hAnsi="Times New Roman" w:cs="Times New Roman"/>
        </w:rPr>
        <w:t xml:space="preserve">, совместно с уполномоченными представителями </w:t>
      </w:r>
      <w:r w:rsidR="00605CE8" w:rsidRPr="00C84E5C">
        <w:rPr>
          <w:rFonts w:ascii="Times New Roman" w:hAnsi="Times New Roman" w:cs="Times New Roman"/>
        </w:rPr>
        <w:t>Генподрядчик</w:t>
      </w:r>
      <w:r w:rsidRPr="00C84E5C">
        <w:rPr>
          <w:rFonts w:ascii="Times New Roman" w:hAnsi="Times New Roman" w:cs="Times New Roman"/>
        </w:rPr>
        <w:t>а, проводит конкурентный о</w:t>
      </w:r>
      <w:r w:rsidR="00FD5CB3" w:rsidRPr="00C84E5C">
        <w:rPr>
          <w:rFonts w:ascii="Times New Roman" w:hAnsi="Times New Roman" w:cs="Times New Roman"/>
        </w:rPr>
        <w:t>тбор предложений потенциальных Субп</w:t>
      </w:r>
      <w:r w:rsidRPr="00C84E5C">
        <w:rPr>
          <w:rFonts w:ascii="Times New Roman" w:hAnsi="Times New Roman" w:cs="Times New Roman"/>
        </w:rPr>
        <w:t xml:space="preserve">одрядчиков, </w:t>
      </w:r>
      <w:r w:rsidR="00DE03AB" w:rsidRPr="00C84E5C">
        <w:rPr>
          <w:rFonts w:ascii="Times New Roman" w:hAnsi="Times New Roman" w:cs="Times New Roman"/>
        </w:rPr>
        <w:t>наиболее подходящих для выполнения работ на Объекте (тендер) согласно порядку, согласованному сторонами в Приложении № 1</w:t>
      </w:r>
      <w:r w:rsidR="00B01B2E">
        <w:rPr>
          <w:rFonts w:ascii="Times New Roman" w:hAnsi="Times New Roman" w:cs="Times New Roman"/>
        </w:rPr>
        <w:t>0</w:t>
      </w:r>
      <w:r w:rsidR="00DE03AB" w:rsidRPr="00C84E5C">
        <w:rPr>
          <w:rFonts w:ascii="Times New Roman" w:hAnsi="Times New Roman" w:cs="Times New Roman"/>
        </w:rPr>
        <w:t>.</w:t>
      </w:r>
    </w:p>
    <w:p w14:paraId="2B97325A" w14:textId="6A250B1E" w:rsidR="0009677A" w:rsidRPr="00C84E5C" w:rsidRDefault="004E666A" w:rsidP="00C84E5C">
      <w:pPr>
        <w:pStyle w:val="a3"/>
        <w:numPr>
          <w:ilvl w:val="1"/>
          <w:numId w:val="5"/>
        </w:numPr>
        <w:tabs>
          <w:tab w:val="left" w:pos="142"/>
          <w:tab w:val="left" w:pos="1134"/>
        </w:tabs>
        <w:ind w:left="0" w:firstLine="709"/>
        <w:jc w:val="both"/>
        <w:rPr>
          <w:rFonts w:ascii="Times New Roman" w:hAnsi="Times New Roman" w:cs="Times New Roman"/>
        </w:rPr>
      </w:pPr>
      <w:r w:rsidRPr="00C84E5C">
        <w:rPr>
          <w:rFonts w:ascii="Times New Roman" w:hAnsi="Times New Roman" w:cs="Times New Roman"/>
        </w:rPr>
        <w:t xml:space="preserve">После завершения процедуры конкурентного отбора </w:t>
      </w:r>
      <w:r w:rsidR="00605CE8" w:rsidRPr="00C84E5C">
        <w:rPr>
          <w:rFonts w:ascii="Times New Roman" w:hAnsi="Times New Roman" w:cs="Times New Roman"/>
        </w:rPr>
        <w:t>Подрядчик</w:t>
      </w:r>
      <w:r w:rsidRPr="00C84E5C">
        <w:rPr>
          <w:rFonts w:ascii="Times New Roman" w:hAnsi="Times New Roman" w:cs="Times New Roman"/>
        </w:rPr>
        <w:t xml:space="preserve"> обязуется обратиться к </w:t>
      </w:r>
      <w:r w:rsidR="00605CE8" w:rsidRPr="00C84E5C">
        <w:rPr>
          <w:rFonts w:ascii="Times New Roman" w:hAnsi="Times New Roman" w:cs="Times New Roman"/>
        </w:rPr>
        <w:t>Генподрядчик</w:t>
      </w:r>
      <w:r w:rsidRPr="00C84E5C">
        <w:rPr>
          <w:rFonts w:ascii="Times New Roman" w:hAnsi="Times New Roman" w:cs="Times New Roman"/>
        </w:rPr>
        <w:t xml:space="preserve">у с письменным предложением о заключении дополнительного соглашения к настоящему Договору на выполнение определённого вида работ силами победителя тендера. </w:t>
      </w:r>
      <w:r w:rsidR="008F749B" w:rsidRPr="00C84E5C">
        <w:rPr>
          <w:rFonts w:ascii="Times New Roman" w:hAnsi="Times New Roman" w:cs="Times New Roman"/>
        </w:rPr>
        <w:t>С</w:t>
      </w:r>
      <w:r w:rsidRPr="00C84E5C">
        <w:rPr>
          <w:rFonts w:ascii="Times New Roman" w:hAnsi="Times New Roman" w:cs="Times New Roman"/>
        </w:rPr>
        <w:t xml:space="preserve">тороны </w:t>
      </w:r>
      <w:r w:rsidR="008F749B" w:rsidRPr="00C84E5C">
        <w:rPr>
          <w:rFonts w:ascii="Times New Roman" w:hAnsi="Times New Roman" w:cs="Times New Roman"/>
        </w:rPr>
        <w:t>имеют право</w:t>
      </w:r>
      <w:r w:rsidRPr="00C84E5C">
        <w:rPr>
          <w:rFonts w:ascii="Times New Roman" w:hAnsi="Times New Roman" w:cs="Times New Roman"/>
        </w:rPr>
        <w:t xml:space="preserve"> заключить такое дополнительное соглашение</w:t>
      </w:r>
      <w:r w:rsidR="00D348F9" w:rsidRPr="00C84E5C">
        <w:rPr>
          <w:rFonts w:ascii="Times New Roman" w:hAnsi="Times New Roman" w:cs="Times New Roman"/>
        </w:rPr>
        <w:t xml:space="preserve">. К такому дополнительному соглашению </w:t>
      </w:r>
      <w:r w:rsidRPr="00C84E5C">
        <w:rPr>
          <w:rFonts w:ascii="Times New Roman" w:hAnsi="Times New Roman" w:cs="Times New Roman"/>
        </w:rPr>
        <w:t>обязательн</w:t>
      </w:r>
      <w:r w:rsidR="00D348F9" w:rsidRPr="00C84E5C">
        <w:rPr>
          <w:rFonts w:ascii="Times New Roman" w:hAnsi="Times New Roman" w:cs="Times New Roman"/>
        </w:rPr>
        <w:t>о должна быть приложена</w:t>
      </w:r>
      <w:r w:rsidRPr="00C84E5C">
        <w:rPr>
          <w:rFonts w:ascii="Times New Roman" w:hAnsi="Times New Roman" w:cs="Times New Roman"/>
        </w:rPr>
        <w:t xml:space="preserve"> </w:t>
      </w:r>
      <w:r w:rsidR="008F749B" w:rsidRPr="00C84E5C">
        <w:rPr>
          <w:rFonts w:ascii="Times New Roman" w:hAnsi="Times New Roman" w:cs="Times New Roman"/>
        </w:rPr>
        <w:t>копи</w:t>
      </w:r>
      <w:r w:rsidR="00D348F9" w:rsidRPr="00C84E5C">
        <w:rPr>
          <w:rFonts w:ascii="Times New Roman" w:hAnsi="Times New Roman" w:cs="Times New Roman"/>
        </w:rPr>
        <w:t>я</w:t>
      </w:r>
      <w:r w:rsidR="008F749B" w:rsidRPr="00C84E5C">
        <w:rPr>
          <w:rFonts w:ascii="Times New Roman" w:hAnsi="Times New Roman" w:cs="Times New Roman"/>
        </w:rPr>
        <w:t xml:space="preserve"> протокола совещания Тендерной комиссии</w:t>
      </w:r>
      <w:r w:rsidR="0009677A" w:rsidRPr="00C84E5C">
        <w:rPr>
          <w:rFonts w:ascii="Times New Roman" w:hAnsi="Times New Roman" w:cs="Times New Roman"/>
        </w:rPr>
        <w:t>, а в тексте дополнительного соглашения должна быть ссылка на протокол</w:t>
      </w:r>
      <w:r w:rsidR="008F749B" w:rsidRPr="00C84E5C">
        <w:rPr>
          <w:rFonts w:ascii="Times New Roman" w:hAnsi="Times New Roman" w:cs="Times New Roman"/>
        </w:rPr>
        <w:t>.</w:t>
      </w:r>
      <w:r w:rsidR="0009677A" w:rsidRPr="00C84E5C">
        <w:rPr>
          <w:rFonts w:ascii="Times New Roman" w:hAnsi="Times New Roman" w:cs="Times New Roman"/>
        </w:rPr>
        <w:t xml:space="preserve"> В случае отсутствия в дополнительном соглашении ссылки на протокол Тендерной комиссии и при отсутствии приложенного протокола, такое дополнительное соглашение считается не заключенным, а ответственность </w:t>
      </w:r>
      <w:r w:rsidR="00BE1BDB" w:rsidRPr="00C84E5C">
        <w:rPr>
          <w:rFonts w:ascii="Times New Roman" w:hAnsi="Times New Roman" w:cs="Times New Roman"/>
        </w:rPr>
        <w:t xml:space="preserve">за нарушение срока выполнения работ по Договору, в том числе и конечного, лежит на </w:t>
      </w:r>
      <w:r w:rsidR="00605CE8" w:rsidRPr="00C84E5C">
        <w:rPr>
          <w:rFonts w:ascii="Times New Roman" w:hAnsi="Times New Roman" w:cs="Times New Roman"/>
        </w:rPr>
        <w:t>Подрядчик</w:t>
      </w:r>
      <w:r w:rsidR="00BE1BDB" w:rsidRPr="00C84E5C">
        <w:rPr>
          <w:rFonts w:ascii="Times New Roman" w:hAnsi="Times New Roman" w:cs="Times New Roman"/>
        </w:rPr>
        <w:t>е.</w:t>
      </w:r>
    </w:p>
    <w:p w14:paraId="627369E7" w14:textId="4948E20D" w:rsidR="009B08D8" w:rsidRPr="00C84E5C" w:rsidRDefault="00605CE8" w:rsidP="00C84E5C">
      <w:pPr>
        <w:pStyle w:val="a3"/>
        <w:numPr>
          <w:ilvl w:val="1"/>
          <w:numId w:val="5"/>
        </w:numPr>
        <w:tabs>
          <w:tab w:val="left" w:pos="142"/>
          <w:tab w:val="left" w:pos="1134"/>
        </w:tabs>
        <w:ind w:left="0" w:firstLine="709"/>
        <w:jc w:val="both"/>
        <w:rPr>
          <w:rFonts w:ascii="Times New Roman" w:hAnsi="Times New Roman" w:cs="Times New Roman"/>
        </w:rPr>
      </w:pPr>
      <w:r w:rsidRPr="00C84E5C">
        <w:rPr>
          <w:rFonts w:ascii="Times New Roman" w:hAnsi="Times New Roman" w:cs="Times New Roman"/>
        </w:rPr>
        <w:t>Подрядчик</w:t>
      </w:r>
      <w:r w:rsidR="009B08D8" w:rsidRPr="00C84E5C">
        <w:rPr>
          <w:rFonts w:ascii="Times New Roman" w:hAnsi="Times New Roman" w:cs="Times New Roman"/>
        </w:rPr>
        <w:t xml:space="preserve"> несет полную ответственность за действия (бездейст</w:t>
      </w:r>
      <w:r w:rsidR="00FD5CB3" w:rsidRPr="00C84E5C">
        <w:rPr>
          <w:rFonts w:ascii="Times New Roman" w:hAnsi="Times New Roman" w:cs="Times New Roman"/>
        </w:rPr>
        <w:t>вия) привлеченных третьих лиц (Субп</w:t>
      </w:r>
      <w:r w:rsidR="009B08D8" w:rsidRPr="00C84E5C">
        <w:rPr>
          <w:rFonts w:ascii="Times New Roman" w:hAnsi="Times New Roman" w:cs="Times New Roman"/>
        </w:rPr>
        <w:t xml:space="preserve">одрядчиков), за неисполнение или ненадлежащее исполнение ими обязательств, за координацию их действий при выполнении работ, предусмотренных настоящим Договором. </w:t>
      </w:r>
      <w:r w:rsidRPr="00C84E5C">
        <w:rPr>
          <w:rFonts w:ascii="Times New Roman" w:hAnsi="Times New Roman" w:cs="Times New Roman"/>
        </w:rPr>
        <w:t>Подрядчик</w:t>
      </w:r>
      <w:r w:rsidR="009B08D8" w:rsidRPr="00C84E5C">
        <w:rPr>
          <w:rFonts w:ascii="Times New Roman" w:hAnsi="Times New Roman" w:cs="Times New Roman"/>
        </w:rPr>
        <w:t xml:space="preserve"> обязан обеспечить постоянный контро</w:t>
      </w:r>
      <w:r w:rsidR="00FD5CB3" w:rsidRPr="00C84E5C">
        <w:rPr>
          <w:rFonts w:ascii="Times New Roman" w:hAnsi="Times New Roman" w:cs="Times New Roman"/>
        </w:rPr>
        <w:t>ль выполнения третьими лицами (Субп</w:t>
      </w:r>
      <w:r w:rsidR="009B08D8" w:rsidRPr="00C84E5C">
        <w:rPr>
          <w:rFonts w:ascii="Times New Roman" w:hAnsi="Times New Roman" w:cs="Times New Roman"/>
        </w:rPr>
        <w:t>одрядчиками) работ и своевременное принятие необходимых мер по устранению ими выявленных недостатков в результате выполненных работ.</w:t>
      </w:r>
    </w:p>
    <w:p w14:paraId="4AB5D8E6" w14:textId="5D9FFF00" w:rsidR="0046263F" w:rsidRDefault="009B08D8" w:rsidP="00C84E5C">
      <w:pPr>
        <w:pStyle w:val="a3"/>
        <w:numPr>
          <w:ilvl w:val="1"/>
          <w:numId w:val="5"/>
        </w:numPr>
        <w:tabs>
          <w:tab w:val="left" w:pos="142"/>
          <w:tab w:val="left" w:pos="1134"/>
        </w:tabs>
        <w:ind w:left="0" w:firstLine="709"/>
        <w:jc w:val="both"/>
        <w:rPr>
          <w:rFonts w:ascii="Times New Roman" w:hAnsi="Times New Roman" w:cs="Times New Roman"/>
        </w:rPr>
      </w:pPr>
      <w:r w:rsidRPr="00C84E5C">
        <w:rPr>
          <w:rFonts w:ascii="Times New Roman" w:hAnsi="Times New Roman" w:cs="Times New Roman"/>
        </w:rPr>
        <w:t xml:space="preserve">Подписывая </w:t>
      </w:r>
      <w:r w:rsidR="004016E1" w:rsidRPr="00C84E5C">
        <w:rPr>
          <w:rFonts w:ascii="Times New Roman" w:hAnsi="Times New Roman" w:cs="Times New Roman"/>
        </w:rPr>
        <w:t>настоящий Договор,</w:t>
      </w:r>
      <w:r w:rsidRPr="00C84E5C">
        <w:rPr>
          <w:rFonts w:ascii="Times New Roman" w:hAnsi="Times New Roman" w:cs="Times New Roman"/>
        </w:rPr>
        <w:t xml:space="preserve"> </w:t>
      </w:r>
      <w:r w:rsidR="00605CE8" w:rsidRPr="00C84E5C">
        <w:rPr>
          <w:rFonts w:ascii="Times New Roman" w:hAnsi="Times New Roman" w:cs="Times New Roman"/>
        </w:rPr>
        <w:t>Подрядчик</w:t>
      </w:r>
      <w:r w:rsidRPr="00C84E5C">
        <w:rPr>
          <w:rFonts w:ascii="Times New Roman" w:hAnsi="Times New Roman" w:cs="Times New Roman"/>
        </w:rPr>
        <w:t xml:space="preserve"> дает свое согласие на заключение </w:t>
      </w:r>
      <w:r w:rsidR="00605CE8" w:rsidRPr="00C84E5C">
        <w:rPr>
          <w:rFonts w:ascii="Times New Roman" w:hAnsi="Times New Roman" w:cs="Times New Roman"/>
        </w:rPr>
        <w:t>Генподрядчик</w:t>
      </w:r>
      <w:r w:rsidRPr="00C84E5C">
        <w:rPr>
          <w:rFonts w:ascii="Times New Roman" w:hAnsi="Times New Roman" w:cs="Times New Roman"/>
        </w:rPr>
        <w:t xml:space="preserve">ом договоров на отдельные виды работ на Объекте с другими лицами, с прямыми подрядчиками. </w:t>
      </w:r>
      <w:r w:rsidR="00605CE8" w:rsidRPr="00C84E5C">
        <w:rPr>
          <w:rFonts w:ascii="Times New Roman" w:hAnsi="Times New Roman" w:cs="Times New Roman"/>
        </w:rPr>
        <w:t>Подрядчик</w:t>
      </w:r>
      <w:r w:rsidRPr="00C84E5C">
        <w:rPr>
          <w:rFonts w:ascii="Times New Roman" w:hAnsi="Times New Roman" w:cs="Times New Roman"/>
        </w:rPr>
        <w:t xml:space="preserve"> обязуется допускать на территорию Строительной площадки </w:t>
      </w:r>
      <w:r w:rsidR="00FD5CB3" w:rsidRPr="00C84E5C">
        <w:rPr>
          <w:rFonts w:ascii="Times New Roman" w:hAnsi="Times New Roman" w:cs="Times New Roman"/>
        </w:rPr>
        <w:t xml:space="preserve">прямых </w:t>
      </w:r>
      <w:r w:rsidRPr="00C84E5C">
        <w:rPr>
          <w:rFonts w:ascii="Times New Roman" w:hAnsi="Times New Roman" w:cs="Times New Roman"/>
        </w:rPr>
        <w:t xml:space="preserve">подрядчиков, у которых заключены прямые договоры с </w:t>
      </w:r>
      <w:r w:rsidR="00605CE8" w:rsidRPr="00C84E5C">
        <w:rPr>
          <w:rFonts w:ascii="Times New Roman" w:hAnsi="Times New Roman" w:cs="Times New Roman"/>
        </w:rPr>
        <w:t>Генподрядчик</w:t>
      </w:r>
      <w:r w:rsidRPr="00C84E5C">
        <w:rPr>
          <w:rFonts w:ascii="Times New Roman" w:hAnsi="Times New Roman" w:cs="Times New Roman"/>
        </w:rPr>
        <w:t xml:space="preserve">ом, и не чинить препятствия при выполнении такими лицами своих обязательств перед </w:t>
      </w:r>
      <w:r w:rsidR="00605CE8" w:rsidRPr="00C84E5C">
        <w:rPr>
          <w:rFonts w:ascii="Times New Roman" w:hAnsi="Times New Roman" w:cs="Times New Roman"/>
        </w:rPr>
        <w:t>Генподрядчик</w:t>
      </w:r>
      <w:r w:rsidRPr="00C84E5C">
        <w:rPr>
          <w:rFonts w:ascii="Times New Roman" w:hAnsi="Times New Roman" w:cs="Times New Roman"/>
        </w:rPr>
        <w:t xml:space="preserve">ом, обеспечивать этих </w:t>
      </w:r>
      <w:r w:rsidR="00FD5CB3" w:rsidRPr="00C84E5C">
        <w:rPr>
          <w:rFonts w:ascii="Times New Roman" w:hAnsi="Times New Roman" w:cs="Times New Roman"/>
        </w:rPr>
        <w:t xml:space="preserve">прямых </w:t>
      </w:r>
      <w:r w:rsidRPr="00C84E5C">
        <w:rPr>
          <w:rFonts w:ascii="Times New Roman" w:hAnsi="Times New Roman" w:cs="Times New Roman"/>
        </w:rPr>
        <w:t xml:space="preserve">подрядчиков необходимыми энергоресурсами, водой и т.д., местами для хранения и складирования материалов и оборудования по расценкам, утвержденным между </w:t>
      </w:r>
      <w:r w:rsidR="00605CE8" w:rsidRPr="00C84E5C">
        <w:rPr>
          <w:rFonts w:ascii="Times New Roman" w:hAnsi="Times New Roman" w:cs="Times New Roman"/>
        </w:rPr>
        <w:t>Генподрядчик</w:t>
      </w:r>
      <w:r w:rsidRPr="00C84E5C">
        <w:rPr>
          <w:rFonts w:ascii="Times New Roman" w:hAnsi="Times New Roman" w:cs="Times New Roman"/>
        </w:rPr>
        <w:t xml:space="preserve">ом и </w:t>
      </w:r>
      <w:r w:rsidR="00605CE8" w:rsidRPr="00C84E5C">
        <w:rPr>
          <w:rFonts w:ascii="Times New Roman" w:hAnsi="Times New Roman" w:cs="Times New Roman"/>
        </w:rPr>
        <w:t>Подрядчик</w:t>
      </w:r>
      <w:r w:rsidRPr="00C84E5C">
        <w:rPr>
          <w:rFonts w:ascii="Times New Roman" w:hAnsi="Times New Roman" w:cs="Times New Roman"/>
        </w:rPr>
        <w:t xml:space="preserve">ом в рамках настоящего договора. Ответственность за надлежащее исполнение своих обязательств такие </w:t>
      </w:r>
      <w:r w:rsidR="00FD5CB3" w:rsidRPr="00C84E5C">
        <w:rPr>
          <w:rFonts w:ascii="Times New Roman" w:hAnsi="Times New Roman" w:cs="Times New Roman"/>
        </w:rPr>
        <w:t xml:space="preserve">прямые </w:t>
      </w:r>
      <w:r w:rsidRPr="00C84E5C">
        <w:rPr>
          <w:rFonts w:ascii="Times New Roman" w:hAnsi="Times New Roman" w:cs="Times New Roman"/>
        </w:rPr>
        <w:t xml:space="preserve">подрядчики несут перед </w:t>
      </w:r>
      <w:r w:rsidR="00605CE8" w:rsidRPr="00C84E5C">
        <w:rPr>
          <w:rFonts w:ascii="Times New Roman" w:hAnsi="Times New Roman" w:cs="Times New Roman"/>
        </w:rPr>
        <w:t>Генподрядчик</w:t>
      </w:r>
      <w:r w:rsidRPr="00C84E5C">
        <w:rPr>
          <w:rFonts w:ascii="Times New Roman" w:hAnsi="Times New Roman" w:cs="Times New Roman"/>
        </w:rPr>
        <w:t>ом.</w:t>
      </w:r>
    </w:p>
    <w:p w14:paraId="5E06787E" w14:textId="77777777" w:rsidR="00202D99" w:rsidRPr="00C84E5C" w:rsidRDefault="00202D99" w:rsidP="00202D99">
      <w:pPr>
        <w:pStyle w:val="a3"/>
        <w:tabs>
          <w:tab w:val="left" w:pos="142"/>
          <w:tab w:val="left" w:pos="1134"/>
        </w:tabs>
        <w:jc w:val="both"/>
        <w:rPr>
          <w:rFonts w:ascii="Times New Roman" w:hAnsi="Times New Roman" w:cs="Times New Roman"/>
        </w:rPr>
      </w:pPr>
    </w:p>
    <w:p w14:paraId="0D815059" w14:textId="77777777" w:rsidR="008534F6" w:rsidRPr="00C84E5C" w:rsidRDefault="006B7AB9" w:rsidP="00C84E5C">
      <w:pPr>
        <w:pStyle w:val="a6"/>
        <w:numPr>
          <w:ilvl w:val="0"/>
          <w:numId w:val="5"/>
        </w:numPr>
        <w:jc w:val="center"/>
        <w:rPr>
          <w:b/>
          <w:sz w:val="22"/>
          <w:szCs w:val="22"/>
        </w:rPr>
      </w:pPr>
      <w:r w:rsidRPr="00C84E5C">
        <w:rPr>
          <w:b/>
          <w:sz w:val="22"/>
          <w:szCs w:val="22"/>
        </w:rPr>
        <w:t xml:space="preserve"> </w:t>
      </w:r>
      <w:r w:rsidR="00377DDB" w:rsidRPr="00C84E5C">
        <w:rPr>
          <w:b/>
          <w:sz w:val="22"/>
          <w:szCs w:val="22"/>
        </w:rPr>
        <w:t>Обстоятельства н</w:t>
      </w:r>
      <w:r w:rsidR="008534F6" w:rsidRPr="00C84E5C">
        <w:rPr>
          <w:b/>
          <w:sz w:val="22"/>
          <w:szCs w:val="22"/>
        </w:rPr>
        <w:t>епреодолим</w:t>
      </w:r>
      <w:r w:rsidR="00377DDB" w:rsidRPr="00C84E5C">
        <w:rPr>
          <w:b/>
          <w:sz w:val="22"/>
          <w:szCs w:val="22"/>
        </w:rPr>
        <w:t>ой</w:t>
      </w:r>
      <w:r w:rsidR="008534F6" w:rsidRPr="00C84E5C">
        <w:rPr>
          <w:b/>
          <w:sz w:val="22"/>
          <w:szCs w:val="22"/>
        </w:rPr>
        <w:t xml:space="preserve"> сил</w:t>
      </w:r>
      <w:r w:rsidR="00377DDB" w:rsidRPr="00C84E5C">
        <w:rPr>
          <w:b/>
          <w:sz w:val="22"/>
          <w:szCs w:val="22"/>
        </w:rPr>
        <w:t>ы</w:t>
      </w:r>
    </w:p>
    <w:p w14:paraId="34F42B6B" w14:textId="77777777" w:rsidR="00BF20A5" w:rsidRPr="00C84E5C" w:rsidRDefault="008534F6" w:rsidP="00C84E5C">
      <w:pPr>
        <w:pStyle w:val="a3"/>
        <w:numPr>
          <w:ilvl w:val="1"/>
          <w:numId w:val="5"/>
        </w:numPr>
        <w:ind w:left="0" w:firstLine="709"/>
        <w:jc w:val="both"/>
        <w:rPr>
          <w:rFonts w:ascii="Times New Roman" w:hAnsi="Times New Roman" w:cs="Times New Roman"/>
        </w:rPr>
      </w:pPr>
      <w:r w:rsidRPr="00C84E5C">
        <w:rPr>
          <w:rFonts w:ascii="Times New Roman" w:hAnsi="Times New Roman" w:cs="Times New Roman"/>
        </w:rPr>
        <w:t>Стороны освобождаются от ответственности за неисполнение или ненадлежащее исполнение обязательств по Договору (полностью или частично), если надлежащее исполнение оказалось невозможным вследствие</w:t>
      </w:r>
      <w:r w:rsidR="0072129E" w:rsidRPr="00C84E5C">
        <w:rPr>
          <w:rFonts w:ascii="Times New Roman" w:hAnsi="Times New Roman" w:cs="Times New Roman"/>
        </w:rPr>
        <w:t xml:space="preserve"> обстоятельств</w:t>
      </w:r>
      <w:r w:rsidRPr="00C84E5C">
        <w:rPr>
          <w:rFonts w:ascii="Times New Roman" w:hAnsi="Times New Roman" w:cs="Times New Roman"/>
        </w:rPr>
        <w:t xml:space="preserve"> непреодолимой силы, то есть чрезвычайных и непредотвратимых при данных условиях обстоятельств, под которыми понимаются: </w:t>
      </w:r>
      <w:r w:rsidRPr="00C84E5C">
        <w:rPr>
          <w:rFonts w:ascii="Times New Roman" w:hAnsi="Times New Roman" w:cs="Times New Roman"/>
          <w:iCs/>
        </w:rPr>
        <w:t>запретные действия властей, гражданские волнения, эпидемии, блокада, эмбарго, землетрясения, наводнения, пожары или другие стихийные бедствия,</w:t>
      </w:r>
      <w:r w:rsidRPr="00C84E5C">
        <w:rPr>
          <w:rFonts w:ascii="Times New Roman" w:hAnsi="Times New Roman" w:cs="Times New Roman"/>
        </w:rPr>
        <w:t xml:space="preserve"> при условии, что эти обстоятельства повлияли на исполнение обязательств.</w:t>
      </w:r>
    </w:p>
    <w:p w14:paraId="16326D7B" w14:textId="77777777" w:rsidR="0072129E" w:rsidRPr="00C84E5C" w:rsidRDefault="00BF20A5" w:rsidP="00C84E5C">
      <w:pPr>
        <w:pStyle w:val="a3"/>
        <w:numPr>
          <w:ilvl w:val="1"/>
          <w:numId w:val="5"/>
        </w:numPr>
        <w:ind w:left="0" w:firstLine="709"/>
        <w:jc w:val="both"/>
        <w:rPr>
          <w:rFonts w:ascii="Times New Roman" w:hAnsi="Times New Roman" w:cs="Times New Roman"/>
        </w:rPr>
      </w:pPr>
      <w:r w:rsidRPr="00C84E5C">
        <w:rPr>
          <w:rFonts w:ascii="Times New Roman" w:hAnsi="Times New Roman" w:cs="Times New Roman"/>
        </w:rPr>
        <w:t xml:space="preserve">О </w:t>
      </w:r>
      <w:r w:rsidR="008534F6" w:rsidRPr="00C84E5C">
        <w:rPr>
          <w:rFonts w:ascii="Times New Roman" w:hAnsi="Times New Roman" w:cs="Times New Roman"/>
        </w:rPr>
        <w:t xml:space="preserve">возникновении обстоятельств непреодолимой силы Сторона, на исполнение обязательств которой повлияли эти обстоятельства, обязана письменно уведомить другую Сторону об их возникновении в течение 2 (Двух) дней со дня, когда ей стало известно об их возникновении. К уведомлению должен быть приложен документ </w:t>
      </w:r>
      <w:r w:rsidR="0072129E" w:rsidRPr="00C84E5C">
        <w:rPr>
          <w:rFonts w:ascii="Times New Roman" w:hAnsi="Times New Roman" w:cs="Times New Roman"/>
        </w:rPr>
        <w:t>у</w:t>
      </w:r>
      <w:r w:rsidR="008534F6" w:rsidRPr="00C84E5C">
        <w:rPr>
          <w:rFonts w:ascii="Times New Roman" w:hAnsi="Times New Roman" w:cs="Times New Roman"/>
        </w:rPr>
        <w:t>полномоч</w:t>
      </w:r>
      <w:r w:rsidR="0072129E" w:rsidRPr="00C84E5C">
        <w:rPr>
          <w:rFonts w:ascii="Times New Roman" w:hAnsi="Times New Roman" w:cs="Times New Roman"/>
        </w:rPr>
        <w:t>ен</w:t>
      </w:r>
      <w:r w:rsidR="008534F6" w:rsidRPr="00C84E5C">
        <w:rPr>
          <w:rFonts w:ascii="Times New Roman" w:hAnsi="Times New Roman" w:cs="Times New Roman"/>
        </w:rPr>
        <w:t xml:space="preserve">ного компетентного государственного органа, подтверждающего факт возникновения таких обстоятельств. </w:t>
      </w:r>
    </w:p>
    <w:p w14:paraId="279ED7B5" w14:textId="77777777" w:rsidR="00BF20A5" w:rsidRPr="00C84E5C" w:rsidRDefault="008534F6" w:rsidP="00C84E5C">
      <w:pPr>
        <w:pStyle w:val="a3"/>
        <w:ind w:firstLine="709"/>
        <w:jc w:val="both"/>
        <w:rPr>
          <w:rFonts w:ascii="Times New Roman" w:hAnsi="Times New Roman" w:cs="Times New Roman"/>
        </w:rPr>
      </w:pPr>
      <w:r w:rsidRPr="00C84E5C">
        <w:rPr>
          <w:rFonts w:ascii="Times New Roman" w:hAnsi="Times New Roman" w:cs="Times New Roman"/>
        </w:rPr>
        <w:t>Неисполнение указанных в предыдущем абзаце обязанностей лишает</w:t>
      </w:r>
      <w:r w:rsidR="0072129E" w:rsidRPr="00C84E5C">
        <w:rPr>
          <w:rFonts w:ascii="Times New Roman" w:hAnsi="Times New Roman" w:cs="Times New Roman"/>
        </w:rPr>
        <w:t xml:space="preserve"> права ссылаться на эти обстоятельства</w:t>
      </w:r>
      <w:r w:rsidRPr="00C84E5C">
        <w:rPr>
          <w:rFonts w:ascii="Times New Roman" w:hAnsi="Times New Roman" w:cs="Times New Roman"/>
        </w:rPr>
        <w:t xml:space="preserve"> Сторону, на исполнение обязательств которой повлияли обстоятельства непреодолимой силы.</w:t>
      </w:r>
    </w:p>
    <w:p w14:paraId="13C6144C" w14:textId="77777777" w:rsidR="00770508" w:rsidRPr="00C84E5C" w:rsidRDefault="008534F6" w:rsidP="00C84E5C">
      <w:pPr>
        <w:pStyle w:val="a3"/>
        <w:numPr>
          <w:ilvl w:val="1"/>
          <w:numId w:val="5"/>
        </w:numPr>
        <w:ind w:left="0" w:firstLine="709"/>
        <w:jc w:val="both"/>
        <w:rPr>
          <w:rFonts w:ascii="Times New Roman" w:hAnsi="Times New Roman" w:cs="Times New Roman"/>
        </w:rPr>
      </w:pPr>
      <w:r w:rsidRPr="00C84E5C">
        <w:rPr>
          <w:rFonts w:ascii="Times New Roman" w:hAnsi="Times New Roman" w:cs="Times New Roman"/>
        </w:rPr>
        <w:t>На время действия обстоятельств непреодолимой силы и их последствий исполнение обязательств по Договору приостанавливается.</w:t>
      </w:r>
    </w:p>
    <w:p w14:paraId="31055D69" w14:textId="77777777" w:rsidR="00770508" w:rsidRPr="00C84E5C" w:rsidRDefault="008534F6" w:rsidP="00C84E5C">
      <w:pPr>
        <w:pStyle w:val="a3"/>
        <w:numPr>
          <w:ilvl w:val="1"/>
          <w:numId w:val="5"/>
        </w:numPr>
        <w:ind w:left="0" w:firstLine="709"/>
        <w:jc w:val="both"/>
        <w:rPr>
          <w:rFonts w:ascii="Times New Roman" w:hAnsi="Times New Roman" w:cs="Times New Roman"/>
        </w:rPr>
      </w:pPr>
      <w:r w:rsidRPr="00C84E5C">
        <w:rPr>
          <w:rFonts w:ascii="Times New Roman" w:hAnsi="Times New Roman" w:cs="Times New Roman"/>
        </w:rPr>
        <w:t>П</w:t>
      </w:r>
      <w:r w:rsidR="0072129E" w:rsidRPr="00C84E5C">
        <w:rPr>
          <w:rFonts w:ascii="Times New Roman" w:hAnsi="Times New Roman" w:cs="Times New Roman"/>
        </w:rPr>
        <w:t>ри</w:t>
      </w:r>
      <w:r w:rsidRPr="00C84E5C">
        <w:rPr>
          <w:rFonts w:ascii="Times New Roman" w:hAnsi="Times New Roman" w:cs="Times New Roman"/>
        </w:rPr>
        <w:t xml:space="preserve"> прекращении действия обстоятельств непреодолимой силы (их последствий) Стороны обязаны продолжить исполнение обязательств по Договору, при этом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14:paraId="053921C3" w14:textId="39495D47" w:rsidR="006E0DBD" w:rsidRDefault="008534F6" w:rsidP="00C84E5C">
      <w:pPr>
        <w:pStyle w:val="a3"/>
        <w:numPr>
          <w:ilvl w:val="1"/>
          <w:numId w:val="5"/>
        </w:numPr>
        <w:ind w:left="0" w:firstLine="709"/>
        <w:jc w:val="both"/>
        <w:rPr>
          <w:rFonts w:ascii="Times New Roman" w:hAnsi="Times New Roman" w:cs="Times New Roman"/>
        </w:rPr>
      </w:pPr>
      <w:r w:rsidRPr="00C84E5C">
        <w:rPr>
          <w:rFonts w:ascii="Times New Roman" w:hAnsi="Times New Roman" w:cs="Times New Roman"/>
        </w:rPr>
        <w:t xml:space="preserve">Если действие обстоятельств непреодолимой силы продолжается более чем </w:t>
      </w:r>
      <w:r w:rsidR="0072129E" w:rsidRPr="00C84E5C">
        <w:rPr>
          <w:rFonts w:ascii="Times New Roman" w:hAnsi="Times New Roman" w:cs="Times New Roman"/>
        </w:rPr>
        <w:t>9</w:t>
      </w:r>
      <w:r w:rsidRPr="00C84E5C">
        <w:rPr>
          <w:rFonts w:ascii="Times New Roman" w:hAnsi="Times New Roman" w:cs="Times New Roman"/>
        </w:rPr>
        <w:t>0 (</w:t>
      </w:r>
      <w:r w:rsidR="0072129E" w:rsidRPr="00C84E5C">
        <w:rPr>
          <w:rFonts w:ascii="Times New Roman" w:hAnsi="Times New Roman" w:cs="Times New Roman"/>
        </w:rPr>
        <w:t>Девяност</w:t>
      </w:r>
      <w:r w:rsidR="006E5D97" w:rsidRPr="00C84E5C">
        <w:rPr>
          <w:rFonts w:ascii="Times New Roman" w:hAnsi="Times New Roman" w:cs="Times New Roman"/>
        </w:rPr>
        <w:t>о</w:t>
      </w:r>
      <w:r w:rsidRPr="00C84E5C">
        <w:rPr>
          <w:rFonts w:ascii="Times New Roman" w:hAnsi="Times New Roman" w:cs="Times New Roman"/>
        </w:rPr>
        <w:t xml:space="preserve">) дней, любая из Сторон вправе в одностороннем внесудебном порядке отказаться от исполнения Договора путем направления другой Стороне соответствующего </w:t>
      </w:r>
      <w:r w:rsidR="006E5D97" w:rsidRPr="00C84E5C">
        <w:rPr>
          <w:rFonts w:ascii="Times New Roman" w:hAnsi="Times New Roman" w:cs="Times New Roman"/>
        </w:rPr>
        <w:t>уведомления</w:t>
      </w:r>
      <w:r w:rsidRPr="00C84E5C">
        <w:rPr>
          <w:rFonts w:ascii="Times New Roman" w:hAnsi="Times New Roman" w:cs="Times New Roman"/>
        </w:rPr>
        <w:t>.</w:t>
      </w:r>
    </w:p>
    <w:p w14:paraId="4E8C4F06" w14:textId="77777777" w:rsidR="00202D99" w:rsidRPr="00C84E5C" w:rsidRDefault="00202D99" w:rsidP="00202D99">
      <w:pPr>
        <w:pStyle w:val="a3"/>
        <w:jc w:val="both"/>
        <w:rPr>
          <w:rFonts w:ascii="Times New Roman" w:hAnsi="Times New Roman" w:cs="Times New Roman"/>
        </w:rPr>
      </w:pPr>
    </w:p>
    <w:p w14:paraId="7BD0E950" w14:textId="77777777" w:rsidR="006E0DBD" w:rsidRPr="00C84E5C" w:rsidRDefault="006E0DBD" w:rsidP="00C84E5C">
      <w:pPr>
        <w:pStyle w:val="1"/>
        <w:numPr>
          <w:ilvl w:val="0"/>
          <w:numId w:val="5"/>
        </w:numPr>
        <w:tabs>
          <w:tab w:val="left" w:pos="1134"/>
        </w:tabs>
        <w:spacing w:after="0" w:line="240" w:lineRule="auto"/>
        <w:ind w:left="0" w:firstLine="709"/>
        <w:jc w:val="center"/>
        <w:rPr>
          <w:rFonts w:ascii="Times New Roman" w:hAnsi="Times New Roman" w:cs="Times New Roman"/>
          <w:sz w:val="22"/>
          <w:szCs w:val="22"/>
          <w:lang w:val="ru-RU"/>
        </w:rPr>
      </w:pPr>
      <w:bookmarkStart w:id="16" w:name="_Toc36509903"/>
      <w:bookmarkStart w:id="17" w:name="_Toc86132921"/>
      <w:r w:rsidRPr="00C84E5C">
        <w:rPr>
          <w:rFonts w:ascii="Times New Roman" w:hAnsi="Times New Roman" w:cs="Times New Roman"/>
          <w:sz w:val="22"/>
          <w:szCs w:val="22"/>
          <w:lang w:val="ru-RU"/>
        </w:rPr>
        <w:lastRenderedPageBreak/>
        <w:t>Заверение об обстоятельствах</w:t>
      </w:r>
      <w:bookmarkEnd w:id="16"/>
      <w:bookmarkEnd w:id="17"/>
    </w:p>
    <w:p w14:paraId="18939A1A" w14:textId="5721A468" w:rsidR="006E0DBD" w:rsidRPr="00C84E5C" w:rsidRDefault="00605CE8" w:rsidP="00C84E5C">
      <w:pPr>
        <w:pStyle w:val="a6"/>
        <w:numPr>
          <w:ilvl w:val="1"/>
          <w:numId w:val="5"/>
        </w:numPr>
        <w:tabs>
          <w:tab w:val="left" w:pos="142"/>
        </w:tabs>
        <w:ind w:left="0" w:firstLine="709"/>
        <w:jc w:val="both"/>
        <w:rPr>
          <w:color w:val="000000"/>
          <w:sz w:val="22"/>
          <w:szCs w:val="22"/>
        </w:rPr>
      </w:pPr>
      <w:r w:rsidRPr="00C84E5C">
        <w:rPr>
          <w:color w:val="000000"/>
          <w:sz w:val="22"/>
          <w:szCs w:val="22"/>
        </w:rPr>
        <w:t>Подрядчик</w:t>
      </w:r>
      <w:r w:rsidR="006E0DBD" w:rsidRPr="00C84E5C">
        <w:rPr>
          <w:color w:val="000000"/>
          <w:sz w:val="22"/>
          <w:szCs w:val="22"/>
        </w:rPr>
        <w:t xml:space="preserve"> заверяет и гарантирует </w:t>
      </w:r>
      <w:r w:rsidRPr="00C84E5C">
        <w:rPr>
          <w:color w:val="000000"/>
          <w:sz w:val="22"/>
          <w:szCs w:val="22"/>
        </w:rPr>
        <w:t>Генподрядчик</w:t>
      </w:r>
      <w:r w:rsidR="006E0DBD" w:rsidRPr="00C84E5C">
        <w:rPr>
          <w:color w:val="000000"/>
          <w:sz w:val="22"/>
          <w:szCs w:val="22"/>
        </w:rPr>
        <w:t xml:space="preserve">у, что на дату подписания настоящего договора, вплоть до даты исполнения обязательств по Договору, каждое из следующих утверждений является достоверным, точным и полным. </w:t>
      </w:r>
    </w:p>
    <w:p w14:paraId="718B8A9E" w14:textId="123DF3B1" w:rsidR="006E0DBD" w:rsidRPr="00C84E5C" w:rsidRDefault="00605CE8" w:rsidP="00C84E5C">
      <w:pPr>
        <w:pStyle w:val="a6"/>
        <w:numPr>
          <w:ilvl w:val="2"/>
          <w:numId w:val="5"/>
        </w:numPr>
        <w:tabs>
          <w:tab w:val="left" w:pos="142"/>
        </w:tabs>
        <w:ind w:left="0" w:firstLine="709"/>
        <w:jc w:val="both"/>
        <w:rPr>
          <w:color w:val="000000"/>
          <w:sz w:val="22"/>
          <w:szCs w:val="22"/>
        </w:rPr>
      </w:pPr>
      <w:r w:rsidRPr="00C84E5C">
        <w:rPr>
          <w:color w:val="000000"/>
          <w:sz w:val="22"/>
          <w:szCs w:val="22"/>
        </w:rPr>
        <w:t>Подрядчик</w:t>
      </w:r>
      <w:r w:rsidR="006E0DBD" w:rsidRPr="00C84E5C">
        <w:rPr>
          <w:color w:val="000000"/>
          <w:sz w:val="22"/>
          <w:szCs w:val="22"/>
        </w:rPr>
        <w:t xml:space="preserve"> является юридическим лицом, </w:t>
      </w:r>
      <w:r w:rsidR="00C84E5C" w:rsidRPr="00C84E5C">
        <w:rPr>
          <w:color w:val="000000"/>
          <w:sz w:val="22"/>
          <w:szCs w:val="22"/>
        </w:rPr>
        <w:t>надлежащим образом,</w:t>
      </w:r>
      <w:r w:rsidR="006E0DBD" w:rsidRPr="00C84E5C">
        <w:rPr>
          <w:color w:val="000000"/>
          <w:sz w:val="22"/>
          <w:szCs w:val="22"/>
        </w:rPr>
        <w:t xml:space="preserve"> созданным и действующим в соответствии с действующим законодательством Российской Федерации</w:t>
      </w:r>
      <w:r w:rsidR="00D31382" w:rsidRPr="00C84E5C">
        <w:rPr>
          <w:color w:val="000000"/>
          <w:sz w:val="22"/>
          <w:szCs w:val="22"/>
        </w:rPr>
        <w:t>.</w:t>
      </w:r>
    </w:p>
    <w:p w14:paraId="1151D1ED" w14:textId="0DFB927B" w:rsidR="006E0DBD" w:rsidRPr="00C84E5C" w:rsidRDefault="006E0DBD" w:rsidP="00C84E5C">
      <w:pPr>
        <w:pStyle w:val="a6"/>
        <w:numPr>
          <w:ilvl w:val="2"/>
          <w:numId w:val="5"/>
        </w:numPr>
        <w:tabs>
          <w:tab w:val="left" w:pos="142"/>
        </w:tabs>
        <w:ind w:left="0" w:firstLine="709"/>
        <w:jc w:val="both"/>
        <w:rPr>
          <w:color w:val="000000"/>
          <w:sz w:val="22"/>
          <w:szCs w:val="22"/>
        </w:rPr>
      </w:pPr>
      <w:r w:rsidRPr="00C84E5C">
        <w:rPr>
          <w:color w:val="000000"/>
          <w:sz w:val="22"/>
          <w:szCs w:val="22"/>
        </w:rPr>
        <w:t xml:space="preserve">В отношении </w:t>
      </w:r>
      <w:r w:rsidR="00605CE8" w:rsidRPr="00C84E5C">
        <w:rPr>
          <w:color w:val="000000"/>
          <w:sz w:val="22"/>
          <w:szCs w:val="22"/>
        </w:rPr>
        <w:t>Подрядчик</w:t>
      </w:r>
      <w:r w:rsidRPr="00C84E5C">
        <w:rPr>
          <w:color w:val="000000"/>
          <w:sz w:val="22"/>
          <w:szCs w:val="22"/>
        </w:rPr>
        <w:t xml:space="preserve">а не возбуждены процедуры несостоятельности, ликвидации, реорганизации и иные процедуры, не принято решений уполномоченных органов о ликвидации и прекращении деятельности, на момент заключения настоящего договора деятельность </w:t>
      </w:r>
      <w:r w:rsidR="00605CE8" w:rsidRPr="00C84E5C">
        <w:rPr>
          <w:color w:val="000000"/>
          <w:sz w:val="22"/>
          <w:szCs w:val="22"/>
        </w:rPr>
        <w:t>Подрядчик</w:t>
      </w:r>
      <w:r w:rsidRPr="00C84E5C">
        <w:rPr>
          <w:color w:val="000000"/>
          <w:sz w:val="22"/>
          <w:szCs w:val="22"/>
        </w:rPr>
        <w:t>а не приостановлена в соответствии с административным законодательством</w:t>
      </w:r>
      <w:r w:rsidR="00D31382" w:rsidRPr="00C84E5C">
        <w:rPr>
          <w:color w:val="000000"/>
          <w:sz w:val="22"/>
          <w:szCs w:val="22"/>
        </w:rPr>
        <w:t>.</w:t>
      </w:r>
    </w:p>
    <w:p w14:paraId="0AEF34C3" w14:textId="3942011C" w:rsidR="006E0DBD" w:rsidRPr="00C84E5C" w:rsidRDefault="00605CE8" w:rsidP="00C84E5C">
      <w:pPr>
        <w:pStyle w:val="a6"/>
        <w:numPr>
          <w:ilvl w:val="2"/>
          <w:numId w:val="5"/>
        </w:numPr>
        <w:tabs>
          <w:tab w:val="left" w:pos="142"/>
        </w:tabs>
        <w:ind w:left="0" w:firstLine="709"/>
        <w:jc w:val="both"/>
        <w:rPr>
          <w:color w:val="000000"/>
          <w:sz w:val="22"/>
          <w:szCs w:val="22"/>
        </w:rPr>
      </w:pPr>
      <w:r w:rsidRPr="00C84E5C">
        <w:rPr>
          <w:color w:val="000000"/>
          <w:sz w:val="22"/>
          <w:szCs w:val="22"/>
        </w:rPr>
        <w:t>Подрядчик</w:t>
      </w:r>
      <w:r w:rsidR="006E0DBD" w:rsidRPr="00C84E5C">
        <w:rPr>
          <w:color w:val="000000"/>
          <w:sz w:val="22"/>
          <w:szCs w:val="22"/>
        </w:rPr>
        <w:t xml:space="preserve"> является действительным членом саморегулируемой организации</w:t>
      </w:r>
      <w:r w:rsidR="00D31382" w:rsidRPr="00C84E5C">
        <w:rPr>
          <w:color w:val="000000"/>
          <w:sz w:val="22"/>
          <w:szCs w:val="22"/>
        </w:rPr>
        <w:t>.</w:t>
      </w:r>
    </w:p>
    <w:p w14:paraId="15C7D125" w14:textId="3A33A464" w:rsidR="006E0DBD" w:rsidRPr="00C84E5C" w:rsidRDefault="00605CE8" w:rsidP="00C84E5C">
      <w:pPr>
        <w:pStyle w:val="a6"/>
        <w:numPr>
          <w:ilvl w:val="2"/>
          <w:numId w:val="5"/>
        </w:numPr>
        <w:tabs>
          <w:tab w:val="left" w:pos="142"/>
        </w:tabs>
        <w:ind w:left="0" w:firstLine="709"/>
        <w:jc w:val="both"/>
        <w:rPr>
          <w:color w:val="000000"/>
          <w:sz w:val="22"/>
          <w:szCs w:val="22"/>
        </w:rPr>
      </w:pPr>
      <w:r w:rsidRPr="00C84E5C">
        <w:rPr>
          <w:color w:val="000000"/>
          <w:sz w:val="22"/>
          <w:szCs w:val="22"/>
        </w:rPr>
        <w:t>Подрядчик</w:t>
      </w:r>
      <w:r w:rsidR="006E0DBD" w:rsidRPr="00C84E5C">
        <w:rPr>
          <w:color w:val="000000"/>
          <w:sz w:val="22"/>
          <w:szCs w:val="22"/>
        </w:rPr>
        <w:t xml:space="preserve"> вел и ведет свою деятельность в соответствии со всеми положениями законодательства, на </w:t>
      </w:r>
      <w:r w:rsidRPr="00C84E5C">
        <w:rPr>
          <w:color w:val="000000"/>
          <w:sz w:val="22"/>
          <w:szCs w:val="22"/>
        </w:rPr>
        <w:t>Подрядчик</w:t>
      </w:r>
      <w:r w:rsidR="006E0DBD" w:rsidRPr="00C84E5C">
        <w:rPr>
          <w:color w:val="000000"/>
          <w:sz w:val="22"/>
          <w:szCs w:val="22"/>
        </w:rPr>
        <w:t xml:space="preserve">а не было возложено никаких обязательств по оплате штрафов, пеней или судебных запретов или какой-либо гражданской и иной ответственности, которые в совокупности привели или могут привести к существенным неблагоприятным последствиям, влияющим на способность </w:t>
      </w:r>
      <w:r w:rsidRPr="00C84E5C">
        <w:rPr>
          <w:color w:val="000000"/>
          <w:sz w:val="22"/>
          <w:szCs w:val="22"/>
        </w:rPr>
        <w:t>Подрядчик</w:t>
      </w:r>
      <w:r w:rsidR="006E0DBD" w:rsidRPr="00C84E5C">
        <w:rPr>
          <w:color w:val="000000"/>
          <w:sz w:val="22"/>
          <w:szCs w:val="22"/>
        </w:rPr>
        <w:t>а выполнять свои обязательства по договору</w:t>
      </w:r>
      <w:r w:rsidR="00D31382" w:rsidRPr="00C84E5C">
        <w:rPr>
          <w:color w:val="000000"/>
          <w:sz w:val="22"/>
          <w:szCs w:val="22"/>
        </w:rPr>
        <w:t>.</w:t>
      </w:r>
    </w:p>
    <w:p w14:paraId="2DAF23AD" w14:textId="40CB10E0" w:rsidR="006E0DBD" w:rsidRPr="00C84E5C" w:rsidRDefault="00D31382" w:rsidP="00C84E5C">
      <w:pPr>
        <w:pStyle w:val="a6"/>
        <w:numPr>
          <w:ilvl w:val="2"/>
          <w:numId w:val="5"/>
        </w:numPr>
        <w:tabs>
          <w:tab w:val="left" w:pos="142"/>
        </w:tabs>
        <w:ind w:left="0" w:firstLine="709"/>
        <w:jc w:val="both"/>
        <w:rPr>
          <w:color w:val="000000"/>
          <w:sz w:val="22"/>
          <w:szCs w:val="22"/>
        </w:rPr>
      </w:pPr>
      <w:r w:rsidRPr="00C84E5C">
        <w:rPr>
          <w:color w:val="000000"/>
          <w:sz w:val="22"/>
          <w:szCs w:val="22"/>
        </w:rPr>
        <w:t>Н</w:t>
      </w:r>
      <w:r w:rsidR="006E0DBD" w:rsidRPr="00C84E5C">
        <w:rPr>
          <w:color w:val="000000"/>
          <w:sz w:val="22"/>
          <w:szCs w:val="22"/>
        </w:rPr>
        <w:t xml:space="preserve">а момент заключения настоящего </w:t>
      </w:r>
      <w:r w:rsidRPr="00C84E5C">
        <w:rPr>
          <w:color w:val="000000"/>
          <w:sz w:val="22"/>
          <w:szCs w:val="22"/>
        </w:rPr>
        <w:t>Д</w:t>
      </w:r>
      <w:r w:rsidR="006E0DBD" w:rsidRPr="00C84E5C">
        <w:rPr>
          <w:color w:val="000000"/>
          <w:sz w:val="22"/>
          <w:szCs w:val="22"/>
        </w:rPr>
        <w:t xml:space="preserve">оговора в составе органов управления </w:t>
      </w:r>
      <w:r w:rsidR="00605CE8" w:rsidRPr="00C84E5C">
        <w:rPr>
          <w:color w:val="000000"/>
          <w:sz w:val="22"/>
          <w:szCs w:val="22"/>
        </w:rPr>
        <w:t>Подрядчик</w:t>
      </w:r>
      <w:r w:rsidR="006E0DBD" w:rsidRPr="00C84E5C">
        <w:rPr>
          <w:color w:val="000000"/>
          <w:sz w:val="22"/>
          <w:szCs w:val="22"/>
        </w:rPr>
        <w:t>а отсутствуют дисквалифицированные, объявленные в розыск, подверженные уголовному преследованию лица</w:t>
      </w:r>
      <w:r w:rsidRPr="00C84E5C">
        <w:rPr>
          <w:color w:val="000000"/>
          <w:sz w:val="22"/>
          <w:szCs w:val="22"/>
        </w:rPr>
        <w:t>.</w:t>
      </w:r>
    </w:p>
    <w:p w14:paraId="32F87645" w14:textId="1A2A521C" w:rsidR="006E0DBD" w:rsidRPr="00C84E5C" w:rsidRDefault="00D31382" w:rsidP="00C84E5C">
      <w:pPr>
        <w:pStyle w:val="a6"/>
        <w:numPr>
          <w:ilvl w:val="2"/>
          <w:numId w:val="5"/>
        </w:numPr>
        <w:tabs>
          <w:tab w:val="left" w:pos="142"/>
        </w:tabs>
        <w:ind w:left="0" w:firstLine="709"/>
        <w:jc w:val="both"/>
        <w:rPr>
          <w:sz w:val="22"/>
          <w:szCs w:val="22"/>
        </w:rPr>
      </w:pPr>
      <w:r w:rsidRPr="00C84E5C">
        <w:rPr>
          <w:color w:val="000000"/>
          <w:sz w:val="22"/>
          <w:szCs w:val="22"/>
        </w:rPr>
        <w:t>Н</w:t>
      </w:r>
      <w:r w:rsidR="006E0DBD" w:rsidRPr="00C84E5C">
        <w:rPr>
          <w:color w:val="000000"/>
          <w:sz w:val="22"/>
          <w:szCs w:val="22"/>
        </w:rPr>
        <w:t xml:space="preserve">а момент заключения настоящего </w:t>
      </w:r>
      <w:r w:rsidRPr="00C84E5C">
        <w:rPr>
          <w:color w:val="000000"/>
          <w:sz w:val="22"/>
          <w:szCs w:val="22"/>
        </w:rPr>
        <w:t>Д</w:t>
      </w:r>
      <w:r w:rsidR="006E0DBD" w:rsidRPr="00C84E5C">
        <w:rPr>
          <w:color w:val="000000"/>
          <w:sz w:val="22"/>
          <w:szCs w:val="22"/>
        </w:rPr>
        <w:t xml:space="preserve">оговора </w:t>
      </w:r>
      <w:r w:rsidR="00605CE8" w:rsidRPr="00C84E5C">
        <w:rPr>
          <w:color w:val="000000"/>
          <w:sz w:val="22"/>
          <w:szCs w:val="22"/>
        </w:rPr>
        <w:t>Подрядчик</w:t>
      </w:r>
      <w:r w:rsidR="006E0DBD" w:rsidRPr="00C84E5C">
        <w:rPr>
          <w:color w:val="000000"/>
          <w:sz w:val="22"/>
          <w:szCs w:val="22"/>
        </w:rPr>
        <w:t xml:space="preserve"> не включен ни в один официальный реестр недобросовестных контрагентов, включая поставщиков, подрядчиков, исполнителей</w:t>
      </w:r>
      <w:r w:rsidRPr="00C84E5C">
        <w:rPr>
          <w:color w:val="000000"/>
          <w:sz w:val="22"/>
          <w:szCs w:val="22"/>
        </w:rPr>
        <w:t>, покупателей государственного имущества.</w:t>
      </w:r>
    </w:p>
    <w:p w14:paraId="00DE076B" w14:textId="6D4FBF57" w:rsidR="006E0DBD" w:rsidRPr="00C84E5C" w:rsidRDefault="00605CE8" w:rsidP="00C84E5C">
      <w:pPr>
        <w:pStyle w:val="a6"/>
        <w:numPr>
          <w:ilvl w:val="2"/>
          <w:numId w:val="5"/>
        </w:numPr>
        <w:tabs>
          <w:tab w:val="left" w:pos="142"/>
        </w:tabs>
        <w:ind w:left="0" w:firstLine="709"/>
        <w:jc w:val="both"/>
        <w:rPr>
          <w:sz w:val="22"/>
          <w:szCs w:val="22"/>
        </w:rPr>
      </w:pPr>
      <w:r w:rsidRPr="00C84E5C">
        <w:rPr>
          <w:sz w:val="22"/>
          <w:szCs w:val="22"/>
        </w:rPr>
        <w:t>Подрядчик</w:t>
      </w:r>
      <w:r w:rsidR="006E0DBD" w:rsidRPr="00C84E5C">
        <w:rPr>
          <w:sz w:val="22"/>
          <w:szCs w:val="22"/>
        </w:rPr>
        <w:t xml:space="preserve"> вправе самостоятельно заключать и исполнять договоры, включая настоящий Договор</w:t>
      </w:r>
      <w:r w:rsidR="00D31382" w:rsidRPr="00C84E5C">
        <w:rPr>
          <w:sz w:val="22"/>
          <w:szCs w:val="22"/>
        </w:rPr>
        <w:t>.</w:t>
      </w:r>
    </w:p>
    <w:p w14:paraId="60CF38E2" w14:textId="040784DA" w:rsidR="006E0DBD" w:rsidRPr="00C84E5C" w:rsidRDefault="00605CE8" w:rsidP="00C84E5C">
      <w:pPr>
        <w:pStyle w:val="a6"/>
        <w:numPr>
          <w:ilvl w:val="2"/>
          <w:numId w:val="5"/>
        </w:numPr>
        <w:tabs>
          <w:tab w:val="left" w:pos="142"/>
        </w:tabs>
        <w:ind w:left="0" w:firstLine="709"/>
        <w:jc w:val="both"/>
        <w:rPr>
          <w:sz w:val="22"/>
          <w:szCs w:val="22"/>
        </w:rPr>
      </w:pPr>
      <w:r w:rsidRPr="00C84E5C">
        <w:rPr>
          <w:sz w:val="22"/>
          <w:szCs w:val="22"/>
        </w:rPr>
        <w:t>Подрядчик</w:t>
      </w:r>
      <w:r w:rsidR="006E0DBD" w:rsidRPr="00C84E5C">
        <w:rPr>
          <w:sz w:val="22"/>
          <w:szCs w:val="22"/>
        </w:rPr>
        <w:t xml:space="preserve"> выполнил все необходимые внутренние процедуры и согласования относительно заключения и исполнения Договора, а также иных связанных с ним сделок и иных юридических действий, включая получение всех необходимых решений органов управления</w:t>
      </w:r>
      <w:r w:rsidR="00D31382" w:rsidRPr="00C84E5C">
        <w:rPr>
          <w:sz w:val="22"/>
          <w:szCs w:val="22"/>
        </w:rPr>
        <w:t>.</w:t>
      </w:r>
    </w:p>
    <w:p w14:paraId="08C62BF8" w14:textId="687A8775" w:rsidR="006E0DBD" w:rsidRPr="00C84E5C" w:rsidRDefault="006E0DBD" w:rsidP="00C84E5C">
      <w:pPr>
        <w:pStyle w:val="a6"/>
        <w:numPr>
          <w:ilvl w:val="2"/>
          <w:numId w:val="5"/>
        </w:numPr>
        <w:tabs>
          <w:tab w:val="left" w:pos="142"/>
        </w:tabs>
        <w:ind w:left="0" w:firstLine="709"/>
        <w:jc w:val="both"/>
        <w:rPr>
          <w:sz w:val="22"/>
          <w:szCs w:val="22"/>
        </w:rPr>
      </w:pPr>
      <w:r w:rsidRPr="00C84E5C">
        <w:rPr>
          <w:sz w:val="22"/>
          <w:szCs w:val="22"/>
        </w:rPr>
        <w:t xml:space="preserve">Заключение и исполнение Договора не противоречит и не представляет собой нарушения какого-либо иного обязательства </w:t>
      </w:r>
      <w:r w:rsidR="00605CE8" w:rsidRPr="00C84E5C">
        <w:rPr>
          <w:sz w:val="22"/>
          <w:szCs w:val="22"/>
        </w:rPr>
        <w:t>Подрядчик</w:t>
      </w:r>
      <w:r w:rsidRPr="00C84E5C">
        <w:rPr>
          <w:sz w:val="22"/>
          <w:szCs w:val="22"/>
        </w:rPr>
        <w:t>а, возникающего на основании сделки или иным образом.</w:t>
      </w:r>
    </w:p>
    <w:p w14:paraId="35917D52" w14:textId="76F1F142" w:rsidR="006E0DBD" w:rsidRPr="00C84E5C" w:rsidRDefault="006E0DBD" w:rsidP="00C84E5C">
      <w:pPr>
        <w:pStyle w:val="a6"/>
        <w:numPr>
          <w:ilvl w:val="1"/>
          <w:numId w:val="5"/>
        </w:numPr>
        <w:tabs>
          <w:tab w:val="left" w:pos="142"/>
        </w:tabs>
        <w:ind w:left="0" w:firstLine="709"/>
        <w:jc w:val="both"/>
        <w:rPr>
          <w:sz w:val="22"/>
          <w:szCs w:val="22"/>
        </w:rPr>
      </w:pPr>
      <w:r w:rsidRPr="00C84E5C">
        <w:rPr>
          <w:color w:val="000000"/>
          <w:sz w:val="22"/>
          <w:szCs w:val="22"/>
        </w:rPr>
        <w:t>Нарушение перечисленных в п. 1</w:t>
      </w:r>
      <w:r w:rsidR="000D1061" w:rsidRPr="00C84E5C">
        <w:rPr>
          <w:color w:val="000000"/>
          <w:sz w:val="22"/>
          <w:szCs w:val="22"/>
        </w:rPr>
        <w:t>5</w:t>
      </w:r>
      <w:r w:rsidRPr="00C84E5C">
        <w:rPr>
          <w:color w:val="000000"/>
          <w:sz w:val="22"/>
          <w:szCs w:val="22"/>
        </w:rPr>
        <w:t xml:space="preserve">.1 гарантий предоставляет </w:t>
      </w:r>
      <w:r w:rsidR="00605CE8" w:rsidRPr="00C84E5C">
        <w:rPr>
          <w:color w:val="000000"/>
          <w:sz w:val="22"/>
          <w:szCs w:val="22"/>
        </w:rPr>
        <w:t>Генподрядчик</w:t>
      </w:r>
      <w:r w:rsidRPr="00C84E5C">
        <w:rPr>
          <w:color w:val="000000"/>
          <w:sz w:val="22"/>
          <w:szCs w:val="22"/>
        </w:rPr>
        <w:t xml:space="preserve">у право в одностороннем порядке отказаться от исполнения Договора, с применением соответствующих санкций, без компенсации </w:t>
      </w:r>
      <w:r w:rsidR="00605CE8" w:rsidRPr="00C84E5C">
        <w:rPr>
          <w:color w:val="000000"/>
          <w:sz w:val="22"/>
          <w:szCs w:val="22"/>
        </w:rPr>
        <w:t>Подрядчик</w:t>
      </w:r>
      <w:r w:rsidRPr="00C84E5C">
        <w:rPr>
          <w:color w:val="000000"/>
          <w:sz w:val="22"/>
          <w:szCs w:val="22"/>
        </w:rPr>
        <w:t>у каких-либо убытков.</w:t>
      </w:r>
    </w:p>
    <w:p w14:paraId="29817D6B" w14:textId="2D0D132B" w:rsidR="006E0DBD" w:rsidRPr="00C84E5C" w:rsidRDefault="00605CE8" w:rsidP="00C84E5C">
      <w:pPr>
        <w:pStyle w:val="a6"/>
        <w:numPr>
          <w:ilvl w:val="1"/>
          <w:numId w:val="5"/>
        </w:numPr>
        <w:tabs>
          <w:tab w:val="left" w:pos="142"/>
        </w:tabs>
        <w:ind w:left="0" w:firstLine="709"/>
        <w:jc w:val="both"/>
        <w:rPr>
          <w:sz w:val="22"/>
          <w:szCs w:val="22"/>
        </w:rPr>
      </w:pPr>
      <w:r w:rsidRPr="00C84E5C">
        <w:rPr>
          <w:color w:val="000000"/>
          <w:sz w:val="22"/>
          <w:szCs w:val="22"/>
        </w:rPr>
        <w:t>Подрядчик</w:t>
      </w:r>
      <w:r w:rsidR="006E0DBD" w:rsidRPr="00C84E5C">
        <w:rPr>
          <w:color w:val="000000"/>
          <w:sz w:val="22"/>
          <w:szCs w:val="22"/>
        </w:rPr>
        <w:t>ом были внимательно осмотрены строительная площадка, место (участок) производства работ.</w:t>
      </w:r>
      <w:r w:rsidR="00D31382" w:rsidRPr="00C84E5C">
        <w:rPr>
          <w:color w:val="000000"/>
          <w:sz w:val="22"/>
          <w:szCs w:val="22"/>
        </w:rPr>
        <w:t xml:space="preserve"> </w:t>
      </w:r>
      <w:r w:rsidRPr="00C84E5C">
        <w:rPr>
          <w:color w:val="000000"/>
          <w:sz w:val="22"/>
          <w:szCs w:val="22"/>
        </w:rPr>
        <w:t>Подрядчик</w:t>
      </w:r>
      <w:r w:rsidR="006E0DBD" w:rsidRPr="00C84E5C">
        <w:rPr>
          <w:color w:val="000000"/>
          <w:sz w:val="22"/>
          <w:szCs w:val="22"/>
        </w:rPr>
        <w:t xml:space="preserve"> заверяет, что состояние участка работ не препятствует началу, выполнению и завершению Работ в соответствии с настоящим Договором.</w:t>
      </w:r>
      <w:r w:rsidR="00D31382" w:rsidRPr="00C84E5C">
        <w:rPr>
          <w:color w:val="000000"/>
          <w:sz w:val="22"/>
          <w:szCs w:val="22"/>
        </w:rPr>
        <w:t xml:space="preserve"> </w:t>
      </w:r>
      <w:r w:rsidRPr="00C84E5C">
        <w:rPr>
          <w:color w:val="000000"/>
          <w:sz w:val="22"/>
          <w:szCs w:val="22"/>
        </w:rPr>
        <w:t>Подрядчик</w:t>
      </w:r>
      <w:r w:rsidR="00D31382" w:rsidRPr="00C84E5C">
        <w:rPr>
          <w:color w:val="000000"/>
          <w:sz w:val="22"/>
          <w:szCs w:val="22"/>
        </w:rPr>
        <w:t xml:space="preserve"> заверяет, что ознакомлен с </w:t>
      </w:r>
      <w:r w:rsidR="002F57A3" w:rsidRPr="00C84E5C">
        <w:rPr>
          <w:color w:val="000000"/>
          <w:sz w:val="22"/>
          <w:szCs w:val="22"/>
        </w:rPr>
        <w:t>П</w:t>
      </w:r>
      <w:r w:rsidR="00D31382" w:rsidRPr="00C84E5C">
        <w:rPr>
          <w:color w:val="000000"/>
          <w:sz w:val="22"/>
          <w:szCs w:val="22"/>
        </w:rPr>
        <w:t>роектной документацией.</w:t>
      </w:r>
    </w:p>
    <w:p w14:paraId="67B54869" w14:textId="021A8435" w:rsidR="006E0DBD" w:rsidRPr="00C84E5C" w:rsidRDefault="00605CE8" w:rsidP="00C84E5C">
      <w:pPr>
        <w:pStyle w:val="a6"/>
        <w:numPr>
          <w:ilvl w:val="1"/>
          <w:numId w:val="5"/>
        </w:numPr>
        <w:tabs>
          <w:tab w:val="left" w:pos="142"/>
        </w:tabs>
        <w:ind w:left="0" w:firstLine="709"/>
        <w:jc w:val="both"/>
        <w:rPr>
          <w:sz w:val="22"/>
          <w:szCs w:val="22"/>
        </w:rPr>
      </w:pPr>
      <w:r w:rsidRPr="00C84E5C">
        <w:rPr>
          <w:sz w:val="22"/>
          <w:szCs w:val="22"/>
        </w:rPr>
        <w:t>Подрядчик</w:t>
      </w:r>
      <w:r w:rsidR="006E0DBD" w:rsidRPr="00C84E5C">
        <w:rPr>
          <w:sz w:val="22"/>
          <w:szCs w:val="22"/>
        </w:rPr>
        <w:t xml:space="preserve"> является платежеспособным и состоятельным. Термины «платежеспособный и состоятельный» для целей настоящего раздела Договора означает:</w:t>
      </w:r>
    </w:p>
    <w:p w14:paraId="30A7DC7B" w14:textId="77777777" w:rsidR="006E0DBD" w:rsidRPr="00C84E5C" w:rsidRDefault="006E0DBD" w:rsidP="00C84E5C">
      <w:pPr>
        <w:pStyle w:val="3"/>
        <w:numPr>
          <w:ilvl w:val="0"/>
          <w:numId w:val="4"/>
        </w:numPr>
        <w:tabs>
          <w:tab w:val="clear" w:pos="720"/>
          <w:tab w:val="left" w:pos="1134"/>
        </w:tabs>
        <w:spacing w:after="0" w:line="240" w:lineRule="auto"/>
        <w:ind w:left="0" w:firstLine="709"/>
        <w:jc w:val="both"/>
        <w:rPr>
          <w:rFonts w:ascii="Times New Roman" w:hAnsi="Times New Roman" w:cs="Times New Roman"/>
          <w:szCs w:val="22"/>
        </w:rPr>
      </w:pPr>
      <w:r w:rsidRPr="00C84E5C">
        <w:rPr>
          <w:rFonts w:ascii="Times New Roman" w:hAnsi="Times New Roman" w:cs="Times New Roman"/>
          <w:szCs w:val="22"/>
        </w:rPr>
        <w:t>что чистые активы лица составляют положительную величину, превышающую размер его уставного капитала;</w:t>
      </w:r>
    </w:p>
    <w:p w14:paraId="32C22996" w14:textId="77777777" w:rsidR="006E0DBD" w:rsidRPr="00C84E5C" w:rsidRDefault="006E0DBD" w:rsidP="00C84E5C">
      <w:pPr>
        <w:pStyle w:val="3"/>
        <w:numPr>
          <w:ilvl w:val="0"/>
          <w:numId w:val="4"/>
        </w:numPr>
        <w:tabs>
          <w:tab w:val="clear" w:pos="720"/>
          <w:tab w:val="left" w:pos="1134"/>
        </w:tabs>
        <w:spacing w:after="0" w:line="240" w:lineRule="auto"/>
        <w:ind w:left="0" w:firstLine="709"/>
        <w:jc w:val="both"/>
        <w:rPr>
          <w:rFonts w:ascii="Times New Roman" w:hAnsi="Times New Roman" w:cs="Times New Roman"/>
          <w:szCs w:val="22"/>
        </w:rPr>
      </w:pPr>
      <w:r w:rsidRPr="00C84E5C">
        <w:rPr>
          <w:rFonts w:ascii="Times New Roman" w:hAnsi="Times New Roman" w:cs="Times New Roman"/>
          <w:szCs w:val="22"/>
        </w:rPr>
        <w:t>такое лицо способно надлежащим образом исполнять свои обязательства по мере того, как такие обязательства становятся обязательными к исполнению;</w:t>
      </w:r>
    </w:p>
    <w:p w14:paraId="5DC21D3B" w14:textId="77777777" w:rsidR="006E0DBD" w:rsidRPr="00C84E5C" w:rsidRDefault="006E0DBD" w:rsidP="00C84E5C">
      <w:pPr>
        <w:pStyle w:val="3"/>
        <w:numPr>
          <w:ilvl w:val="0"/>
          <w:numId w:val="4"/>
        </w:numPr>
        <w:tabs>
          <w:tab w:val="clear" w:pos="720"/>
          <w:tab w:val="left" w:pos="1134"/>
        </w:tabs>
        <w:spacing w:after="0" w:line="240" w:lineRule="auto"/>
        <w:ind w:left="0" w:firstLine="709"/>
        <w:jc w:val="both"/>
        <w:rPr>
          <w:rFonts w:ascii="Times New Roman" w:hAnsi="Times New Roman" w:cs="Times New Roman"/>
          <w:szCs w:val="22"/>
        </w:rPr>
      </w:pPr>
      <w:r w:rsidRPr="00C84E5C">
        <w:rPr>
          <w:rFonts w:ascii="Times New Roman" w:hAnsi="Times New Roman" w:cs="Times New Roman"/>
          <w:szCs w:val="22"/>
        </w:rPr>
        <w:t>такое лицо не имеет намерения принимать на себя обязательства, исполнение которых оно не могло бы осуществить надлежащим образом;</w:t>
      </w:r>
    </w:p>
    <w:p w14:paraId="7AE8540B" w14:textId="77777777" w:rsidR="006E0DBD" w:rsidRPr="00C84E5C" w:rsidRDefault="006E0DBD" w:rsidP="00C84E5C">
      <w:pPr>
        <w:pStyle w:val="3"/>
        <w:numPr>
          <w:ilvl w:val="0"/>
          <w:numId w:val="4"/>
        </w:numPr>
        <w:tabs>
          <w:tab w:val="clear" w:pos="720"/>
          <w:tab w:val="left" w:pos="1134"/>
        </w:tabs>
        <w:spacing w:after="0" w:line="240" w:lineRule="auto"/>
        <w:ind w:left="0" w:firstLine="709"/>
        <w:jc w:val="both"/>
        <w:rPr>
          <w:rFonts w:ascii="Times New Roman" w:hAnsi="Times New Roman" w:cs="Times New Roman"/>
          <w:szCs w:val="22"/>
        </w:rPr>
      </w:pPr>
      <w:r w:rsidRPr="00C84E5C">
        <w:rPr>
          <w:rFonts w:ascii="Times New Roman" w:hAnsi="Times New Roman" w:cs="Times New Roman"/>
          <w:szCs w:val="22"/>
        </w:rPr>
        <w:t>в отношении лица не имеется возбужденного дела о банкротстве, включая процедуру наблюдения, финансового оздоровления, внешнего управления, конкурсного производства;</w:t>
      </w:r>
    </w:p>
    <w:p w14:paraId="3DED349D" w14:textId="36B0C1D8" w:rsidR="006E0DBD" w:rsidRPr="00C84E5C" w:rsidRDefault="002F57A3" w:rsidP="00C84E5C">
      <w:pPr>
        <w:pStyle w:val="3"/>
        <w:numPr>
          <w:ilvl w:val="0"/>
          <w:numId w:val="4"/>
        </w:numPr>
        <w:tabs>
          <w:tab w:val="clear" w:pos="720"/>
          <w:tab w:val="left" w:pos="1134"/>
        </w:tabs>
        <w:spacing w:after="0" w:line="240" w:lineRule="auto"/>
        <w:ind w:left="0" w:firstLine="709"/>
        <w:jc w:val="both"/>
        <w:rPr>
          <w:rFonts w:ascii="Times New Roman" w:hAnsi="Times New Roman" w:cs="Times New Roman"/>
          <w:szCs w:val="22"/>
        </w:rPr>
      </w:pPr>
      <w:r w:rsidRPr="00C84E5C">
        <w:rPr>
          <w:rFonts w:ascii="Times New Roman" w:hAnsi="Times New Roman" w:cs="Times New Roman"/>
          <w:szCs w:val="22"/>
        </w:rPr>
        <w:t xml:space="preserve">насколько известно </w:t>
      </w:r>
      <w:r w:rsidR="00605CE8" w:rsidRPr="00C84E5C">
        <w:rPr>
          <w:rFonts w:ascii="Times New Roman" w:hAnsi="Times New Roman" w:cs="Times New Roman"/>
          <w:szCs w:val="22"/>
        </w:rPr>
        <w:t>Подрядчик</w:t>
      </w:r>
      <w:r w:rsidRPr="00C84E5C">
        <w:rPr>
          <w:rFonts w:ascii="Times New Roman" w:hAnsi="Times New Roman" w:cs="Times New Roman"/>
          <w:szCs w:val="22"/>
        </w:rPr>
        <w:t>у отсутствуют</w:t>
      </w:r>
      <w:r w:rsidR="006E0DBD" w:rsidRPr="00C84E5C">
        <w:rPr>
          <w:rFonts w:ascii="Times New Roman" w:hAnsi="Times New Roman" w:cs="Times New Roman"/>
          <w:szCs w:val="22"/>
        </w:rPr>
        <w:t xml:space="preserve"> факт</w:t>
      </w:r>
      <w:r w:rsidRPr="00C84E5C">
        <w:rPr>
          <w:rFonts w:ascii="Times New Roman" w:hAnsi="Times New Roman" w:cs="Times New Roman"/>
          <w:szCs w:val="22"/>
        </w:rPr>
        <w:t>ы</w:t>
      </w:r>
      <w:r w:rsidR="006E0DBD" w:rsidRPr="00C84E5C">
        <w:rPr>
          <w:rFonts w:ascii="Times New Roman" w:hAnsi="Times New Roman" w:cs="Times New Roman"/>
          <w:szCs w:val="22"/>
        </w:rPr>
        <w:t xml:space="preserve"> подачи его кредитором/кредиторами (или о намерении на такую подачу) заявления о признании такого лица банкротом.</w:t>
      </w:r>
    </w:p>
    <w:p w14:paraId="5008465F" w14:textId="1D939AF6" w:rsidR="006E0DBD" w:rsidRPr="00C84E5C" w:rsidRDefault="00605CE8" w:rsidP="00C84E5C">
      <w:pPr>
        <w:pStyle w:val="3"/>
        <w:numPr>
          <w:ilvl w:val="1"/>
          <w:numId w:val="5"/>
        </w:numPr>
        <w:spacing w:after="0" w:line="240" w:lineRule="auto"/>
        <w:ind w:left="0" w:firstLine="709"/>
        <w:jc w:val="both"/>
        <w:rPr>
          <w:rFonts w:ascii="Times New Roman" w:hAnsi="Times New Roman" w:cs="Times New Roman"/>
          <w:szCs w:val="22"/>
        </w:rPr>
      </w:pPr>
      <w:r w:rsidRPr="00C84E5C">
        <w:rPr>
          <w:rFonts w:ascii="Times New Roman" w:hAnsi="Times New Roman" w:cs="Times New Roman"/>
          <w:szCs w:val="22"/>
        </w:rPr>
        <w:t>Подрядчик</w:t>
      </w:r>
      <w:r w:rsidR="006E0DBD" w:rsidRPr="00C84E5C">
        <w:rPr>
          <w:rFonts w:ascii="Times New Roman" w:hAnsi="Times New Roman" w:cs="Times New Roman"/>
          <w:szCs w:val="22"/>
        </w:rPr>
        <w:t xml:space="preserve"> обладает ресурсами, технологиями, деловыми связями, знаниями, навыками и умениями, а также опытом в области управления строительством объектов, необходимыми для успешного </w:t>
      </w:r>
      <w:r w:rsidR="002F57A3" w:rsidRPr="00C84E5C">
        <w:rPr>
          <w:rFonts w:ascii="Times New Roman" w:hAnsi="Times New Roman" w:cs="Times New Roman"/>
          <w:szCs w:val="22"/>
        </w:rPr>
        <w:t>достижения Результата работ по Договору</w:t>
      </w:r>
      <w:r w:rsidR="006E0DBD" w:rsidRPr="00C84E5C">
        <w:rPr>
          <w:rFonts w:ascii="Times New Roman" w:hAnsi="Times New Roman" w:cs="Times New Roman"/>
          <w:szCs w:val="22"/>
        </w:rPr>
        <w:t>.</w:t>
      </w:r>
    </w:p>
    <w:p w14:paraId="68809475" w14:textId="6A74F8C3" w:rsidR="006E0DBD" w:rsidRPr="00C84E5C" w:rsidRDefault="006E0DBD" w:rsidP="00C84E5C">
      <w:pPr>
        <w:pStyle w:val="3"/>
        <w:numPr>
          <w:ilvl w:val="1"/>
          <w:numId w:val="5"/>
        </w:numPr>
        <w:spacing w:after="0" w:line="240" w:lineRule="auto"/>
        <w:ind w:left="0" w:firstLine="709"/>
        <w:jc w:val="both"/>
        <w:rPr>
          <w:rFonts w:ascii="Times New Roman" w:hAnsi="Times New Roman" w:cs="Times New Roman"/>
          <w:szCs w:val="22"/>
        </w:rPr>
      </w:pPr>
      <w:r w:rsidRPr="00C84E5C">
        <w:rPr>
          <w:rFonts w:ascii="Times New Roman" w:hAnsi="Times New Roman" w:cs="Times New Roman"/>
          <w:szCs w:val="22"/>
        </w:rPr>
        <w:t xml:space="preserve">Вся письменная информация, представленная </w:t>
      </w:r>
      <w:r w:rsidR="00605CE8" w:rsidRPr="00C84E5C">
        <w:rPr>
          <w:rFonts w:ascii="Times New Roman" w:hAnsi="Times New Roman" w:cs="Times New Roman"/>
          <w:szCs w:val="22"/>
        </w:rPr>
        <w:t>Подрядчик</w:t>
      </w:r>
      <w:r w:rsidRPr="00C84E5C">
        <w:rPr>
          <w:rFonts w:ascii="Times New Roman" w:hAnsi="Times New Roman" w:cs="Times New Roman"/>
          <w:szCs w:val="22"/>
        </w:rPr>
        <w:t xml:space="preserve">ом </w:t>
      </w:r>
      <w:r w:rsidR="00605CE8" w:rsidRPr="00C84E5C">
        <w:rPr>
          <w:rFonts w:ascii="Times New Roman" w:hAnsi="Times New Roman" w:cs="Times New Roman"/>
          <w:szCs w:val="22"/>
        </w:rPr>
        <w:t>Генподрядчик</w:t>
      </w:r>
      <w:r w:rsidRPr="00C84E5C">
        <w:rPr>
          <w:rFonts w:ascii="Times New Roman" w:hAnsi="Times New Roman" w:cs="Times New Roman"/>
          <w:szCs w:val="22"/>
        </w:rPr>
        <w:t>у на момент заключения Договора, равно как и информация, предоставляемая впоследствии в рамках настоящего Договора, является и будет являться достоверной и точной во всех существенных аспектах на дату такого представления.</w:t>
      </w:r>
    </w:p>
    <w:p w14:paraId="27CC4690" w14:textId="530467F1" w:rsidR="002F57A3" w:rsidRPr="00C84E5C" w:rsidRDefault="00605CE8" w:rsidP="00C84E5C">
      <w:pPr>
        <w:pStyle w:val="3"/>
        <w:numPr>
          <w:ilvl w:val="1"/>
          <w:numId w:val="5"/>
        </w:numPr>
        <w:spacing w:after="0" w:line="240" w:lineRule="auto"/>
        <w:ind w:left="0" w:firstLine="709"/>
        <w:jc w:val="both"/>
        <w:rPr>
          <w:rFonts w:ascii="Times New Roman" w:hAnsi="Times New Roman" w:cs="Times New Roman"/>
          <w:szCs w:val="22"/>
        </w:rPr>
      </w:pPr>
      <w:r w:rsidRPr="00C84E5C">
        <w:rPr>
          <w:rFonts w:ascii="Times New Roman" w:hAnsi="Times New Roman" w:cs="Times New Roman"/>
          <w:szCs w:val="22"/>
        </w:rPr>
        <w:t>Подрядчик</w:t>
      </w:r>
      <w:r w:rsidR="006E0DBD" w:rsidRPr="00C84E5C">
        <w:rPr>
          <w:rFonts w:ascii="Times New Roman" w:hAnsi="Times New Roman" w:cs="Times New Roman"/>
          <w:szCs w:val="22"/>
        </w:rPr>
        <w:t xml:space="preserve"> несет ответственность за выполнение им Работ по Договору в соответствии с Техническими Требованиями, иными требованиями действующего законодательства Российской Федерации.</w:t>
      </w:r>
    </w:p>
    <w:p w14:paraId="62BBD807" w14:textId="51D7FAD5" w:rsidR="002F57A3" w:rsidRPr="00C84E5C" w:rsidRDefault="002F57A3" w:rsidP="00C84E5C">
      <w:pPr>
        <w:pStyle w:val="3"/>
        <w:numPr>
          <w:ilvl w:val="1"/>
          <w:numId w:val="5"/>
        </w:numPr>
        <w:spacing w:after="0" w:line="240" w:lineRule="auto"/>
        <w:ind w:left="0" w:firstLine="709"/>
        <w:jc w:val="both"/>
        <w:rPr>
          <w:rFonts w:ascii="Times New Roman" w:hAnsi="Times New Roman" w:cs="Times New Roman"/>
          <w:szCs w:val="22"/>
        </w:rPr>
      </w:pPr>
      <w:r w:rsidRPr="00C84E5C">
        <w:rPr>
          <w:rFonts w:ascii="Times New Roman" w:hAnsi="Times New Roman" w:cs="Times New Roman"/>
          <w:szCs w:val="22"/>
        </w:rPr>
        <w:lastRenderedPageBreak/>
        <w:t xml:space="preserve">В отношении </w:t>
      </w:r>
      <w:r w:rsidR="00605CE8" w:rsidRPr="00C84E5C">
        <w:rPr>
          <w:rFonts w:ascii="Times New Roman" w:hAnsi="Times New Roman" w:cs="Times New Roman"/>
          <w:szCs w:val="22"/>
        </w:rPr>
        <w:t>Подрядчик</w:t>
      </w:r>
      <w:r w:rsidRPr="00C84E5C">
        <w:rPr>
          <w:rFonts w:ascii="Times New Roman" w:hAnsi="Times New Roman" w:cs="Times New Roman"/>
          <w:szCs w:val="22"/>
        </w:rPr>
        <w:t xml:space="preserve">а не возбуждалось судебное, арбитражное или административное производство в каком-либо суде, арбитраже или органе, которое могло бы привести </w:t>
      </w:r>
      <w:r w:rsidR="00605CE8" w:rsidRPr="00C84E5C">
        <w:rPr>
          <w:rFonts w:ascii="Times New Roman" w:hAnsi="Times New Roman" w:cs="Times New Roman"/>
          <w:szCs w:val="22"/>
        </w:rPr>
        <w:t>Подрядчик</w:t>
      </w:r>
      <w:r w:rsidRPr="00C84E5C">
        <w:rPr>
          <w:rFonts w:ascii="Times New Roman" w:hAnsi="Times New Roman" w:cs="Times New Roman"/>
          <w:szCs w:val="22"/>
        </w:rPr>
        <w:t>а к невозможности надлежащим образом исполнять свои обязательства по Договору.</w:t>
      </w:r>
    </w:p>
    <w:p w14:paraId="5B5B7CF4" w14:textId="13BD205C" w:rsidR="002F57A3" w:rsidRPr="00C84E5C" w:rsidRDefault="00605CE8" w:rsidP="00C84E5C">
      <w:pPr>
        <w:pStyle w:val="3"/>
        <w:numPr>
          <w:ilvl w:val="1"/>
          <w:numId w:val="5"/>
        </w:numPr>
        <w:spacing w:after="0" w:line="240" w:lineRule="auto"/>
        <w:ind w:left="0" w:firstLine="709"/>
        <w:jc w:val="both"/>
        <w:rPr>
          <w:rFonts w:ascii="Times New Roman" w:hAnsi="Times New Roman" w:cs="Times New Roman"/>
          <w:szCs w:val="22"/>
        </w:rPr>
      </w:pPr>
      <w:r w:rsidRPr="00C84E5C">
        <w:rPr>
          <w:rFonts w:ascii="Times New Roman" w:hAnsi="Times New Roman" w:cs="Times New Roman"/>
          <w:szCs w:val="22"/>
        </w:rPr>
        <w:t>Подрядчик</w:t>
      </w:r>
      <w:r w:rsidR="002F57A3" w:rsidRPr="00C84E5C">
        <w:rPr>
          <w:rFonts w:ascii="Times New Roman" w:hAnsi="Times New Roman" w:cs="Times New Roman"/>
          <w:szCs w:val="22"/>
        </w:rPr>
        <w:t xml:space="preserve">ом исполнялись и соблюдались, равно как и в настоящее время исполняются и соблюдаются во всех существенных аспектах требования законодательства, неисполнение или несоблюдение которых могло бы привести </w:t>
      </w:r>
      <w:r w:rsidRPr="00C84E5C">
        <w:rPr>
          <w:rFonts w:ascii="Times New Roman" w:hAnsi="Times New Roman" w:cs="Times New Roman"/>
          <w:szCs w:val="22"/>
        </w:rPr>
        <w:t>Подрядчик</w:t>
      </w:r>
      <w:r w:rsidR="002F57A3" w:rsidRPr="00C84E5C">
        <w:rPr>
          <w:rFonts w:ascii="Times New Roman" w:hAnsi="Times New Roman" w:cs="Times New Roman"/>
          <w:szCs w:val="22"/>
        </w:rPr>
        <w:t>а к невозможности надлежащим образом исполнять свои обязательства по Договору.</w:t>
      </w:r>
    </w:p>
    <w:p w14:paraId="5FD57282" w14:textId="6E33102B" w:rsidR="002F57A3" w:rsidRPr="00C84E5C" w:rsidRDefault="002F57A3" w:rsidP="00C84E5C">
      <w:pPr>
        <w:pStyle w:val="3"/>
        <w:numPr>
          <w:ilvl w:val="1"/>
          <w:numId w:val="5"/>
        </w:numPr>
        <w:spacing w:after="0" w:line="240" w:lineRule="auto"/>
        <w:ind w:left="0" w:firstLine="709"/>
        <w:jc w:val="both"/>
        <w:rPr>
          <w:rFonts w:ascii="Times New Roman" w:hAnsi="Times New Roman" w:cs="Times New Roman"/>
          <w:szCs w:val="22"/>
        </w:rPr>
      </w:pPr>
      <w:r w:rsidRPr="00C84E5C">
        <w:rPr>
          <w:rFonts w:ascii="Times New Roman" w:hAnsi="Times New Roman" w:cs="Times New Roman"/>
          <w:szCs w:val="22"/>
        </w:rPr>
        <w:t xml:space="preserve"> </w:t>
      </w:r>
      <w:r w:rsidR="00605CE8" w:rsidRPr="00C84E5C">
        <w:rPr>
          <w:rFonts w:ascii="Times New Roman" w:hAnsi="Times New Roman" w:cs="Times New Roman"/>
          <w:szCs w:val="22"/>
        </w:rPr>
        <w:t>Подрядчик</w:t>
      </w:r>
      <w:r w:rsidRPr="00C84E5C">
        <w:rPr>
          <w:rFonts w:ascii="Times New Roman" w:hAnsi="Times New Roman" w:cs="Times New Roman"/>
          <w:szCs w:val="22"/>
        </w:rPr>
        <w:t xml:space="preserve"> имеет действительный и законный правовой титул или законное право пользования и эксплуатации в отношении активов, необходимых для осуществления его деятельности.</w:t>
      </w:r>
    </w:p>
    <w:p w14:paraId="1A96C536" w14:textId="056F1D32" w:rsidR="002F57A3" w:rsidRPr="00C84E5C" w:rsidRDefault="002F57A3" w:rsidP="00C84E5C">
      <w:pPr>
        <w:pStyle w:val="3"/>
        <w:numPr>
          <w:ilvl w:val="1"/>
          <w:numId w:val="5"/>
        </w:numPr>
        <w:spacing w:after="0" w:line="240" w:lineRule="auto"/>
        <w:ind w:left="0" w:firstLine="709"/>
        <w:jc w:val="both"/>
        <w:rPr>
          <w:rFonts w:ascii="Times New Roman" w:hAnsi="Times New Roman" w:cs="Times New Roman"/>
          <w:szCs w:val="22"/>
        </w:rPr>
      </w:pPr>
      <w:r w:rsidRPr="00C84E5C">
        <w:rPr>
          <w:rFonts w:ascii="Times New Roman" w:hAnsi="Times New Roman" w:cs="Times New Roman"/>
          <w:szCs w:val="22"/>
        </w:rPr>
        <w:t xml:space="preserve">Насколько известно </w:t>
      </w:r>
      <w:r w:rsidR="00605CE8" w:rsidRPr="00C84E5C">
        <w:rPr>
          <w:rFonts w:ascii="Times New Roman" w:hAnsi="Times New Roman" w:cs="Times New Roman"/>
          <w:szCs w:val="22"/>
        </w:rPr>
        <w:t>Подрядчик</w:t>
      </w:r>
      <w:r w:rsidRPr="00C84E5C">
        <w:rPr>
          <w:rFonts w:ascii="Times New Roman" w:hAnsi="Times New Roman" w:cs="Times New Roman"/>
          <w:szCs w:val="22"/>
        </w:rPr>
        <w:t xml:space="preserve">у, не имеют место какие-либо события или обстоятельства, которые могли бы повлиять на исполнение им обязательств по любым другим договорам или финансовым инструментам, а также которые бы могли привести </w:t>
      </w:r>
      <w:r w:rsidR="00605CE8" w:rsidRPr="00C84E5C">
        <w:rPr>
          <w:rFonts w:ascii="Times New Roman" w:hAnsi="Times New Roman" w:cs="Times New Roman"/>
          <w:szCs w:val="22"/>
        </w:rPr>
        <w:t>Подрядчик</w:t>
      </w:r>
      <w:r w:rsidRPr="00C84E5C">
        <w:rPr>
          <w:rFonts w:ascii="Times New Roman" w:hAnsi="Times New Roman" w:cs="Times New Roman"/>
          <w:szCs w:val="22"/>
        </w:rPr>
        <w:t>а к невозможности надлежащим образом исполнять свои обязательства по Договору.</w:t>
      </w:r>
    </w:p>
    <w:p w14:paraId="2518763F" w14:textId="62BDDC59" w:rsidR="002F57A3" w:rsidRPr="00C84E5C" w:rsidRDefault="002F57A3" w:rsidP="00C84E5C">
      <w:pPr>
        <w:pStyle w:val="3"/>
        <w:numPr>
          <w:ilvl w:val="1"/>
          <w:numId w:val="5"/>
        </w:numPr>
        <w:spacing w:after="0" w:line="240" w:lineRule="auto"/>
        <w:ind w:left="0" w:firstLine="709"/>
        <w:jc w:val="both"/>
        <w:rPr>
          <w:rFonts w:ascii="Times New Roman" w:hAnsi="Times New Roman" w:cs="Times New Roman"/>
          <w:szCs w:val="22"/>
        </w:rPr>
      </w:pPr>
      <w:r w:rsidRPr="00C84E5C">
        <w:rPr>
          <w:rFonts w:ascii="Times New Roman" w:hAnsi="Times New Roman" w:cs="Times New Roman"/>
          <w:szCs w:val="22"/>
        </w:rPr>
        <w:t xml:space="preserve">Заключение и исполнение </w:t>
      </w:r>
      <w:r w:rsidR="00605CE8" w:rsidRPr="00C84E5C">
        <w:rPr>
          <w:rFonts w:ascii="Times New Roman" w:hAnsi="Times New Roman" w:cs="Times New Roman"/>
          <w:szCs w:val="22"/>
        </w:rPr>
        <w:t>Подрядчик</w:t>
      </w:r>
      <w:r w:rsidRPr="00C84E5C">
        <w:rPr>
          <w:rFonts w:ascii="Times New Roman" w:hAnsi="Times New Roman" w:cs="Times New Roman"/>
          <w:szCs w:val="22"/>
        </w:rPr>
        <w:t>ом Договора не противоречит его учредительным документам.</w:t>
      </w:r>
    </w:p>
    <w:p w14:paraId="367D0942" w14:textId="62810938" w:rsidR="002F57A3" w:rsidRPr="00C84E5C" w:rsidRDefault="00605CE8" w:rsidP="00C84E5C">
      <w:pPr>
        <w:pStyle w:val="3"/>
        <w:numPr>
          <w:ilvl w:val="1"/>
          <w:numId w:val="5"/>
        </w:numPr>
        <w:spacing w:after="0" w:line="240" w:lineRule="auto"/>
        <w:ind w:left="0" w:firstLine="709"/>
        <w:jc w:val="both"/>
        <w:rPr>
          <w:rFonts w:ascii="Times New Roman" w:hAnsi="Times New Roman" w:cs="Times New Roman"/>
          <w:szCs w:val="22"/>
        </w:rPr>
      </w:pPr>
      <w:r w:rsidRPr="00C84E5C">
        <w:rPr>
          <w:rFonts w:ascii="Times New Roman" w:hAnsi="Times New Roman" w:cs="Times New Roman"/>
          <w:szCs w:val="22"/>
        </w:rPr>
        <w:t>Подрядчик</w:t>
      </w:r>
      <w:r w:rsidR="002F57A3" w:rsidRPr="00C84E5C">
        <w:rPr>
          <w:rFonts w:ascii="Times New Roman" w:hAnsi="Times New Roman" w:cs="Times New Roman"/>
          <w:szCs w:val="22"/>
        </w:rPr>
        <w:t xml:space="preserve"> заверяет и гарантирует, что на дату заключения Договора у </w:t>
      </w:r>
      <w:r w:rsidRPr="00C84E5C">
        <w:rPr>
          <w:rFonts w:ascii="Times New Roman" w:hAnsi="Times New Roman" w:cs="Times New Roman"/>
          <w:szCs w:val="22"/>
        </w:rPr>
        <w:t>Подрядчик</w:t>
      </w:r>
      <w:r w:rsidR="002F57A3" w:rsidRPr="00C84E5C">
        <w:rPr>
          <w:rFonts w:ascii="Times New Roman" w:hAnsi="Times New Roman" w:cs="Times New Roman"/>
          <w:szCs w:val="22"/>
        </w:rPr>
        <w:t xml:space="preserve">а отсутствует информация о том, что между его участниками или его участниками и третьими лицами заключено корпоративное или иное аналогичное соглашение, ограничивающее его права как контрагента </w:t>
      </w:r>
      <w:r w:rsidRPr="00C84E5C">
        <w:rPr>
          <w:rFonts w:ascii="Times New Roman" w:hAnsi="Times New Roman" w:cs="Times New Roman"/>
          <w:szCs w:val="22"/>
        </w:rPr>
        <w:t>Генподрядчик</w:t>
      </w:r>
      <w:r w:rsidR="002F57A3" w:rsidRPr="00C84E5C">
        <w:rPr>
          <w:rFonts w:ascii="Times New Roman" w:hAnsi="Times New Roman" w:cs="Times New Roman"/>
          <w:szCs w:val="22"/>
        </w:rPr>
        <w:t xml:space="preserve">а, или каким-либо иным образом влияющее на возможность заключения или исполнения обязательств по Договору, а также иным заключаемым с </w:t>
      </w:r>
      <w:r w:rsidRPr="00C84E5C">
        <w:rPr>
          <w:rFonts w:ascii="Times New Roman" w:hAnsi="Times New Roman" w:cs="Times New Roman"/>
          <w:szCs w:val="22"/>
        </w:rPr>
        <w:t>Генподрядчик</w:t>
      </w:r>
      <w:r w:rsidR="002F57A3" w:rsidRPr="00C84E5C">
        <w:rPr>
          <w:rFonts w:ascii="Times New Roman" w:hAnsi="Times New Roman" w:cs="Times New Roman"/>
          <w:szCs w:val="22"/>
        </w:rPr>
        <w:t>ом договорам.</w:t>
      </w:r>
    </w:p>
    <w:p w14:paraId="75D8EF8E" w14:textId="6D899600" w:rsidR="00383BC3" w:rsidRPr="00C84E5C" w:rsidRDefault="00383BC3" w:rsidP="00C84E5C">
      <w:pPr>
        <w:pStyle w:val="3"/>
        <w:numPr>
          <w:ilvl w:val="1"/>
          <w:numId w:val="5"/>
        </w:numPr>
        <w:tabs>
          <w:tab w:val="left" w:pos="1701"/>
        </w:tabs>
        <w:spacing w:after="0" w:line="240" w:lineRule="auto"/>
        <w:ind w:left="0" w:firstLine="709"/>
        <w:jc w:val="both"/>
        <w:rPr>
          <w:rFonts w:ascii="Times New Roman" w:hAnsi="Times New Roman" w:cs="Times New Roman"/>
          <w:szCs w:val="22"/>
        </w:rPr>
      </w:pPr>
      <w:r w:rsidRPr="00C84E5C">
        <w:rPr>
          <w:rFonts w:ascii="Times New Roman" w:hAnsi="Times New Roman" w:cs="Times New Roman"/>
          <w:szCs w:val="22"/>
        </w:rPr>
        <w:t xml:space="preserve">Путем подписания настоящего Договора </w:t>
      </w:r>
      <w:r w:rsidR="00605CE8" w:rsidRPr="00C84E5C">
        <w:rPr>
          <w:rFonts w:ascii="Times New Roman" w:hAnsi="Times New Roman" w:cs="Times New Roman"/>
          <w:szCs w:val="22"/>
        </w:rPr>
        <w:t>Подрядчик</w:t>
      </w:r>
      <w:r w:rsidRPr="00C84E5C">
        <w:rPr>
          <w:rFonts w:ascii="Times New Roman" w:hAnsi="Times New Roman" w:cs="Times New Roman"/>
          <w:szCs w:val="22"/>
        </w:rPr>
        <w:t xml:space="preserve"> подтверждает и гарантирует, что им надлежащим образом исполняются, и будут исполняться требования законодательства Российской Федерации об уплате налогов и сборов, и таможенных пошлин, в том числе в отношении сумм, получаемых им от </w:t>
      </w:r>
      <w:r w:rsidR="00605CE8" w:rsidRPr="00C84E5C">
        <w:rPr>
          <w:rFonts w:ascii="Times New Roman" w:hAnsi="Times New Roman" w:cs="Times New Roman"/>
          <w:szCs w:val="22"/>
        </w:rPr>
        <w:t>Генподрядчик</w:t>
      </w:r>
      <w:r w:rsidRPr="00C84E5C">
        <w:rPr>
          <w:rFonts w:ascii="Times New Roman" w:hAnsi="Times New Roman" w:cs="Times New Roman"/>
          <w:szCs w:val="22"/>
        </w:rPr>
        <w:t>а по настоящему Договору, в том числе:</w:t>
      </w:r>
    </w:p>
    <w:p w14:paraId="1E6B1ED6" w14:textId="59CE59C9" w:rsidR="007D7E64" w:rsidRPr="00C84E5C" w:rsidRDefault="00605CE8" w:rsidP="00C84E5C">
      <w:pPr>
        <w:pStyle w:val="3"/>
        <w:numPr>
          <w:ilvl w:val="2"/>
          <w:numId w:val="5"/>
        </w:numPr>
        <w:tabs>
          <w:tab w:val="left" w:pos="1701"/>
        </w:tabs>
        <w:spacing w:after="0" w:line="240" w:lineRule="auto"/>
        <w:ind w:left="0" w:firstLine="709"/>
        <w:jc w:val="both"/>
        <w:rPr>
          <w:rFonts w:ascii="Times New Roman" w:hAnsi="Times New Roman" w:cs="Times New Roman"/>
          <w:szCs w:val="22"/>
        </w:rPr>
      </w:pPr>
      <w:r w:rsidRPr="00C84E5C">
        <w:rPr>
          <w:rFonts w:ascii="Times New Roman" w:hAnsi="Times New Roman" w:cs="Times New Roman"/>
          <w:szCs w:val="22"/>
        </w:rPr>
        <w:t>Подрядчик</w:t>
      </w:r>
      <w:r w:rsidR="00383BC3" w:rsidRPr="00C84E5C">
        <w:rPr>
          <w:rFonts w:ascii="Times New Roman" w:hAnsi="Times New Roman" w:cs="Times New Roman"/>
          <w:szCs w:val="22"/>
        </w:rPr>
        <w:t>ом</w:t>
      </w:r>
      <w:r w:rsidR="00A33006" w:rsidRPr="00C84E5C">
        <w:rPr>
          <w:rFonts w:ascii="Times New Roman" w:hAnsi="Times New Roman" w:cs="Times New Roman"/>
          <w:szCs w:val="22"/>
        </w:rPr>
        <w:t xml:space="preserve"> и его контрагентами</w:t>
      </w:r>
      <w:r w:rsidR="00383BC3" w:rsidRPr="00C84E5C">
        <w:rPr>
          <w:rFonts w:ascii="Times New Roman" w:hAnsi="Times New Roman" w:cs="Times New Roman"/>
          <w:szCs w:val="22"/>
        </w:rPr>
        <w:t xml:space="preserve"> уплачиваются все налоги и сборы в соответствии с Законодательством, а также им ведется и своевременно подается в налоговые и иные </w:t>
      </w:r>
      <w:r w:rsidR="007D7E64" w:rsidRPr="00C84E5C">
        <w:rPr>
          <w:rFonts w:ascii="Times New Roman" w:hAnsi="Times New Roman" w:cs="Times New Roman"/>
          <w:szCs w:val="22"/>
        </w:rPr>
        <w:t>г</w:t>
      </w:r>
      <w:r w:rsidR="00383BC3" w:rsidRPr="00C84E5C">
        <w:rPr>
          <w:rFonts w:ascii="Times New Roman" w:hAnsi="Times New Roman" w:cs="Times New Roman"/>
          <w:szCs w:val="22"/>
        </w:rPr>
        <w:t>осударственные органы налоговая, статистическая и иная государственная отчетность в соответствии с законодательством;</w:t>
      </w:r>
    </w:p>
    <w:p w14:paraId="0E8AC226" w14:textId="5770923A" w:rsidR="007D7E64" w:rsidRPr="00C84E5C" w:rsidRDefault="00383BC3" w:rsidP="00C84E5C">
      <w:pPr>
        <w:pStyle w:val="3"/>
        <w:numPr>
          <w:ilvl w:val="2"/>
          <w:numId w:val="5"/>
        </w:numPr>
        <w:tabs>
          <w:tab w:val="left" w:pos="1701"/>
        </w:tabs>
        <w:spacing w:after="0" w:line="240" w:lineRule="auto"/>
        <w:ind w:left="0" w:firstLine="709"/>
        <w:jc w:val="both"/>
        <w:rPr>
          <w:rFonts w:ascii="Times New Roman" w:hAnsi="Times New Roman" w:cs="Times New Roman"/>
          <w:szCs w:val="22"/>
        </w:rPr>
      </w:pPr>
      <w:r w:rsidRPr="00C84E5C">
        <w:rPr>
          <w:rFonts w:ascii="Times New Roman" w:hAnsi="Times New Roman" w:cs="Times New Roman"/>
          <w:szCs w:val="22"/>
        </w:rPr>
        <w:t xml:space="preserve"> </w:t>
      </w:r>
      <w:r w:rsidR="007D7E64" w:rsidRPr="00C84E5C">
        <w:rPr>
          <w:rFonts w:ascii="Times New Roman" w:hAnsi="Times New Roman" w:cs="Times New Roman"/>
          <w:szCs w:val="22"/>
        </w:rPr>
        <w:t>В</w:t>
      </w:r>
      <w:r w:rsidRPr="00C84E5C">
        <w:rPr>
          <w:rFonts w:ascii="Times New Roman" w:hAnsi="Times New Roman" w:cs="Times New Roman"/>
          <w:szCs w:val="22"/>
        </w:rPr>
        <w:t xml:space="preserve">се операции </w:t>
      </w:r>
      <w:r w:rsidR="00605CE8" w:rsidRPr="00C84E5C">
        <w:rPr>
          <w:rFonts w:ascii="Times New Roman" w:hAnsi="Times New Roman" w:cs="Times New Roman"/>
          <w:szCs w:val="22"/>
        </w:rPr>
        <w:t>Подрядчик</w:t>
      </w:r>
      <w:r w:rsidRPr="00C84E5C">
        <w:rPr>
          <w:rFonts w:ascii="Times New Roman" w:hAnsi="Times New Roman" w:cs="Times New Roman"/>
          <w:szCs w:val="22"/>
        </w:rPr>
        <w:t>а</w:t>
      </w:r>
      <w:r w:rsidR="00A33006" w:rsidRPr="00C84E5C">
        <w:rPr>
          <w:rFonts w:ascii="Times New Roman" w:hAnsi="Times New Roman" w:cs="Times New Roman"/>
          <w:szCs w:val="22"/>
        </w:rPr>
        <w:t xml:space="preserve"> и его контрагентов</w:t>
      </w:r>
      <w:r w:rsidRPr="00C84E5C">
        <w:rPr>
          <w:rFonts w:ascii="Times New Roman" w:hAnsi="Times New Roman" w:cs="Times New Roman"/>
          <w:szCs w:val="22"/>
        </w:rPr>
        <w:t xml:space="preserve"> по приобретению товаров, работ и услуг у своих контрагентов, выполнению работ и оказанию услуг с </w:t>
      </w:r>
      <w:r w:rsidR="00605CE8" w:rsidRPr="00C84E5C">
        <w:rPr>
          <w:rFonts w:ascii="Times New Roman" w:hAnsi="Times New Roman" w:cs="Times New Roman"/>
          <w:szCs w:val="22"/>
        </w:rPr>
        <w:t>Генподрядчик</w:t>
      </w:r>
      <w:r w:rsidR="007D7E64" w:rsidRPr="00C84E5C">
        <w:rPr>
          <w:rFonts w:ascii="Times New Roman" w:hAnsi="Times New Roman" w:cs="Times New Roman"/>
          <w:szCs w:val="22"/>
        </w:rPr>
        <w:t>ом</w:t>
      </w:r>
      <w:r w:rsidRPr="00C84E5C">
        <w:rPr>
          <w:rFonts w:ascii="Times New Roman" w:hAnsi="Times New Roman" w:cs="Times New Roman"/>
          <w:szCs w:val="22"/>
        </w:rPr>
        <w:t xml:space="preserve"> полностью отражаются в первичной документации </w:t>
      </w:r>
      <w:r w:rsidR="00605CE8" w:rsidRPr="00C84E5C">
        <w:rPr>
          <w:rFonts w:ascii="Times New Roman" w:hAnsi="Times New Roman" w:cs="Times New Roman"/>
          <w:szCs w:val="22"/>
        </w:rPr>
        <w:t>Подрядчик</w:t>
      </w:r>
      <w:r w:rsidRPr="00C84E5C">
        <w:rPr>
          <w:rFonts w:ascii="Times New Roman" w:hAnsi="Times New Roman" w:cs="Times New Roman"/>
          <w:szCs w:val="22"/>
        </w:rPr>
        <w:t>а</w:t>
      </w:r>
      <w:r w:rsidR="00A33006" w:rsidRPr="00C84E5C">
        <w:rPr>
          <w:rFonts w:ascii="Times New Roman" w:hAnsi="Times New Roman" w:cs="Times New Roman"/>
          <w:szCs w:val="22"/>
        </w:rPr>
        <w:t xml:space="preserve"> и его контрагентов</w:t>
      </w:r>
      <w:r w:rsidRPr="00C84E5C">
        <w:rPr>
          <w:rFonts w:ascii="Times New Roman" w:hAnsi="Times New Roman" w:cs="Times New Roman"/>
          <w:szCs w:val="22"/>
        </w:rPr>
        <w:t xml:space="preserve">, в бухгалтерской, налоговой, статистической и любой иной отчетности, обязанность по ведению которой возлагается на </w:t>
      </w:r>
      <w:r w:rsidR="00605CE8" w:rsidRPr="00C84E5C">
        <w:rPr>
          <w:rFonts w:ascii="Times New Roman" w:hAnsi="Times New Roman" w:cs="Times New Roman"/>
          <w:szCs w:val="22"/>
        </w:rPr>
        <w:t>Подрядчик</w:t>
      </w:r>
      <w:r w:rsidRPr="00C84E5C">
        <w:rPr>
          <w:rFonts w:ascii="Times New Roman" w:hAnsi="Times New Roman" w:cs="Times New Roman"/>
          <w:szCs w:val="22"/>
        </w:rPr>
        <w:t>а</w:t>
      </w:r>
      <w:r w:rsidR="00A33006" w:rsidRPr="00C84E5C">
        <w:rPr>
          <w:rFonts w:ascii="Times New Roman" w:hAnsi="Times New Roman" w:cs="Times New Roman"/>
          <w:szCs w:val="22"/>
        </w:rPr>
        <w:t xml:space="preserve"> и его контрагентов</w:t>
      </w:r>
      <w:r w:rsidRPr="00C84E5C">
        <w:rPr>
          <w:rFonts w:ascii="Times New Roman" w:hAnsi="Times New Roman" w:cs="Times New Roman"/>
          <w:szCs w:val="22"/>
        </w:rPr>
        <w:t>;</w:t>
      </w:r>
    </w:p>
    <w:p w14:paraId="7C46ED70" w14:textId="59B371E3" w:rsidR="007D7E64" w:rsidRPr="00C84E5C" w:rsidRDefault="007D7E64" w:rsidP="00C84E5C">
      <w:pPr>
        <w:pStyle w:val="3"/>
        <w:numPr>
          <w:ilvl w:val="2"/>
          <w:numId w:val="5"/>
        </w:numPr>
        <w:tabs>
          <w:tab w:val="left" w:pos="1701"/>
        </w:tabs>
        <w:spacing w:after="0" w:line="240" w:lineRule="auto"/>
        <w:ind w:left="0" w:firstLine="709"/>
        <w:jc w:val="both"/>
        <w:rPr>
          <w:rFonts w:ascii="Times New Roman" w:hAnsi="Times New Roman" w:cs="Times New Roman"/>
          <w:szCs w:val="22"/>
        </w:rPr>
      </w:pPr>
      <w:r w:rsidRPr="00C84E5C">
        <w:rPr>
          <w:rFonts w:ascii="Times New Roman" w:hAnsi="Times New Roman" w:cs="Times New Roman"/>
          <w:szCs w:val="22"/>
        </w:rPr>
        <w:t xml:space="preserve"> </w:t>
      </w:r>
      <w:r w:rsidR="00605CE8" w:rsidRPr="00C84E5C">
        <w:rPr>
          <w:rFonts w:ascii="Times New Roman" w:hAnsi="Times New Roman" w:cs="Times New Roman"/>
          <w:szCs w:val="22"/>
        </w:rPr>
        <w:t>Подрядчик</w:t>
      </w:r>
      <w:r w:rsidR="00383BC3" w:rsidRPr="00C84E5C">
        <w:rPr>
          <w:rFonts w:ascii="Times New Roman" w:hAnsi="Times New Roman" w:cs="Times New Roman"/>
          <w:szCs w:val="22"/>
        </w:rPr>
        <w:t xml:space="preserve"> предоставит </w:t>
      </w:r>
      <w:r w:rsidR="00605CE8" w:rsidRPr="00C84E5C">
        <w:rPr>
          <w:rFonts w:ascii="Times New Roman" w:hAnsi="Times New Roman" w:cs="Times New Roman"/>
          <w:szCs w:val="22"/>
        </w:rPr>
        <w:t>Генподрядчик</w:t>
      </w:r>
      <w:r w:rsidRPr="00C84E5C">
        <w:rPr>
          <w:rFonts w:ascii="Times New Roman" w:hAnsi="Times New Roman" w:cs="Times New Roman"/>
          <w:szCs w:val="22"/>
        </w:rPr>
        <w:t>у</w:t>
      </w:r>
      <w:r w:rsidR="00383BC3" w:rsidRPr="00C84E5C">
        <w:rPr>
          <w:rFonts w:ascii="Times New Roman" w:hAnsi="Times New Roman" w:cs="Times New Roman"/>
          <w:szCs w:val="22"/>
        </w:rPr>
        <w:t xml:space="preserve"> полностью соответствующие законодательству и Договору первичные учетные документы, которыми оформляется выполнение работ (включая, но не ограничиваясь счета-фактуры, акты сдачи-приемки выполненных работ и т.д.);</w:t>
      </w:r>
    </w:p>
    <w:p w14:paraId="480FE663" w14:textId="29D3A4F2" w:rsidR="007D7E64" w:rsidRPr="00C84E5C" w:rsidRDefault="007D7E64" w:rsidP="00C84E5C">
      <w:pPr>
        <w:pStyle w:val="3"/>
        <w:numPr>
          <w:ilvl w:val="2"/>
          <w:numId w:val="5"/>
        </w:numPr>
        <w:tabs>
          <w:tab w:val="left" w:pos="1701"/>
        </w:tabs>
        <w:spacing w:after="0" w:line="240" w:lineRule="auto"/>
        <w:ind w:left="0" w:firstLine="709"/>
        <w:jc w:val="both"/>
        <w:rPr>
          <w:rFonts w:ascii="Times New Roman" w:hAnsi="Times New Roman" w:cs="Times New Roman"/>
          <w:szCs w:val="22"/>
        </w:rPr>
      </w:pPr>
      <w:r w:rsidRPr="00C84E5C">
        <w:rPr>
          <w:rFonts w:ascii="Times New Roman" w:hAnsi="Times New Roman" w:cs="Times New Roman"/>
          <w:szCs w:val="22"/>
        </w:rPr>
        <w:t xml:space="preserve"> </w:t>
      </w:r>
      <w:r w:rsidR="00605CE8" w:rsidRPr="00C84E5C">
        <w:rPr>
          <w:rFonts w:ascii="Times New Roman" w:hAnsi="Times New Roman" w:cs="Times New Roman"/>
          <w:szCs w:val="22"/>
        </w:rPr>
        <w:t>Подрядчик</w:t>
      </w:r>
      <w:r w:rsidR="00A33006" w:rsidRPr="00C84E5C">
        <w:rPr>
          <w:rFonts w:ascii="Times New Roman" w:hAnsi="Times New Roman" w:cs="Times New Roman"/>
          <w:szCs w:val="22"/>
        </w:rPr>
        <w:t xml:space="preserve"> </w:t>
      </w:r>
      <w:r w:rsidR="00383BC3" w:rsidRPr="00C84E5C">
        <w:rPr>
          <w:rFonts w:ascii="Times New Roman" w:hAnsi="Times New Roman" w:cs="Times New Roman"/>
          <w:szCs w:val="22"/>
        </w:rPr>
        <w:t>гарантирует</w:t>
      </w:r>
      <w:r w:rsidR="00A33006" w:rsidRPr="00C84E5C">
        <w:rPr>
          <w:rFonts w:ascii="Times New Roman" w:hAnsi="Times New Roman" w:cs="Times New Roman"/>
          <w:szCs w:val="22"/>
        </w:rPr>
        <w:t>, что он и его контрагенты обязуются</w:t>
      </w:r>
      <w:r w:rsidR="00383BC3" w:rsidRPr="00C84E5C">
        <w:rPr>
          <w:rFonts w:ascii="Times New Roman" w:hAnsi="Times New Roman" w:cs="Times New Roman"/>
          <w:szCs w:val="22"/>
        </w:rPr>
        <w:t xml:space="preserve"> отражать в налоговой отчетности НДС, уплаченный </w:t>
      </w:r>
      <w:r w:rsidR="00605CE8" w:rsidRPr="00C84E5C">
        <w:rPr>
          <w:rFonts w:ascii="Times New Roman" w:hAnsi="Times New Roman" w:cs="Times New Roman"/>
          <w:szCs w:val="22"/>
        </w:rPr>
        <w:t>Генподрядчик</w:t>
      </w:r>
      <w:r w:rsidRPr="00C84E5C">
        <w:rPr>
          <w:rFonts w:ascii="Times New Roman" w:hAnsi="Times New Roman" w:cs="Times New Roman"/>
          <w:szCs w:val="22"/>
        </w:rPr>
        <w:t xml:space="preserve">ом </w:t>
      </w:r>
      <w:r w:rsidR="00605CE8" w:rsidRPr="00C84E5C">
        <w:rPr>
          <w:rFonts w:ascii="Times New Roman" w:hAnsi="Times New Roman" w:cs="Times New Roman"/>
          <w:szCs w:val="22"/>
        </w:rPr>
        <w:t>Подрядчик</w:t>
      </w:r>
      <w:r w:rsidRPr="00C84E5C">
        <w:rPr>
          <w:rFonts w:ascii="Times New Roman" w:hAnsi="Times New Roman" w:cs="Times New Roman"/>
          <w:szCs w:val="22"/>
        </w:rPr>
        <w:t>у</w:t>
      </w:r>
      <w:r w:rsidR="00383BC3" w:rsidRPr="00C84E5C">
        <w:rPr>
          <w:rFonts w:ascii="Times New Roman" w:hAnsi="Times New Roman" w:cs="Times New Roman"/>
          <w:szCs w:val="22"/>
        </w:rPr>
        <w:t xml:space="preserve">, в составе </w:t>
      </w:r>
      <w:r w:rsidRPr="00C84E5C">
        <w:rPr>
          <w:rFonts w:ascii="Times New Roman" w:hAnsi="Times New Roman" w:cs="Times New Roman"/>
          <w:szCs w:val="22"/>
        </w:rPr>
        <w:t>Стоимости</w:t>
      </w:r>
      <w:r w:rsidR="00383BC3" w:rsidRPr="00C84E5C">
        <w:rPr>
          <w:rFonts w:ascii="Times New Roman" w:hAnsi="Times New Roman" w:cs="Times New Roman"/>
          <w:szCs w:val="22"/>
        </w:rPr>
        <w:t xml:space="preserve"> работ, не совершает фиктивные операции с целью неуплаты или неполной уплаты налогов.</w:t>
      </w:r>
    </w:p>
    <w:p w14:paraId="250631D1" w14:textId="3C9E4973" w:rsidR="007D7E64" w:rsidRPr="00C84E5C" w:rsidRDefault="007D7E64" w:rsidP="00C84E5C">
      <w:pPr>
        <w:pStyle w:val="3"/>
        <w:numPr>
          <w:ilvl w:val="2"/>
          <w:numId w:val="5"/>
        </w:numPr>
        <w:tabs>
          <w:tab w:val="left" w:pos="1701"/>
        </w:tabs>
        <w:spacing w:after="0" w:line="240" w:lineRule="auto"/>
        <w:ind w:left="0" w:firstLine="709"/>
        <w:jc w:val="both"/>
        <w:rPr>
          <w:rFonts w:ascii="Times New Roman" w:hAnsi="Times New Roman" w:cs="Times New Roman"/>
          <w:szCs w:val="22"/>
        </w:rPr>
      </w:pPr>
      <w:r w:rsidRPr="00C84E5C">
        <w:rPr>
          <w:rFonts w:ascii="Times New Roman" w:hAnsi="Times New Roman" w:cs="Times New Roman"/>
          <w:szCs w:val="22"/>
        </w:rPr>
        <w:t xml:space="preserve"> </w:t>
      </w:r>
      <w:r w:rsidR="00605CE8" w:rsidRPr="00C84E5C">
        <w:rPr>
          <w:rFonts w:ascii="Times New Roman" w:hAnsi="Times New Roman" w:cs="Times New Roman"/>
          <w:szCs w:val="22"/>
        </w:rPr>
        <w:t>Подрядчик</w:t>
      </w:r>
      <w:r w:rsidR="00383BC3" w:rsidRPr="00C84E5C">
        <w:rPr>
          <w:rFonts w:ascii="Times New Roman" w:hAnsi="Times New Roman" w:cs="Times New Roman"/>
          <w:szCs w:val="22"/>
        </w:rPr>
        <w:t xml:space="preserve"> подписанием настоящего договора подтверждает, что в полном объеме ведет необходимый учет, налоговый и бухгалтерский учет, составляет и представляет в установленном порядке соответствующим органам РФ отчетность по всем видам деятельности по утвержденным формам в установленные сроки и несет самостоятельную ответственность за ее достоверность.</w:t>
      </w:r>
    </w:p>
    <w:p w14:paraId="19E4A4C6" w14:textId="77777777" w:rsidR="006B09F4" w:rsidRPr="00C84E5C" w:rsidRDefault="006B09F4" w:rsidP="006B09F4">
      <w:pPr>
        <w:pStyle w:val="3"/>
        <w:numPr>
          <w:ilvl w:val="2"/>
          <w:numId w:val="5"/>
        </w:numPr>
        <w:tabs>
          <w:tab w:val="left" w:pos="1701"/>
        </w:tabs>
        <w:spacing w:after="0" w:line="240" w:lineRule="auto"/>
        <w:ind w:left="0" w:firstLine="709"/>
        <w:jc w:val="both"/>
        <w:rPr>
          <w:rFonts w:ascii="Times New Roman" w:hAnsi="Times New Roman" w:cs="Times New Roman"/>
          <w:szCs w:val="22"/>
        </w:rPr>
      </w:pPr>
      <w:r w:rsidRPr="00C84E5C">
        <w:rPr>
          <w:rFonts w:ascii="Times New Roman" w:hAnsi="Times New Roman" w:cs="Times New Roman"/>
          <w:szCs w:val="22"/>
        </w:rPr>
        <w:t>Подрядчик обезопасит и оградит Генподрядчика от любых претензий налоговых органов, которые могут возникнуть в связи с нарушением или неправильным исчислением и уплатой Подрядчиком и его контрагентами любых налогов и сборов, и таможенных пошлин, предусмотренных законодательством Российской Федерации, и возместит Генподрядчику любые вызванные указанными обстоятельствами убытки в полном объеме. Генподрядчик вправе требовать выплаты любых сумм таких претензий и/или путём зачёта в счёт гарантийного удержания/ или удержания при оплате за выполненные работы.</w:t>
      </w:r>
    </w:p>
    <w:p w14:paraId="3A0BFB1C" w14:textId="2F2E2F98" w:rsidR="00383BC3" w:rsidRPr="00C84E5C" w:rsidRDefault="00605CE8" w:rsidP="00C84E5C">
      <w:pPr>
        <w:pStyle w:val="3"/>
        <w:numPr>
          <w:ilvl w:val="2"/>
          <w:numId w:val="5"/>
        </w:numPr>
        <w:tabs>
          <w:tab w:val="left" w:pos="1701"/>
        </w:tabs>
        <w:spacing w:after="0" w:line="240" w:lineRule="auto"/>
        <w:ind w:left="0" w:firstLine="709"/>
        <w:jc w:val="both"/>
        <w:rPr>
          <w:rFonts w:ascii="Times New Roman" w:hAnsi="Times New Roman" w:cs="Times New Roman"/>
          <w:szCs w:val="22"/>
        </w:rPr>
      </w:pPr>
      <w:r w:rsidRPr="00C84E5C">
        <w:rPr>
          <w:rFonts w:ascii="Times New Roman" w:hAnsi="Times New Roman" w:cs="Times New Roman"/>
          <w:szCs w:val="22"/>
        </w:rPr>
        <w:t>Подрядчик</w:t>
      </w:r>
      <w:r w:rsidR="00383BC3" w:rsidRPr="00C84E5C">
        <w:rPr>
          <w:rFonts w:ascii="Times New Roman" w:hAnsi="Times New Roman" w:cs="Times New Roman"/>
          <w:szCs w:val="22"/>
        </w:rPr>
        <w:t xml:space="preserve"> обязуется компенсировать </w:t>
      </w:r>
      <w:r w:rsidRPr="00C84E5C">
        <w:rPr>
          <w:rFonts w:ascii="Times New Roman" w:hAnsi="Times New Roman" w:cs="Times New Roman"/>
          <w:szCs w:val="22"/>
        </w:rPr>
        <w:t>Генподрядчик</w:t>
      </w:r>
      <w:r w:rsidR="00A33006" w:rsidRPr="00C84E5C">
        <w:rPr>
          <w:rFonts w:ascii="Times New Roman" w:hAnsi="Times New Roman" w:cs="Times New Roman"/>
          <w:szCs w:val="22"/>
        </w:rPr>
        <w:t>у</w:t>
      </w:r>
      <w:r w:rsidR="00383BC3" w:rsidRPr="00C84E5C">
        <w:rPr>
          <w:rFonts w:ascii="Times New Roman" w:hAnsi="Times New Roman" w:cs="Times New Roman"/>
          <w:szCs w:val="22"/>
        </w:rPr>
        <w:t xml:space="preserve"> все понесенные убытки, возникшие в результате претензий налоговых органов, а именно: если проверяющие не признают налоговые вычеты или расходы по сделке, в том числе доначисленный НДС, штраф, пени и т.д., в </w:t>
      </w:r>
      <w:r w:rsidR="00A33006" w:rsidRPr="00C84E5C">
        <w:rPr>
          <w:rFonts w:ascii="Times New Roman" w:hAnsi="Times New Roman" w:cs="Times New Roman"/>
          <w:szCs w:val="22"/>
        </w:rPr>
        <w:t>пяти</w:t>
      </w:r>
      <w:r w:rsidR="00383BC3" w:rsidRPr="00C84E5C">
        <w:rPr>
          <w:rFonts w:ascii="Times New Roman" w:hAnsi="Times New Roman" w:cs="Times New Roman"/>
          <w:szCs w:val="22"/>
        </w:rPr>
        <w:t xml:space="preserve">дневный срок с момента получения от </w:t>
      </w:r>
      <w:r w:rsidRPr="00C84E5C">
        <w:rPr>
          <w:rFonts w:ascii="Times New Roman" w:hAnsi="Times New Roman" w:cs="Times New Roman"/>
          <w:szCs w:val="22"/>
        </w:rPr>
        <w:t>Генподрядчик</w:t>
      </w:r>
      <w:r w:rsidR="00A33006" w:rsidRPr="00C84E5C">
        <w:rPr>
          <w:rFonts w:ascii="Times New Roman" w:hAnsi="Times New Roman" w:cs="Times New Roman"/>
          <w:szCs w:val="22"/>
        </w:rPr>
        <w:t>у</w:t>
      </w:r>
      <w:r w:rsidR="00383BC3" w:rsidRPr="00C84E5C">
        <w:rPr>
          <w:rFonts w:ascii="Times New Roman" w:hAnsi="Times New Roman" w:cs="Times New Roman"/>
          <w:szCs w:val="22"/>
        </w:rPr>
        <w:t xml:space="preserve"> соответствующего требования.</w:t>
      </w:r>
    </w:p>
    <w:p w14:paraId="78AD4041" w14:textId="6BEF4CF1" w:rsidR="00A33006" w:rsidRPr="00C84E5C" w:rsidRDefault="00605CE8" w:rsidP="00C84E5C">
      <w:pPr>
        <w:pStyle w:val="3"/>
        <w:numPr>
          <w:ilvl w:val="1"/>
          <w:numId w:val="5"/>
        </w:numPr>
        <w:tabs>
          <w:tab w:val="left" w:pos="1560"/>
        </w:tabs>
        <w:spacing w:after="0" w:line="240" w:lineRule="auto"/>
        <w:ind w:left="0" w:firstLine="709"/>
        <w:jc w:val="both"/>
        <w:rPr>
          <w:rFonts w:ascii="Times New Roman" w:hAnsi="Times New Roman" w:cs="Times New Roman"/>
          <w:szCs w:val="22"/>
        </w:rPr>
      </w:pPr>
      <w:r w:rsidRPr="00C84E5C">
        <w:rPr>
          <w:rFonts w:ascii="Times New Roman" w:hAnsi="Times New Roman" w:cs="Times New Roman"/>
          <w:szCs w:val="22"/>
        </w:rPr>
        <w:t>Генподрядчик</w:t>
      </w:r>
      <w:r w:rsidR="006E0DBD" w:rsidRPr="00C84E5C">
        <w:rPr>
          <w:rFonts w:ascii="Times New Roman" w:hAnsi="Times New Roman" w:cs="Times New Roman"/>
          <w:szCs w:val="22"/>
        </w:rPr>
        <w:t xml:space="preserve"> заключает настоящий Договор, полагаясь на перечисленные заверения и гарантии </w:t>
      </w:r>
      <w:r w:rsidRPr="00C84E5C">
        <w:rPr>
          <w:rFonts w:ascii="Times New Roman" w:hAnsi="Times New Roman" w:cs="Times New Roman"/>
          <w:szCs w:val="22"/>
        </w:rPr>
        <w:t>Подрядчик</w:t>
      </w:r>
      <w:r w:rsidR="006E0DBD" w:rsidRPr="00C84E5C">
        <w:rPr>
          <w:rFonts w:ascii="Times New Roman" w:hAnsi="Times New Roman" w:cs="Times New Roman"/>
          <w:szCs w:val="22"/>
        </w:rPr>
        <w:t>а.</w:t>
      </w:r>
      <w:r w:rsidR="00A33006" w:rsidRPr="00C84E5C">
        <w:rPr>
          <w:rFonts w:ascii="Times New Roman" w:hAnsi="Times New Roman" w:cs="Times New Roman"/>
          <w:szCs w:val="22"/>
        </w:rPr>
        <w:t xml:space="preserve"> </w:t>
      </w:r>
    </w:p>
    <w:p w14:paraId="2986EAB6" w14:textId="60A7BCF7" w:rsidR="006E0DBD" w:rsidRPr="00C84E5C" w:rsidRDefault="00605CE8" w:rsidP="00C84E5C">
      <w:pPr>
        <w:pStyle w:val="3"/>
        <w:numPr>
          <w:ilvl w:val="1"/>
          <w:numId w:val="5"/>
        </w:numPr>
        <w:tabs>
          <w:tab w:val="left" w:pos="1560"/>
        </w:tabs>
        <w:spacing w:after="0" w:line="240" w:lineRule="auto"/>
        <w:ind w:left="0" w:firstLine="709"/>
        <w:jc w:val="both"/>
        <w:rPr>
          <w:rFonts w:ascii="Times New Roman" w:hAnsi="Times New Roman" w:cs="Times New Roman"/>
          <w:szCs w:val="22"/>
        </w:rPr>
      </w:pPr>
      <w:r w:rsidRPr="00C84E5C">
        <w:rPr>
          <w:rFonts w:ascii="Times New Roman" w:hAnsi="Times New Roman" w:cs="Times New Roman"/>
          <w:szCs w:val="22"/>
        </w:rPr>
        <w:t>Подрядчик</w:t>
      </w:r>
      <w:r w:rsidR="00A33006" w:rsidRPr="00C84E5C">
        <w:rPr>
          <w:rFonts w:ascii="Times New Roman" w:hAnsi="Times New Roman" w:cs="Times New Roman"/>
          <w:szCs w:val="22"/>
        </w:rPr>
        <w:t xml:space="preserve"> обязуется возместить </w:t>
      </w:r>
      <w:r w:rsidRPr="00C84E5C">
        <w:rPr>
          <w:rFonts w:ascii="Times New Roman" w:hAnsi="Times New Roman" w:cs="Times New Roman"/>
          <w:szCs w:val="22"/>
        </w:rPr>
        <w:t>Генподрядчик</w:t>
      </w:r>
      <w:r w:rsidR="00A33006" w:rsidRPr="00C84E5C">
        <w:rPr>
          <w:rFonts w:ascii="Times New Roman" w:hAnsi="Times New Roman" w:cs="Times New Roman"/>
          <w:szCs w:val="22"/>
        </w:rPr>
        <w:t>у убытки, причиненные недостоверностью заверений и/или гарантий, предусмотренных настоящим Договором.</w:t>
      </w:r>
    </w:p>
    <w:p w14:paraId="37E70D94" w14:textId="77777777" w:rsidR="00CF0CD2" w:rsidRPr="00C84E5C" w:rsidRDefault="00CF0CD2" w:rsidP="00C84E5C">
      <w:pPr>
        <w:pStyle w:val="a3"/>
        <w:ind w:left="709"/>
        <w:jc w:val="both"/>
        <w:rPr>
          <w:rFonts w:ascii="Times New Roman" w:hAnsi="Times New Roman" w:cs="Times New Roman"/>
        </w:rPr>
      </w:pPr>
    </w:p>
    <w:p w14:paraId="3600A8DA" w14:textId="77777777" w:rsidR="008534F6" w:rsidRPr="00C84E5C" w:rsidRDefault="008534F6" w:rsidP="00C84E5C">
      <w:pPr>
        <w:pStyle w:val="1"/>
        <w:numPr>
          <w:ilvl w:val="0"/>
          <w:numId w:val="5"/>
        </w:numPr>
        <w:tabs>
          <w:tab w:val="left" w:pos="1134"/>
        </w:tabs>
        <w:spacing w:after="0" w:line="240" w:lineRule="auto"/>
        <w:ind w:left="0" w:firstLine="709"/>
        <w:jc w:val="center"/>
        <w:rPr>
          <w:rFonts w:ascii="Times New Roman" w:hAnsi="Times New Roman" w:cs="Times New Roman"/>
          <w:sz w:val="22"/>
          <w:szCs w:val="22"/>
          <w:lang w:val="ru-RU"/>
        </w:rPr>
      </w:pPr>
      <w:bookmarkStart w:id="18" w:name="_Toc186017133"/>
      <w:bookmarkStart w:id="19" w:name="_Ref390170973"/>
      <w:bookmarkStart w:id="20" w:name="_Ref390531362"/>
      <w:bookmarkStart w:id="21" w:name="_Toc390723805"/>
      <w:bookmarkStart w:id="22" w:name="_Toc36509899"/>
      <w:bookmarkStart w:id="23" w:name="_Toc86132918"/>
      <w:r w:rsidRPr="00C84E5C">
        <w:rPr>
          <w:rFonts w:ascii="Times New Roman" w:hAnsi="Times New Roman" w:cs="Times New Roman"/>
          <w:sz w:val="22"/>
          <w:szCs w:val="22"/>
          <w:lang w:val="ru-RU"/>
        </w:rPr>
        <w:lastRenderedPageBreak/>
        <w:t>Срок действия, порядок изменения и расторжения Договора</w:t>
      </w:r>
      <w:bookmarkEnd w:id="18"/>
      <w:bookmarkEnd w:id="19"/>
      <w:bookmarkEnd w:id="20"/>
      <w:bookmarkEnd w:id="21"/>
      <w:bookmarkEnd w:id="22"/>
      <w:bookmarkEnd w:id="23"/>
    </w:p>
    <w:p w14:paraId="525A94FA" w14:textId="77777777" w:rsidR="006E5D97" w:rsidRPr="00C84E5C" w:rsidRDefault="008534F6" w:rsidP="00C84E5C">
      <w:pPr>
        <w:pStyle w:val="a6"/>
        <w:numPr>
          <w:ilvl w:val="1"/>
          <w:numId w:val="5"/>
        </w:numPr>
        <w:tabs>
          <w:tab w:val="left" w:pos="142"/>
        </w:tabs>
        <w:ind w:left="0" w:firstLine="709"/>
        <w:jc w:val="both"/>
        <w:rPr>
          <w:bCs/>
          <w:iCs/>
          <w:sz w:val="22"/>
          <w:szCs w:val="22"/>
        </w:rPr>
      </w:pPr>
      <w:r w:rsidRPr="00C84E5C">
        <w:rPr>
          <w:bCs/>
          <w:iCs/>
          <w:sz w:val="22"/>
          <w:szCs w:val="22"/>
        </w:rPr>
        <w:t>Настоящий договор вступает в силу с момента его подписания и действует до полного исполнения Сторонами своих обязательств.</w:t>
      </w:r>
    </w:p>
    <w:p w14:paraId="7812163B" w14:textId="77777777" w:rsidR="006E5D97" w:rsidRPr="00C84E5C" w:rsidRDefault="008534F6" w:rsidP="00C84E5C">
      <w:pPr>
        <w:pStyle w:val="a6"/>
        <w:numPr>
          <w:ilvl w:val="1"/>
          <w:numId w:val="5"/>
        </w:numPr>
        <w:tabs>
          <w:tab w:val="left" w:pos="142"/>
        </w:tabs>
        <w:ind w:left="0" w:firstLine="709"/>
        <w:jc w:val="both"/>
        <w:rPr>
          <w:bCs/>
          <w:iCs/>
          <w:sz w:val="22"/>
          <w:szCs w:val="22"/>
        </w:rPr>
      </w:pPr>
      <w:r w:rsidRPr="00C84E5C">
        <w:rPr>
          <w:bCs/>
          <w:iCs/>
          <w:sz w:val="22"/>
          <w:szCs w:val="22"/>
        </w:rPr>
        <w:t>Договор может быть расторгнут по взаимному соглашению Сторон, заключённому в письменной форме.</w:t>
      </w:r>
    </w:p>
    <w:p w14:paraId="68EBC659" w14:textId="6D6966D3" w:rsidR="006E5D97" w:rsidRPr="00C84E5C" w:rsidRDefault="00605CE8" w:rsidP="00C84E5C">
      <w:pPr>
        <w:pStyle w:val="a6"/>
        <w:numPr>
          <w:ilvl w:val="1"/>
          <w:numId w:val="5"/>
        </w:numPr>
        <w:tabs>
          <w:tab w:val="left" w:pos="142"/>
        </w:tabs>
        <w:ind w:left="0" w:firstLine="709"/>
        <w:jc w:val="both"/>
        <w:rPr>
          <w:bCs/>
          <w:iCs/>
          <w:sz w:val="22"/>
          <w:szCs w:val="22"/>
        </w:rPr>
      </w:pPr>
      <w:r w:rsidRPr="00C84E5C">
        <w:rPr>
          <w:bCs/>
          <w:iCs/>
          <w:sz w:val="22"/>
          <w:szCs w:val="22"/>
        </w:rPr>
        <w:t>Генподрядчик</w:t>
      </w:r>
      <w:r w:rsidR="008534F6" w:rsidRPr="00C84E5C">
        <w:rPr>
          <w:bCs/>
          <w:iCs/>
          <w:sz w:val="22"/>
          <w:szCs w:val="22"/>
        </w:rPr>
        <w:t xml:space="preserve"> вправе в любое время до сдачи ему результата работ отказаться от исполнения настоящего договора, уплатив </w:t>
      </w:r>
      <w:r w:rsidRPr="00C84E5C">
        <w:rPr>
          <w:bCs/>
          <w:iCs/>
          <w:sz w:val="22"/>
          <w:szCs w:val="22"/>
        </w:rPr>
        <w:t>Подрядчик</w:t>
      </w:r>
      <w:r w:rsidR="008534F6" w:rsidRPr="00C84E5C">
        <w:rPr>
          <w:bCs/>
          <w:iCs/>
          <w:sz w:val="22"/>
          <w:szCs w:val="22"/>
        </w:rPr>
        <w:t xml:space="preserve">у </w:t>
      </w:r>
      <w:r w:rsidR="006E5D97" w:rsidRPr="00C84E5C">
        <w:rPr>
          <w:bCs/>
          <w:iCs/>
          <w:sz w:val="22"/>
          <w:szCs w:val="22"/>
        </w:rPr>
        <w:t xml:space="preserve">стоимость фактически выполненных </w:t>
      </w:r>
      <w:r w:rsidR="00092926" w:rsidRPr="00C84E5C">
        <w:rPr>
          <w:bCs/>
          <w:iCs/>
          <w:sz w:val="22"/>
          <w:szCs w:val="22"/>
        </w:rPr>
        <w:t xml:space="preserve">и принятых </w:t>
      </w:r>
      <w:r w:rsidR="006E5D97" w:rsidRPr="00C84E5C">
        <w:rPr>
          <w:bCs/>
          <w:iCs/>
          <w:sz w:val="22"/>
          <w:szCs w:val="22"/>
        </w:rPr>
        <w:t>работ</w:t>
      </w:r>
      <w:r w:rsidR="00092926" w:rsidRPr="00C84E5C">
        <w:rPr>
          <w:bCs/>
          <w:iCs/>
          <w:sz w:val="22"/>
          <w:szCs w:val="22"/>
        </w:rPr>
        <w:t>, если стоимость ранее выплаченных авансов не покрывает стоимость фактически выполненных и принятых работ</w:t>
      </w:r>
      <w:r w:rsidR="006E5D97" w:rsidRPr="00C84E5C">
        <w:rPr>
          <w:bCs/>
          <w:iCs/>
          <w:sz w:val="22"/>
          <w:szCs w:val="22"/>
        </w:rPr>
        <w:t>.</w:t>
      </w:r>
      <w:r w:rsidR="00695689" w:rsidRPr="00C84E5C">
        <w:rPr>
          <w:bCs/>
          <w:iCs/>
          <w:sz w:val="22"/>
          <w:szCs w:val="22"/>
        </w:rPr>
        <w:t xml:space="preserve"> В случае если стоимость выплаченных к моменту расторжения </w:t>
      </w:r>
      <w:r w:rsidR="00C768F2" w:rsidRPr="00C84E5C">
        <w:rPr>
          <w:bCs/>
          <w:iCs/>
          <w:sz w:val="22"/>
          <w:szCs w:val="22"/>
        </w:rPr>
        <w:t xml:space="preserve">авансов превышает стоимость фактически выполненных и принятых работ, то </w:t>
      </w:r>
      <w:r w:rsidRPr="00C84E5C">
        <w:rPr>
          <w:bCs/>
          <w:iCs/>
          <w:sz w:val="22"/>
          <w:szCs w:val="22"/>
        </w:rPr>
        <w:t>Подрядчик</w:t>
      </w:r>
      <w:r w:rsidR="00C768F2" w:rsidRPr="00C84E5C">
        <w:rPr>
          <w:bCs/>
          <w:iCs/>
          <w:sz w:val="22"/>
          <w:szCs w:val="22"/>
        </w:rPr>
        <w:t xml:space="preserve"> обязуется возвратить неотработанный аванс в течение 10 (Десяти) рабочих дней с момента направления </w:t>
      </w:r>
      <w:r w:rsidRPr="00C84E5C">
        <w:rPr>
          <w:bCs/>
          <w:iCs/>
          <w:sz w:val="22"/>
          <w:szCs w:val="22"/>
        </w:rPr>
        <w:t>Генподрядчик</w:t>
      </w:r>
      <w:r w:rsidR="00C768F2" w:rsidRPr="00C84E5C">
        <w:rPr>
          <w:bCs/>
          <w:iCs/>
          <w:sz w:val="22"/>
          <w:szCs w:val="22"/>
        </w:rPr>
        <w:t>ом уведомления об отказе от исполнения Договора.</w:t>
      </w:r>
      <w:r w:rsidR="006E5D97" w:rsidRPr="00C84E5C">
        <w:rPr>
          <w:bCs/>
          <w:iCs/>
          <w:sz w:val="22"/>
          <w:szCs w:val="22"/>
        </w:rPr>
        <w:t xml:space="preserve"> </w:t>
      </w:r>
    </w:p>
    <w:p w14:paraId="38253A58" w14:textId="6787F1B0" w:rsidR="008534F6" w:rsidRPr="00C84E5C" w:rsidRDefault="00605CE8" w:rsidP="00C84E5C">
      <w:pPr>
        <w:pStyle w:val="a6"/>
        <w:numPr>
          <w:ilvl w:val="1"/>
          <w:numId w:val="5"/>
        </w:numPr>
        <w:tabs>
          <w:tab w:val="left" w:pos="142"/>
        </w:tabs>
        <w:ind w:left="0" w:firstLine="709"/>
        <w:jc w:val="both"/>
        <w:rPr>
          <w:bCs/>
          <w:iCs/>
          <w:sz w:val="22"/>
          <w:szCs w:val="22"/>
        </w:rPr>
      </w:pPr>
      <w:r w:rsidRPr="00C84E5C">
        <w:rPr>
          <w:bCs/>
          <w:iCs/>
          <w:sz w:val="22"/>
          <w:szCs w:val="22"/>
        </w:rPr>
        <w:t>Генподрядчик</w:t>
      </w:r>
      <w:r w:rsidR="008534F6" w:rsidRPr="00C84E5C">
        <w:rPr>
          <w:bCs/>
          <w:iCs/>
          <w:sz w:val="22"/>
          <w:szCs w:val="22"/>
        </w:rPr>
        <w:t xml:space="preserve"> вправе в одностороннем порядке отказаться от исполнения настоящего Договора и потребовать от </w:t>
      </w:r>
      <w:r w:rsidRPr="00C84E5C">
        <w:rPr>
          <w:bCs/>
          <w:iCs/>
          <w:sz w:val="22"/>
          <w:szCs w:val="22"/>
        </w:rPr>
        <w:t>Подрядчик</w:t>
      </w:r>
      <w:r w:rsidR="008534F6" w:rsidRPr="00C84E5C">
        <w:rPr>
          <w:bCs/>
          <w:iCs/>
          <w:sz w:val="22"/>
          <w:szCs w:val="22"/>
        </w:rPr>
        <w:t>а возмещения убытков в случаях:</w:t>
      </w:r>
    </w:p>
    <w:p w14:paraId="073C1F09" w14:textId="385BB1CA" w:rsidR="006E5D97" w:rsidRPr="00C84E5C" w:rsidRDefault="00D95EA5" w:rsidP="00C84E5C">
      <w:pPr>
        <w:pStyle w:val="a6"/>
        <w:numPr>
          <w:ilvl w:val="2"/>
          <w:numId w:val="5"/>
        </w:numPr>
        <w:tabs>
          <w:tab w:val="left" w:pos="142"/>
        </w:tabs>
        <w:ind w:left="0" w:firstLine="709"/>
        <w:jc w:val="both"/>
        <w:rPr>
          <w:bCs/>
          <w:iCs/>
          <w:sz w:val="22"/>
          <w:szCs w:val="22"/>
        </w:rPr>
      </w:pPr>
      <w:r w:rsidRPr="00C84E5C">
        <w:rPr>
          <w:bCs/>
          <w:iCs/>
          <w:sz w:val="22"/>
          <w:szCs w:val="22"/>
        </w:rPr>
        <w:t>нарушения</w:t>
      </w:r>
      <w:r w:rsidR="008534F6" w:rsidRPr="00C84E5C">
        <w:rPr>
          <w:bCs/>
          <w:iCs/>
          <w:sz w:val="22"/>
          <w:szCs w:val="22"/>
        </w:rPr>
        <w:t xml:space="preserve"> </w:t>
      </w:r>
      <w:r w:rsidR="00605CE8" w:rsidRPr="00C84E5C">
        <w:rPr>
          <w:bCs/>
          <w:iCs/>
          <w:sz w:val="22"/>
          <w:szCs w:val="22"/>
        </w:rPr>
        <w:t>Подрядчик</w:t>
      </w:r>
      <w:r w:rsidRPr="00C84E5C">
        <w:rPr>
          <w:bCs/>
          <w:iCs/>
          <w:sz w:val="22"/>
          <w:szCs w:val="22"/>
        </w:rPr>
        <w:t xml:space="preserve">ом </w:t>
      </w:r>
      <w:r w:rsidR="008534F6" w:rsidRPr="00C84E5C">
        <w:rPr>
          <w:bCs/>
          <w:iCs/>
          <w:sz w:val="22"/>
          <w:szCs w:val="22"/>
        </w:rPr>
        <w:t>любого срока выполнения работ, более чем на 10</w:t>
      </w:r>
      <w:r w:rsidRPr="00C84E5C">
        <w:rPr>
          <w:bCs/>
          <w:iCs/>
          <w:sz w:val="22"/>
          <w:szCs w:val="22"/>
        </w:rPr>
        <w:t xml:space="preserve"> (Десять)</w:t>
      </w:r>
      <w:r w:rsidR="008534F6" w:rsidRPr="00C84E5C">
        <w:rPr>
          <w:bCs/>
          <w:iCs/>
          <w:sz w:val="22"/>
          <w:szCs w:val="22"/>
        </w:rPr>
        <w:t xml:space="preserve"> календарных дней;</w:t>
      </w:r>
    </w:p>
    <w:p w14:paraId="287F4050" w14:textId="415888A7" w:rsidR="006E5D97" w:rsidRPr="00C84E5C" w:rsidRDefault="008534F6" w:rsidP="00C84E5C">
      <w:pPr>
        <w:pStyle w:val="a6"/>
        <w:numPr>
          <w:ilvl w:val="2"/>
          <w:numId w:val="5"/>
        </w:numPr>
        <w:tabs>
          <w:tab w:val="left" w:pos="142"/>
        </w:tabs>
        <w:ind w:left="0" w:firstLine="709"/>
        <w:jc w:val="both"/>
        <w:rPr>
          <w:bCs/>
          <w:iCs/>
          <w:sz w:val="22"/>
          <w:szCs w:val="22"/>
        </w:rPr>
      </w:pPr>
      <w:r w:rsidRPr="00C84E5C">
        <w:rPr>
          <w:bCs/>
          <w:iCs/>
          <w:sz w:val="22"/>
          <w:szCs w:val="22"/>
        </w:rPr>
        <w:t xml:space="preserve">если </w:t>
      </w:r>
      <w:r w:rsidR="00605CE8" w:rsidRPr="00C84E5C">
        <w:rPr>
          <w:bCs/>
          <w:iCs/>
          <w:sz w:val="22"/>
          <w:szCs w:val="22"/>
        </w:rPr>
        <w:t>Подрядчик</w:t>
      </w:r>
      <w:r w:rsidRPr="00C84E5C">
        <w:rPr>
          <w:bCs/>
          <w:iCs/>
          <w:sz w:val="22"/>
          <w:szCs w:val="22"/>
        </w:rPr>
        <w:t xml:space="preserve"> не выполнил требований </w:t>
      </w:r>
      <w:r w:rsidR="00605CE8" w:rsidRPr="00C84E5C">
        <w:rPr>
          <w:bCs/>
          <w:iCs/>
          <w:sz w:val="22"/>
          <w:szCs w:val="22"/>
        </w:rPr>
        <w:t>Генподрядчик</w:t>
      </w:r>
      <w:r w:rsidRPr="00C84E5C">
        <w:rPr>
          <w:bCs/>
          <w:iCs/>
          <w:sz w:val="22"/>
          <w:szCs w:val="22"/>
        </w:rPr>
        <w:t xml:space="preserve">а об устранении </w:t>
      </w:r>
      <w:r w:rsidR="00DE3A50" w:rsidRPr="00C84E5C">
        <w:rPr>
          <w:bCs/>
          <w:iCs/>
          <w:sz w:val="22"/>
          <w:szCs w:val="22"/>
        </w:rPr>
        <w:t>н</w:t>
      </w:r>
      <w:r w:rsidRPr="00C84E5C">
        <w:rPr>
          <w:bCs/>
          <w:iCs/>
          <w:sz w:val="22"/>
          <w:szCs w:val="22"/>
        </w:rPr>
        <w:t>едостатков/дефектов;</w:t>
      </w:r>
    </w:p>
    <w:p w14:paraId="34D2FEB3" w14:textId="2FE63CFE" w:rsidR="006E5D97" w:rsidRPr="00C84E5C" w:rsidRDefault="008534F6" w:rsidP="00C84E5C">
      <w:pPr>
        <w:pStyle w:val="a6"/>
        <w:numPr>
          <w:ilvl w:val="2"/>
          <w:numId w:val="5"/>
        </w:numPr>
        <w:tabs>
          <w:tab w:val="left" w:pos="142"/>
        </w:tabs>
        <w:ind w:left="0" w:firstLine="709"/>
        <w:jc w:val="both"/>
        <w:rPr>
          <w:bCs/>
          <w:iCs/>
          <w:sz w:val="22"/>
          <w:szCs w:val="22"/>
        </w:rPr>
      </w:pPr>
      <w:r w:rsidRPr="00C84E5C">
        <w:rPr>
          <w:bCs/>
          <w:iCs/>
          <w:sz w:val="22"/>
          <w:szCs w:val="22"/>
        </w:rPr>
        <w:t xml:space="preserve"> если </w:t>
      </w:r>
      <w:r w:rsidR="00605CE8" w:rsidRPr="00C84E5C">
        <w:rPr>
          <w:bCs/>
          <w:iCs/>
          <w:sz w:val="22"/>
          <w:szCs w:val="22"/>
        </w:rPr>
        <w:t>Подрядчик</w:t>
      </w:r>
      <w:r w:rsidRPr="00C84E5C">
        <w:rPr>
          <w:bCs/>
          <w:iCs/>
          <w:sz w:val="22"/>
          <w:szCs w:val="22"/>
        </w:rPr>
        <w:t xml:space="preserve"> не приступает своевременно к исполнению настоящего Договора или выполняет Работы настолько медленно, что окончание их к сроку становится явно невозможным;</w:t>
      </w:r>
    </w:p>
    <w:p w14:paraId="1D81F75D" w14:textId="3D35F080" w:rsidR="006E5D97" w:rsidRPr="00C84E5C" w:rsidRDefault="008534F6" w:rsidP="00C84E5C">
      <w:pPr>
        <w:pStyle w:val="a6"/>
        <w:numPr>
          <w:ilvl w:val="2"/>
          <w:numId w:val="5"/>
        </w:numPr>
        <w:tabs>
          <w:tab w:val="left" w:pos="142"/>
        </w:tabs>
        <w:ind w:left="0" w:firstLine="709"/>
        <w:jc w:val="both"/>
        <w:rPr>
          <w:bCs/>
          <w:iCs/>
          <w:sz w:val="22"/>
          <w:szCs w:val="22"/>
        </w:rPr>
      </w:pPr>
      <w:r w:rsidRPr="00C84E5C">
        <w:rPr>
          <w:bCs/>
          <w:iCs/>
          <w:sz w:val="22"/>
          <w:szCs w:val="22"/>
        </w:rPr>
        <w:t xml:space="preserve"> если </w:t>
      </w:r>
      <w:r w:rsidR="00605CE8" w:rsidRPr="00C84E5C">
        <w:rPr>
          <w:bCs/>
          <w:iCs/>
          <w:sz w:val="22"/>
          <w:szCs w:val="22"/>
        </w:rPr>
        <w:t>Генподрядчик</w:t>
      </w:r>
      <w:r w:rsidRPr="00C84E5C">
        <w:rPr>
          <w:bCs/>
          <w:iCs/>
          <w:sz w:val="22"/>
          <w:szCs w:val="22"/>
        </w:rPr>
        <w:t xml:space="preserve">у стало известно о том, что </w:t>
      </w:r>
      <w:r w:rsidR="00605CE8" w:rsidRPr="00C84E5C">
        <w:rPr>
          <w:bCs/>
          <w:iCs/>
          <w:sz w:val="22"/>
          <w:szCs w:val="22"/>
        </w:rPr>
        <w:t>Подрядчик</w:t>
      </w:r>
      <w:r w:rsidRPr="00C84E5C">
        <w:rPr>
          <w:bCs/>
          <w:iCs/>
          <w:sz w:val="22"/>
          <w:szCs w:val="22"/>
        </w:rPr>
        <w:t xml:space="preserve"> имеет суммарную задолженность в размере более 10</w:t>
      </w:r>
      <w:r w:rsidR="00DE3A50" w:rsidRPr="00C84E5C">
        <w:rPr>
          <w:bCs/>
          <w:iCs/>
          <w:sz w:val="22"/>
          <w:szCs w:val="22"/>
        </w:rPr>
        <w:t> 000 000</w:t>
      </w:r>
      <w:r w:rsidRPr="00C84E5C">
        <w:rPr>
          <w:bCs/>
          <w:iCs/>
          <w:sz w:val="22"/>
          <w:szCs w:val="22"/>
        </w:rPr>
        <w:t xml:space="preserve"> (</w:t>
      </w:r>
      <w:r w:rsidR="00DE3A50" w:rsidRPr="00C84E5C">
        <w:rPr>
          <w:bCs/>
          <w:iCs/>
          <w:sz w:val="22"/>
          <w:szCs w:val="22"/>
        </w:rPr>
        <w:t>Д</w:t>
      </w:r>
      <w:r w:rsidRPr="00C84E5C">
        <w:rPr>
          <w:bCs/>
          <w:iCs/>
          <w:sz w:val="22"/>
          <w:szCs w:val="22"/>
        </w:rPr>
        <w:t>есяти</w:t>
      </w:r>
      <w:r w:rsidR="00DE3A50" w:rsidRPr="00C84E5C">
        <w:rPr>
          <w:bCs/>
          <w:iCs/>
          <w:sz w:val="22"/>
          <w:szCs w:val="22"/>
        </w:rPr>
        <w:t xml:space="preserve"> миллионов</w:t>
      </w:r>
      <w:r w:rsidRPr="00C84E5C">
        <w:rPr>
          <w:bCs/>
          <w:iCs/>
          <w:sz w:val="22"/>
          <w:szCs w:val="22"/>
        </w:rPr>
        <w:t>) руб</w:t>
      </w:r>
      <w:r w:rsidR="00DE3A50" w:rsidRPr="00C84E5C">
        <w:rPr>
          <w:bCs/>
          <w:iCs/>
          <w:sz w:val="22"/>
          <w:szCs w:val="22"/>
        </w:rPr>
        <w:t>лей</w:t>
      </w:r>
      <w:r w:rsidRPr="00C84E5C">
        <w:rPr>
          <w:bCs/>
          <w:iCs/>
          <w:sz w:val="22"/>
          <w:szCs w:val="22"/>
        </w:rPr>
        <w:t xml:space="preserve"> перед субподрядчиками и/или поставщиками в течение двух</w:t>
      </w:r>
      <w:r w:rsidR="00DE3A50" w:rsidRPr="00C84E5C">
        <w:rPr>
          <w:bCs/>
          <w:iCs/>
          <w:sz w:val="22"/>
          <w:szCs w:val="22"/>
        </w:rPr>
        <w:t xml:space="preserve"> и</w:t>
      </w:r>
      <w:r w:rsidRPr="00C84E5C">
        <w:rPr>
          <w:bCs/>
          <w:iCs/>
          <w:sz w:val="22"/>
          <w:szCs w:val="22"/>
        </w:rPr>
        <w:t xml:space="preserve"> </w:t>
      </w:r>
      <w:r w:rsidR="00DE3A50" w:rsidRPr="00C84E5C">
        <w:rPr>
          <w:bCs/>
          <w:iCs/>
          <w:sz w:val="22"/>
          <w:szCs w:val="22"/>
        </w:rPr>
        <w:t xml:space="preserve">более </w:t>
      </w:r>
      <w:r w:rsidRPr="00C84E5C">
        <w:rPr>
          <w:bCs/>
          <w:iCs/>
          <w:sz w:val="22"/>
          <w:szCs w:val="22"/>
        </w:rPr>
        <w:t xml:space="preserve">календарных месяцев за выполненный объём работ/поставленные материалы, и если </w:t>
      </w:r>
      <w:r w:rsidR="00605CE8" w:rsidRPr="00C84E5C">
        <w:rPr>
          <w:bCs/>
          <w:iCs/>
          <w:sz w:val="22"/>
          <w:szCs w:val="22"/>
        </w:rPr>
        <w:t>Генподрядчик</w:t>
      </w:r>
      <w:r w:rsidRPr="00C84E5C">
        <w:rPr>
          <w:bCs/>
          <w:iCs/>
          <w:sz w:val="22"/>
          <w:szCs w:val="22"/>
        </w:rPr>
        <w:t xml:space="preserve"> полагает, что в результате такой просрочки работы по настоящему договору не будут </w:t>
      </w:r>
      <w:r w:rsidR="00DE3A50" w:rsidRPr="00C84E5C">
        <w:rPr>
          <w:bCs/>
          <w:iCs/>
          <w:sz w:val="22"/>
          <w:szCs w:val="22"/>
        </w:rPr>
        <w:t xml:space="preserve">выполнены </w:t>
      </w:r>
      <w:r w:rsidRPr="00C84E5C">
        <w:rPr>
          <w:bCs/>
          <w:iCs/>
          <w:sz w:val="22"/>
          <w:szCs w:val="22"/>
        </w:rPr>
        <w:t>своевременно;</w:t>
      </w:r>
    </w:p>
    <w:p w14:paraId="1DFB7890" w14:textId="0A2B08C5" w:rsidR="006E5D97" w:rsidRPr="00C84E5C" w:rsidRDefault="008534F6" w:rsidP="00C84E5C">
      <w:pPr>
        <w:pStyle w:val="a6"/>
        <w:numPr>
          <w:ilvl w:val="2"/>
          <w:numId w:val="5"/>
        </w:numPr>
        <w:tabs>
          <w:tab w:val="left" w:pos="142"/>
        </w:tabs>
        <w:ind w:left="0" w:firstLine="709"/>
        <w:jc w:val="both"/>
        <w:rPr>
          <w:sz w:val="22"/>
          <w:szCs w:val="22"/>
        </w:rPr>
      </w:pPr>
      <w:r w:rsidRPr="00C84E5C">
        <w:rPr>
          <w:bCs/>
          <w:iCs/>
          <w:sz w:val="22"/>
          <w:szCs w:val="22"/>
        </w:rPr>
        <w:t xml:space="preserve">если </w:t>
      </w:r>
      <w:r w:rsidR="00605CE8" w:rsidRPr="00C84E5C">
        <w:rPr>
          <w:bCs/>
          <w:iCs/>
          <w:sz w:val="22"/>
          <w:szCs w:val="22"/>
        </w:rPr>
        <w:t>Подрядчик</w:t>
      </w:r>
      <w:r w:rsidRPr="00C84E5C">
        <w:rPr>
          <w:bCs/>
          <w:iCs/>
          <w:sz w:val="22"/>
          <w:szCs w:val="22"/>
        </w:rPr>
        <w:t xml:space="preserve"> допускает нарушение Законодательства о налогах и сборах, связанное с расчетом или уплатой налога на прибыль или НДС, и не </w:t>
      </w:r>
      <w:r w:rsidR="00DE3A50" w:rsidRPr="00C84E5C">
        <w:rPr>
          <w:bCs/>
          <w:iCs/>
          <w:sz w:val="22"/>
          <w:szCs w:val="22"/>
        </w:rPr>
        <w:t>устраняет</w:t>
      </w:r>
      <w:r w:rsidRPr="00C84E5C">
        <w:rPr>
          <w:bCs/>
          <w:iCs/>
          <w:sz w:val="22"/>
          <w:szCs w:val="22"/>
        </w:rPr>
        <w:t xml:space="preserve"> такое нарушение в сроки, установленные Законодательством или соответствующим </w:t>
      </w:r>
      <w:r w:rsidR="00DE3A50" w:rsidRPr="00C84E5C">
        <w:rPr>
          <w:bCs/>
          <w:iCs/>
          <w:sz w:val="22"/>
          <w:szCs w:val="22"/>
        </w:rPr>
        <w:t>о</w:t>
      </w:r>
      <w:r w:rsidRPr="00C84E5C">
        <w:rPr>
          <w:bCs/>
          <w:iCs/>
          <w:sz w:val="22"/>
          <w:szCs w:val="22"/>
        </w:rPr>
        <w:t xml:space="preserve">рганом </w:t>
      </w:r>
      <w:r w:rsidR="00DE3A50" w:rsidRPr="00C84E5C">
        <w:rPr>
          <w:bCs/>
          <w:iCs/>
          <w:sz w:val="22"/>
          <w:szCs w:val="22"/>
        </w:rPr>
        <w:t>в</w:t>
      </w:r>
      <w:r w:rsidRPr="00C84E5C">
        <w:rPr>
          <w:bCs/>
          <w:iCs/>
          <w:sz w:val="22"/>
          <w:szCs w:val="22"/>
        </w:rPr>
        <w:t>ласти;</w:t>
      </w:r>
    </w:p>
    <w:p w14:paraId="534CF49E" w14:textId="75C33DB8" w:rsidR="006E5D97" w:rsidRPr="00C84E5C" w:rsidRDefault="008534F6" w:rsidP="00C84E5C">
      <w:pPr>
        <w:pStyle w:val="a6"/>
        <w:numPr>
          <w:ilvl w:val="2"/>
          <w:numId w:val="5"/>
        </w:numPr>
        <w:tabs>
          <w:tab w:val="left" w:pos="142"/>
        </w:tabs>
        <w:ind w:left="0" w:firstLine="709"/>
        <w:jc w:val="both"/>
        <w:rPr>
          <w:sz w:val="22"/>
          <w:szCs w:val="22"/>
        </w:rPr>
      </w:pPr>
      <w:r w:rsidRPr="00C84E5C">
        <w:rPr>
          <w:sz w:val="22"/>
          <w:szCs w:val="22"/>
        </w:rPr>
        <w:t xml:space="preserve">если </w:t>
      </w:r>
      <w:r w:rsidR="00605CE8" w:rsidRPr="00C84E5C">
        <w:rPr>
          <w:sz w:val="22"/>
          <w:szCs w:val="22"/>
        </w:rPr>
        <w:t>Подрядчик</w:t>
      </w:r>
      <w:r w:rsidRPr="00C84E5C">
        <w:rPr>
          <w:sz w:val="22"/>
          <w:szCs w:val="22"/>
        </w:rPr>
        <w:t xml:space="preserve"> не получает, не поддерживает и/или не обновляет всех необходимых лицензий, допусков и разрешений, требуемых по Законодательству для выполнения Работ;</w:t>
      </w:r>
    </w:p>
    <w:p w14:paraId="4A51361A" w14:textId="26BB8732" w:rsidR="006E5D97" w:rsidRPr="00C84E5C" w:rsidRDefault="008534F6" w:rsidP="00C84E5C">
      <w:pPr>
        <w:pStyle w:val="a6"/>
        <w:numPr>
          <w:ilvl w:val="2"/>
          <w:numId w:val="5"/>
        </w:numPr>
        <w:tabs>
          <w:tab w:val="left" w:pos="142"/>
        </w:tabs>
        <w:ind w:left="0" w:firstLine="709"/>
        <w:jc w:val="both"/>
        <w:rPr>
          <w:sz w:val="22"/>
          <w:szCs w:val="22"/>
        </w:rPr>
      </w:pPr>
      <w:r w:rsidRPr="00C84E5C">
        <w:rPr>
          <w:sz w:val="22"/>
          <w:szCs w:val="22"/>
        </w:rPr>
        <w:t xml:space="preserve">если в установленный </w:t>
      </w:r>
      <w:r w:rsidR="00605CE8" w:rsidRPr="00C84E5C">
        <w:rPr>
          <w:sz w:val="22"/>
          <w:szCs w:val="22"/>
        </w:rPr>
        <w:t>Генподрядчик</w:t>
      </w:r>
      <w:r w:rsidRPr="00C84E5C">
        <w:rPr>
          <w:sz w:val="22"/>
          <w:szCs w:val="22"/>
        </w:rPr>
        <w:t xml:space="preserve">ом разумный срок, </w:t>
      </w:r>
      <w:r w:rsidR="00605CE8" w:rsidRPr="00C84E5C">
        <w:rPr>
          <w:sz w:val="22"/>
          <w:szCs w:val="22"/>
        </w:rPr>
        <w:t>Подрядчик</w:t>
      </w:r>
      <w:r w:rsidRPr="00C84E5C">
        <w:rPr>
          <w:sz w:val="22"/>
          <w:szCs w:val="22"/>
        </w:rPr>
        <w:t xml:space="preserve"> не исправляет нарушения, связанные с несоблюдением персоналом </w:t>
      </w:r>
      <w:r w:rsidR="00605CE8" w:rsidRPr="00C84E5C">
        <w:rPr>
          <w:sz w:val="22"/>
          <w:szCs w:val="22"/>
        </w:rPr>
        <w:t>Подрядчик</w:t>
      </w:r>
      <w:r w:rsidRPr="00C84E5C">
        <w:rPr>
          <w:sz w:val="22"/>
          <w:szCs w:val="22"/>
        </w:rPr>
        <w:t xml:space="preserve">а правил, касающихся употребления алкоголя, использования огнестрельного оружия, наркотических и других веществ, имеющих особый режим обращения, на </w:t>
      </w:r>
      <w:r w:rsidR="00FD1F93" w:rsidRPr="00C84E5C">
        <w:rPr>
          <w:sz w:val="22"/>
          <w:szCs w:val="22"/>
        </w:rPr>
        <w:t>с</w:t>
      </w:r>
      <w:r w:rsidRPr="00C84E5C">
        <w:rPr>
          <w:sz w:val="22"/>
          <w:szCs w:val="22"/>
        </w:rPr>
        <w:t xml:space="preserve">троительной </w:t>
      </w:r>
      <w:r w:rsidR="00FD1F93" w:rsidRPr="00C84E5C">
        <w:rPr>
          <w:sz w:val="22"/>
          <w:szCs w:val="22"/>
        </w:rPr>
        <w:t>п</w:t>
      </w:r>
      <w:r w:rsidRPr="00C84E5C">
        <w:rPr>
          <w:sz w:val="22"/>
          <w:szCs w:val="22"/>
        </w:rPr>
        <w:t>лощадке;</w:t>
      </w:r>
    </w:p>
    <w:p w14:paraId="28956215" w14:textId="52EE9199" w:rsidR="006E5D97" w:rsidRPr="00C84E5C" w:rsidRDefault="008534F6" w:rsidP="00C84E5C">
      <w:pPr>
        <w:pStyle w:val="a6"/>
        <w:numPr>
          <w:ilvl w:val="2"/>
          <w:numId w:val="5"/>
        </w:numPr>
        <w:tabs>
          <w:tab w:val="left" w:pos="142"/>
        </w:tabs>
        <w:ind w:left="0" w:firstLine="709"/>
        <w:jc w:val="both"/>
        <w:rPr>
          <w:sz w:val="22"/>
          <w:szCs w:val="22"/>
        </w:rPr>
      </w:pPr>
      <w:r w:rsidRPr="00C84E5C">
        <w:rPr>
          <w:sz w:val="22"/>
          <w:szCs w:val="22"/>
        </w:rPr>
        <w:t xml:space="preserve"> если в отношении </w:t>
      </w:r>
      <w:r w:rsidR="00605CE8" w:rsidRPr="00C84E5C">
        <w:rPr>
          <w:sz w:val="22"/>
          <w:szCs w:val="22"/>
        </w:rPr>
        <w:t>Подрядчик</w:t>
      </w:r>
      <w:r w:rsidRPr="00C84E5C">
        <w:rPr>
          <w:sz w:val="22"/>
          <w:szCs w:val="22"/>
        </w:rPr>
        <w:t xml:space="preserve">а судом введена одна из процедур банкротства или если в отношении </w:t>
      </w:r>
      <w:r w:rsidR="00605CE8" w:rsidRPr="00C84E5C">
        <w:rPr>
          <w:sz w:val="22"/>
          <w:szCs w:val="22"/>
        </w:rPr>
        <w:t>Подрядчик</w:t>
      </w:r>
      <w:r w:rsidRPr="00C84E5C">
        <w:rPr>
          <w:sz w:val="22"/>
          <w:szCs w:val="22"/>
        </w:rPr>
        <w:t xml:space="preserve">а (его участниками, акционерами и/или </w:t>
      </w:r>
      <w:r w:rsidR="00A27DF1" w:rsidRPr="00C84E5C">
        <w:rPr>
          <w:sz w:val="22"/>
          <w:szCs w:val="22"/>
        </w:rPr>
        <w:t>о</w:t>
      </w:r>
      <w:r w:rsidRPr="00C84E5C">
        <w:rPr>
          <w:sz w:val="22"/>
          <w:szCs w:val="22"/>
        </w:rPr>
        <w:t xml:space="preserve">рганом </w:t>
      </w:r>
      <w:r w:rsidR="00A27DF1" w:rsidRPr="00C84E5C">
        <w:rPr>
          <w:sz w:val="22"/>
          <w:szCs w:val="22"/>
        </w:rPr>
        <w:t>в</w:t>
      </w:r>
      <w:r w:rsidRPr="00C84E5C">
        <w:rPr>
          <w:sz w:val="22"/>
          <w:szCs w:val="22"/>
        </w:rPr>
        <w:t xml:space="preserve">ласти) принято решение о ликвидации или реорганизации (при этом все указанные в пункте </w:t>
      </w:r>
      <w:r w:rsidR="00D23C02" w:rsidRPr="00C84E5C">
        <w:rPr>
          <w:sz w:val="22"/>
          <w:szCs w:val="22"/>
        </w:rPr>
        <w:t>15</w:t>
      </w:r>
      <w:r w:rsidR="00F704DD">
        <w:rPr>
          <w:sz w:val="22"/>
          <w:szCs w:val="22"/>
        </w:rPr>
        <w:t>.4.</w:t>
      </w:r>
      <w:r w:rsidRPr="00C84E5C">
        <w:rPr>
          <w:sz w:val="22"/>
          <w:szCs w:val="22"/>
        </w:rPr>
        <w:t xml:space="preserve"> обстоятельства считаются обстоятельствами, за которые отвечает </w:t>
      </w:r>
      <w:r w:rsidR="00605CE8" w:rsidRPr="00C84E5C">
        <w:rPr>
          <w:sz w:val="22"/>
          <w:szCs w:val="22"/>
        </w:rPr>
        <w:t>Подрядчик</w:t>
      </w:r>
      <w:r w:rsidRPr="00C84E5C">
        <w:rPr>
          <w:sz w:val="22"/>
          <w:szCs w:val="22"/>
        </w:rPr>
        <w:t>)</w:t>
      </w:r>
      <w:r w:rsidR="006E5D97" w:rsidRPr="00C84E5C">
        <w:rPr>
          <w:sz w:val="22"/>
          <w:szCs w:val="22"/>
        </w:rPr>
        <w:t>;</w:t>
      </w:r>
      <w:r w:rsidRPr="00C84E5C">
        <w:rPr>
          <w:sz w:val="22"/>
          <w:szCs w:val="22"/>
        </w:rPr>
        <w:t xml:space="preserve"> </w:t>
      </w:r>
    </w:p>
    <w:p w14:paraId="7CA9667B" w14:textId="77777777" w:rsidR="007412DD" w:rsidRPr="00B96962" w:rsidRDefault="008534F6" w:rsidP="007412DD">
      <w:pPr>
        <w:pStyle w:val="a6"/>
        <w:numPr>
          <w:ilvl w:val="2"/>
          <w:numId w:val="5"/>
        </w:numPr>
        <w:tabs>
          <w:tab w:val="left" w:pos="142"/>
        </w:tabs>
        <w:ind w:left="0" w:firstLine="709"/>
        <w:jc w:val="both"/>
        <w:rPr>
          <w:sz w:val="22"/>
          <w:szCs w:val="22"/>
        </w:rPr>
      </w:pPr>
      <w:r w:rsidRPr="00C84E5C">
        <w:rPr>
          <w:sz w:val="22"/>
          <w:szCs w:val="22"/>
        </w:rPr>
        <w:t xml:space="preserve">если деятельность </w:t>
      </w:r>
      <w:r w:rsidR="00605CE8" w:rsidRPr="00C84E5C">
        <w:rPr>
          <w:sz w:val="22"/>
          <w:szCs w:val="22"/>
        </w:rPr>
        <w:t>Подрядчик</w:t>
      </w:r>
      <w:r w:rsidRPr="00C84E5C">
        <w:rPr>
          <w:sz w:val="22"/>
          <w:szCs w:val="22"/>
        </w:rPr>
        <w:t xml:space="preserve">а ставит под существенную угрозу здоровье, безопасность любых работников, занятых на Объекте, или любых третьих лиц, находящихся поблизости от Объекта; ставит под угрозу положение и репутацию </w:t>
      </w:r>
      <w:r w:rsidR="00605CE8" w:rsidRPr="00C84E5C">
        <w:rPr>
          <w:sz w:val="22"/>
          <w:szCs w:val="22"/>
        </w:rPr>
        <w:t>Генподрядчик</w:t>
      </w:r>
      <w:r w:rsidRPr="00C84E5C">
        <w:rPr>
          <w:sz w:val="22"/>
          <w:szCs w:val="22"/>
        </w:rPr>
        <w:t xml:space="preserve">а или безопасность дорожного движения рядом с Объектом, или осуществляется с нарушением законодательства в сфере охраны окружающей среды, экологических требований, а также в случае, если выполняемые </w:t>
      </w:r>
      <w:r w:rsidR="00605CE8" w:rsidRPr="00C84E5C">
        <w:rPr>
          <w:sz w:val="22"/>
          <w:szCs w:val="22"/>
        </w:rPr>
        <w:t>Подрядчик</w:t>
      </w:r>
      <w:r w:rsidRPr="00C84E5C">
        <w:rPr>
          <w:sz w:val="22"/>
          <w:szCs w:val="22"/>
        </w:rPr>
        <w:t xml:space="preserve">ом работы </w:t>
      </w:r>
      <w:r w:rsidR="00A27DF1" w:rsidRPr="00C84E5C">
        <w:rPr>
          <w:sz w:val="22"/>
          <w:szCs w:val="22"/>
        </w:rPr>
        <w:t xml:space="preserve">нарушают </w:t>
      </w:r>
      <w:r w:rsidRPr="00C84E5C">
        <w:rPr>
          <w:sz w:val="22"/>
          <w:szCs w:val="22"/>
        </w:rPr>
        <w:t xml:space="preserve">требования технических </w:t>
      </w:r>
      <w:r w:rsidRPr="00B96962">
        <w:rPr>
          <w:sz w:val="22"/>
          <w:szCs w:val="22"/>
        </w:rPr>
        <w:t>регламентов, СНиП, технической документации</w:t>
      </w:r>
      <w:r w:rsidR="00732EF1" w:rsidRPr="00B96962">
        <w:rPr>
          <w:sz w:val="22"/>
          <w:szCs w:val="22"/>
        </w:rPr>
        <w:t>.</w:t>
      </w:r>
    </w:p>
    <w:p w14:paraId="5DA96E19" w14:textId="3343E3A6" w:rsidR="007412DD" w:rsidRPr="00B96962" w:rsidRDefault="007412DD" w:rsidP="007412DD">
      <w:pPr>
        <w:pStyle w:val="a6"/>
        <w:numPr>
          <w:ilvl w:val="2"/>
          <w:numId w:val="5"/>
        </w:numPr>
        <w:tabs>
          <w:tab w:val="left" w:pos="142"/>
        </w:tabs>
        <w:ind w:left="0" w:firstLine="709"/>
        <w:jc w:val="both"/>
        <w:rPr>
          <w:sz w:val="22"/>
          <w:szCs w:val="22"/>
        </w:rPr>
      </w:pPr>
      <w:r w:rsidRPr="00B96962">
        <w:rPr>
          <w:sz w:val="22"/>
          <w:szCs w:val="22"/>
        </w:rPr>
        <w:t>если Подрядчик допускает нарушение сроков предоставления оригинала Гарантии Исполнения Генподрядчику более чем на 20 (Двадцать) календарных дней по причинам, не зависящим от Генподрядчика;</w:t>
      </w:r>
    </w:p>
    <w:p w14:paraId="74382300" w14:textId="1FFB49B5" w:rsidR="006E5D97" w:rsidRPr="00C84E5C" w:rsidRDefault="008534F6" w:rsidP="00C84E5C">
      <w:pPr>
        <w:pStyle w:val="a6"/>
        <w:numPr>
          <w:ilvl w:val="1"/>
          <w:numId w:val="5"/>
        </w:numPr>
        <w:tabs>
          <w:tab w:val="left" w:pos="142"/>
        </w:tabs>
        <w:ind w:left="0" w:firstLine="709"/>
        <w:jc w:val="both"/>
        <w:rPr>
          <w:bCs/>
          <w:iCs/>
          <w:sz w:val="22"/>
          <w:szCs w:val="22"/>
        </w:rPr>
      </w:pPr>
      <w:r w:rsidRPr="00B96962">
        <w:rPr>
          <w:bCs/>
          <w:iCs/>
          <w:sz w:val="22"/>
          <w:szCs w:val="22"/>
        </w:rPr>
        <w:t>В</w:t>
      </w:r>
      <w:r w:rsidRPr="00C84E5C">
        <w:rPr>
          <w:bCs/>
          <w:iCs/>
          <w:sz w:val="22"/>
          <w:szCs w:val="22"/>
        </w:rPr>
        <w:t xml:space="preserve"> случае расторжения Договора </w:t>
      </w:r>
      <w:r w:rsidR="00605CE8" w:rsidRPr="00C84E5C">
        <w:rPr>
          <w:bCs/>
          <w:iCs/>
          <w:sz w:val="22"/>
          <w:szCs w:val="22"/>
        </w:rPr>
        <w:t>Генподрядчик</w:t>
      </w:r>
      <w:r w:rsidRPr="00C84E5C">
        <w:rPr>
          <w:bCs/>
          <w:iCs/>
          <w:sz w:val="22"/>
          <w:szCs w:val="22"/>
        </w:rPr>
        <w:t xml:space="preserve">ом в одностороннем порядке вследствие неисполнения/ненадлежащего исполнения </w:t>
      </w:r>
      <w:r w:rsidR="00605CE8" w:rsidRPr="00C84E5C">
        <w:rPr>
          <w:bCs/>
          <w:iCs/>
          <w:sz w:val="22"/>
          <w:szCs w:val="22"/>
        </w:rPr>
        <w:t>Подрядчик</w:t>
      </w:r>
      <w:r w:rsidRPr="00C84E5C">
        <w:rPr>
          <w:bCs/>
          <w:iCs/>
          <w:sz w:val="22"/>
          <w:szCs w:val="22"/>
        </w:rPr>
        <w:t xml:space="preserve">ом Договора, Гарантийное удержание в сумме, определенной к моменту расторжения Договора </w:t>
      </w:r>
      <w:r w:rsidR="00605CE8" w:rsidRPr="00C84E5C">
        <w:rPr>
          <w:bCs/>
          <w:iCs/>
          <w:sz w:val="22"/>
          <w:szCs w:val="22"/>
        </w:rPr>
        <w:t>Генподрядчик</w:t>
      </w:r>
      <w:r w:rsidRPr="00C84E5C">
        <w:rPr>
          <w:bCs/>
          <w:iCs/>
          <w:sz w:val="22"/>
          <w:szCs w:val="22"/>
        </w:rPr>
        <w:t xml:space="preserve">ом </w:t>
      </w:r>
      <w:r w:rsidR="005133F7" w:rsidRPr="00C84E5C">
        <w:rPr>
          <w:bCs/>
          <w:iCs/>
          <w:sz w:val="22"/>
          <w:szCs w:val="22"/>
        </w:rPr>
        <w:t>Подрядчику,</w:t>
      </w:r>
      <w:r w:rsidRPr="00C84E5C">
        <w:rPr>
          <w:bCs/>
          <w:iCs/>
          <w:sz w:val="22"/>
          <w:szCs w:val="22"/>
        </w:rPr>
        <w:t xml:space="preserve"> не выплачивается.</w:t>
      </w:r>
      <w:r w:rsidR="00D0491A" w:rsidRPr="00C84E5C">
        <w:rPr>
          <w:sz w:val="22"/>
          <w:szCs w:val="22"/>
        </w:rPr>
        <w:t xml:space="preserve"> </w:t>
      </w:r>
      <w:r w:rsidR="00D0491A" w:rsidRPr="00C84E5C">
        <w:rPr>
          <w:bCs/>
          <w:iCs/>
          <w:sz w:val="22"/>
          <w:szCs w:val="22"/>
        </w:rPr>
        <w:t xml:space="preserve">В случае если стоимость выплаченных к моменту расторжения авансов превышает стоимость фактически выполненных и принятых работ, то </w:t>
      </w:r>
      <w:r w:rsidR="00605CE8" w:rsidRPr="00C84E5C">
        <w:rPr>
          <w:bCs/>
          <w:iCs/>
          <w:sz w:val="22"/>
          <w:szCs w:val="22"/>
        </w:rPr>
        <w:t>Подрядчик</w:t>
      </w:r>
      <w:r w:rsidR="00D0491A" w:rsidRPr="00C84E5C">
        <w:rPr>
          <w:bCs/>
          <w:iCs/>
          <w:sz w:val="22"/>
          <w:szCs w:val="22"/>
        </w:rPr>
        <w:t xml:space="preserve"> обязуется возвратить неотработанный аванс в течение 10 (Десяти) рабочих дней с момента направления </w:t>
      </w:r>
      <w:r w:rsidR="00605CE8" w:rsidRPr="00C84E5C">
        <w:rPr>
          <w:bCs/>
          <w:iCs/>
          <w:sz w:val="22"/>
          <w:szCs w:val="22"/>
        </w:rPr>
        <w:t>Генподрядчик</w:t>
      </w:r>
      <w:r w:rsidR="00D0491A" w:rsidRPr="00C84E5C">
        <w:rPr>
          <w:bCs/>
          <w:iCs/>
          <w:sz w:val="22"/>
          <w:szCs w:val="22"/>
        </w:rPr>
        <w:t>ом уведомления об отказе от исполнения Договора.</w:t>
      </w:r>
    </w:p>
    <w:p w14:paraId="28A3ADEA" w14:textId="79053F3A" w:rsidR="00A27DF1" w:rsidRPr="00C84E5C" w:rsidRDefault="00A27DF1" w:rsidP="00C84E5C">
      <w:pPr>
        <w:pStyle w:val="a6"/>
        <w:numPr>
          <w:ilvl w:val="1"/>
          <w:numId w:val="5"/>
        </w:numPr>
        <w:tabs>
          <w:tab w:val="left" w:pos="142"/>
        </w:tabs>
        <w:ind w:left="0" w:firstLine="709"/>
        <w:jc w:val="both"/>
        <w:rPr>
          <w:bCs/>
          <w:iCs/>
          <w:sz w:val="22"/>
          <w:szCs w:val="22"/>
        </w:rPr>
      </w:pPr>
      <w:r w:rsidRPr="00C84E5C">
        <w:rPr>
          <w:bCs/>
          <w:iCs/>
          <w:sz w:val="22"/>
          <w:szCs w:val="22"/>
        </w:rPr>
        <w:t xml:space="preserve">В случае досрочного расторжения, Договор прекращает своё действие в течение 10 (Десяти) рабочих дней с момента подписания сторонами соответствующего соглашения либо с момента направления </w:t>
      </w:r>
      <w:r w:rsidR="00605CE8" w:rsidRPr="00C84E5C">
        <w:rPr>
          <w:bCs/>
          <w:iCs/>
          <w:sz w:val="22"/>
          <w:szCs w:val="22"/>
        </w:rPr>
        <w:t>Генподрядчик</w:t>
      </w:r>
      <w:r w:rsidRPr="00C84E5C">
        <w:rPr>
          <w:bCs/>
          <w:iCs/>
          <w:sz w:val="22"/>
          <w:szCs w:val="22"/>
        </w:rPr>
        <w:t>ом соответствующего уведомления.</w:t>
      </w:r>
      <w:r w:rsidR="00695689" w:rsidRPr="00C84E5C">
        <w:rPr>
          <w:bCs/>
          <w:iCs/>
          <w:sz w:val="22"/>
          <w:szCs w:val="22"/>
        </w:rPr>
        <w:t xml:space="preserve"> </w:t>
      </w:r>
      <w:r w:rsidR="00E01B31" w:rsidRPr="00C84E5C">
        <w:rPr>
          <w:bCs/>
          <w:iCs/>
          <w:sz w:val="22"/>
          <w:szCs w:val="22"/>
        </w:rPr>
        <w:t xml:space="preserve">Стороны обязуются произвести расчёты в течение 10 </w:t>
      </w:r>
      <w:r w:rsidR="00E01B31" w:rsidRPr="00C84E5C">
        <w:rPr>
          <w:bCs/>
          <w:iCs/>
          <w:sz w:val="22"/>
          <w:szCs w:val="22"/>
        </w:rPr>
        <w:lastRenderedPageBreak/>
        <w:t xml:space="preserve">(Десяти рабочих дней с момента подписания сторонами соответствующего соглашения либо с момента направления </w:t>
      </w:r>
      <w:r w:rsidR="00605CE8" w:rsidRPr="00C84E5C">
        <w:rPr>
          <w:bCs/>
          <w:iCs/>
          <w:sz w:val="22"/>
          <w:szCs w:val="22"/>
        </w:rPr>
        <w:t>Генподрядчик</w:t>
      </w:r>
      <w:r w:rsidR="00E01B31" w:rsidRPr="00C84E5C">
        <w:rPr>
          <w:bCs/>
          <w:iCs/>
          <w:sz w:val="22"/>
          <w:szCs w:val="22"/>
        </w:rPr>
        <w:t>ом соответствующего уведомления.</w:t>
      </w:r>
    </w:p>
    <w:p w14:paraId="2A53A7AD" w14:textId="6B9898FC" w:rsidR="008534F6" w:rsidRPr="00C84E5C" w:rsidRDefault="008534F6" w:rsidP="00C84E5C">
      <w:pPr>
        <w:pStyle w:val="a6"/>
        <w:numPr>
          <w:ilvl w:val="1"/>
          <w:numId w:val="5"/>
        </w:numPr>
        <w:tabs>
          <w:tab w:val="left" w:pos="142"/>
        </w:tabs>
        <w:ind w:left="0" w:firstLine="709"/>
        <w:jc w:val="both"/>
        <w:rPr>
          <w:bCs/>
          <w:iCs/>
          <w:sz w:val="22"/>
          <w:szCs w:val="22"/>
        </w:rPr>
      </w:pPr>
      <w:r w:rsidRPr="00C84E5C">
        <w:rPr>
          <w:bCs/>
          <w:iCs/>
          <w:sz w:val="22"/>
          <w:szCs w:val="22"/>
        </w:rPr>
        <w:t>В течение 10 (</w:t>
      </w:r>
      <w:r w:rsidR="00E9454C" w:rsidRPr="00C84E5C">
        <w:rPr>
          <w:bCs/>
          <w:iCs/>
          <w:sz w:val="22"/>
          <w:szCs w:val="22"/>
        </w:rPr>
        <w:t>Д</w:t>
      </w:r>
      <w:r w:rsidRPr="00C84E5C">
        <w:rPr>
          <w:bCs/>
          <w:iCs/>
          <w:sz w:val="22"/>
          <w:szCs w:val="22"/>
        </w:rPr>
        <w:t xml:space="preserve">есяти) рабочих дней с момента расторжения настоящего договора или в иной срок, указанный </w:t>
      </w:r>
      <w:r w:rsidR="00605CE8" w:rsidRPr="00C84E5C">
        <w:rPr>
          <w:bCs/>
          <w:iCs/>
          <w:sz w:val="22"/>
          <w:szCs w:val="22"/>
        </w:rPr>
        <w:t>Генподрядчик</w:t>
      </w:r>
      <w:r w:rsidRPr="00C84E5C">
        <w:rPr>
          <w:bCs/>
          <w:iCs/>
          <w:sz w:val="22"/>
          <w:szCs w:val="22"/>
        </w:rPr>
        <w:t xml:space="preserve">ом, </w:t>
      </w:r>
      <w:r w:rsidR="00605CE8" w:rsidRPr="00C84E5C">
        <w:rPr>
          <w:bCs/>
          <w:iCs/>
          <w:sz w:val="22"/>
          <w:szCs w:val="22"/>
        </w:rPr>
        <w:t>Подрядчик</w:t>
      </w:r>
      <w:r w:rsidRPr="00C84E5C">
        <w:rPr>
          <w:bCs/>
          <w:iCs/>
          <w:sz w:val="22"/>
          <w:szCs w:val="22"/>
        </w:rPr>
        <w:t xml:space="preserve"> обязан вернуть </w:t>
      </w:r>
      <w:r w:rsidR="00605CE8" w:rsidRPr="00C84E5C">
        <w:rPr>
          <w:bCs/>
          <w:iCs/>
          <w:sz w:val="22"/>
          <w:szCs w:val="22"/>
        </w:rPr>
        <w:t>Генподрядчик</w:t>
      </w:r>
      <w:r w:rsidRPr="00C84E5C">
        <w:rPr>
          <w:bCs/>
          <w:iCs/>
          <w:sz w:val="22"/>
          <w:szCs w:val="22"/>
        </w:rPr>
        <w:t xml:space="preserve">у по соответствующему акту приема-передачи </w:t>
      </w:r>
      <w:r w:rsidR="00E9454C" w:rsidRPr="00C84E5C">
        <w:rPr>
          <w:bCs/>
          <w:iCs/>
          <w:sz w:val="22"/>
          <w:szCs w:val="22"/>
        </w:rPr>
        <w:t>строительную площадку</w:t>
      </w:r>
      <w:r w:rsidRPr="00C84E5C">
        <w:rPr>
          <w:bCs/>
          <w:iCs/>
          <w:sz w:val="22"/>
          <w:szCs w:val="22"/>
        </w:rPr>
        <w:t xml:space="preserve">, Исполнительную документацию в полном объеме и Результат выполненных к моменту расторжения настоящего </w:t>
      </w:r>
      <w:r w:rsidR="00E9454C" w:rsidRPr="00C84E5C">
        <w:rPr>
          <w:bCs/>
          <w:iCs/>
          <w:sz w:val="22"/>
          <w:szCs w:val="22"/>
        </w:rPr>
        <w:t>Д</w:t>
      </w:r>
      <w:r w:rsidRPr="00C84E5C">
        <w:rPr>
          <w:bCs/>
          <w:iCs/>
          <w:sz w:val="22"/>
          <w:szCs w:val="22"/>
        </w:rPr>
        <w:t>оговора Работ.</w:t>
      </w:r>
    </w:p>
    <w:p w14:paraId="66545E21" w14:textId="254B8FD7" w:rsidR="008534F6" w:rsidRPr="00C84E5C" w:rsidRDefault="008534F6" w:rsidP="00C84E5C">
      <w:pPr>
        <w:tabs>
          <w:tab w:val="left" w:pos="142"/>
        </w:tabs>
        <w:spacing w:after="0" w:line="240" w:lineRule="auto"/>
        <w:ind w:firstLine="709"/>
        <w:jc w:val="both"/>
        <w:rPr>
          <w:rFonts w:ascii="Times New Roman" w:hAnsi="Times New Roman" w:cs="Times New Roman"/>
          <w:bCs/>
          <w:iCs/>
        </w:rPr>
      </w:pPr>
      <w:r w:rsidRPr="00C84E5C">
        <w:rPr>
          <w:rFonts w:ascii="Times New Roman" w:hAnsi="Times New Roman" w:cs="Times New Roman"/>
          <w:bCs/>
          <w:iCs/>
        </w:rPr>
        <w:t xml:space="preserve">При невыполнении </w:t>
      </w:r>
      <w:r w:rsidR="00605CE8" w:rsidRPr="00C84E5C">
        <w:rPr>
          <w:rFonts w:ascii="Times New Roman" w:hAnsi="Times New Roman" w:cs="Times New Roman"/>
          <w:bCs/>
          <w:iCs/>
        </w:rPr>
        <w:t>Подрядчик</w:t>
      </w:r>
      <w:r w:rsidRPr="00C84E5C">
        <w:rPr>
          <w:rFonts w:ascii="Times New Roman" w:hAnsi="Times New Roman" w:cs="Times New Roman"/>
          <w:bCs/>
          <w:iCs/>
        </w:rPr>
        <w:t xml:space="preserve">ом в указанный срок обязанности вернуть </w:t>
      </w:r>
      <w:r w:rsidR="00605CE8" w:rsidRPr="00C84E5C">
        <w:rPr>
          <w:rFonts w:ascii="Times New Roman" w:hAnsi="Times New Roman" w:cs="Times New Roman"/>
          <w:bCs/>
          <w:iCs/>
        </w:rPr>
        <w:t>Генподрядчик</w:t>
      </w:r>
      <w:r w:rsidRPr="00C84E5C">
        <w:rPr>
          <w:rFonts w:ascii="Times New Roman" w:hAnsi="Times New Roman" w:cs="Times New Roman"/>
          <w:bCs/>
          <w:iCs/>
        </w:rPr>
        <w:t xml:space="preserve">у строительную площадку </w:t>
      </w:r>
      <w:r w:rsidR="00605CE8" w:rsidRPr="00C84E5C">
        <w:rPr>
          <w:rFonts w:ascii="Times New Roman" w:hAnsi="Times New Roman" w:cs="Times New Roman"/>
          <w:bCs/>
          <w:iCs/>
        </w:rPr>
        <w:t>Генподрядчик</w:t>
      </w:r>
      <w:r w:rsidRPr="00C84E5C">
        <w:rPr>
          <w:rFonts w:ascii="Times New Roman" w:hAnsi="Times New Roman" w:cs="Times New Roman"/>
          <w:bCs/>
          <w:iCs/>
        </w:rPr>
        <w:t xml:space="preserve"> осуществляет приемку на основании одностороннего акта </w:t>
      </w:r>
      <w:r w:rsidR="00605CE8" w:rsidRPr="00C84E5C">
        <w:rPr>
          <w:rFonts w:ascii="Times New Roman" w:hAnsi="Times New Roman" w:cs="Times New Roman"/>
          <w:bCs/>
          <w:iCs/>
        </w:rPr>
        <w:t>Генподрядчик</w:t>
      </w:r>
      <w:r w:rsidRPr="00C84E5C">
        <w:rPr>
          <w:rFonts w:ascii="Times New Roman" w:hAnsi="Times New Roman" w:cs="Times New Roman"/>
          <w:bCs/>
          <w:iCs/>
        </w:rPr>
        <w:t xml:space="preserve">а; при этом с момента такой приемки </w:t>
      </w:r>
      <w:r w:rsidR="00605CE8" w:rsidRPr="00C84E5C">
        <w:rPr>
          <w:rFonts w:ascii="Times New Roman" w:hAnsi="Times New Roman" w:cs="Times New Roman"/>
          <w:bCs/>
          <w:iCs/>
        </w:rPr>
        <w:t>Генподрядчик</w:t>
      </w:r>
      <w:r w:rsidRPr="00C84E5C">
        <w:rPr>
          <w:rFonts w:ascii="Times New Roman" w:hAnsi="Times New Roman" w:cs="Times New Roman"/>
          <w:bCs/>
          <w:iCs/>
        </w:rPr>
        <w:t xml:space="preserve"> не несет ответственности за оставленное на строительной площадке имущество </w:t>
      </w:r>
      <w:r w:rsidR="00605CE8" w:rsidRPr="00C84E5C">
        <w:rPr>
          <w:rFonts w:ascii="Times New Roman" w:hAnsi="Times New Roman" w:cs="Times New Roman"/>
          <w:bCs/>
          <w:iCs/>
        </w:rPr>
        <w:t>Подрядчик</w:t>
      </w:r>
      <w:r w:rsidRPr="00C84E5C">
        <w:rPr>
          <w:rFonts w:ascii="Times New Roman" w:hAnsi="Times New Roman" w:cs="Times New Roman"/>
          <w:bCs/>
          <w:iCs/>
        </w:rPr>
        <w:t xml:space="preserve">а. </w:t>
      </w:r>
    </w:p>
    <w:p w14:paraId="4DAC005D" w14:textId="22D1F883" w:rsidR="008534F6" w:rsidRPr="00C84E5C" w:rsidRDefault="008534F6" w:rsidP="00C84E5C">
      <w:pPr>
        <w:tabs>
          <w:tab w:val="left" w:pos="142"/>
        </w:tabs>
        <w:spacing w:after="0" w:line="240" w:lineRule="auto"/>
        <w:ind w:firstLine="709"/>
        <w:jc w:val="both"/>
        <w:rPr>
          <w:rFonts w:ascii="Times New Roman" w:hAnsi="Times New Roman" w:cs="Times New Roman"/>
          <w:bCs/>
          <w:iCs/>
        </w:rPr>
      </w:pPr>
      <w:r w:rsidRPr="00C84E5C">
        <w:rPr>
          <w:rFonts w:ascii="Times New Roman" w:hAnsi="Times New Roman" w:cs="Times New Roman"/>
          <w:bCs/>
          <w:iCs/>
        </w:rPr>
        <w:t xml:space="preserve">Невыполнение </w:t>
      </w:r>
      <w:r w:rsidR="00605CE8" w:rsidRPr="00C84E5C">
        <w:rPr>
          <w:rFonts w:ascii="Times New Roman" w:hAnsi="Times New Roman" w:cs="Times New Roman"/>
          <w:bCs/>
          <w:iCs/>
        </w:rPr>
        <w:t>Подрядчик</w:t>
      </w:r>
      <w:r w:rsidRPr="00C84E5C">
        <w:rPr>
          <w:rFonts w:ascii="Times New Roman" w:hAnsi="Times New Roman" w:cs="Times New Roman"/>
          <w:bCs/>
          <w:iCs/>
        </w:rPr>
        <w:t xml:space="preserve">ом в указанный срок обязанности передать </w:t>
      </w:r>
      <w:r w:rsidR="00605CE8" w:rsidRPr="00C84E5C">
        <w:rPr>
          <w:rFonts w:ascii="Times New Roman" w:hAnsi="Times New Roman" w:cs="Times New Roman"/>
          <w:bCs/>
          <w:iCs/>
        </w:rPr>
        <w:t>Генподрядчик</w:t>
      </w:r>
      <w:r w:rsidRPr="00C84E5C">
        <w:rPr>
          <w:rFonts w:ascii="Times New Roman" w:hAnsi="Times New Roman" w:cs="Times New Roman"/>
          <w:bCs/>
          <w:iCs/>
        </w:rPr>
        <w:t>у результат выполненных к моменту расторжения настоящего договора работ</w:t>
      </w:r>
      <w:r w:rsidR="00E9454C" w:rsidRPr="00C84E5C">
        <w:rPr>
          <w:rFonts w:ascii="Times New Roman" w:hAnsi="Times New Roman" w:cs="Times New Roman"/>
          <w:bCs/>
          <w:iCs/>
        </w:rPr>
        <w:t>,</w:t>
      </w:r>
      <w:r w:rsidRPr="00C84E5C">
        <w:rPr>
          <w:rFonts w:ascii="Times New Roman" w:hAnsi="Times New Roman" w:cs="Times New Roman"/>
          <w:bCs/>
          <w:iCs/>
        </w:rPr>
        <w:t xml:space="preserve"> подтверждает безусловное согласие </w:t>
      </w:r>
      <w:r w:rsidR="00605CE8" w:rsidRPr="00C84E5C">
        <w:rPr>
          <w:rFonts w:ascii="Times New Roman" w:hAnsi="Times New Roman" w:cs="Times New Roman"/>
          <w:bCs/>
          <w:iCs/>
        </w:rPr>
        <w:t>Подрядчик</w:t>
      </w:r>
      <w:r w:rsidRPr="00C84E5C">
        <w:rPr>
          <w:rFonts w:ascii="Times New Roman" w:hAnsi="Times New Roman" w:cs="Times New Roman"/>
          <w:bCs/>
          <w:iCs/>
        </w:rPr>
        <w:t xml:space="preserve">а с тем, что им выполнены только те Работы, которые уже приняты </w:t>
      </w:r>
      <w:r w:rsidR="00605CE8" w:rsidRPr="00C84E5C">
        <w:rPr>
          <w:rFonts w:ascii="Times New Roman" w:hAnsi="Times New Roman" w:cs="Times New Roman"/>
          <w:bCs/>
          <w:iCs/>
        </w:rPr>
        <w:t>Генподрядчик</w:t>
      </w:r>
      <w:r w:rsidR="00E9454C" w:rsidRPr="00C84E5C">
        <w:rPr>
          <w:rFonts w:ascii="Times New Roman" w:hAnsi="Times New Roman" w:cs="Times New Roman"/>
          <w:bCs/>
          <w:iCs/>
        </w:rPr>
        <w:t>ом на основании пописанных им</w:t>
      </w:r>
      <w:r w:rsidRPr="00C84E5C">
        <w:rPr>
          <w:rFonts w:ascii="Times New Roman" w:hAnsi="Times New Roman" w:cs="Times New Roman"/>
          <w:bCs/>
          <w:iCs/>
        </w:rPr>
        <w:t xml:space="preserve"> форм КС-2, КС-3, и то</w:t>
      </w:r>
      <w:r w:rsidR="00E9454C" w:rsidRPr="00C84E5C">
        <w:rPr>
          <w:rFonts w:ascii="Times New Roman" w:hAnsi="Times New Roman" w:cs="Times New Roman"/>
          <w:bCs/>
          <w:iCs/>
        </w:rPr>
        <w:t>т факт</w:t>
      </w:r>
      <w:r w:rsidRPr="00C84E5C">
        <w:rPr>
          <w:rFonts w:ascii="Times New Roman" w:hAnsi="Times New Roman" w:cs="Times New Roman"/>
          <w:bCs/>
          <w:iCs/>
        </w:rPr>
        <w:t xml:space="preserve">, что иные работы </w:t>
      </w:r>
      <w:r w:rsidR="00605CE8" w:rsidRPr="00C84E5C">
        <w:rPr>
          <w:rFonts w:ascii="Times New Roman" w:hAnsi="Times New Roman" w:cs="Times New Roman"/>
          <w:bCs/>
          <w:iCs/>
        </w:rPr>
        <w:t>Подрядчик</w:t>
      </w:r>
      <w:r w:rsidR="00E9454C" w:rsidRPr="00C84E5C">
        <w:rPr>
          <w:rFonts w:ascii="Times New Roman" w:hAnsi="Times New Roman" w:cs="Times New Roman"/>
          <w:bCs/>
          <w:iCs/>
        </w:rPr>
        <w:t>ом</w:t>
      </w:r>
      <w:r w:rsidRPr="00C84E5C">
        <w:rPr>
          <w:rFonts w:ascii="Times New Roman" w:hAnsi="Times New Roman" w:cs="Times New Roman"/>
          <w:bCs/>
          <w:iCs/>
        </w:rPr>
        <w:t xml:space="preserve"> не выполнялись. </w:t>
      </w:r>
    </w:p>
    <w:p w14:paraId="5A96CA99" w14:textId="64642EB6" w:rsidR="006E5D97" w:rsidRPr="00C84E5C" w:rsidRDefault="00605CE8" w:rsidP="00C84E5C">
      <w:pPr>
        <w:pStyle w:val="a6"/>
        <w:numPr>
          <w:ilvl w:val="1"/>
          <w:numId w:val="5"/>
        </w:numPr>
        <w:tabs>
          <w:tab w:val="left" w:pos="142"/>
        </w:tabs>
        <w:ind w:left="0" w:firstLine="709"/>
        <w:jc w:val="both"/>
        <w:rPr>
          <w:bCs/>
          <w:iCs/>
          <w:sz w:val="22"/>
          <w:szCs w:val="22"/>
        </w:rPr>
      </w:pPr>
      <w:r w:rsidRPr="00C84E5C">
        <w:rPr>
          <w:bCs/>
          <w:iCs/>
          <w:sz w:val="22"/>
          <w:szCs w:val="22"/>
        </w:rPr>
        <w:t>Подрядчик</w:t>
      </w:r>
      <w:r w:rsidR="008534F6" w:rsidRPr="00C84E5C">
        <w:rPr>
          <w:bCs/>
          <w:iCs/>
          <w:sz w:val="22"/>
          <w:szCs w:val="22"/>
        </w:rPr>
        <w:t xml:space="preserve"> не вправе удерживать в соответствии со статьями 359, 712 ГК РФ </w:t>
      </w:r>
      <w:r w:rsidR="00641942" w:rsidRPr="00C84E5C">
        <w:rPr>
          <w:bCs/>
          <w:iCs/>
          <w:sz w:val="22"/>
          <w:szCs w:val="22"/>
        </w:rPr>
        <w:t>р</w:t>
      </w:r>
      <w:r w:rsidR="008534F6" w:rsidRPr="00C84E5C">
        <w:rPr>
          <w:bCs/>
          <w:iCs/>
          <w:sz w:val="22"/>
          <w:szCs w:val="22"/>
        </w:rPr>
        <w:t xml:space="preserve">езультат Работ, </w:t>
      </w:r>
      <w:r w:rsidR="008B66A4" w:rsidRPr="00C84E5C">
        <w:rPr>
          <w:bCs/>
          <w:iCs/>
          <w:sz w:val="22"/>
          <w:szCs w:val="22"/>
        </w:rPr>
        <w:t>о</w:t>
      </w:r>
      <w:r w:rsidR="008534F6" w:rsidRPr="00C84E5C">
        <w:rPr>
          <w:bCs/>
          <w:iCs/>
          <w:sz w:val="22"/>
          <w:szCs w:val="22"/>
        </w:rPr>
        <w:t xml:space="preserve">борудование </w:t>
      </w:r>
      <w:r w:rsidRPr="00C84E5C">
        <w:rPr>
          <w:bCs/>
          <w:iCs/>
          <w:sz w:val="22"/>
          <w:szCs w:val="22"/>
        </w:rPr>
        <w:t>Генподрядчик</w:t>
      </w:r>
      <w:r w:rsidR="008534F6" w:rsidRPr="00C84E5C">
        <w:rPr>
          <w:bCs/>
          <w:iCs/>
          <w:sz w:val="22"/>
          <w:szCs w:val="22"/>
        </w:rPr>
        <w:t xml:space="preserve">а, </w:t>
      </w:r>
      <w:r w:rsidR="008B66A4" w:rsidRPr="00C84E5C">
        <w:rPr>
          <w:bCs/>
          <w:iCs/>
          <w:sz w:val="22"/>
          <w:szCs w:val="22"/>
        </w:rPr>
        <w:t>ма</w:t>
      </w:r>
      <w:r w:rsidR="008534F6" w:rsidRPr="00C84E5C">
        <w:rPr>
          <w:bCs/>
          <w:iCs/>
          <w:sz w:val="22"/>
          <w:szCs w:val="22"/>
        </w:rPr>
        <w:t xml:space="preserve">териал </w:t>
      </w:r>
      <w:r w:rsidRPr="00C84E5C">
        <w:rPr>
          <w:bCs/>
          <w:iCs/>
          <w:sz w:val="22"/>
          <w:szCs w:val="22"/>
        </w:rPr>
        <w:t>Генподрядчик</w:t>
      </w:r>
      <w:r w:rsidR="008534F6" w:rsidRPr="00C84E5C">
        <w:rPr>
          <w:bCs/>
          <w:iCs/>
          <w:sz w:val="22"/>
          <w:szCs w:val="22"/>
        </w:rPr>
        <w:t xml:space="preserve">а, а также иное имущество, оказавшееся у </w:t>
      </w:r>
      <w:r w:rsidRPr="00C84E5C">
        <w:rPr>
          <w:bCs/>
          <w:iCs/>
          <w:sz w:val="22"/>
          <w:szCs w:val="22"/>
        </w:rPr>
        <w:t>Подрядчик</w:t>
      </w:r>
      <w:r w:rsidR="008534F6" w:rsidRPr="00C84E5C">
        <w:rPr>
          <w:bCs/>
          <w:iCs/>
          <w:sz w:val="22"/>
          <w:szCs w:val="22"/>
        </w:rPr>
        <w:t xml:space="preserve">а и принадлежащее </w:t>
      </w:r>
      <w:r w:rsidRPr="00C84E5C">
        <w:rPr>
          <w:bCs/>
          <w:iCs/>
          <w:sz w:val="22"/>
          <w:szCs w:val="22"/>
        </w:rPr>
        <w:t>Генподрядчик</w:t>
      </w:r>
      <w:r w:rsidR="008534F6" w:rsidRPr="00C84E5C">
        <w:rPr>
          <w:bCs/>
          <w:iCs/>
          <w:sz w:val="22"/>
          <w:szCs w:val="22"/>
        </w:rPr>
        <w:t xml:space="preserve">у, в целях обеспечения своих требований по оплате фактически выполненных работ, возмещения своих издержек, убытков и иных сумм, которые подлежат уплате </w:t>
      </w:r>
      <w:r w:rsidRPr="00C84E5C">
        <w:rPr>
          <w:bCs/>
          <w:iCs/>
          <w:sz w:val="22"/>
          <w:szCs w:val="22"/>
        </w:rPr>
        <w:t>Генподрядчик</w:t>
      </w:r>
      <w:r w:rsidR="008534F6" w:rsidRPr="00C84E5C">
        <w:rPr>
          <w:bCs/>
          <w:iCs/>
          <w:sz w:val="22"/>
          <w:szCs w:val="22"/>
        </w:rPr>
        <w:t>ом.</w:t>
      </w:r>
    </w:p>
    <w:p w14:paraId="65E72F1D" w14:textId="68208BD5" w:rsidR="006E5D97" w:rsidRPr="00C84E5C" w:rsidRDefault="008534F6" w:rsidP="00C84E5C">
      <w:pPr>
        <w:pStyle w:val="a6"/>
        <w:numPr>
          <w:ilvl w:val="1"/>
          <w:numId w:val="5"/>
        </w:numPr>
        <w:tabs>
          <w:tab w:val="left" w:pos="142"/>
          <w:tab w:val="left" w:pos="1418"/>
        </w:tabs>
        <w:ind w:left="0" w:firstLine="709"/>
        <w:jc w:val="both"/>
        <w:rPr>
          <w:bCs/>
          <w:iCs/>
          <w:sz w:val="22"/>
          <w:szCs w:val="22"/>
        </w:rPr>
      </w:pPr>
      <w:r w:rsidRPr="00C84E5C">
        <w:rPr>
          <w:bCs/>
          <w:iCs/>
          <w:sz w:val="22"/>
          <w:szCs w:val="22"/>
        </w:rPr>
        <w:t xml:space="preserve">Прекращение действия настоящего </w:t>
      </w:r>
      <w:r w:rsidR="008B66A4" w:rsidRPr="00C84E5C">
        <w:rPr>
          <w:bCs/>
          <w:iCs/>
          <w:sz w:val="22"/>
          <w:szCs w:val="22"/>
        </w:rPr>
        <w:t>Д</w:t>
      </w:r>
      <w:r w:rsidRPr="00C84E5C">
        <w:rPr>
          <w:bCs/>
          <w:iCs/>
          <w:sz w:val="22"/>
          <w:szCs w:val="22"/>
        </w:rPr>
        <w:t xml:space="preserve">оговора не прекращает обязательства Сторон по несению ответственности за ненадлежащее исполнение обязательств по настоящему Договору, а также обязательств, которые должны быть исполнены Сторонами после расторжения настоящего Договора, включая Гарантийные обязательства. Гарантийное удержание выплачивается </w:t>
      </w:r>
      <w:r w:rsidR="00605CE8" w:rsidRPr="00C84E5C">
        <w:rPr>
          <w:bCs/>
          <w:iCs/>
          <w:sz w:val="22"/>
          <w:szCs w:val="22"/>
        </w:rPr>
        <w:t>Подрядчик</w:t>
      </w:r>
      <w:r w:rsidRPr="00C84E5C">
        <w:rPr>
          <w:bCs/>
          <w:iCs/>
          <w:sz w:val="22"/>
          <w:szCs w:val="22"/>
        </w:rPr>
        <w:t xml:space="preserve">у </w:t>
      </w:r>
      <w:r w:rsidR="008B66A4" w:rsidRPr="00C84E5C">
        <w:rPr>
          <w:bCs/>
          <w:iCs/>
          <w:sz w:val="22"/>
          <w:szCs w:val="22"/>
        </w:rPr>
        <w:t>в порядке</w:t>
      </w:r>
      <w:r w:rsidRPr="00C84E5C">
        <w:rPr>
          <w:bCs/>
          <w:iCs/>
          <w:sz w:val="22"/>
          <w:szCs w:val="22"/>
        </w:rPr>
        <w:t>, предусмотренн</w:t>
      </w:r>
      <w:r w:rsidR="008B66A4" w:rsidRPr="00C84E5C">
        <w:rPr>
          <w:bCs/>
          <w:iCs/>
          <w:sz w:val="22"/>
          <w:szCs w:val="22"/>
        </w:rPr>
        <w:t xml:space="preserve">ом </w:t>
      </w:r>
      <w:r w:rsidRPr="00C84E5C">
        <w:rPr>
          <w:bCs/>
          <w:iCs/>
          <w:sz w:val="22"/>
          <w:szCs w:val="22"/>
        </w:rPr>
        <w:t>Договором.</w:t>
      </w:r>
    </w:p>
    <w:p w14:paraId="71075C13" w14:textId="19EC0EB5" w:rsidR="008534F6" w:rsidRPr="00C84E5C" w:rsidRDefault="008534F6" w:rsidP="00C84E5C">
      <w:pPr>
        <w:pStyle w:val="a6"/>
        <w:numPr>
          <w:ilvl w:val="1"/>
          <w:numId w:val="5"/>
        </w:numPr>
        <w:tabs>
          <w:tab w:val="left" w:pos="142"/>
          <w:tab w:val="left" w:pos="1560"/>
        </w:tabs>
        <w:ind w:left="0" w:firstLine="709"/>
        <w:jc w:val="both"/>
        <w:rPr>
          <w:bCs/>
          <w:iCs/>
          <w:sz w:val="22"/>
          <w:szCs w:val="22"/>
        </w:rPr>
      </w:pPr>
      <w:r w:rsidRPr="00C84E5C">
        <w:rPr>
          <w:bCs/>
          <w:iCs/>
          <w:sz w:val="22"/>
          <w:szCs w:val="22"/>
        </w:rPr>
        <w:t xml:space="preserve">В случае расторжения настоящего Договора в соответствии с п. </w:t>
      </w:r>
      <w:r w:rsidR="00D23C02" w:rsidRPr="00C84E5C">
        <w:rPr>
          <w:bCs/>
          <w:iCs/>
          <w:sz w:val="22"/>
          <w:szCs w:val="22"/>
        </w:rPr>
        <w:t>1</w:t>
      </w:r>
      <w:r w:rsidR="000865E3" w:rsidRPr="00C84E5C">
        <w:rPr>
          <w:bCs/>
          <w:iCs/>
          <w:sz w:val="22"/>
          <w:szCs w:val="22"/>
        </w:rPr>
        <w:t>6</w:t>
      </w:r>
      <w:r w:rsidRPr="00C84E5C">
        <w:rPr>
          <w:bCs/>
          <w:iCs/>
          <w:sz w:val="22"/>
          <w:szCs w:val="22"/>
        </w:rPr>
        <w:t>.4</w:t>
      </w:r>
      <w:r w:rsidR="003F2CDB" w:rsidRPr="00C84E5C">
        <w:rPr>
          <w:bCs/>
          <w:iCs/>
          <w:sz w:val="22"/>
          <w:szCs w:val="22"/>
        </w:rPr>
        <w:t xml:space="preserve"> Договора</w:t>
      </w:r>
      <w:r w:rsidRPr="00C84E5C">
        <w:rPr>
          <w:bCs/>
          <w:iCs/>
          <w:sz w:val="22"/>
          <w:szCs w:val="22"/>
        </w:rPr>
        <w:t>:</w:t>
      </w:r>
    </w:p>
    <w:p w14:paraId="42643E5C" w14:textId="0D272E30" w:rsidR="003F2CDB" w:rsidRPr="00C84E5C" w:rsidRDefault="00605CE8" w:rsidP="00C84E5C">
      <w:pPr>
        <w:pStyle w:val="a6"/>
        <w:numPr>
          <w:ilvl w:val="2"/>
          <w:numId w:val="5"/>
        </w:numPr>
        <w:tabs>
          <w:tab w:val="left" w:pos="142"/>
          <w:tab w:val="left" w:pos="1560"/>
        </w:tabs>
        <w:ind w:left="0" w:firstLine="709"/>
        <w:jc w:val="both"/>
        <w:rPr>
          <w:bCs/>
          <w:iCs/>
          <w:sz w:val="22"/>
          <w:szCs w:val="22"/>
        </w:rPr>
      </w:pPr>
      <w:r w:rsidRPr="00C84E5C">
        <w:rPr>
          <w:bCs/>
          <w:iCs/>
          <w:sz w:val="22"/>
          <w:szCs w:val="22"/>
        </w:rPr>
        <w:t>Генподрядчик</w:t>
      </w:r>
      <w:r w:rsidR="008534F6" w:rsidRPr="00C84E5C">
        <w:rPr>
          <w:bCs/>
          <w:iCs/>
          <w:sz w:val="22"/>
          <w:szCs w:val="22"/>
        </w:rPr>
        <w:t xml:space="preserve"> вправе потребовать от </w:t>
      </w:r>
      <w:r w:rsidRPr="00C84E5C">
        <w:rPr>
          <w:bCs/>
          <w:iCs/>
          <w:sz w:val="22"/>
          <w:szCs w:val="22"/>
        </w:rPr>
        <w:t>Подрядчик</w:t>
      </w:r>
      <w:r w:rsidR="008534F6" w:rsidRPr="00C84E5C">
        <w:rPr>
          <w:bCs/>
          <w:iCs/>
          <w:sz w:val="22"/>
          <w:szCs w:val="22"/>
        </w:rPr>
        <w:t xml:space="preserve">а уплаты </w:t>
      </w:r>
      <w:r w:rsidR="003F2CDB" w:rsidRPr="00C84E5C">
        <w:rPr>
          <w:bCs/>
          <w:iCs/>
          <w:sz w:val="22"/>
          <w:szCs w:val="22"/>
        </w:rPr>
        <w:t>штрафа</w:t>
      </w:r>
      <w:r w:rsidR="008534F6" w:rsidRPr="00C84E5C">
        <w:rPr>
          <w:bCs/>
          <w:iCs/>
          <w:sz w:val="22"/>
          <w:szCs w:val="22"/>
        </w:rPr>
        <w:t xml:space="preserve"> в размере 10% от </w:t>
      </w:r>
      <w:r w:rsidR="003F2CDB" w:rsidRPr="00C84E5C">
        <w:rPr>
          <w:bCs/>
          <w:iCs/>
          <w:sz w:val="22"/>
          <w:szCs w:val="22"/>
        </w:rPr>
        <w:t>Стоимости работ по</w:t>
      </w:r>
      <w:r w:rsidR="008534F6" w:rsidRPr="00C84E5C">
        <w:rPr>
          <w:bCs/>
          <w:iCs/>
          <w:sz w:val="22"/>
          <w:szCs w:val="22"/>
        </w:rPr>
        <w:t xml:space="preserve"> </w:t>
      </w:r>
      <w:r w:rsidR="003F2CDB" w:rsidRPr="00C84E5C">
        <w:rPr>
          <w:bCs/>
          <w:iCs/>
          <w:sz w:val="22"/>
          <w:szCs w:val="22"/>
        </w:rPr>
        <w:t>Д</w:t>
      </w:r>
      <w:r w:rsidR="008534F6" w:rsidRPr="00C84E5C">
        <w:rPr>
          <w:bCs/>
          <w:iCs/>
          <w:sz w:val="22"/>
          <w:szCs w:val="22"/>
        </w:rPr>
        <w:t>оговор</w:t>
      </w:r>
      <w:r w:rsidR="003F2CDB" w:rsidRPr="00C84E5C">
        <w:rPr>
          <w:bCs/>
          <w:iCs/>
          <w:sz w:val="22"/>
          <w:szCs w:val="22"/>
        </w:rPr>
        <w:t>у</w:t>
      </w:r>
      <w:r w:rsidR="008534F6" w:rsidRPr="00C84E5C">
        <w:rPr>
          <w:bCs/>
          <w:iCs/>
          <w:sz w:val="22"/>
          <w:szCs w:val="22"/>
        </w:rPr>
        <w:t xml:space="preserve">; </w:t>
      </w:r>
    </w:p>
    <w:p w14:paraId="4EFA63C9" w14:textId="6CA0027B" w:rsidR="004B55C3" w:rsidRDefault="003F2CDB" w:rsidP="00C84E5C">
      <w:pPr>
        <w:pStyle w:val="a6"/>
        <w:numPr>
          <w:ilvl w:val="2"/>
          <w:numId w:val="5"/>
        </w:numPr>
        <w:tabs>
          <w:tab w:val="left" w:pos="142"/>
          <w:tab w:val="left" w:pos="1560"/>
        </w:tabs>
        <w:ind w:left="0" w:firstLine="709"/>
        <w:jc w:val="both"/>
        <w:rPr>
          <w:bCs/>
          <w:iCs/>
          <w:sz w:val="22"/>
          <w:szCs w:val="22"/>
        </w:rPr>
      </w:pPr>
      <w:r w:rsidRPr="00C84E5C">
        <w:rPr>
          <w:bCs/>
          <w:iCs/>
          <w:sz w:val="22"/>
          <w:szCs w:val="22"/>
        </w:rPr>
        <w:t xml:space="preserve"> </w:t>
      </w:r>
      <w:r w:rsidR="00605CE8" w:rsidRPr="00C84E5C">
        <w:rPr>
          <w:bCs/>
          <w:iCs/>
          <w:sz w:val="22"/>
          <w:szCs w:val="22"/>
        </w:rPr>
        <w:t>Генподрядчик</w:t>
      </w:r>
      <w:r w:rsidR="008534F6" w:rsidRPr="00C84E5C">
        <w:rPr>
          <w:bCs/>
          <w:iCs/>
          <w:sz w:val="22"/>
          <w:szCs w:val="22"/>
        </w:rPr>
        <w:t xml:space="preserve"> имеет право на оплату </w:t>
      </w:r>
      <w:r w:rsidR="00605CE8" w:rsidRPr="00C84E5C">
        <w:rPr>
          <w:bCs/>
          <w:iCs/>
          <w:sz w:val="22"/>
          <w:szCs w:val="22"/>
        </w:rPr>
        <w:t>Подрядчик</w:t>
      </w:r>
      <w:r w:rsidR="008534F6" w:rsidRPr="00C84E5C">
        <w:rPr>
          <w:bCs/>
          <w:iCs/>
          <w:sz w:val="22"/>
          <w:szCs w:val="22"/>
        </w:rPr>
        <w:t xml:space="preserve">ом также дополнительных расходов, понесенных </w:t>
      </w:r>
      <w:r w:rsidR="00605CE8" w:rsidRPr="00C84E5C">
        <w:rPr>
          <w:bCs/>
          <w:iCs/>
          <w:sz w:val="22"/>
          <w:szCs w:val="22"/>
        </w:rPr>
        <w:t>Генподрядчик</w:t>
      </w:r>
      <w:r w:rsidR="008534F6" w:rsidRPr="00C84E5C">
        <w:rPr>
          <w:bCs/>
          <w:iCs/>
          <w:sz w:val="22"/>
          <w:szCs w:val="22"/>
        </w:rPr>
        <w:t>ом в результате расторжения</w:t>
      </w:r>
      <w:r w:rsidR="004B55C3" w:rsidRPr="00C84E5C">
        <w:rPr>
          <w:bCs/>
          <w:iCs/>
          <w:sz w:val="22"/>
          <w:szCs w:val="22"/>
        </w:rPr>
        <w:t>.</w:t>
      </w:r>
    </w:p>
    <w:p w14:paraId="518C2AAF" w14:textId="77777777" w:rsidR="00202D99" w:rsidRPr="00202D99" w:rsidRDefault="00202D99" w:rsidP="00202D99">
      <w:pPr>
        <w:tabs>
          <w:tab w:val="left" w:pos="142"/>
          <w:tab w:val="left" w:pos="1560"/>
        </w:tabs>
        <w:jc w:val="both"/>
        <w:rPr>
          <w:bCs/>
          <w:iCs/>
        </w:rPr>
      </w:pPr>
    </w:p>
    <w:p w14:paraId="76D2E4C4" w14:textId="77777777" w:rsidR="008534F6" w:rsidRPr="00C84E5C" w:rsidRDefault="006E5D97" w:rsidP="00C84E5C">
      <w:pPr>
        <w:pStyle w:val="1"/>
        <w:numPr>
          <w:ilvl w:val="0"/>
          <w:numId w:val="5"/>
        </w:numPr>
        <w:spacing w:after="0" w:line="240" w:lineRule="auto"/>
        <w:ind w:left="0" w:firstLine="709"/>
        <w:jc w:val="center"/>
        <w:rPr>
          <w:rFonts w:ascii="Times New Roman" w:hAnsi="Times New Roman" w:cs="Times New Roman"/>
          <w:sz w:val="22"/>
          <w:szCs w:val="22"/>
          <w:lang w:val="ru-RU"/>
        </w:rPr>
      </w:pPr>
      <w:r w:rsidRPr="00C84E5C">
        <w:rPr>
          <w:rFonts w:ascii="Times New Roman" w:hAnsi="Times New Roman" w:cs="Times New Roman"/>
          <w:sz w:val="22"/>
          <w:szCs w:val="22"/>
          <w:lang w:val="ru-RU"/>
        </w:rPr>
        <w:t>Разрешение споров</w:t>
      </w:r>
    </w:p>
    <w:p w14:paraId="139F2FBD" w14:textId="77777777" w:rsidR="006E5D97" w:rsidRPr="00C84E5C" w:rsidRDefault="008534F6" w:rsidP="00C84E5C">
      <w:pPr>
        <w:pStyle w:val="a6"/>
        <w:numPr>
          <w:ilvl w:val="1"/>
          <w:numId w:val="5"/>
        </w:numPr>
        <w:ind w:left="0" w:firstLine="709"/>
        <w:jc w:val="both"/>
        <w:rPr>
          <w:rFonts w:eastAsia="SimSun"/>
          <w:bCs/>
          <w:iCs/>
          <w:sz w:val="22"/>
          <w:szCs w:val="22"/>
          <w:lang w:eastAsia="zh-CN"/>
        </w:rPr>
      </w:pPr>
      <w:r w:rsidRPr="00C84E5C">
        <w:rPr>
          <w:sz w:val="22"/>
          <w:szCs w:val="22"/>
        </w:rPr>
        <w:t xml:space="preserve">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 Стороны предусматривают обязательный досудебный претензионный порядок разрешения споров; срок ответа на претензию – 15 календарных дней с момента </w:t>
      </w:r>
      <w:r w:rsidR="00266A25" w:rsidRPr="00C84E5C">
        <w:rPr>
          <w:sz w:val="22"/>
          <w:szCs w:val="22"/>
        </w:rPr>
        <w:t>направления</w:t>
      </w:r>
      <w:r w:rsidRPr="00C84E5C">
        <w:rPr>
          <w:sz w:val="22"/>
          <w:szCs w:val="22"/>
        </w:rPr>
        <w:t xml:space="preserve"> претензии.</w:t>
      </w:r>
    </w:p>
    <w:p w14:paraId="0DEB2CA2" w14:textId="3306F003" w:rsidR="006E0DBD" w:rsidRPr="00C84E5C" w:rsidRDefault="008534F6" w:rsidP="00C84E5C">
      <w:pPr>
        <w:pStyle w:val="a6"/>
        <w:numPr>
          <w:ilvl w:val="1"/>
          <w:numId w:val="5"/>
        </w:numPr>
        <w:ind w:left="0" w:firstLine="709"/>
        <w:jc w:val="both"/>
        <w:rPr>
          <w:sz w:val="22"/>
          <w:szCs w:val="22"/>
        </w:rPr>
      </w:pPr>
      <w:r w:rsidRPr="00C84E5C">
        <w:rPr>
          <w:sz w:val="22"/>
          <w:szCs w:val="22"/>
        </w:rPr>
        <w:t>При не</w:t>
      </w:r>
      <w:r w:rsidR="00FE5507" w:rsidRPr="00C84E5C">
        <w:rPr>
          <w:sz w:val="22"/>
          <w:szCs w:val="22"/>
        </w:rPr>
        <w:t xml:space="preserve"> </w:t>
      </w:r>
      <w:r w:rsidRPr="00C84E5C">
        <w:rPr>
          <w:sz w:val="22"/>
          <w:szCs w:val="22"/>
        </w:rPr>
        <w:t>урегулировании споров и разногласий путем переговоров с применением претензионного порядка, они подлежат разрешению в Арбитражном суде города Санкт-Петербурга и Ленинградской области.</w:t>
      </w:r>
    </w:p>
    <w:p w14:paraId="121BF67B" w14:textId="77777777" w:rsidR="008534F6" w:rsidRPr="00C84E5C" w:rsidRDefault="008534F6" w:rsidP="00C84E5C">
      <w:pPr>
        <w:pStyle w:val="1"/>
        <w:numPr>
          <w:ilvl w:val="0"/>
          <w:numId w:val="5"/>
        </w:numPr>
        <w:tabs>
          <w:tab w:val="left" w:pos="1134"/>
        </w:tabs>
        <w:spacing w:after="0" w:line="240" w:lineRule="auto"/>
        <w:ind w:left="0" w:firstLine="709"/>
        <w:jc w:val="center"/>
        <w:rPr>
          <w:rFonts w:ascii="Times New Roman" w:hAnsi="Times New Roman" w:cs="Times New Roman"/>
          <w:sz w:val="22"/>
          <w:szCs w:val="22"/>
          <w:lang w:val="ru-RU"/>
        </w:rPr>
      </w:pPr>
      <w:bookmarkStart w:id="24" w:name="_Ref211773426"/>
      <w:r w:rsidRPr="00C84E5C">
        <w:rPr>
          <w:rFonts w:ascii="Times New Roman" w:hAnsi="Times New Roman" w:cs="Times New Roman"/>
          <w:sz w:val="22"/>
          <w:szCs w:val="22"/>
          <w:lang w:val="ru-RU"/>
        </w:rPr>
        <w:t>У</w:t>
      </w:r>
      <w:r w:rsidR="006E5D97" w:rsidRPr="00C84E5C">
        <w:rPr>
          <w:rFonts w:ascii="Times New Roman" w:hAnsi="Times New Roman" w:cs="Times New Roman"/>
          <w:sz w:val="22"/>
          <w:szCs w:val="22"/>
          <w:lang w:val="ru-RU"/>
        </w:rPr>
        <w:t>ведомлени</w:t>
      </w:r>
      <w:r w:rsidR="006E0DBD" w:rsidRPr="00C84E5C">
        <w:rPr>
          <w:rFonts w:ascii="Times New Roman" w:hAnsi="Times New Roman" w:cs="Times New Roman"/>
          <w:sz w:val="22"/>
          <w:szCs w:val="22"/>
          <w:lang w:val="ru-RU"/>
        </w:rPr>
        <w:t>я</w:t>
      </w:r>
    </w:p>
    <w:p w14:paraId="55CB85EE" w14:textId="77777777" w:rsidR="006E5D97" w:rsidRPr="00C84E5C" w:rsidRDefault="008534F6" w:rsidP="00C84E5C">
      <w:pPr>
        <w:pStyle w:val="a6"/>
        <w:numPr>
          <w:ilvl w:val="1"/>
          <w:numId w:val="5"/>
        </w:numPr>
        <w:ind w:left="0" w:firstLine="709"/>
        <w:jc w:val="both"/>
        <w:rPr>
          <w:sz w:val="22"/>
          <w:szCs w:val="22"/>
        </w:rPr>
      </w:pPr>
      <w:r w:rsidRPr="00C84E5C">
        <w:rPr>
          <w:snapToGrid w:val="0"/>
          <w:sz w:val="22"/>
          <w:szCs w:val="22"/>
        </w:rPr>
        <w:t>Все документы, уведомления или иные сообщения в соответствии или в связи с настоящим Договором направляются в письменной форме и подписываются уполномоченным лицом направляющей Стороны</w:t>
      </w:r>
      <w:r w:rsidRPr="00C84E5C">
        <w:rPr>
          <w:sz w:val="22"/>
          <w:szCs w:val="22"/>
        </w:rPr>
        <w:t xml:space="preserve">. </w:t>
      </w:r>
    </w:p>
    <w:p w14:paraId="7BDDCC9B" w14:textId="6D84CFCB" w:rsidR="005B6CB3" w:rsidRPr="00C84E5C" w:rsidRDefault="005B6CB3" w:rsidP="00C84E5C">
      <w:pPr>
        <w:pStyle w:val="a6"/>
        <w:numPr>
          <w:ilvl w:val="1"/>
          <w:numId w:val="5"/>
        </w:numPr>
        <w:ind w:left="0" w:firstLine="709"/>
        <w:jc w:val="both"/>
        <w:rPr>
          <w:snapToGrid w:val="0"/>
          <w:sz w:val="22"/>
          <w:szCs w:val="22"/>
        </w:rPr>
      </w:pPr>
      <w:r w:rsidRPr="00C84E5C">
        <w:rPr>
          <w:snapToGrid w:val="0"/>
          <w:sz w:val="22"/>
          <w:szCs w:val="22"/>
        </w:rPr>
        <w:t xml:space="preserve">Все уведомления, а также иные документы, направляемые в рамках настоящего Договора Сторонами друг другу, должны оформляться в письменном виде и пересылаться почтой (заказным письмом с уведомлением о вручении) или передаваться лично по адресу соответствующей Стороны, или направляться соответствующей Стороне по адресу электронной почты, указанному в разделе </w:t>
      </w:r>
      <w:r w:rsidR="00D23C02" w:rsidRPr="00C84E5C">
        <w:rPr>
          <w:snapToGrid w:val="0"/>
          <w:sz w:val="22"/>
          <w:szCs w:val="22"/>
        </w:rPr>
        <w:t xml:space="preserve">20 </w:t>
      </w:r>
      <w:r w:rsidRPr="00C84E5C">
        <w:rPr>
          <w:snapToGrid w:val="0"/>
          <w:sz w:val="22"/>
          <w:szCs w:val="22"/>
        </w:rPr>
        <w:t xml:space="preserve">Договора, если иное не предусмотрено Договором. </w:t>
      </w:r>
    </w:p>
    <w:p w14:paraId="06FF4BA6" w14:textId="77777777" w:rsidR="005B6CB3" w:rsidRPr="00C84E5C" w:rsidRDefault="005B6CB3" w:rsidP="00C84E5C">
      <w:pPr>
        <w:pStyle w:val="a6"/>
        <w:numPr>
          <w:ilvl w:val="1"/>
          <w:numId w:val="5"/>
        </w:numPr>
        <w:ind w:left="0" w:firstLine="709"/>
        <w:jc w:val="both"/>
        <w:rPr>
          <w:snapToGrid w:val="0"/>
          <w:sz w:val="22"/>
          <w:szCs w:val="22"/>
        </w:rPr>
      </w:pPr>
      <w:r w:rsidRPr="00C84E5C">
        <w:rPr>
          <w:snapToGrid w:val="0"/>
          <w:sz w:val="22"/>
          <w:szCs w:val="22"/>
        </w:rPr>
        <w:t>Стороны признают юридическую силу за электронными письмами – документами, сообщениями, согласованиями, направленными по электронной почте, и признают их равнозначными документам на бумажных носителях, подписанным собственноручной подписью, если иное не предусмотрено Договором</w:t>
      </w:r>
      <w:r w:rsidR="00070C47" w:rsidRPr="00C84E5C">
        <w:rPr>
          <w:snapToGrid w:val="0"/>
          <w:sz w:val="22"/>
          <w:szCs w:val="22"/>
        </w:rPr>
        <w:t>, за исключением писем/документов/уведомлений/актов, подтверждающих передачу и приёмку результата выполненных работ</w:t>
      </w:r>
      <w:r w:rsidRPr="00C84E5C">
        <w:rPr>
          <w:snapToGrid w:val="0"/>
          <w:sz w:val="22"/>
          <w:szCs w:val="22"/>
        </w:rPr>
        <w:t xml:space="preserve">. </w:t>
      </w:r>
    </w:p>
    <w:p w14:paraId="0B05E42B" w14:textId="77777777" w:rsidR="006E5D97" w:rsidRPr="00C84E5C" w:rsidRDefault="008534F6" w:rsidP="00C84E5C">
      <w:pPr>
        <w:pStyle w:val="2"/>
        <w:numPr>
          <w:ilvl w:val="1"/>
          <w:numId w:val="5"/>
        </w:numPr>
        <w:spacing w:after="0" w:line="240" w:lineRule="auto"/>
        <w:ind w:left="0" w:firstLine="709"/>
        <w:jc w:val="both"/>
        <w:rPr>
          <w:rFonts w:ascii="Times New Roman" w:hAnsi="Times New Roman" w:cs="Times New Roman"/>
          <w:sz w:val="22"/>
          <w:szCs w:val="22"/>
          <w:lang w:val="ru-RU"/>
        </w:rPr>
      </w:pPr>
      <w:r w:rsidRPr="00C84E5C">
        <w:rPr>
          <w:rFonts w:ascii="Times New Roman" w:hAnsi="Times New Roman" w:cs="Times New Roman"/>
          <w:sz w:val="22"/>
          <w:szCs w:val="22"/>
          <w:lang w:val="ru-RU"/>
        </w:rPr>
        <w:t xml:space="preserve">Стороны обязаны незамедлительно извещать друг друга обо всех изменениях почтовых и платежных реквизитов, наименования и организационно-правовой формы, смене лиц, имеющих право действовать от имени Стороны без доверенности. Если одна из Сторон совершает действия, </w:t>
      </w:r>
      <w:r w:rsidRPr="00C84E5C">
        <w:rPr>
          <w:rFonts w:ascii="Times New Roman" w:hAnsi="Times New Roman" w:cs="Times New Roman"/>
          <w:sz w:val="22"/>
          <w:szCs w:val="22"/>
          <w:lang w:val="ru-RU"/>
        </w:rPr>
        <w:lastRenderedPageBreak/>
        <w:t>предусмотренные настоящим Договором, основываясь на информации, об изменении которой она не была поставлена в известность в установленном порядке, такие действия считаются совершенными надлежащим образом.</w:t>
      </w:r>
    </w:p>
    <w:p w14:paraId="7C0EF652" w14:textId="77777777" w:rsidR="008534F6" w:rsidRPr="00C84E5C" w:rsidRDefault="008534F6" w:rsidP="00C84E5C">
      <w:pPr>
        <w:pStyle w:val="2"/>
        <w:numPr>
          <w:ilvl w:val="1"/>
          <w:numId w:val="5"/>
        </w:numPr>
        <w:spacing w:after="0" w:line="240" w:lineRule="auto"/>
        <w:ind w:left="0" w:firstLine="709"/>
        <w:jc w:val="both"/>
        <w:rPr>
          <w:rFonts w:ascii="Times New Roman" w:hAnsi="Times New Roman" w:cs="Times New Roman"/>
          <w:sz w:val="22"/>
          <w:szCs w:val="22"/>
          <w:lang w:val="ru-RU"/>
        </w:rPr>
      </w:pPr>
      <w:r w:rsidRPr="00C84E5C">
        <w:rPr>
          <w:rFonts w:ascii="Times New Roman" w:hAnsi="Times New Roman" w:cs="Times New Roman"/>
          <w:sz w:val="22"/>
          <w:szCs w:val="22"/>
          <w:lang w:val="ru-RU"/>
        </w:rPr>
        <w:t>Любые уведомления, указания, инструкции, требования, предложения, утверждения, согласования, корреспонденция и иные юридически значимые сообщения</w:t>
      </w:r>
      <w:r w:rsidR="00B00F11" w:rsidRPr="00C84E5C">
        <w:rPr>
          <w:rFonts w:ascii="Times New Roman" w:hAnsi="Times New Roman" w:cs="Times New Roman"/>
          <w:sz w:val="22"/>
          <w:szCs w:val="22"/>
          <w:lang w:val="ru-RU"/>
        </w:rPr>
        <w:t>/у</w:t>
      </w:r>
      <w:r w:rsidRPr="00C84E5C">
        <w:rPr>
          <w:rFonts w:ascii="Times New Roman" w:hAnsi="Times New Roman" w:cs="Times New Roman"/>
          <w:sz w:val="22"/>
          <w:szCs w:val="22"/>
          <w:lang w:val="ru-RU"/>
        </w:rPr>
        <w:t>ведомлени</w:t>
      </w:r>
      <w:r w:rsidR="00B00F11" w:rsidRPr="00C84E5C">
        <w:rPr>
          <w:rFonts w:ascii="Times New Roman" w:hAnsi="Times New Roman" w:cs="Times New Roman"/>
          <w:sz w:val="22"/>
          <w:szCs w:val="22"/>
          <w:lang w:val="ru-RU"/>
        </w:rPr>
        <w:t>я</w:t>
      </w:r>
      <w:r w:rsidRPr="00C84E5C">
        <w:rPr>
          <w:rFonts w:ascii="Times New Roman" w:hAnsi="Times New Roman" w:cs="Times New Roman"/>
          <w:sz w:val="22"/>
          <w:szCs w:val="22"/>
          <w:lang w:val="ru-RU"/>
        </w:rPr>
        <w:t xml:space="preserve"> или документы, направляемые Сторонами в соответствии с Договором, должны:</w:t>
      </w:r>
      <w:bookmarkEnd w:id="24"/>
    </w:p>
    <w:p w14:paraId="650CAA89" w14:textId="77777777" w:rsidR="008534F6" w:rsidRPr="00C84E5C" w:rsidRDefault="008534F6" w:rsidP="00C84E5C">
      <w:pPr>
        <w:pStyle w:val="3"/>
        <w:numPr>
          <w:ilvl w:val="2"/>
          <w:numId w:val="5"/>
        </w:numPr>
        <w:spacing w:after="0" w:line="240" w:lineRule="auto"/>
        <w:ind w:left="0" w:firstLine="709"/>
        <w:jc w:val="both"/>
        <w:rPr>
          <w:rFonts w:ascii="Times New Roman" w:hAnsi="Times New Roman" w:cs="Times New Roman"/>
          <w:szCs w:val="22"/>
        </w:rPr>
      </w:pPr>
      <w:r w:rsidRPr="00C84E5C">
        <w:rPr>
          <w:rFonts w:ascii="Times New Roman" w:hAnsi="Times New Roman" w:cs="Times New Roman"/>
          <w:szCs w:val="22"/>
        </w:rPr>
        <w:t>быть оформлены в письменном виде;</w:t>
      </w:r>
    </w:p>
    <w:p w14:paraId="31F748A0" w14:textId="77777777" w:rsidR="008534F6" w:rsidRPr="00C84E5C" w:rsidRDefault="008534F6" w:rsidP="00C84E5C">
      <w:pPr>
        <w:pStyle w:val="3"/>
        <w:numPr>
          <w:ilvl w:val="2"/>
          <w:numId w:val="5"/>
        </w:numPr>
        <w:spacing w:after="0" w:line="240" w:lineRule="auto"/>
        <w:ind w:left="0" w:firstLine="709"/>
        <w:jc w:val="both"/>
        <w:rPr>
          <w:rFonts w:ascii="Times New Roman" w:hAnsi="Times New Roman" w:cs="Times New Roman"/>
          <w:szCs w:val="22"/>
        </w:rPr>
      </w:pPr>
      <w:r w:rsidRPr="00C84E5C">
        <w:rPr>
          <w:rFonts w:ascii="Times New Roman" w:hAnsi="Times New Roman" w:cs="Times New Roman"/>
          <w:szCs w:val="22"/>
        </w:rPr>
        <w:t xml:space="preserve">иметь уникальный, неповторяющийся (в рамках отношений Сторон по Договору) номер и дату составления; </w:t>
      </w:r>
    </w:p>
    <w:p w14:paraId="76A9E974" w14:textId="77777777" w:rsidR="008534F6" w:rsidRPr="00C84E5C" w:rsidRDefault="008534F6" w:rsidP="00C84E5C">
      <w:pPr>
        <w:pStyle w:val="3"/>
        <w:numPr>
          <w:ilvl w:val="2"/>
          <w:numId w:val="5"/>
        </w:numPr>
        <w:spacing w:after="0" w:line="240" w:lineRule="auto"/>
        <w:ind w:left="0" w:firstLine="709"/>
        <w:jc w:val="both"/>
        <w:rPr>
          <w:rFonts w:ascii="Times New Roman" w:hAnsi="Times New Roman" w:cs="Times New Roman"/>
          <w:szCs w:val="22"/>
        </w:rPr>
      </w:pPr>
      <w:r w:rsidRPr="00C84E5C">
        <w:rPr>
          <w:rFonts w:ascii="Times New Roman" w:hAnsi="Times New Roman" w:cs="Times New Roman"/>
          <w:szCs w:val="22"/>
        </w:rPr>
        <w:t xml:space="preserve">содержать указание на тему Уведомления; </w:t>
      </w:r>
    </w:p>
    <w:p w14:paraId="185252FA" w14:textId="77777777" w:rsidR="00202D99" w:rsidRDefault="008534F6" w:rsidP="00C84E5C">
      <w:pPr>
        <w:pStyle w:val="3"/>
        <w:numPr>
          <w:ilvl w:val="2"/>
          <w:numId w:val="5"/>
        </w:numPr>
        <w:spacing w:after="0" w:line="240" w:lineRule="auto"/>
        <w:ind w:left="0" w:firstLine="709"/>
        <w:jc w:val="both"/>
        <w:rPr>
          <w:rFonts w:ascii="Times New Roman" w:hAnsi="Times New Roman" w:cs="Times New Roman"/>
          <w:szCs w:val="22"/>
        </w:rPr>
      </w:pPr>
      <w:r w:rsidRPr="00C84E5C">
        <w:rPr>
          <w:rFonts w:ascii="Times New Roman" w:hAnsi="Times New Roman" w:cs="Times New Roman"/>
          <w:szCs w:val="22"/>
        </w:rPr>
        <w:t>быть удостоверены подписью надлежащим образом уполномоченного лица соответствующей Стороны и, если это требуется действующим законодательством, печатью данной Стороны, и</w:t>
      </w:r>
      <w:r w:rsidR="005B6CB3" w:rsidRPr="00C84E5C">
        <w:rPr>
          <w:rFonts w:ascii="Times New Roman" w:hAnsi="Times New Roman" w:cs="Times New Roman"/>
          <w:szCs w:val="22"/>
        </w:rPr>
        <w:t xml:space="preserve"> </w:t>
      </w:r>
      <w:r w:rsidRPr="00C84E5C">
        <w:rPr>
          <w:rFonts w:ascii="Times New Roman" w:hAnsi="Times New Roman" w:cs="Times New Roman"/>
          <w:szCs w:val="22"/>
        </w:rPr>
        <w:t xml:space="preserve">должны быть направлены исключительно по адресам, указанным в соответствующих пунктах настоящего раздела </w:t>
      </w:r>
      <w:r w:rsidR="00F503EA" w:rsidRPr="00C84E5C">
        <w:rPr>
          <w:rFonts w:ascii="Times New Roman" w:hAnsi="Times New Roman" w:cs="Times New Roman"/>
          <w:szCs w:val="22"/>
        </w:rPr>
        <w:t xml:space="preserve">20 </w:t>
      </w:r>
      <w:r w:rsidR="005B6CB3" w:rsidRPr="00C84E5C">
        <w:rPr>
          <w:rFonts w:ascii="Times New Roman" w:hAnsi="Times New Roman" w:cs="Times New Roman"/>
          <w:szCs w:val="22"/>
        </w:rPr>
        <w:t>настоящего Договора.</w:t>
      </w:r>
    </w:p>
    <w:p w14:paraId="6F6E0458" w14:textId="7FD137B0" w:rsidR="008534F6" w:rsidRPr="00C84E5C" w:rsidRDefault="008534F6" w:rsidP="00202D99">
      <w:pPr>
        <w:pStyle w:val="3"/>
        <w:numPr>
          <w:ilvl w:val="0"/>
          <w:numId w:val="0"/>
        </w:numPr>
        <w:spacing w:after="0" w:line="240" w:lineRule="auto"/>
        <w:ind w:left="993" w:hanging="567"/>
        <w:jc w:val="both"/>
        <w:rPr>
          <w:rFonts w:ascii="Times New Roman" w:hAnsi="Times New Roman" w:cs="Times New Roman"/>
          <w:szCs w:val="22"/>
        </w:rPr>
      </w:pPr>
      <w:r w:rsidRPr="00C84E5C">
        <w:rPr>
          <w:rFonts w:ascii="Times New Roman" w:hAnsi="Times New Roman" w:cs="Times New Roman"/>
          <w:szCs w:val="22"/>
        </w:rPr>
        <w:t xml:space="preserve"> </w:t>
      </w:r>
    </w:p>
    <w:p w14:paraId="6AA991E3" w14:textId="77777777" w:rsidR="008534F6" w:rsidRPr="00C84E5C" w:rsidRDefault="008534F6" w:rsidP="00C84E5C">
      <w:pPr>
        <w:pStyle w:val="1"/>
        <w:numPr>
          <w:ilvl w:val="0"/>
          <w:numId w:val="5"/>
        </w:numPr>
        <w:spacing w:after="0" w:line="240" w:lineRule="auto"/>
        <w:ind w:left="0" w:firstLine="709"/>
        <w:jc w:val="center"/>
        <w:rPr>
          <w:rFonts w:ascii="Times New Roman" w:hAnsi="Times New Roman" w:cs="Times New Roman"/>
          <w:sz w:val="22"/>
          <w:szCs w:val="22"/>
          <w:lang w:val="ru-RU"/>
        </w:rPr>
      </w:pPr>
      <w:bookmarkStart w:id="25" w:name="_Toc390723810"/>
      <w:bookmarkStart w:id="26" w:name="_Toc36509904"/>
      <w:bookmarkStart w:id="27" w:name="_Toc86132922"/>
      <w:r w:rsidRPr="00C84E5C">
        <w:rPr>
          <w:rFonts w:ascii="Times New Roman" w:hAnsi="Times New Roman" w:cs="Times New Roman"/>
          <w:sz w:val="22"/>
          <w:szCs w:val="22"/>
          <w:lang w:val="ru-RU"/>
        </w:rPr>
        <w:t>Заключительные положения</w:t>
      </w:r>
      <w:bookmarkEnd w:id="25"/>
      <w:bookmarkEnd w:id="26"/>
      <w:bookmarkEnd w:id="27"/>
    </w:p>
    <w:p w14:paraId="064E9D4A" w14:textId="37BE6BC9" w:rsidR="00330B7A" w:rsidRPr="00C84E5C" w:rsidRDefault="00605CE8" w:rsidP="00C84E5C">
      <w:pPr>
        <w:pStyle w:val="a6"/>
        <w:numPr>
          <w:ilvl w:val="1"/>
          <w:numId w:val="5"/>
        </w:numPr>
        <w:tabs>
          <w:tab w:val="left" w:pos="142"/>
        </w:tabs>
        <w:ind w:left="0" w:firstLine="709"/>
        <w:jc w:val="both"/>
        <w:rPr>
          <w:b/>
          <w:sz w:val="22"/>
          <w:szCs w:val="22"/>
        </w:rPr>
      </w:pPr>
      <w:r w:rsidRPr="00C84E5C">
        <w:rPr>
          <w:color w:val="000000"/>
          <w:sz w:val="22"/>
          <w:szCs w:val="22"/>
        </w:rPr>
        <w:t>Подрядчик</w:t>
      </w:r>
      <w:r w:rsidR="008534F6" w:rsidRPr="00C84E5C">
        <w:rPr>
          <w:color w:val="000000"/>
          <w:sz w:val="22"/>
          <w:szCs w:val="22"/>
        </w:rPr>
        <w:t xml:space="preserve"> не вправе передавать свои права и обязанности по настоящему Договору третьим лицам без предварительного согласия </w:t>
      </w:r>
      <w:r w:rsidRPr="00C84E5C">
        <w:rPr>
          <w:color w:val="000000"/>
          <w:sz w:val="22"/>
          <w:szCs w:val="22"/>
        </w:rPr>
        <w:t>Генподрядчик</w:t>
      </w:r>
      <w:r w:rsidR="00330B7A" w:rsidRPr="00C84E5C">
        <w:rPr>
          <w:color w:val="000000"/>
          <w:sz w:val="22"/>
          <w:szCs w:val="22"/>
        </w:rPr>
        <w:t>а</w:t>
      </w:r>
      <w:r w:rsidR="008534F6" w:rsidRPr="00C84E5C">
        <w:rPr>
          <w:color w:val="000000"/>
          <w:sz w:val="22"/>
          <w:szCs w:val="22"/>
        </w:rPr>
        <w:t xml:space="preserve">, выраженного в письменной форме. </w:t>
      </w:r>
      <w:r w:rsidR="008534F6" w:rsidRPr="00C84E5C">
        <w:rPr>
          <w:sz w:val="22"/>
          <w:szCs w:val="22"/>
        </w:rPr>
        <w:t xml:space="preserve">В случае нарушения условий настоящего пункта, </w:t>
      </w:r>
      <w:r w:rsidRPr="00C84E5C">
        <w:rPr>
          <w:sz w:val="22"/>
          <w:szCs w:val="22"/>
        </w:rPr>
        <w:t>Подрядчик</w:t>
      </w:r>
      <w:r w:rsidR="008534F6" w:rsidRPr="00C84E5C">
        <w:rPr>
          <w:sz w:val="22"/>
          <w:szCs w:val="22"/>
        </w:rPr>
        <w:t xml:space="preserve"> и третье лицо (цессионарий) солидарно обязаны выплатить </w:t>
      </w:r>
      <w:r w:rsidRPr="00C84E5C">
        <w:rPr>
          <w:sz w:val="22"/>
          <w:szCs w:val="22"/>
        </w:rPr>
        <w:t>Генподрядчик</w:t>
      </w:r>
      <w:r w:rsidR="00330B7A" w:rsidRPr="00C84E5C">
        <w:rPr>
          <w:sz w:val="22"/>
          <w:szCs w:val="22"/>
        </w:rPr>
        <w:t>у</w:t>
      </w:r>
      <w:r w:rsidR="008534F6" w:rsidRPr="00C84E5C">
        <w:rPr>
          <w:sz w:val="22"/>
          <w:szCs w:val="22"/>
        </w:rPr>
        <w:t xml:space="preserve"> штраф в размере 50 % (</w:t>
      </w:r>
      <w:r w:rsidR="00330B7A" w:rsidRPr="00C84E5C">
        <w:rPr>
          <w:sz w:val="22"/>
          <w:szCs w:val="22"/>
        </w:rPr>
        <w:t>П</w:t>
      </w:r>
      <w:r w:rsidR="008534F6" w:rsidRPr="00C84E5C">
        <w:rPr>
          <w:sz w:val="22"/>
          <w:szCs w:val="22"/>
        </w:rPr>
        <w:t>ят</w:t>
      </w:r>
      <w:r w:rsidR="00330B7A" w:rsidRPr="00C84E5C">
        <w:rPr>
          <w:sz w:val="22"/>
          <w:szCs w:val="22"/>
        </w:rPr>
        <w:t>ь</w:t>
      </w:r>
      <w:r w:rsidR="008534F6" w:rsidRPr="00C84E5C">
        <w:rPr>
          <w:sz w:val="22"/>
          <w:szCs w:val="22"/>
        </w:rPr>
        <w:t xml:space="preserve">десят процентов) от суммы уступленного требования. </w:t>
      </w:r>
      <w:r w:rsidRPr="00C84E5C">
        <w:rPr>
          <w:sz w:val="22"/>
          <w:szCs w:val="22"/>
        </w:rPr>
        <w:t>Генподрядчик</w:t>
      </w:r>
      <w:r w:rsidR="00330B7A" w:rsidRPr="00C84E5C">
        <w:rPr>
          <w:sz w:val="22"/>
          <w:szCs w:val="22"/>
        </w:rPr>
        <w:t xml:space="preserve"> </w:t>
      </w:r>
      <w:r w:rsidR="008534F6" w:rsidRPr="00C84E5C">
        <w:rPr>
          <w:sz w:val="22"/>
          <w:szCs w:val="22"/>
        </w:rPr>
        <w:t xml:space="preserve">вправе удержать штраф </w:t>
      </w:r>
      <w:r w:rsidR="00330B7A" w:rsidRPr="00C84E5C">
        <w:rPr>
          <w:sz w:val="22"/>
          <w:szCs w:val="22"/>
        </w:rPr>
        <w:t>из</w:t>
      </w:r>
      <w:r w:rsidR="008534F6" w:rsidRPr="00C84E5C">
        <w:rPr>
          <w:sz w:val="22"/>
          <w:szCs w:val="22"/>
        </w:rPr>
        <w:t xml:space="preserve"> сумм, причитающихся третьему лицу (цессионарию). Подписанием договора уступки без получения письменного согласия </w:t>
      </w:r>
      <w:r w:rsidRPr="00C84E5C">
        <w:rPr>
          <w:sz w:val="22"/>
          <w:szCs w:val="22"/>
        </w:rPr>
        <w:t>Генподрядчик</w:t>
      </w:r>
      <w:r w:rsidR="00330B7A" w:rsidRPr="00C84E5C">
        <w:rPr>
          <w:sz w:val="22"/>
          <w:szCs w:val="22"/>
        </w:rPr>
        <w:t>а</w:t>
      </w:r>
      <w:r w:rsidR="008534F6" w:rsidRPr="00C84E5C">
        <w:rPr>
          <w:sz w:val="22"/>
          <w:szCs w:val="22"/>
        </w:rPr>
        <w:t xml:space="preserve"> третье лицо (цессионарий) </w:t>
      </w:r>
      <w:r w:rsidR="00330B7A" w:rsidRPr="00C84E5C">
        <w:rPr>
          <w:sz w:val="22"/>
          <w:szCs w:val="22"/>
        </w:rPr>
        <w:t>выражает</w:t>
      </w:r>
      <w:r w:rsidR="008534F6" w:rsidRPr="00C84E5C">
        <w:rPr>
          <w:sz w:val="22"/>
          <w:szCs w:val="22"/>
        </w:rPr>
        <w:t xml:space="preserve"> безусловное согласие с размером штрафа, возможностью его применения </w:t>
      </w:r>
      <w:r w:rsidRPr="00C84E5C">
        <w:rPr>
          <w:sz w:val="22"/>
          <w:szCs w:val="22"/>
        </w:rPr>
        <w:t>Генподрядчик</w:t>
      </w:r>
      <w:r w:rsidR="00330B7A" w:rsidRPr="00C84E5C">
        <w:rPr>
          <w:sz w:val="22"/>
          <w:szCs w:val="22"/>
        </w:rPr>
        <w:t>ом</w:t>
      </w:r>
      <w:r w:rsidR="008534F6" w:rsidRPr="00C84E5C">
        <w:rPr>
          <w:sz w:val="22"/>
          <w:szCs w:val="22"/>
        </w:rPr>
        <w:t xml:space="preserve"> и удержания с сумм, причитающихся ему.</w:t>
      </w:r>
    </w:p>
    <w:p w14:paraId="10F4E1F9" w14:textId="06B3C046" w:rsidR="00330B7A" w:rsidRPr="00C84E5C" w:rsidRDefault="00605CE8" w:rsidP="00C84E5C">
      <w:pPr>
        <w:pStyle w:val="a6"/>
        <w:numPr>
          <w:ilvl w:val="1"/>
          <w:numId w:val="5"/>
        </w:numPr>
        <w:tabs>
          <w:tab w:val="left" w:pos="142"/>
        </w:tabs>
        <w:ind w:left="0" w:firstLine="709"/>
        <w:jc w:val="both"/>
        <w:rPr>
          <w:rFonts w:eastAsia="Calibri"/>
          <w:sz w:val="22"/>
          <w:szCs w:val="22"/>
        </w:rPr>
      </w:pPr>
      <w:r w:rsidRPr="00C84E5C">
        <w:rPr>
          <w:color w:val="000000"/>
          <w:sz w:val="22"/>
          <w:szCs w:val="22"/>
        </w:rPr>
        <w:t>Генподрядчик</w:t>
      </w:r>
      <w:r w:rsidR="008534F6" w:rsidRPr="00C84E5C">
        <w:rPr>
          <w:color w:val="000000"/>
          <w:sz w:val="22"/>
          <w:szCs w:val="22"/>
        </w:rPr>
        <w:t xml:space="preserve"> имеет право передавать свои права по настоящему Договору (как в целом, так и в части) третьим лицам без согласия </w:t>
      </w:r>
      <w:r w:rsidRPr="00C84E5C">
        <w:rPr>
          <w:color w:val="000000"/>
          <w:sz w:val="22"/>
          <w:szCs w:val="22"/>
        </w:rPr>
        <w:t>Подрядчик</w:t>
      </w:r>
      <w:r w:rsidR="008534F6" w:rsidRPr="00C84E5C">
        <w:rPr>
          <w:color w:val="000000"/>
          <w:sz w:val="22"/>
          <w:szCs w:val="22"/>
        </w:rPr>
        <w:t xml:space="preserve">а. </w:t>
      </w:r>
    </w:p>
    <w:p w14:paraId="1D8DC8E1" w14:textId="77777777" w:rsidR="00330B7A" w:rsidRPr="00C84E5C" w:rsidRDefault="008534F6" w:rsidP="00C84E5C">
      <w:pPr>
        <w:pStyle w:val="a6"/>
        <w:numPr>
          <w:ilvl w:val="1"/>
          <w:numId w:val="5"/>
        </w:numPr>
        <w:tabs>
          <w:tab w:val="left" w:pos="142"/>
        </w:tabs>
        <w:ind w:left="0" w:firstLine="709"/>
        <w:jc w:val="both"/>
        <w:rPr>
          <w:sz w:val="22"/>
          <w:szCs w:val="22"/>
        </w:rPr>
      </w:pPr>
      <w:r w:rsidRPr="00C84E5C">
        <w:rPr>
          <w:color w:val="000000"/>
          <w:sz w:val="22"/>
          <w:szCs w:val="22"/>
        </w:rPr>
        <w:t>В вопросах, не урегулированных настоящим Договором, Стороны руководствуются Законодательством Российской Федерации</w:t>
      </w:r>
    </w:p>
    <w:p w14:paraId="636014C9" w14:textId="77777777" w:rsidR="008534F6" w:rsidRPr="00C84E5C" w:rsidRDefault="008534F6" w:rsidP="00C84E5C">
      <w:pPr>
        <w:pStyle w:val="a6"/>
        <w:numPr>
          <w:ilvl w:val="1"/>
          <w:numId w:val="5"/>
        </w:numPr>
        <w:tabs>
          <w:tab w:val="left" w:pos="142"/>
        </w:tabs>
        <w:ind w:left="0" w:firstLine="709"/>
        <w:jc w:val="both"/>
        <w:rPr>
          <w:sz w:val="22"/>
          <w:szCs w:val="22"/>
        </w:rPr>
      </w:pPr>
      <w:r w:rsidRPr="00C84E5C">
        <w:rPr>
          <w:sz w:val="22"/>
          <w:szCs w:val="22"/>
        </w:rPr>
        <w:t>Договор имеет следующие приложения, которые являются неотъемлемой частью Договора с даты его подписания обеими Сторонами:</w:t>
      </w:r>
    </w:p>
    <w:p w14:paraId="780A53EF" w14:textId="614F846A" w:rsidR="008534F6" w:rsidRPr="00C84E5C" w:rsidRDefault="008534F6" w:rsidP="00C84E5C">
      <w:pPr>
        <w:pStyle w:val="a3"/>
        <w:ind w:firstLine="709"/>
        <w:rPr>
          <w:rFonts w:ascii="Times New Roman" w:hAnsi="Times New Roman" w:cs="Times New Roman"/>
        </w:rPr>
      </w:pPr>
      <w:r w:rsidRPr="00C84E5C">
        <w:rPr>
          <w:rFonts w:ascii="Times New Roman" w:hAnsi="Times New Roman" w:cs="Times New Roman"/>
        </w:rPr>
        <w:t xml:space="preserve">Приложение № 1 – </w:t>
      </w:r>
      <w:r w:rsidR="00F22CFE">
        <w:rPr>
          <w:rFonts w:ascii="Times New Roman" w:hAnsi="Times New Roman" w:cs="Times New Roman"/>
        </w:rPr>
        <w:t>Ф</w:t>
      </w:r>
      <w:r w:rsidR="00F22CFE" w:rsidRPr="00B357D0">
        <w:rPr>
          <w:rFonts w:ascii="Times New Roman" w:hAnsi="Times New Roman" w:cs="Times New Roman"/>
        </w:rPr>
        <w:t>орма Акта эталонных работ.</w:t>
      </w:r>
    </w:p>
    <w:p w14:paraId="3F42EDC3" w14:textId="5F4C7B74" w:rsidR="008534F6" w:rsidRPr="00C84E5C" w:rsidRDefault="008534F6" w:rsidP="00C84E5C">
      <w:pPr>
        <w:pStyle w:val="a3"/>
        <w:ind w:firstLine="709"/>
        <w:rPr>
          <w:rFonts w:ascii="Times New Roman" w:hAnsi="Times New Roman" w:cs="Times New Roman"/>
        </w:rPr>
      </w:pPr>
      <w:r w:rsidRPr="00C84E5C">
        <w:rPr>
          <w:rFonts w:ascii="Times New Roman" w:hAnsi="Times New Roman" w:cs="Times New Roman"/>
        </w:rPr>
        <w:t xml:space="preserve">Приложение № 2 – </w:t>
      </w:r>
      <w:r w:rsidR="00105821" w:rsidRPr="00C84E5C">
        <w:rPr>
          <w:rFonts w:ascii="Times New Roman" w:hAnsi="Times New Roman" w:cs="Times New Roman"/>
        </w:rPr>
        <w:t>Расчет стоимости работ</w:t>
      </w:r>
      <w:r w:rsidR="005A23F3" w:rsidRPr="00C84E5C">
        <w:rPr>
          <w:rFonts w:ascii="Times New Roman" w:hAnsi="Times New Roman" w:cs="Times New Roman"/>
        </w:rPr>
        <w:t>.</w:t>
      </w:r>
      <w:r w:rsidRPr="00C84E5C">
        <w:rPr>
          <w:rFonts w:ascii="Times New Roman" w:hAnsi="Times New Roman" w:cs="Times New Roman"/>
        </w:rPr>
        <w:t xml:space="preserve"> </w:t>
      </w:r>
    </w:p>
    <w:p w14:paraId="05A82816" w14:textId="77777777" w:rsidR="008534F6" w:rsidRPr="00B357D0" w:rsidRDefault="008534F6" w:rsidP="00C84E5C">
      <w:pPr>
        <w:pStyle w:val="a3"/>
        <w:ind w:firstLine="709"/>
        <w:rPr>
          <w:rFonts w:ascii="Times New Roman" w:hAnsi="Times New Roman" w:cs="Times New Roman"/>
        </w:rPr>
      </w:pPr>
      <w:r w:rsidRPr="00B357D0">
        <w:rPr>
          <w:rFonts w:ascii="Times New Roman" w:hAnsi="Times New Roman" w:cs="Times New Roman"/>
        </w:rPr>
        <w:t>Приложение № 3 – Разграничение обязанностей по Договору.</w:t>
      </w:r>
    </w:p>
    <w:p w14:paraId="5EB0FC44" w14:textId="63307CEA" w:rsidR="008534F6" w:rsidRPr="00B357D0" w:rsidRDefault="008534F6" w:rsidP="00C84E5C">
      <w:pPr>
        <w:pStyle w:val="a3"/>
        <w:ind w:firstLine="709"/>
        <w:rPr>
          <w:rFonts w:ascii="Times New Roman" w:hAnsi="Times New Roman" w:cs="Times New Roman"/>
        </w:rPr>
      </w:pPr>
      <w:r w:rsidRPr="00B357D0">
        <w:rPr>
          <w:rFonts w:ascii="Times New Roman" w:hAnsi="Times New Roman" w:cs="Times New Roman"/>
        </w:rPr>
        <w:t xml:space="preserve">Приложение № </w:t>
      </w:r>
      <w:r w:rsidR="00AE34B3" w:rsidRPr="00B357D0">
        <w:rPr>
          <w:rFonts w:ascii="Times New Roman" w:hAnsi="Times New Roman" w:cs="Times New Roman"/>
        </w:rPr>
        <w:t>4</w:t>
      </w:r>
      <w:r w:rsidRPr="00B357D0">
        <w:rPr>
          <w:rFonts w:ascii="Times New Roman" w:hAnsi="Times New Roman" w:cs="Times New Roman"/>
        </w:rPr>
        <w:t xml:space="preserve"> – Требования по охране труда, промышленной и пожарной безопасности, санитарно-эпидемиологических норм, природоохранного законодательства. </w:t>
      </w:r>
    </w:p>
    <w:p w14:paraId="46CA980A" w14:textId="4A7B62A8" w:rsidR="008534F6" w:rsidRPr="00B357D0" w:rsidRDefault="008534F6" w:rsidP="00C84E5C">
      <w:pPr>
        <w:pStyle w:val="a3"/>
        <w:ind w:firstLine="709"/>
        <w:rPr>
          <w:rFonts w:ascii="Times New Roman" w:hAnsi="Times New Roman" w:cs="Times New Roman"/>
        </w:rPr>
      </w:pPr>
      <w:r w:rsidRPr="00B357D0">
        <w:rPr>
          <w:rFonts w:ascii="Times New Roman" w:hAnsi="Times New Roman" w:cs="Times New Roman"/>
        </w:rPr>
        <w:t xml:space="preserve">Приложение № </w:t>
      </w:r>
      <w:r w:rsidR="00AE34B3" w:rsidRPr="00B357D0">
        <w:rPr>
          <w:rFonts w:ascii="Times New Roman" w:hAnsi="Times New Roman" w:cs="Times New Roman"/>
        </w:rPr>
        <w:t>5</w:t>
      </w:r>
      <w:r w:rsidRPr="00B357D0">
        <w:rPr>
          <w:rFonts w:ascii="Times New Roman" w:hAnsi="Times New Roman" w:cs="Times New Roman"/>
        </w:rPr>
        <w:t xml:space="preserve"> </w:t>
      </w:r>
      <w:r w:rsidR="005133F7" w:rsidRPr="00B357D0">
        <w:rPr>
          <w:rFonts w:ascii="Times New Roman" w:hAnsi="Times New Roman" w:cs="Times New Roman"/>
        </w:rPr>
        <w:t>– Форма</w:t>
      </w:r>
      <w:r w:rsidRPr="00B357D0">
        <w:rPr>
          <w:rFonts w:ascii="Times New Roman" w:hAnsi="Times New Roman" w:cs="Times New Roman"/>
        </w:rPr>
        <w:t xml:space="preserve"> Акта о дефектах (недостатках).</w:t>
      </w:r>
    </w:p>
    <w:p w14:paraId="6537A194" w14:textId="4E0DD1D2" w:rsidR="008534F6" w:rsidRPr="00B357D0" w:rsidRDefault="008534F6" w:rsidP="00C84E5C">
      <w:pPr>
        <w:pStyle w:val="a3"/>
        <w:ind w:firstLine="709"/>
        <w:rPr>
          <w:rFonts w:ascii="Times New Roman" w:hAnsi="Times New Roman" w:cs="Times New Roman"/>
        </w:rPr>
      </w:pPr>
      <w:r w:rsidRPr="00B357D0">
        <w:rPr>
          <w:rFonts w:ascii="Times New Roman" w:hAnsi="Times New Roman" w:cs="Times New Roman"/>
        </w:rPr>
        <w:t xml:space="preserve">Приложение № </w:t>
      </w:r>
      <w:r w:rsidR="00AE34B3" w:rsidRPr="00B357D0">
        <w:rPr>
          <w:rFonts w:ascii="Times New Roman" w:hAnsi="Times New Roman" w:cs="Times New Roman"/>
        </w:rPr>
        <w:t>6</w:t>
      </w:r>
      <w:r w:rsidRPr="00B357D0">
        <w:rPr>
          <w:rFonts w:ascii="Times New Roman" w:hAnsi="Times New Roman" w:cs="Times New Roman"/>
        </w:rPr>
        <w:t xml:space="preserve"> – </w:t>
      </w:r>
      <w:r w:rsidR="0085734C" w:rsidRPr="00B357D0">
        <w:rPr>
          <w:rFonts w:ascii="Times New Roman" w:hAnsi="Times New Roman" w:cs="Times New Roman"/>
        </w:rPr>
        <w:t xml:space="preserve">Форма </w:t>
      </w:r>
      <w:r w:rsidRPr="00B357D0">
        <w:rPr>
          <w:rFonts w:ascii="Times New Roman" w:hAnsi="Times New Roman" w:cs="Times New Roman"/>
        </w:rPr>
        <w:t>Предписани</w:t>
      </w:r>
      <w:r w:rsidR="0085734C" w:rsidRPr="00B357D0">
        <w:rPr>
          <w:rFonts w:ascii="Times New Roman" w:hAnsi="Times New Roman" w:cs="Times New Roman"/>
        </w:rPr>
        <w:t>я</w:t>
      </w:r>
      <w:r w:rsidRPr="00B357D0">
        <w:rPr>
          <w:rFonts w:ascii="Times New Roman" w:hAnsi="Times New Roman" w:cs="Times New Roman"/>
        </w:rPr>
        <w:t xml:space="preserve"> об устранении недостатков.</w:t>
      </w:r>
    </w:p>
    <w:p w14:paraId="223EA4D3" w14:textId="794FA8BA" w:rsidR="008534F6" w:rsidRPr="00B357D0" w:rsidRDefault="008534F6" w:rsidP="00C84E5C">
      <w:pPr>
        <w:pStyle w:val="a3"/>
        <w:ind w:firstLine="709"/>
        <w:rPr>
          <w:rFonts w:ascii="Times New Roman" w:hAnsi="Times New Roman" w:cs="Times New Roman"/>
        </w:rPr>
      </w:pPr>
      <w:r w:rsidRPr="00B357D0">
        <w:rPr>
          <w:rFonts w:ascii="Times New Roman" w:hAnsi="Times New Roman" w:cs="Times New Roman"/>
        </w:rPr>
        <w:t xml:space="preserve">Приложение № </w:t>
      </w:r>
      <w:r w:rsidR="00AE34B3" w:rsidRPr="00B357D0">
        <w:rPr>
          <w:rFonts w:ascii="Times New Roman" w:hAnsi="Times New Roman" w:cs="Times New Roman"/>
        </w:rPr>
        <w:t>7</w:t>
      </w:r>
      <w:r w:rsidRPr="00B357D0">
        <w:rPr>
          <w:rFonts w:ascii="Times New Roman" w:hAnsi="Times New Roman" w:cs="Times New Roman"/>
        </w:rPr>
        <w:t xml:space="preserve"> – </w:t>
      </w:r>
      <w:r w:rsidR="00D23C02" w:rsidRPr="00B357D0">
        <w:rPr>
          <w:rFonts w:ascii="Times New Roman" w:hAnsi="Times New Roman" w:cs="Times New Roman"/>
        </w:rPr>
        <w:t xml:space="preserve">Форма </w:t>
      </w:r>
      <w:r w:rsidRPr="00B357D0">
        <w:rPr>
          <w:rFonts w:ascii="Times New Roman" w:hAnsi="Times New Roman" w:cs="Times New Roman"/>
        </w:rPr>
        <w:t>Рекламационн</w:t>
      </w:r>
      <w:r w:rsidR="00D23C02" w:rsidRPr="00B357D0">
        <w:rPr>
          <w:rFonts w:ascii="Times New Roman" w:hAnsi="Times New Roman" w:cs="Times New Roman"/>
        </w:rPr>
        <w:t>ого</w:t>
      </w:r>
      <w:r w:rsidRPr="00B357D0">
        <w:rPr>
          <w:rFonts w:ascii="Times New Roman" w:hAnsi="Times New Roman" w:cs="Times New Roman"/>
        </w:rPr>
        <w:t xml:space="preserve"> акт</w:t>
      </w:r>
      <w:r w:rsidR="00D23C02" w:rsidRPr="00B357D0">
        <w:rPr>
          <w:rFonts w:ascii="Times New Roman" w:hAnsi="Times New Roman" w:cs="Times New Roman"/>
        </w:rPr>
        <w:t>а</w:t>
      </w:r>
      <w:r w:rsidRPr="00B357D0">
        <w:rPr>
          <w:rFonts w:ascii="Times New Roman" w:hAnsi="Times New Roman" w:cs="Times New Roman"/>
        </w:rPr>
        <w:t>.</w:t>
      </w:r>
    </w:p>
    <w:p w14:paraId="74D1A283" w14:textId="7F762104" w:rsidR="00F503EA" w:rsidRPr="00B357D0" w:rsidRDefault="00F503EA" w:rsidP="00C84E5C">
      <w:pPr>
        <w:pStyle w:val="a3"/>
        <w:ind w:firstLine="709"/>
        <w:jc w:val="both"/>
        <w:rPr>
          <w:rFonts w:ascii="Times New Roman" w:hAnsi="Times New Roman" w:cs="Times New Roman"/>
        </w:rPr>
      </w:pPr>
      <w:r w:rsidRPr="00B357D0">
        <w:rPr>
          <w:rFonts w:ascii="Times New Roman" w:hAnsi="Times New Roman" w:cs="Times New Roman"/>
        </w:rPr>
        <w:t xml:space="preserve">Приложение № </w:t>
      </w:r>
      <w:r w:rsidR="00AE34B3" w:rsidRPr="00B357D0">
        <w:rPr>
          <w:rFonts w:ascii="Times New Roman" w:hAnsi="Times New Roman" w:cs="Times New Roman"/>
        </w:rPr>
        <w:t>8</w:t>
      </w:r>
      <w:r w:rsidRPr="00B357D0">
        <w:rPr>
          <w:rFonts w:ascii="Times New Roman" w:hAnsi="Times New Roman" w:cs="Times New Roman"/>
        </w:rPr>
        <w:t xml:space="preserve"> </w:t>
      </w:r>
      <w:r w:rsidR="00BD7208" w:rsidRPr="00B357D0">
        <w:rPr>
          <w:rFonts w:ascii="Times New Roman" w:hAnsi="Times New Roman" w:cs="Times New Roman"/>
        </w:rPr>
        <w:t>–</w:t>
      </w:r>
      <w:r w:rsidRPr="00B357D0">
        <w:rPr>
          <w:rFonts w:ascii="Times New Roman" w:hAnsi="Times New Roman" w:cs="Times New Roman"/>
        </w:rPr>
        <w:t xml:space="preserve"> </w:t>
      </w:r>
      <w:r w:rsidR="00BD7208" w:rsidRPr="00B357D0">
        <w:rPr>
          <w:rFonts w:ascii="Times New Roman" w:hAnsi="Times New Roman" w:cs="Times New Roman"/>
        </w:rPr>
        <w:t>График производства работ</w:t>
      </w:r>
    </w:p>
    <w:p w14:paraId="1717C1F3" w14:textId="7547BB67" w:rsidR="008534F6" w:rsidRPr="00B357D0" w:rsidRDefault="008534F6" w:rsidP="00C84E5C">
      <w:pPr>
        <w:pStyle w:val="a3"/>
        <w:ind w:firstLine="709"/>
        <w:jc w:val="both"/>
        <w:rPr>
          <w:rFonts w:ascii="Times New Roman" w:hAnsi="Times New Roman" w:cs="Times New Roman"/>
        </w:rPr>
      </w:pPr>
      <w:r w:rsidRPr="00B357D0">
        <w:rPr>
          <w:rFonts w:ascii="Times New Roman" w:hAnsi="Times New Roman" w:cs="Times New Roman"/>
        </w:rPr>
        <w:t>Приложение №</w:t>
      </w:r>
      <w:r w:rsidR="00DF1488" w:rsidRPr="00B357D0">
        <w:rPr>
          <w:rFonts w:ascii="Times New Roman" w:hAnsi="Times New Roman" w:cs="Times New Roman"/>
        </w:rPr>
        <w:t xml:space="preserve"> </w:t>
      </w:r>
      <w:r w:rsidR="00AE34B3" w:rsidRPr="00B357D0">
        <w:rPr>
          <w:rFonts w:ascii="Times New Roman" w:hAnsi="Times New Roman" w:cs="Times New Roman"/>
        </w:rPr>
        <w:t>9</w:t>
      </w:r>
      <w:r w:rsidR="00F503EA" w:rsidRPr="00B357D0">
        <w:rPr>
          <w:rFonts w:ascii="Times New Roman" w:hAnsi="Times New Roman" w:cs="Times New Roman"/>
        </w:rPr>
        <w:t xml:space="preserve"> </w:t>
      </w:r>
      <w:r w:rsidRPr="00B357D0">
        <w:rPr>
          <w:rFonts w:ascii="Times New Roman" w:hAnsi="Times New Roman" w:cs="Times New Roman"/>
        </w:rPr>
        <w:t xml:space="preserve">– Разрешение на строительство </w:t>
      </w:r>
      <w:r w:rsidR="00330B7A" w:rsidRPr="00B357D0">
        <w:rPr>
          <w:rFonts w:ascii="Times New Roman" w:hAnsi="Times New Roman" w:cs="Times New Roman"/>
        </w:rPr>
        <w:t>№ 47-</w:t>
      </w:r>
      <w:r w:rsidR="00330B7A" w:rsidRPr="00B357D0">
        <w:rPr>
          <w:rFonts w:ascii="Times New Roman" w:hAnsi="Times New Roman" w:cs="Times New Roman"/>
          <w:lang w:val="en-US"/>
        </w:rPr>
        <w:t>RU</w:t>
      </w:r>
      <w:r w:rsidR="00330B7A" w:rsidRPr="00B357D0">
        <w:rPr>
          <w:rFonts w:ascii="Times New Roman" w:hAnsi="Times New Roman" w:cs="Times New Roman"/>
        </w:rPr>
        <w:t>47504107-126К-2016, выданное 15.09.2016г</w:t>
      </w:r>
      <w:r w:rsidRPr="00B357D0">
        <w:rPr>
          <w:rFonts w:ascii="Times New Roman" w:hAnsi="Times New Roman" w:cs="Times New Roman"/>
        </w:rPr>
        <w:t>.</w:t>
      </w:r>
      <w:r w:rsidR="004E1A31" w:rsidRPr="00B357D0">
        <w:rPr>
          <w:rFonts w:ascii="Times New Roman" w:hAnsi="Times New Roman" w:cs="Times New Roman"/>
        </w:rPr>
        <w:t>(копия).</w:t>
      </w:r>
    </w:p>
    <w:p w14:paraId="2922AA70" w14:textId="6AB7D0FB" w:rsidR="00DE03AB" w:rsidRPr="00B357D0" w:rsidRDefault="00202D99" w:rsidP="00C84E5C">
      <w:pPr>
        <w:pStyle w:val="a3"/>
        <w:ind w:firstLine="709"/>
        <w:jc w:val="both"/>
        <w:rPr>
          <w:rFonts w:ascii="Times New Roman" w:eastAsia="Times New Roman" w:hAnsi="Times New Roman" w:cs="Times New Roman"/>
          <w:lang w:eastAsia="ru-RU"/>
        </w:rPr>
      </w:pPr>
      <w:r w:rsidRPr="00B357D0">
        <w:rPr>
          <w:rFonts w:ascii="Times New Roman" w:hAnsi="Times New Roman" w:cs="Times New Roman"/>
        </w:rPr>
        <w:t xml:space="preserve">Приложение </w:t>
      </w:r>
      <w:r w:rsidR="00DE03AB" w:rsidRPr="00B357D0">
        <w:rPr>
          <w:rFonts w:ascii="Times New Roman" w:hAnsi="Times New Roman" w:cs="Times New Roman"/>
        </w:rPr>
        <w:t>№ 1</w:t>
      </w:r>
      <w:r w:rsidR="00AE34B3" w:rsidRPr="00B357D0">
        <w:rPr>
          <w:rFonts w:ascii="Times New Roman" w:hAnsi="Times New Roman" w:cs="Times New Roman"/>
        </w:rPr>
        <w:t>0</w:t>
      </w:r>
      <w:r w:rsidR="00DE03AB" w:rsidRPr="00B357D0">
        <w:rPr>
          <w:rFonts w:ascii="Times New Roman" w:hAnsi="Times New Roman" w:cs="Times New Roman"/>
        </w:rPr>
        <w:t xml:space="preserve"> - Порядок привлечение Подрядчиком </w:t>
      </w:r>
      <w:r w:rsidR="00DE03AB" w:rsidRPr="00B357D0">
        <w:rPr>
          <w:rFonts w:ascii="Times New Roman" w:eastAsia="Times New Roman" w:hAnsi="Times New Roman" w:cs="Times New Roman"/>
          <w:lang w:eastAsia="ru-RU"/>
        </w:rPr>
        <w:t>контрагентов для выполнения работ/оказания услуг/поставки товаров по договору генерального подряда.</w:t>
      </w:r>
    </w:p>
    <w:p w14:paraId="58B594AE" w14:textId="4ABC04FD" w:rsidR="00DE03AB" w:rsidRPr="00B357D0" w:rsidRDefault="00721538" w:rsidP="00C84E5C">
      <w:pPr>
        <w:pStyle w:val="a3"/>
        <w:ind w:firstLine="709"/>
        <w:jc w:val="both"/>
        <w:rPr>
          <w:rFonts w:ascii="Times New Roman" w:hAnsi="Times New Roman" w:cs="Times New Roman"/>
        </w:rPr>
      </w:pPr>
      <w:r w:rsidRPr="00B357D0">
        <w:rPr>
          <w:rFonts w:ascii="Times New Roman" w:hAnsi="Times New Roman" w:cs="Times New Roman"/>
        </w:rPr>
        <w:t>Приложение № 11 – Перечень услуг Генподрядчика.</w:t>
      </w:r>
    </w:p>
    <w:p w14:paraId="2A183B46" w14:textId="2F9335C5" w:rsidR="00515C6E" w:rsidRDefault="00515C6E" w:rsidP="00C84E5C">
      <w:pPr>
        <w:pStyle w:val="a3"/>
        <w:ind w:firstLine="709"/>
        <w:jc w:val="both"/>
        <w:rPr>
          <w:rFonts w:ascii="Times New Roman" w:hAnsi="Times New Roman" w:cs="Times New Roman"/>
        </w:rPr>
      </w:pPr>
      <w:r w:rsidRPr="00B357D0">
        <w:rPr>
          <w:rFonts w:ascii="Times New Roman" w:hAnsi="Times New Roman" w:cs="Times New Roman"/>
        </w:rPr>
        <w:t>Приложение № 12 - Методология определения стоимости дополнительных работ.</w:t>
      </w:r>
    </w:p>
    <w:p w14:paraId="4F40BEFA" w14:textId="4B403367" w:rsidR="00B96962" w:rsidRPr="00B357D0" w:rsidRDefault="00B96962" w:rsidP="00C84E5C">
      <w:pPr>
        <w:pStyle w:val="a3"/>
        <w:ind w:firstLine="709"/>
        <w:jc w:val="both"/>
        <w:rPr>
          <w:rFonts w:ascii="Times New Roman" w:hAnsi="Times New Roman" w:cs="Times New Roman"/>
        </w:rPr>
      </w:pPr>
      <w:r>
        <w:rPr>
          <w:rFonts w:ascii="Times New Roman" w:hAnsi="Times New Roman" w:cs="Times New Roman"/>
        </w:rPr>
        <w:t>Приложение № 13 – Форма Банковской Гарантии</w:t>
      </w:r>
    </w:p>
    <w:p w14:paraId="4E51B842" w14:textId="77777777" w:rsidR="003469A8" w:rsidRDefault="003469A8" w:rsidP="00C84E5C">
      <w:pPr>
        <w:pStyle w:val="a3"/>
        <w:ind w:firstLine="709"/>
        <w:jc w:val="both"/>
        <w:rPr>
          <w:rFonts w:ascii="Times New Roman" w:hAnsi="Times New Roman" w:cs="Times New Roman"/>
        </w:rPr>
      </w:pPr>
    </w:p>
    <w:p w14:paraId="2A0FFFC1" w14:textId="77777777" w:rsidR="00C84E5C" w:rsidRPr="00C84E5C" w:rsidRDefault="00C84E5C" w:rsidP="00C84E5C">
      <w:pPr>
        <w:pStyle w:val="a3"/>
        <w:ind w:firstLine="709"/>
        <w:jc w:val="both"/>
        <w:rPr>
          <w:rFonts w:ascii="Times New Roman" w:hAnsi="Times New Roman" w:cs="Times New Roman"/>
        </w:rPr>
      </w:pPr>
    </w:p>
    <w:p w14:paraId="711F4806" w14:textId="16DC4DA2" w:rsidR="008534F6" w:rsidRDefault="00330B7A" w:rsidP="00202D99">
      <w:pPr>
        <w:pStyle w:val="ConsNormal"/>
        <w:widowControl/>
        <w:numPr>
          <w:ilvl w:val="0"/>
          <w:numId w:val="5"/>
        </w:numPr>
        <w:jc w:val="center"/>
        <w:rPr>
          <w:rFonts w:ascii="Times New Roman" w:hAnsi="Times New Roman"/>
          <w:b/>
          <w:sz w:val="22"/>
          <w:szCs w:val="22"/>
        </w:rPr>
      </w:pPr>
      <w:r w:rsidRPr="00C84E5C">
        <w:rPr>
          <w:rFonts w:ascii="Times New Roman" w:hAnsi="Times New Roman"/>
          <w:b/>
          <w:sz w:val="22"/>
          <w:szCs w:val="22"/>
        </w:rPr>
        <w:t>Банковские реквизиты и подписи сторон</w:t>
      </w:r>
    </w:p>
    <w:p w14:paraId="2CBAD724" w14:textId="77777777" w:rsidR="00202D99" w:rsidRPr="00C84E5C" w:rsidRDefault="00202D99" w:rsidP="00202D99">
      <w:pPr>
        <w:pStyle w:val="ConsNormal"/>
        <w:widowControl/>
        <w:jc w:val="center"/>
        <w:rPr>
          <w:rFonts w:ascii="Times New Roman" w:hAnsi="Times New Roman"/>
          <w:b/>
          <w:caps/>
          <w:sz w:val="22"/>
          <w:szCs w:val="22"/>
        </w:rPr>
      </w:pPr>
    </w:p>
    <w:tbl>
      <w:tblPr>
        <w:tblpPr w:leftFromText="180" w:rightFromText="180" w:vertAnchor="text" w:horzAnchor="margin" w:tblpX="108" w:tblpY="3"/>
        <w:tblW w:w="9464" w:type="dxa"/>
        <w:tblLook w:val="0000" w:firstRow="0" w:lastRow="0" w:firstColumn="0" w:lastColumn="0" w:noHBand="0" w:noVBand="0"/>
      </w:tblPr>
      <w:tblGrid>
        <w:gridCol w:w="4786"/>
        <w:gridCol w:w="4678"/>
      </w:tblGrid>
      <w:tr w:rsidR="008534F6" w:rsidRPr="00C84E5C" w14:paraId="53A54D76" w14:textId="77777777" w:rsidTr="008534F6">
        <w:trPr>
          <w:trHeight w:val="2269"/>
        </w:trPr>
        <w:tc>
          <w:tcPr>
            <w:tcW w:w="4785" w:type="dxa"/>
          </w:tcPr>
          <w:p w14:paraId="581AFCD9" w14:textId="1B7B4782" w:rsidR="008534F6" w:rsidRPr="00C84E5C" w:rsidRDefault="00605CE8" w:rsidP="00C84E5C">
            <w:pPr>
              <w:pStyle w:val="a3"/>
              <w:rPr>
                <w:rFonts w:ascii="Times New Roman" w:hAnsi="Times New Roman"/>
                <w:b/>
              </w:rPr>
            </w:pPr>
            <w:bookmarkStart w:id="28" w:name="_Hlk189581439"/>
            <w:r w:rsidRPr="00C84E5C">
              <w:rPr>
                <w:rFonts w:ascii="Times New Roman" w:hAnsi="Times New Roman"/>
                <w:b/>
              </w:rPr>
              <w:lastRenderedPageBreak/>
              <w:t>Генподрядчик</w:t>
            </w:r>
            <w:r w:rsidR="008534F6" w:rsidRPr="00C84E5C">
              <w:rPr>
                <w:rFonts w:ascii="Times New Roman" w:hAnsi="Times New Roman"/>
                <w:b/>
              </w:rPr>
              <w:t>:</w:t>
            </w:r>
          </w:p>
          <w:p w14:paraId="70EA2EC2" w14:textId="6CD2FE2E" w:rsidR="0046263F" w:rsidRPr="00C84E5C" w:rsidRDefault="00FE5507" w:rsidP="00C84E5C">
            <w:pPr>
              <w:shd w:val="clear" w:color="auto" w:fill="FFFFFF"/>
              <w:spacing w:after="0" w:line="240" w:lineRule="auto"/>
              <w:rPr>
                <w:rFonts w:ascii="Times New Roman" w:hAnsi="Times New Roman"/>
                <w:b/>
              </w:rPr>
            </w:pPr>
            <w:r w:rsidRPr="00C84E5C">
              <w:rPr>
                <w:rFonts w:ascii="Times New Roman" w:hAnsi="Times New Roman"/>
                <w:b/>
              </w:rPr>
              <w:t>ЗАО «УМ №</w:t>
            </w:r>
            <w:r w:rsidR="0046263F" w:rsidRPr="00C84E5C">
              <w:rPr>
                <w:rFonts w:ascii="Times New Roman" w:hAnsi="Times New Roman"/>
                <w:b/>
              </w:rPr>
              <w:t>67»</w:t>
            </w:r>
          </w:p>
          <w:bookmarkEnd w:id="28"/>
          <w:p w14:paraId="6310B39F" w14:textId="2936C77B" w:rsidR="0046263F" w:rsidRPr="00C84E5C" w:rsidRDefault="0046263F" w:rsidP="00C84E5C">
            <w:pPr>
              <w:shd w:val="clear" w:color="auto" w:fill="FFFFFF"/>
              <w:spacing w:after="0" w:line="240" w:lineRule="auto"/>
              <w:rPr>
                <w:rFonts w:ascii="Times New Roman" w:hAnsi="Times New Roman"/>
                <w:bCs/>
              </w:rPr>
            </w:pPr>
            <w:r w:rsidRPr="00C84E5C">
              <w:rPr>
                <w:rFonts w:ascii="Times New Roman" w:hAnsi="Times New Roman"/>
                <w:bCs/>
              </w:rPr>
              <w:t>Юр. адрес: 194100,</w:t>
            </w:r>
            <w:r w:rsidR="004F53BF">
              <w:rPr>
                <w:rFonts w:ascii="Times New Roman" w:hAnsi="Times New Roman"/>
                <w:bCs/>
              </w:rPr>
              <w:t xml:space="preserve"> г.</w:t>
            </w:r>
            <w:r w:rsidRPr="00C84E5C">
              <w:rPr>
                <w:rFonts w:ascii="Times New Roman" w:hAnsi="Times New Roman"/>
                <w:bCs/>
              </w:rPr>
              <w:t xml:space="preserve"> Санкт-Петербург, Кантемировская ул.,</w:t>
            </w:r>
            <w:r w:rsidR="004F53BF">
              <w:rPr>
                <w:rFonts w:ascii="Times New Roman" w:hAnsi="Times New Roman"/>
                <w:bCs/>
              </w:rPr>
              <w:t xml:space="preserve"> д. </w:t>
            </w:r>
            <w:r w:rsidRPr="00C84E5C">
              <w:rPr>
                <w:rFonts w:ascii="Times New Roman" w:hAnsi="Times New Roman"/>
                <w:bCs/>
              </w:rPr>
              <w:t>37</w:t>
            </w:r>
          </w:p>
          <w:p w14:paraId="12C7D160" w14:textId="2032E6A9" w:rsidR="0046263F" w:rsidRPr="00C84E5C" w:rsidRDefault="00C47000" w:rsidP="00C84E5C">
            <w:pPr>
              <w:shd w:val="clear" w:color="auto" w:fill="FFFFFF"/>
              <w:spacing w:after="0" w:line="240" w:lineRule="auto"/>
              <w:rPr>
                <w:rFonts w:ascii="Times New Roman" w:hAnsi="Times New Roman"/>
                <w:bCs/>
              </w:rPr>
            </w:pPr>
            <w:r w:rsidRPr="00C84E5C">
              <w:rPr>
                <w:rFonts w:ascii="Times New Roman" w:hAnsi="Times New Roman"/>
                <w:bCs/>
              </w:rPr>
              <w:t>ИНН 7802031020</w:t>
            </w:r>
            <w:r w:rsidR="0046263F" w:rsidRPr="00C84E5C">
              <w:rPr>
                <w:rFonts w:ascii="Times New Roman" w:hAnsi="Times New Roman"/>
                <w:bCs/>
              </w:rPr>
              <w:t xml:space="preserve">   КПП 780201001</w:t>
            </w:r>
          </w:p>
          <w:p w14:paraId="16B817F5" w14:textId="47E31815" w:rsidR="0046263F" w:rsidRPr="00C84E5C" w:rsidRDefault="00461805" w:rsidP="00C84E5C">
            <w:pPr>
              <w:shd w:val="clear" w:color="auto" w:fill="FFFFFF"/>
              <w:spacing w:after="0" w:line="240" w:lineRule="auto"/>
              <w:rPr>
                <w:rFonts w:ascii="Times New Roman" w:hAnsi="Times New Roman"/>
                <w:bCs/>
              </w:rPr>
            </w:pPr>
            <w:r>
              <w:rPr>
                <w:rFonts w:ascii="Times New Roman" w:hAnsi="Times New Roman"/>
                <w:bCs/>
              </w:rPr>
              <w:t>ОГРН 1027801571885</w:t>
            </w:r>
          </w:p>
          <w:p w14:paraId="2F7BE1CE" w14:textId="77777777" w:rsidR="0046263F" w:rsidRPr="00C84E5C" w:rsidRDefault="0046263F" w:rsidP="00C84E5C">
            <w:pPr>
              <w:shd w:val="clear" w:color="auto" w:fill="FFFFFF"/>
              <w:spacing w:after="0" w:line="240" w:lineRule="auto"/>
              <w:rPr>
                <w:rFonts w:ascii="Times New Roman" w:hAnsi="Times New Roman"/>
                <w:bCs/>
              </w:rPr>
            </w:pPr>
            <w:r w:rsidRPr="00C84E5C">
              <w:rPr>
                <w:rFonts w:ascii="Times New Roman" w:hAnsi="Times New Roman"/>
                <w:bCs/>
              </w:rPr>
              <w:t>р/с 40702810622500000714 в Филиал ПАО «БАНК УРАЛСИБ» г. Санкт-Петербург</w:t>
            </w:r>
          </w:p>
          <w:p w14:paraId="3E926078" w14:textId="77777777" w:rsidR="0046263F" w:rsidRPr="00C84E5C" w:rsidRDefault="0046263F" w:rsidP="00C84E5C">
            <w:pPr>
              <w:shd w:val="clear" w:color="auto" w:fill="FFFFFF"/>
              <w:spacing w:after="0" w:line="240" w:lineRule="auto"/>
              <w:rPr>
                <w:rFonts w:ascii="Times New Roman" w:hAnsi="Times New Roman"/>
                <w:bCs/>
              </w:rPr>
            </w:pPr>
            <w:r w:rsidRPr="00C84E5C">
              <w:rPr>
                <w:rFonts w:ascii="Times New Roman" w:hAnsi="Times New Roman"/>
                <w:bCs/>
              </w:rPr>
              <w:t>БИК 044030706;</w:t>
            </w:r>
          </w:p>
          <w:p w14:paraId="108BC41F" w14:textId="51C5A8A7" w:rsidR="0046263F" w:rsidRPr="00C84E5C" w:rsidRDefault="00461805" w:rsidP="00C84E5C">
            <w:pPr>
              <w:shd w:val="clear" w:color="auto" w:fill="FFFFFF"/>
              <w:spacing w:after="0" w:line="240" w:lineRule="auto"/>
              <w:rPr>
                <w:rFonts w:ascii="Times New Roman" w:hAnsi="Times New Roman"/>
                <w:bCs/>
              </w:rPr>
            </w:pPr>
            <w:r>
              <w:rPr>
                <w:rFonts w:ascii="Times New Roman" w:hAnsi="Times New Roman"/>
                <w:bCs/>
              </w:rPr>
              <w:t>к/с 30101810800000000706</w:t>
            </w:r>
          </w:p>
          <w:p w14:paraId="5CEF9BA6" w14:textId="7F88B551" w:rsidR="0046263F" w:rsidRPr="00C84E5C" w:rsidRDefault="00C47000" w:rsidP="00C84E5C">
            <w:pPr>
              <w:shd w:val="clear" w:color="auto" w:fill="FFFFFF"/>
              <w:spacing w:after="0" w:line="240" w:lineRule="auto"/>
              <w:rPr>
                <w:rFonts w:ascii="Times New Roman" w:hAnsi="Times New Roman"/>
                <w:bCs/>
              </w:rPr>
            </w:pPr>
            <w:r w:rsidRPr="00C84E5C">
              <w:rPr>
                <w:rFonts w:ascii="Times New Roman" w:hAnsi="Times New Roman"/>
                <w:bCs/>
              </w:rPr>
              <w:t>ОКТМО 40314000</w:t>
            </w:r>
            <w:r w:rsidR="0046263F" w:rsidRPr="00C84E5C">
              <w:rPr>
                <w:rFonts w:ascii="Times New Roman" w:hAnsi="Times New Roman"/>
                <w:bCs/>
              </w:rPr>
              <w:t xml:space="preserve">, ОКПО </w:t>
            </w:r>
            <w:r w:rsidR="00461805">
              <w:rPr>
                <w:rFonts w:ascii="Times New Roman" w:hAnsi="Times New Roman"/>
                <w:bCs/>
              </w:rPr>
              <w:t>01304009</w:t>
            </w:r>
          </w:p>
          <w:p w14:paraId="6F330698" w14:textId="77777777" w:rsidR="0046263F" w:rsidRPr="00C84E5C" w:rsidRDefault="0046263F" w:rsidP="00C84E5C">
            <w:pPr>
              <w:shd w:val="clear" w:color="auto" w:fill="FFFFFF"/>
              <w:spacing w:after="0" w:line="240" w:lineRule="auto"/>
              <w:rPr>
                <w:rFonts w:ascii="Times New Roman" w:hAnsi="Times New Roman"/>
                <w:bCs/>
              </w:rPr>
            </w:pPr>
            <w:r w:rsidRPr="00C84E5C">
              <w:rPr>
                <w:rFonts w:ascii="Times New Roman" w:hAnsi="Times New Roman"/>
                <w:bCs/>
              </w:rPr>
              <w:t>телефон: (812)775-04-29</w:t>
            </w:r>
          </w:p>
          <w:p w14:paraId="44FD8261" w14:textId="1AA4D86D" w:rsidR="005133F7" w:rsidRPr="00231BE1" w:rsidRDefault="0046263F" w:rsidP="00C84E5C">
            <w:pPr>
              <w:shd w:val="clear" w:color="auto" w:fill="FFFFFF"/>
              <w:spacing w:after="0" w:line="240" w:lineRule="auto"/>
              <w:rPr>
                <w:rFonts w:ascii="Times New Roman" w:hAnsi="Times New Roman"/>
                <w:bCs/>
              </w:rPr>
            </w:pPr>
            <w:r w:rsidRPr="00C84E5C">
              <w:rPr>
                <w:rFonts w:ascii="Times New Roman" w:hAnsi="Times New Roman"/>
                <w:bCs/>
                <w:lang w:val="en-US"/>
              </w:rPr>
              <w:t>e</w:t>
            </w:r>
            <w:r w:rsidRPr="00231BE1">
              <w:rPr>
                <w:rFonts w:ascii="Times New Roman" w:hAnsi="Times New Roman"/>
                <w:bCs/>
              </w:rPr>
              <w:t>-</w:t>
            </w:r>
            <w:r w:rsidRPr="00C84E5C">
              <w:rPr>
                <w:rFonts w:ascii="Times New Roman" w:hAnsi="Times New Roman"/>
                <w:bCs/>
                <w:lang w:val="en-US"/>
              </w:rPr>
              <w:t>mail</w:t>
            </w:r>
            <w:r w:rsidRPr="00231BE1">
              <w:rPr>
                <w:rFonts w:ascii="Times New Roman" w:hAnsi="Times New Roman"/>
                <w:bCs/>
              </w:rPr>
              <w:t xml:space="preserve">: </w:t>
            </w:r>
            <w:bookmarkStart w:id="29" w:name="_Hlk189582190"/>
            <w:r w:rsidR="00C84E5C" w:rsidRPr="00C84E5C">
              <w:rPr>
                <w:rFonts w:ascii="Times New Roman" w:hAnsi="Times New Roman"/>
                <w:bCs/>
                <w:lang w:val="en-US"/>
              </w:rPr>
              <w:t>info</w:t>
            </w:r>
            <w:r w:rsidR="00C84E5C" w:rsidRPr="00231BE1">
              <w:rPr>
                <w:rFonts w:ascii="Times New Roman" w:hAnsi="Times New Roman"/>
                <w:bCs/>
              </w:rPr>
              <w:t>@</w:t>
            </w:r>
            <w:r w:rsidR="00C84E5C" w:rsidRPr="00C84E5C">
              <w:rPr>
                <w:rFonts w:ascii="Times New Roman" w:hAnsi="Times New Roman"/>
                <w:bCs/>
                <w:lang w:val="en-US"/>
              </w:rPr>
              <w:t>um</w:t>
            </w:r>
            <w:r w:rsidR="00C84E5C" w:rsidRPr="00231BE1">
              <w:rPr>
                <w:rFonts w:ascii="Times New Roman" w:hAnsi="Times New Roman"/>
                <w:bCs/>
              </w:rPr>
              <w:t>67.</w:t>
            </w:r>
            <w:r w:rsidR="00C84E5C" w:rsidRPr="00C84E5C">
              <w:rPr>
                <w:rFonts w:ascii="Times New Roman" w:hAnsi="Times New Roman"/>
                <w:bCs/>
                <w:lang w:val="en-US"/>
              </w:rPr>
              <w:t>ru</w:t>
            </w:r>
            <w:bookmarkEnd w:id="29"/>
          </w:p>
          <w:p w14:paraId="13ECE2AB" w14:textId="77777777" w:rsidR="00C84E5C" w:rsidRPr="00231BE1" w:rsidRDefault="00C84E5C" w:rsidP="00C84E5C">
            <w:pPr>
              <w:shd w:val="clear" w:color="auto" w:fill="FFFFFF"/>
              <w:spacing w:after="0" w:line="240" w:lineRule="auto"/>
              <w:rPr>
                <w:rFonts w:ascii="Times New Roman" w:hAnsi="Times New Roman"/>
                <w:bCs/>
              </w:rPr>
            </w:pPr>
          </w:p>
          <w:p w14:paraId="39337E7E" w14:textId="77777777" w:rsidR="00C84E5C" w:rsidRPr="00231BE1" w:rsidRDefault="00C84E5C" w:rsidP="00C84E5C">
            <w:pPr>
              <w:shd w:val="clear" w:color="auto" w:fill="FFFFFF"/>
              <w:spacing w:after="0" w:line="240" w:lineRule="auto"/>
              <w:rPr>
                <w:rFonts w:ascii="Times New Roman" w:hAnsi="Times New Roman"/>
                <w:bCs/>
              </w:rPr>
            </w:pPr>
          </w:p>
          <w:p w14:paraId="36ADAA6E" w14:textId="4AA01AD5" w:rsidR="0046263F" w:rsidRDefault="0046263F" w:rsidP="00C84E5C">
            <w:pPr>
              <w:shd w:val="clear" w:color="auto" w:fill="FFFFFF"/>
              <w:spacing w:after="0" w:line="240" w:lineRule="auto"/>
              <w:rPr>
                <w:rFonts w:ascii="Times New Roman" w:hAnsi="Times New Roman"/>
                <w:bCs/>
              </w:rPr>
            </w:pPr>
            <w:bookmarkStart w:id="30" w:name="_Hlk189581443"/>
            <w:r w:rsidRPr="00C84E5C">
              <w:rPr>
                <w:rFonts w:ascii="Times New Roman" w:hAnsi="Times New Roman"/>
                <w:bCs/>
              </w:rPr>
              <w:t>Генеральный директор</w:t>
            </w:r>
          </w:p>
          <w:p w14:paraId="7B323FFB" w14:textId="77777777" w:rsidR="00EC1D95" w:rsidRDefault="00EC1D95" w:rsidP="00C84E5C">
            <w:pPr>
              <w:shd w:val="clear" w:color="auto" w:fill="FFFFFF"/>
              <w:spacing w:after="0" w:line="240" w:lineRule="auto"/>
              <w:rPr>
                <w:rFonts w:ascii="Times New Roman" w:hAnsi="Times New Roman"/>
                <w:bCs/>
              </w:rPr>
            </w:pPr>
          </w:p>
          <w:p w14:paraId="2B379BFB" w14:textId="77777777" w:rsidR="00BD7208" w:rsidRPr="00C84E5C" w:rsidRDefault="00BD7208" w:rsidP="00C84E5C">
            <w:pPr>
              <w:shd w:val="clear" w:color="auto" w:fill="FFFFFF"/>
              <w:spacing w:after="0" w:line="240" w:lineRule="auto"/>
              <w:rPr>
                <w:rFonts w:ascii="Times New Roman" w:hAnsi="Times New Roman"/>
                <w:bCs/>
              </w:rPr>
            </w:pPr>
          </w:p>
          <w:p w14:paraId="3F700E5C" w14:textId="77777777" w:rsidR="0046263F" w:rsidRPr="00C84E5C" w:rsidRDefault="0046263F" w:rsidP="00C84E5C">
            <w:pPr>
              <w:shd w:val="clear" w:color="auto" w:fill="FFFFFF"/>
              <w:spacing w:after="0" w:line="240" w:lineRule="auto"/>
              <w:rPr>
                <w:rFonts w:ascii="Times New Roman" w:hAnsi="Times New Roman"/>
                <w:bCs/>
              </w:rPr>
            </w:pPr>
          </w:p>
          <w:p w14:paraId="0EED8D7C" w14:textId="77777777" w:rsidR="008534F6" w:rsidRPr="00C84E5C" w:rsidRDefault="0046263F" w:rsidP="00C84E5C">
            <w:pPr>
              <w:shd w:val="clear" w:color="auto" w:fill="FFFFFF"/>
              <w:spacing w:after="0" w:line="240" w:lineRule="auto"/>
              <w:rPr>
                <w:rFonts w:ascii="Times New Roman" w:hAnsi="Times New Roman"/>
                <w:bCs/>
              </w:rPr>
            </w:pPr>
            <w:r w:rsidRPr="00C84E5C">
              <w:rPr>
                <w:rFonts w:ascii="Times New Roman" w:hAnsi="Times New Roman"/>
                <w:bCs/>
              </w:rPr>
              <w:t>_________________ Ширшов Р.В.</w:t>
            </w:r>
          </w:p>
          <w:bookmarkEnd w:id="30"/>
          <w:p w14:paraId="6B17EA8E" w14:textId="10D90CB0" w:rsidR="000B0C69" w:rsidRPr="00C84E5C" w:rsidRDefault="000B0C69" w:rsidP="00C84E5C">
            <w:pPr>
              <w:shd w:val="clear" w:color="auto" w:fill="FFFFFF"/>
              <w:spacing w:after="0" w:line="240" w:lineRule="auto"/>
              <w:rPr>
                <w:rFonts w:ascii="Times New Roman" w:hAnsi="Times New Roman"/>
                <w:bCs/>
              </w:rPr>
            </w:pPr>
          </w:p>
        </w:tc>
        <w:tc>
          <w:tcPr>
            <w:tcW w:w="4678" w:type="dxa"/>
          </w:tcPr>
          <w:p w14:paraId="0F8E3D6E" w14:textId="3EE5F0E4" w:rsidR="008534F6" w:rsidRPr="00C84E5C" w:rsidRDefault="00605CE8" w:rsidP="00C84E5C">
            <w:pPr>
              <w:keepNext/>
              <w:spacing w:after="0" w:line="240" w:lineRule="auto"/>
              <w:outlineLvl w:val="0"/>
              <w:rPr>
                <w:rFonts w:ascii="Times New Roman" w:hAnsi="Times New Roman"/>
                <w:b/>
              </w:rPr>
            </w:pPr>
            <w:bookmarkStart w:id="31" w:name="_Hlk189581454"/>
            <w:r w:rsidRPr="00C84E5C">
              <w:rPr>
                <w:rFonts w:ascii="Times New Roman" w:hAnsi="Times New Roman"/>
                <w:b/>
              </w:rPr>
              <w:t>Подрядчик</w:t>
            </w:r>
            <w:r w:rsidR="008534F6" w:rsidRPr="00C84E5C">
              <w:rPr>
                <w:rFonts w:ascii="Times New Roman" w:hAnsi="Times New Roman"/>
                <w:b/>
              </w:rPr>
              <w:t>:</w:t>
            </w:r>
          </w:p>
          <w:p w14:paraId="2A72638B" w14:textId="061C1297" w:rsidR="007626BD" w:rsidRPr="007626BD" w:rsidRDefault="007626BD" w:rsidP="007626BD">
            <w:pPr>
              <w:shd w:val="clear" w:color="auto" w:fill="FFFFFF"/>
              <w:spacing w:after="0" w:line="240" w:lineRule="auto"/>
              <w:rPr>
                <w:rFonts w:ascii="Times New Roman" w:hAnsi="Times New Roman"/>
                <w:b/>
                <w:bCs/>
              </w:rPr>
            </w:pPr>
            <w:r w:rsidRPr="007626BD">
              <w:rPr>
                <w:rFonts w:ascii="Times New Roman" w:hAnsi="Times New Roman"/>
                <w:b/>
                <w:bCs/>
              </w:rPr>
              <w:t xml:space="preserve">ООО </w:t>
            </w:r>
            <w:r w:rsidR="00BD7208" w:rsidRPr="00BD7208">
              <w:rPr>
                <w:rFonts w:ascii="Times New Roman" w:hAnsi="Times New Roman"/>
                <w:b/>
                <w:bCs/>
              </w:rPr>
              <w:t>«</w:t>
            </w:r>
            <w:r w:rsidR="00E33A32">
              <w:rPr>
                <w:rFonts w:ascii="Times New Roman" w:hAnsi="Times New Roman"/>
                <w:b/>
                <w:bCs/>
              </w:rPr>
              <w:t>______________</w:t>
            </w:r>
            <w:r w:rsidR="00BD7208" w:rsidRPr="00BD7208">
              <w:rPr>
                <w:rFonts w:ascii="Times New Roman" w:hAnsi="Times New Roman"/>
                <w:b/>
                <w:bCs/>
              </w:rPr>
              <w:t>»</w:t>
            </w:r>
          </w:p>
          <w:bookmarkEnd w:id="31"/>
          <w:p w14:paraId="1803FE3B" w14:textId="77777777" w:rsidR="00E33A32" w:rsidRDefault="00E33A32" w:rsidP="00BD7208">
            <w:pPr>
              <w:jc w:val="both"/>
              <w:rPr>
                <w:rFonts w:ascii="Times New Roman" w:hAnsi="Times New Roman"/>
                <w:bCs/>
              </w:rPr>
            </w:pPr>
          </w:p>
          <w:p w14:paraId="78435CFB" w14:textId="77777777" w:rsidR="00E33A32" w:rsidRDefault="00E33A32" w:rsidP="00BD7208">
            <w:pPr>
              <w:jc w:val="both"/>
              <w:rPr>
                <w:rFonts w:ascii="Times New Roman" w:hAnsi="Times New Roman"/>
                <w:bCs/>
              </w:rPr>
            </w:pPr>
          </w:p>
          <w:p w14:paraId="49B90270" w14:textId="77777777" w:rsidR="00E33A32" w:rsidRDefault="00E33A32" w:rsidP="00BD7208">
            <w:pPr>
              <w:jc w:val="both"/>
              <w:rPr>
                <w:rFonts w:ascii="Times New Roman" w:hAnsi="Times New Roman"/>
                <w:bCs/>
              </w:rPr>
            </w:pPr>
          </w:p>
          <w:p w14:paraId="52EC8A5C" w14:textId="77777777" w:rsidR="00E33A32" w:rsidRDefault="00E33A32" w:rsidP="00BD7208">
            <w:pPr>
              <w:jc w:val="both"/>
              <w:rPr>
                <w:rFonts w:ascii="Times New Roman" w:hAnsi="Times New Roman"/>
                <w:bCs/>
              </w:rPr>
            </w:pPr>
          </w:p>
          <w:p w14:paraId="1BEF48BF" w14:textId="77777777" w:rsidR="00E33A32" w:rsidRDefault="00E33A32" w:rsidP="00BD7208">
            <w:pPr>
              <w:jc w:val="both"/>
              <w:rPr>
                <w:rFonts w:ascii="Times New Roman" w:hAnsi="Times New Roman"/>
                <w:bCs/>
              </w:rPr>
            </w:pPr>
          </w:p>
          <w:p w14:paraId="6CF0C499" w14:textId="77777777" w:rsidR="00E33A32" w:rsidRDefault="00E33A32" w:rsidP="00BD7208">
            <w:pPr>
              <w:jc w:val="both"/>
              <w:rPr>
                <w:rFonts w:ascii="Times New Roman" w:hAnsi="Times New Roman"/>
                <w:bCs/>
              </w:rPr>
            </w:pPr>
          </w:p>
          <w:p w14:paraId="4FDC67F2" w14:textId="77777777" w:rsidR="00E33A32" w:rsidRDefault="00E33A32" w:rsidP="00BD7208">
            <w:pPr>
              <w:jc w:val="both"/>
              <w:rPr>
                <w:rFonts w:ascii="Times New Roman" w:hAnsi="Times New Roman"/>
                <w:bCs/>
              </w:rPr>
            </w:pPr>
          </w:p>
          <w:p w14:paraId="0A3C333D" w14:textId="77777777" w:rsidR="00E33A32" w:rsidRDefault="00E33A32" w:rsidP="00BD7208">
            <w:pPr>
              <w:jc w:val="both"/>
              <w:rPr>
                <w:rFonts w:ascii="Times New Roman" w:hAnsi="Times New Roman"/>
                <w:bCs/>
              </w:rPr>
            </w:pPr>
          </w:p>
          <w:p w14:paraId="56E865F5" w14:textId="558C80F6" w:rsidR="00BD7208" w:rsidRPr="00BD7208" w:rsidRDefault="00BD7208" w:rsidP="00BD7208">
            <w:pPr>
              <w:jc w:val="both"/>
              <w:rPr>
                <w:rFonts w:ascii="Times New Roman" w:hAnsi="Times New Roman"/>
                <w:bCs/>
              </w:rPr>
            </w:pPr>
            <w:r w:rsidRPr="00BD7208">
              <w:rPr>
                <w:rFonts w:ascii="Times New Roman" w:hAnsi="Times New Roman"/>
                <w:bCs/>
              </w:rPr>
              <w:t>Генеральный директор</w:t>
            </w:r>
          </w:p>
          <w:p w14:paraId="2C9C4A9C" w14:textId="77777777" w:rsidR="00BD7208" w:rsidRPr="00BD7208" w:rsidRDefault="00BD7208" w:rsidP="00BD7208">
            <w:pPr>
              <w:jc w:val="both"/>
              <w:rPr>
                <w:rFonts w:ascii="Times New Roman" w:hAnsi="Times New Roman"/>
                <w:bCs/>
              </w:rPr>
            </w:pPr>
          </w:p>
          <w:p w14:paraId="02E71E03" w14:textId="20AA712B" w:rsidR="00BD7208" w:rsidRPr="00BD7208" w:rsidRDefault="00BD7208" w:rsidP="00BD7208">
            <w:pPr>
              <w:jc w:val="both"/>
              <w:rPr>
                <w:rFonts w:ascii="Times New Roman" w:hAnsi="Times New Roman"/>
                <w:bCs/>
              </w:rPr>
            </w:pPr>
            <w:r w:rsidRPr="00BD7208">
              <w:rPr>
                <w:rFonts w:ascii="Times New Roman" w:hAnsi="Times New Roman"/>
                <w:bCs/>
              </w:rPr>
              <w:t>____________________</w:t>
            </w:r>
            <w:r w:rsidR="00E33A32">
              <w:rPr>
                <w:rFonts w:ascii="Times New Roman" w:hAnsi="Times New Roman"/>
                <w:bCs/>
              </w:rPr>
              <w:t>____________</w:t>
            </w:r>
          </w:p>
          <w:p w14:paraId="1E726578" w14:textId="2583B966" w:rsidR="00992E7E" w:rsidRDefault="00992E7E" w:rsidP="00C84E5C">
            <w:pPr>
              <w:shd w:val="clear" w:color="auto" w:fill="FFFFFF"/>
              <w:spacing w:after="0" w:line="240" w:lineRule="auto"/>
              <w:rPr>
                <w:rFonts w:ascii="Times New Roman" w:hAnsi="Times New Roman"/>
                <w:bCs/>
              </w:rPr>
            </w:pPr>
          </w:p>
          <w:p w14:paraId="496C4D54" w14:textId="5ADF7019" w:rsidR="00461805" w:rsidRDefault="00461805" w:rsidP="00C84E5C">
            <w:pPr>
              <w:shd w:val="clear" w:color="auto" w:fill="FFFFFF"/>
              <w:spacing w:after="0" w:line="240" w:lineRule="auto"/>
              <w:rPr>
                <w:rFonts w:ascii="Times New Roman" w:hAnsi="Times New Roman"/>
                <w:bCs/>
              </w:rPr>
            </w:pPr>
          </w:p>
          <w:p w14:paraId="48DC4E17" w14:textId="46ACAE7C" w:rsidR="00461805" w:rsidRDefault="00461805" w:rsidP="00C84E5C">
            <w:pPr>
              <w:shd w:val="clear" w:color="auto" w:fill="FFFFFF"/>
              <w:spacing w:after="0" w:line="240" w:lineRule="auto"/>
              <w:rPr>
                <w:rFonts w:ascii="Times New Roman" w:hAnsi="Times New Roman"/>
                <w:bCs/>
              </w:rPr>
            </w:pPr>
          </w:p>
          <w:p w14:paraId="4442D9AB" w14:textId="36F1FFFF" w:rsidR="008534F6" w:rsidRPr="00C84E5C" w:rsidRDefault="00F9709F" w:rsidP="00461805">
            <w:pPr>
              <w:shd w:val="clear" w:color="auto" w:fill="FFFFFF"/>
              <w:spacing w:after="0" w:line="240" w:lineRule="auto"/>
              <w:rPr>
                <w:rFonts w:ascii="Times New Roman" w:hAnsi="Times New Roman"/>
                <w:bCs/>
              </w:rPr>
            </w:pPr>
            <w:r w:rsidRPr="00C84E5C">
              <w:rPr>
                <w:rFonts w:ascii="Times New Roman" w:hAnsi="Times New Roman"/>
                <w:bCs/>
              </w:rPr>
              <w:t xml:space="preserve"> </w:t>
            </w:r>
          </w:p>
        </w:tc>
      </w:tr>
    </w:tbl>
    <w:p w14:paraId="523DEC27" w14:textId="77777777" w:rsidR="002C2A76" w:rsidRPr="00C84E5C" w:rsidRDefault="002C2A76" w:rsidP="00C84E5C">
      <w:pPr>
        <w:spacing w:after="0" w:line="240" w:lineRule="auto"/>
      </w:pPr>
    </w:p>
    <w:sectPr w:rsidR="002C2A76" w:rsidRPr="00C84E5C" w:rsidSect="00556C62">
      <w:footerReference w:type="default" r:id="rId8"/>
      <w:pgSz w:w="11906" w:h="16838"/>
      <w:pgMar w:top="1134" w:right="707" w:bottom="851" w:left="993" w:header="708" w:footer="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6E37D" w14:textId="77777777" w:rsidR="00F92F51" w:rsidRDefault="00F92F51" w:rsidP="00B13120">
      <w:pPr>
        <w:spacing w:after="0" w:line="240" w:lineRule="auto"/>
      </w:pPr>
      <w:r>
        <w:separator/>
      </w:r>
    </w:p>
  </w:endnote>
  <w:endnote w:type="continuationSeparator" w:id="0">
    <w:p w14:paraId="1133DED9" w14:textId="77777777" w:rsidR="00F92F51" w:rsidRDefault="00F92F51" w:rsidP="00B13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onsultant">
    <w:altName w:val="Courier New"/>
    <w:charset w:val="01"/>
    <w:family w:val="roman"/>
    <w:pitch w:val="variable"/>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148848"/>
      <w:docPartObj>
        <w:docPartGallery w:val="Page Numbers (Bottom of Page)"/>
        <w:docPartUnique/>
      </w:docPartObj>
    </w:sdtPr>
    <w:sdtEndPr/>
    <w:sdtContent>
      <w:p w14:paraId="64F0FC8D" w14:textId="7480BB18" w:rsidR="00CD0ECB" w:rsidRDefault="00FB7A28">
        <w:pPr>
          <w:pStyle w:val="af2"/>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BF484" w14:textId="77777777" w:rsidR="00F92F51" w:rsidRDefault="00F92F51" w:rsidP="00B13120">
      <w:pPr>
        <w:spacing w:after="0" w:line="240" w:lineRule="auto"/>
      </w:pPr>
      <w:r>
        <w:separator/>
      </w:r>
    </w:p>
  </w:footnote>
  <w:footnote w:type="continuationSeparator" w:id="0">
    <w:p w14:paraId="72234B80" w14:textId="77777777" w:rsidR="00F92F51" w:rsidRDefault="00F92F51" w:rsidP="00B131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A04"/>
    <w:multiLevelType w:val="multilevel"/>
    <w:tmpl w:val="A870521A"/>
    <w:lvl w:ilvl="0">
      <w:start w:val="20"/>
      <w:numFmt w:val="decimal"/>
      <w:lvlText w:val="%1."/>
      <w:lvlJc w:val="left"/>
      <w:pPr>
        <w:ind w:left="480" w:hanging="480"/>
      </w:pPr>
      <w:rPr>
        <w:rFonts w:hint="default"/>
      </w:rPr>
    </w:lvl>
    <w:lvl w:ilvl="1">
      <w:start w:val="7"/>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5AF4903"/>
    <w:multiLevelType w:val="multilevel"/>
    <w:tmpl w:val="892E0D92"/>
    <w:lvl w:ilvl="0">
      <w:start w:val="17"/>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814" w:hanging="720"/>
      </w:pPr>
      <w:rPr>
        <w:rFonts w:hint="default"/>
      </w:rPr>
    </w:lvl>
    <w:lvl w:ilvl="3">
      <w:start w:val="1"/>
      <w:numFmt w:val="decimal"/>
      <w:lvlText w:val="%1.%2.%3.%4."/>
      <w:lvlJc w:val="left"/>
      <w:pPr>
        <w:ind w:left="3861" w:hanging="720"/>
      </w:pPr>
      <w:rPr>
        <w:rFonts w:hint="default"/>
      </w:rPr>
    </w:lvl>
    <w:lvl w:ilvl="4">
      <w:start w:val="1"/>
      <w:numFmt w:val="decimal"/>
      <w:lvlText w:val="%1.%2.%3.%4.%5."/>
      <w:lvlJc w:val="left"/>
      <w:pPr>
        <w:ind w:left="5268" w:hanging="1080"/>
      </w:pPr>
      <w:rPr>
        <w:rFonts w:hint="default"/>
      </w:rPr>
    </w:lvl>
    <w:lvl w:ilvl="5">
      <w:start w:val="1"/>
      <w:numFmt w:val="decimal"/>
      <w:lvlText w:val="%1.%2.%3.%4.%5.%6."/>
      <w:lvlJc w:val="left"/>
      <w:pPr>
        <w:ind w:left="6315" w:hanging="1080"/>
      </w:pPr>
      <w:rPr>
        <w:rFonts w:hint="default"/>
      </w:rPr>
    </w:lvl>
    <w:lvl w:ilvl="6">
      <w:start w:val="1"/>
      <w:numFmt w:val="decimal"/>
      <w:lvlText w:val="%1.%2.%3.%4.%5.%6.%7."/>
      <w:lvlJc w:val="left"/>
      <w:pPr>
        <w:ind w:left="7722" w:hanging="1440"/>
      </w:pPr>
      <w:rPr>
        <w:rFonts w:hint="default"/>
      </w:rPr>
    </w:lvl>
    <w:lvl w:ilvl="7">
      <w:start w:val="1"/>
      <w:numFmt w:val="decimal"/>
      <w:lvlText w:val="%1.%2.%3.%4.%5.%6.%7.%8."/>
      <w:lvlJc w:val="left"/>
      <w:pPr>
        <w:ind w:left="8769" w:hanging="1440"/>
      </w:pPr>
      <w:rPr>
        <w:rFonts w:hint="default"/>
      </w:rPr>
    </w:lvl>
    <w:lvl w:ilvl="8">
      <w:start w:val="1"/>
      <w:numFmt w:val="decimal"/>
      <w:lvlText w:val="%1.%2.%3.%4.%5.%6.%7.%8.%9."/>
      <w:lvlJc w:val="left"/>
      <w:pPr>
        <w:ind w:left="10176" w:hanging="1800"/>
      </w:pPr>
      <w:rPr>
        <w:rFonts w:hint="default"/>
      </w:rPr>
    </w:lvl>
  </w:abstractNum>
  <w:abstractNum w:abstractNumId="2" w15:restartNumberingAfterBreak="0">
    <w:nsid w:val="0CF83A33"/>
    <w:multiLevelType w:val="multilevel"/>
    <w:tmpl w:val="69FA12AA"/>
    <w:lvl w:ilvl="0">
      <w:start w:val="4"/>
      <w:numFmt w:val="decimal"/>
      <w:lvlText w:val="%1."/>
      <w:lvlJc w:val="left"/>
      <w:pPr>
        <w:ind w:left="3762" w:hanging="360"/>
      </w:pPr>
      <w:rPr>
        <w:rFonts w:hint="default"/>
        <w:b/>
        <w:bCs w:val="0"/>
      </w:rPr>
    </w:lvl>
    <w:lvl w:ilvl="1">
      <w:start w:val="1"/>
      <w:numFmt w:val="decimal"/>
      <w:lvlText w:val="%1.%2."/>
      <w:lvlJc w:val="left"/>
      <w:pPr>
        <w:ind w:left="1211" w:hanging="36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2205" w:hanging="720"/>
      </w:pPr>
      <w:rPr>
        <w:rFonts w:hint="default"/>
        <w:b w:val="0"/>
        <w:sz w:val="22"/>
        <w:szCs w:val="22"/>
      </w:rPr>
    </w:lvl>
    <w:lvl w:ilvl="4">
      <w:start w:val="1"/>
      <w:numFmt w:val="decimal"/>
      <w:lvlText w:val="%1.%2.%3.%4.%5."/>
      <w:lvlJc w:val="left"/>
      <w:pPr>
        <w:ind w:left="3060" w:hanging="1080"/>
      </w:pPr>
      <w:rPr>
        <w:rFonts w:hint="default"/>
        <w:b w:val="0"/>
      </w:rPr>
    </w:lvl>
    <w:lvl w:ilvl="5">
      <w:start w:val="1"/>
      <w:numFmt w:val="decimal"/>
      <w:lvlText w:val="%1.%2.%3.%4.%5.%6."/>
      <w:lvlJc w:val="left"/>
      <w:pPr>
        <w:ind w:left="3555" w:hanging="1080"/>
      </w:pPr>
      <w:rPr>
        <w:rFonts w:hint="default"/>
        <w:b w:val="0"/>
      </w:rPr>
    </w:lvl>
    <w:lvl w:ilvl="6">
      <w:start w:val="1"/>
      <w:numFmt w:val="decimal"/>
      <w:lvlText w:val="%1.%2.%3.%4.%5.%6.%7."/>
      <w:lvlJc w:val="left"/>
      <w:pPr>
        <w:ind w:left="4410" w:hanging="1440"/>
      </w:pPr>
      <w:rPr>
        <w:rFonts w:hint="default"/>
        <w:b w:val="0"/>
      </w:rPr>
    </w:lvl>
    <w:lvl w:ilvl="7">
      <w:start w:val="1"/>
      <w:numFmt w:val="decimal"/>
      <w:lvlText w:val="%1.%2.%3.%4.%5.%6.%7.%8."/>
      <w:lvlJc w:val="left"/>
      <w:pPr>
        <w:ind w:left="4905" w:hanging="1440"/>
      </w:pPr>
      <w:rPr>
        <w:rFonts w:hint="default"/>
        <w:b w:val="0"/>
      </w:rPr>
    </w:lvl>
    <w:lvl w:ilvl="8">
      <w:start w:val="1"/>
      <w:numFmt w:val="decimal"/>
      <w:lvlText w:val="%1.%2.%3.%4.%5.%6.%7.%8.%9."/>
      <w:lvlJc w:val="left"/>
      <w:pPr>
        <w:ind w:left="5760" w:hanging="1800"/>
      </w:pPr>
      <w:rPr>
        <w:rFonts w:hint="default"/>
        <w:b w:val="0"/>
      </w:rPr>
    </w:lvl>
  </w:abstractNum>
  <w:abstractNum w:abstractNumId="3" w15:restartNumberingAfterBreak="0">
    <w:nsid w:val="1C0816E1"/>
    <w:multiLevelType w:val="multilevel"/>
    <w:tmpl w:val="5D4223F2"/>
    <w:lvl w:ilvl="0">
      <w:start w:val="1"/>
      <w:numFmt w:val="decimal"/>
      <w:pStyle w:val="1"/>
      <w:lvlText w:val="%1"/>
      <w:lvlJc w:val="right"/>
      <w:pPr>
        <w:tabs>
          <w:tab w:val="num" w:pos="568"/>
        </w:tabs>
        <w:ind w:left="568" w:hanging="454"/>
      </w:pPr>
      <w:rPr>
        <w:rFonts w:hint="default"/>
      </w:rPr>
    </w:lvl>
    <w:lvl w:ilvl="1">
      <w:start w:val="1"/>
      <w:numFmt w:val="decimal"/>
      <w:pStyle w:val="2"/>
      <w:lvlText w:val="%1.%2"/>
      <w:lvlJc w:val="right"/>
      <w:pPr>
        <w:tabs>
          <w:tab w:val="num" w:pos="596"/>
        </w:tabs>
        <w:ind w:left="596" w:hanging="454"/>
      </w:pPr>
      <w:rPr>
        <w:rFonts w:ascii="Arial" w:hAnsi="Arial" w:cs="Arial" w:hint="default"/>
        <w:b w:val="0"/>
        <w:i w:val="0"/>
        <w:color w:val="auto"/>
        <w:sz w:val="20"/>
        <w:szCs w:val="20"/>
        <w:lang w:val="ru-RU"/>
      </w:rPr>
    </w:lvl>
    <w:lvl w:ilvl="2">
      <w:start w:val="1"/>
      <w:numFmt w:val="lowerLetter"/>
      <w:pStyle w:val="3"/>
      <w:lvlText w:val="(%3)"/>
      <w:lvlJc w:val="left"/>
      <w:pPr>
        <w:tabs>
          <w:tab w:val="num" w:pos="993"/>
        </w:tabs>
        <w:ind w:left="993" w:hanging="567"/>
      </w:pPr>
      <w:rPr>
        <w:rFonts w:ascii="Arial" w:hAnsi="Arial" w:cs="Arial" w:hint="default"/>
        <w:i w:val="0"/>
        <w:sz w:val="20"/>
        <w:szCs w:val="20"/>
      </w:rPr>
    </w:lvl>
    <w:lvl w:ilvl="3">
      <w:start w:val="1"/>
      <w:numFmt w:val="lowerRoman"/>
      <w:pStyle w:val="4"/>
      <w:lvlText w:val="(%4)"/>
      <w:lvlJc w:val="left"/>
      <w:pPr>
        <w:tabs>
          <w:tab w:val="num" w:pos="1701"/>
        </w:tabs>
        <w:ind w:left="1701" w:hanging="567"/>
      </w:pPr>
      <w:rPr>
        <w:rFonts w:hint="default"/>
      </w:rPr>
    </w:lvl>
    <w:lvl w:ilvl="4">
      <w:start w:val="1"/>
      <w:numFmt w:val="upperLetter"/>
      <w:pStyle w:val="5"/>
      <w:lvlText w:val="(%5)"/>
      <w:lvlJc w:val="left"/>
      <w:pPr>
        <w:tabs>
          <w:tab w:val="num" w:pos="2268"/>
        </w:tabs>
        <w:ind w:left="2268" w:hanging="567"/>
      </w:pPr>
      <w:rPr>
        <w:rFonts w:hint="default"/>
      </w:rPr>
    </w:lvl>
    <w:lvl w:ilvl="5">
      <w:start w:val="1"/>
      <w:numFmt w:val="decimal"/>
      <w:pStyle w:val="6"/>
      <w:lvlText w:val="(%6)"/>
      <w:lvlJc w:val="left"/>
      <w:pPr>
        <w:tabs>
          <w:tab w:val="num" w:pos="2835"/>
        </w:tabs>
        <w:ind w:left="2835" w:hanging="567"/>
      </w:pPr>
      <w:rPr>
        <w:rFonts w:hint="default"/>
      </w:rPr>
    </w:lvl>
    <w:lvl w:ilvl="6">
      <w:start w:val="1"/>
      <w:numFmt w:val="upperRoman"/>
      <w:pStyle w:val="7"/>
      <w:lvlText w:val="(%7)"/>
      <w:lvlJc w:val="left"/>
      <w:pPr>
        <w:tabs>
          <w:tab w:val="num" w:pos="3402"/>
        </w:tabs>
        <w:ind w:left="3402" w:hanging="567"/>
      </w:pPr>
      <w:rPr>
        <w:rFonts w:hint="default"/>
      </w:rPr>
    </w:lvl>
    <w:lvl w:ilvl="7">
      <w:start w:val="1"/>
      <w:numFmt w:val="lowerLetter"/>
      <w:pStyle w:val="8"/>
      <w:lvlText w:val="%8."/>
      <w:lvlJc w:val="left"/>
      <w:pPr>
        <w:tabs>
          <w:tab w:val="num" w:pos="3969"/>
        </w:tabs>
        <w:ind w:left="3969" w:hanging="567"/>
      </w:pPr>
      <w:rPr>
        <w:rFonts w:hint="default"/>
      </w:rPr>
    </w:lvl>
    <w:lvl w:ilvl="8">
      <w:start w:val="1"/>
      <w:numFmt w:val="lowerRoman"/>
      <w:pStyle w:val="9"/>
      <w:lvlText w:val="%9."/>
      <w:lvlJc w:val="left"/>
      <w:pPr>
        <w:tabs>
          <w:tab w:val="num" w:pos="4536"/>
        </w:tabs>
        <w:ind w:left="4536" w:hanging="567"/>
      </w:pPr>
      <w:rPr>
        <w:rFonts w:hint="default"/>
        <w:color w:val="auto"/>
      </w:rPr>
    </w:lvl>
  </w:abstractNum>
  <w:abstractNum w:abstractNumId="4" w15:restartNumberingAfterBreak="0">
    <w:nsid w:val="1CA1714C"/>
    <w:multiLevelType w:val="hybridMultilevel"/>
    <w:tmpl w:val="1AFC81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1D2171"/>
    <w:multiLevelType w:val="hybridMultilevel"/>
    <w:tmpl w:val="4B3E0A56"/>
    <w:lvl w:ilvl="0" w:tplc="C13A6B8E">
      <w:start w:val="1"/>
      <w:numFmt w:val="bullet"/>
      <w:lvlText w:val=""/>
      <w:lvlJc w:val="left"/>
      <w:pPr>
        <w:ind w:left="0" w:firstLine="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6" w15:restartNumberingAfterBreak="0">
    <w:nsid w:val="1DAE4F69"/>
    <w:multiLevelType w:val="multilevel"/>
    <w:tmpl w:val="6D3AEA86"/>
    <w:lvl w:ilvl="0">
      <w:start w:val="6"/>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7241"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7" w15:restartNumberingAfterBreak="0">
    <w:nsid w:val="203C5808"/>
    <w:multiLevelType w:val="multilevel"/>
    <w:tmpl w:val="1490322A"/>
    <w:lvl w:ilvl="0">
      <w:start w:val="1"/>
      <w:numFmt w:val="decimal"/>
      <w:lvlText w:val="%1."/>
      <w:lvlJc w:val="left"/>
      <w:pPr>
        <w:ind w:left="720" w:hanging="360"/>
      </w:pPr>
      <w:rPr>
        <w:rFonts w:hint="default"/>
        <w:b/>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274E1DC7"/>
    <w:multiLevelType w:val="multilevel"/>
    <w:tmpl w:val="0E983B58"/>
    <w:lvl w:ilvl="0">
      <w:start w:val="10"/>
      <w:numFmt w:val="decimal"/>
      <w:lvlText w:val="%1."/>
      <w:lvlJc w:val="left"/>
      <w:pPr>
        <w:ind w:left="600" w:hanging="600"/>
      </w:pPr>
    </w:lvl>
    <w:lvl w:ilvl="1">
      <w:start w:val="1"/>
      <w:numFmt w:val="decimal"/>
      <w:lvlText w:val="%1.%2."/>
      <w:lvlJc w:val="left"/>
      <w:pPr>
        <w:ind w:left="742" w:hanging="600"/>
      </w:pPr>
    </w:lvl>
    <w:lvl w:ilvl="2">
      <w:start w:val="6"/>
      <w:numFmt w:val="decimal"/>
      <w:lvlText w:val="%1.%2.%3."/>
      <w:lvlJc w:val="left"/>
      <w:pPr>
        <w:ind w:left="720" w:hanging="720"/>
      </w:pPr>
      <w:rPr>
        <w:i w:val="0"/>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9" w15:restartNumberingAfterBreak="0">
    <w:nsid w:val="2A1B1169"/>
    <w:multiLevelType w:val="hybridMultilevel"/>
    <w:tmpl w:val="2A94BBD6"/>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2B9B25AA"/>
    <w:multiLevelType w:val="multilevel"/>
    <w:tmpl w:val="AE4C0BE0"/>
    <w:lvl w:ilvl="0">
      <w:start w:val="2"/>
      <w:numFmt w:val="decimal"/>
      <w:lvlText w:val="%1."/>
      <w:lvlJc w:val="left"/>
      <w:pPr>
        <w:ind w:left="720" w:hanging="360"/>
      </w:pPr>
      <w:rPr>
        <w:rFonts w:hint="default"/>
        <w:b/>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2DA30BA1"/>
    <w:multiLevelType w:val="multilevel"/>
    <w:tmpl w:val="0C1CCA94"/>
    <w:lvl w:ilvl="0">
      <w:start w:val="4"/>
      <w:numFmt w:val="decimal"/>
      <w:lvlText w:val="%1."/>
      <w:lvlJc w:val="left"/>
      <w:pPr>
        <w:ind w:left="495" w:hanging="495"/>
      </w:pPr>
      <w:rPr>
        <w:rFonts w:hint="default"/>
        <w:b/>
      </w:rPr>
    </w:lvl>
    <w:lvl w:ilvl="1">
      <w:start w:val="5"/>
      <w:numFmt w:val="decimal"/>
      <w:lvlText w:val="%1.%2."/>
      <w:lvlJc w:val="left"/>
      <w:pPr>
        <w:ind w:left="495" w:hanging="49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FB5A8F"/>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4407723F"/>
    <w:multiLevelType w:val="multilevel"/>
    <w:tmpl w:val="087A916A"/>
    <w:lvl w:ilvl="0">
      <w:start w:val="5"/>
      <w:numFmt w:val="decimal"/>
      <w:lvlText w:val="%1."/>
      <w:lvlJc w:val="left"/>
      <w:pPr>
        <w:ind w:left="3479" w:hanging="360"/>
      </w:pPr>
      <w:rPr>
        <w:rFonts w:eastAsia="Calibri" w:hint="default"/>
        <w:b/>
      </w:rPr>
    </w:lvl>
    <w:lvl w:ilvl="1">
      <w:start w:val="3"/>
      <w:numFmt w:val="decimal"/>
      <w:lvlText w:val="%1.%2."/>
      <w:lvlJc w:val="left"/>
      <w:pPr>
        <w:ind w:left="3479" w:hanging="360"/>
      </w:pPr>
      <w:rPr>
        <w:rFonts w:eastAsia="Calibri" w:hint="default"/>
        <w:b/>
      </w:rPr>
    </w:lvl>
    <w:lvl w:ilvl="2">
      <w:start w:val="1"/>
      <w:numFmt w:val="decimal"/>
      <w:lvlText w:val="%1.%2.%3."/>
      <w:lvlJc w:val="left"/>
      <w:pPr>
        <w:ind w:left="5257" w:hanging="720"/>
      </w:pPr>
      <w:rPr>
        <w:rFonts w:eastAsia="Calibri" w:hint="default"/>
        <w:b w:val="0"/>
      </w:rPr>
    </w:lvl>
    <w:lvl w:ilvl="3">
      <w:start w:val="1"/>
      <w:numFmt w:val="decimal"/>
      <w:lvlText w:val="%1.%2.%3.%4."/>
      <w:lvlJc w:val="left"/>
      <w:pPr>
        <w:ind w:left="5966" w:hanging="720"/>
      </w:pPr>
      <w:rPr>
        <w:rFonts w:eastAsia="Calibri" w:hint="default"/>
        <w:b/>
      </w:rPr>
    </w:lvl>
    <w:lvl w:ilvl="4">
      <w:start w:val="1"/>
      <w:numFmt w:val="decimal"/>
      <w:lvlText w:val="%1.%2.%3.%4.%5."/>
      <w:lvlJc w:val="left"/>
      <w:pPr>
        <w:ind w:left="7035" w:hanging="1080"/>
      </w:pPr>
      <w:rPr>
        <w:rFonts w:eastAsia="Calibri" w:hint="default"/>
        <w:b/>
      </w:rPr>
    </w:lvl>
    <w:lvl w:ilvl="5">
      <w:start w:val="1"/>
      <w:numFmt w:val="decimal"/>
      <w:lvlText w:val="%1.%2.%3.%4.%5.%6."/>
      <w:lvlJc w:val="left"/>
      <w:pPr>
        <w:ind w:left="7744" w:hanging="1080"/>
      </w:pPr>
      <w:rPr>
        <w:rFonts w:eastAsia="Calibri" w:hint="default"/>
        <w:b/>
      </w:rPr>
    </w:lvl>
    <w:lvl w:ilvl="6">
      <w:start w:val="1"/>
      <w:numFmt w:val="decimal"/>
      <w:lvlText w:val="%1.%2.%3.%4.%5.%6.%7."/>
      <w:lvlJc w:val="left"/>
      <w:pPr>
        <w:ind w:left="8813" w:hanging="1440"/>
      </w:pPr>
      <w:rPr>
        <w:rFonts w:eastAsia="Calibri" w:hint="default"/>
        <w:b/>
      </w:rPr>
    </w:lvl>
    <w:lvl w:ilvl="7">
      <w:start w:val="1"/>
      <w:numFmt w:val="decimal"/>
      <w:lvlText w:val="%1.%2.%3.%4.%5.%6.%7.%8."/>
      <w:lvlJc w:val="left"/>
      <w:pPr>
        <w:ind w:left="9522" w:hanging="1440"/>
      </w:pPr>
      <w:rPr>
        <w:rFonts w:eastAsia="Calibri" w:hint="default"/>
        <w:b/>
      </w:rPr>
    </w:lvl>
    <w:lvl w:ilvl="8">
      <w:start w:val="1"/>
      <w:numFmt w:val="decimal"/>
      <w:lvlText w:val="%1.%2.%3.%4.%5.%6.%7.%8.%9."/>
      <w:lvlJc w:val="left"/>
      <w:pPr>
        <w:ind w:left="10591" w:hanging="1800"/>
      </w:pPr>
      <w:rPr>
        <w:rFonts w:eastAsia="Calibri" w:hint="default"/>
        <w:b/>
      </w:rPr>
    </w:lvl>
  </w:abstractNum>
  <w:abstractNum w:abstractNumId="14" w15:restartNumberingAfterBreak="0">
    <w:nsid w:val="440F3271"/>
    <w:multiLevelType w:val="multilevel"/>
    <w:tmpl w:val="B5B8EB70"/>
    <w:lvl w:ilvl="0">
      <w:start w:val="8"/>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b w:val="0"/>
        <w:sz w:val="22"/>
        <w:szCs w:val="22"/>
      </w:rPr>
    </w:lvl>
    <w:lvl w:ilvl="2">
      <w:start w:val="1"/>
      <w:numFmt w:val="decimal"/>
      <w:isLgl/>
      <w:lvlText w:val="%1.%2.%3."/>
      <w:lvlJc w:val="left"/>
      <w:pPr>
        <w:ind w:left="1288" w:hanging="720"/>
      </w:pPr>
      <w:rPr>
        <w:rFonts w:ascii="Times New Roman" w:hAnsi="Times New Roman" w:cs="Times New Roman" w:hint="default"/>
        <w:i w:val="0"/>
        <w:color w:val="auto"/>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85F2001"/>
    <w:multiLevelType w:val="hybridMultilevel"/>
    <w:tmpl w:val="0D5AA8CE"/>
    <w:lvl w:ilvl="0" w:tplc="C13A6B8E">
      <w:start w:val="1"/>
      <w:numFmt w:val="bullet"/>
      <w:lvlText w:val=""/>
      <w:lvlJc w:val="left"/>
      <w:pPr>
        <w:ind w:left="567" w:firstLine="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4AF13931"/>
    <w:multiLevelType w:val="multilevel"/>
    <w:tmpl w:val="A3A20F00"/>
    <w:lvl w:ilvl="0">
      <w:start w:val="8"/>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b w:val="0"/>
        <w:sz w:val="22"/>
        <w:szCs w:val="22"/>
      </w:rPr>
    </w:lvl>
    <w:lvl w:ilvl="2">
      <w:start w:val="1"/>
      <w:numFmt w:val="decimal"/>
      <w:isLgl/>
      <w:suff w:val="nothing"/>
      <w:lvlText w:val="%1.%2.%3."/>
      <w:lvlJc w:val="left"/>
      <w:pPr>
        <w:ind w:left="1474" w:firstLine="86"/>
      </w:pPr>
      <w:rPr>
        <w:rFonts w:ascii="Times New Roman" w:hAnsi="Times New Roman" w:cs="Times New Roman" w:hint="default"/>
        <w:i w:val="0"/>
        <w:color w:val="auto"/>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DC2552F"/>
    <w:multiLevelType w:val="hybridMultilevel"/>
    <w:tmpl w:val="460802BC"/>
    <w:lvl w:ilvl="0" w:tplc="D5EC6BA2">
      <w:start w:val="65535"/>
      <w:numFmt w:val="bullet"/>
      <w:lvlText w:val="•"/>
      <w:legacy w:legacy="1" w:legacySpace="0" w:legacyIndent="346"/>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4F60BB1"/>
    <w:multiLevelType w:val="multilevel"/>
    <w:tmpl w:val="938014B8"/>
    <w:lvl w:ilvl="0">
      <w:start w:val="1"/>
      <w:numFmt w:val="bullet"/>
      <w:lvlText w:val="–"/>
      <w:lvlJc w:val="left"/>
      <w:pPr>
        <w:ind w:left="1077" w:hanging="360"/>
      </w:pPr>
      <w:rPr>
        <w:rFonts w:ascii="Times New Roman" w:hAnsi="Times New Roman" w:cs="Times New Roman" w:hint="default"/>
        <w:sz w:val="22"/>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abstractNum w:abstractNumId="19" w15:restartNumberingAfterBreak="0">
    <w:nsid w:val="69EB2526"/>
    <w:multiLevelType w:val="multilevel"/>
    <w:tmpl w:val="3D74F26A"/>
    <w:lvl w:ilvl="0">
      <w:start w:val="1"/>
      <w:numFmt w:val="decimal"/>
      <w:lvlText w:val="%1."/>
      <w:lvlJc w:val="left"/>
      <w:pPr>
        <w:ind w:left="720" w:hanging="360"/>
      </w:pPr>
      <w:rPr>
        <w:rFonts w:hint="default"/>
        <w:b/>
        <w:color w:val="auto"/>
      </w:rPr>
    </w:lvl>
    <w:lvl w:ilvl="1">
      <w:start w:val="3"/>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0" w15:restartNumberingAfterBreak="0">
    <w:nsid w:val="710E7711"/>
    <w:multiLevelType w:val="multilevel"/>
    <w:tmpl w:val="42B48424"/>
    <w:lvl w:ilvl="0">
      <w:start w:val="19"/>
      <w:numFmt w:val="decimal"/>
      <w:lvlText w:val="%1."/>
      <w:lvlJc w:val="left"/>
      <w:pPr>
        <w:ind w:left="480" w:hanging="480"/>
      </w:pPr>
      <w:rPr>
        <w:rFonts w:hint="default"/>
      </w:rPr>
    </w:lvl>
    <w:lvl w:ilvl="1">
      <w:start w:val="6"/>
      <w:numFmt w:val="decimal"/>
      <w:lvlText w:val="%1.%2."/>
      <w:lvlJc w:val="left"/>
      <w:pPr>
        <w:ind w:left="906"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79063A01"/>
    <w:multiLevelType w:val="hybridMultilevel"/>
    <w:tmpl w:val="5DA618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EC21FFE"/>
    <w:multiLevelType w:val="multilevel"/>
    <w:tmpl w:val="B5B8EB70"/>
    <w:lvl w:ilvl="0">
      <w:start w:val="8"/>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b w:val="0"/>
        <w:sz w:val="22"/>
        <w:szCs w:val="22"/>
      </w:rPr>
    </w:lvl>
    <w:lvl w:ilvl="2">
      <w:start w:val="1"/>
      <w:numFmt w:val="decimal"/>
      <w:isLgl/>
      <w:lvlText w:val="%1.%2.%3."/>
      <w:lvlJc w:val="left"/>
      <w:pPr>
        <w:ind w:left="1288" w:hanging="720"/>
      </w:pPr>
      <w:rPr>
        <w:rFonts w:ascii="Times New Roman" w:hAnsi="Times New Roman" w:cs="Times New Roman" w:hint="default"/>
        <w:i w:val="0"/>
        <w:color w:val="auto"/>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F9E306D"/>
    <w:multiLevelType w:val="multilevel"/>
    <w:tmpl w:val="EAF09CAA"/>
    <w:lvl w:ilvl="0">
      <w:start w:val="2"/>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4" w15:restartNumberingAfterBreak="0">
    <w:nsid w:val="7FEE1904"/>
    <w:multiLevelType w:val="multilevel"/>
    <w:tmpl w:val="AE687A22"/>
    <w:lvl w:ilvl="0">
      <w:start w:val="16"/>
      <w:numFmt w:val="decimal"/>
      <w:lvlText w:val="%1."/>
      <w:lvlJc w:val="left"/>
      <w:pPr>
        <w:ind w:left="720" w:hanging="360"/>
      </w:pPr>
      <w:rPr>
        <w:rFonts w:hint="default"/>
      </w:rPr>
    </w:lvl>
    <w:lvl w:ilvl="1">
      <w:start w:val="3"/>
      <w:numFmt w:val="decimal"/>
      <w:isLgl/>
      <w:lvlText w:val="%1.%2."/>
      <w:lvlJc w:val="left"/>
      <w:pPr>
        <w:ind w:left="123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16cid:durableId="548035594">
    <w:abstractNumId w:val="7"/>
  </w:num>
  <w:num w:numId="2" w16cid:durableId="545606772">
    <w:abstractNumId w:val="3"/>
  </w:num>
  <w:num w:numId="3" w16cid:durableId="2060130009">
    <w:abstractNumId w:val="1"/>
  </w:num>
  <w:num w:numId="4" w16cid:durableId="916746757">
    <w:abstractNumId w:val="12"/>
  </w:num>
  <w:num w:numId="5" w16cid:durableId="860162900">
    <w:abstractNumId w:val="16"/>
  </w:num>
  <w:num w:numId="6" w16cid:durableId="1544634006">
    <w:abstractNumId w:val="18"/>
  </w:num>
  <w:num w:numId="7" w16cid:durableId="1456286644">
    <w:abstractNumId w:val="15"/>
  </w:num>
  <w:num w:numId="8" w16cid:durableId="263222618">
    <w:abstractNumId w:val="21"/>
  </w:num>
  <w:num w:numId="9" w16cid:durableId="1510439591">
    <w:abstractNumId w:val="5"/>
  </w:num>
  <w:num w:numId="10" w16cid:durableId="985012100">
    <w:abstractNumId w:val="20"/>
  </w:num>
  <w:num w:numId="11" w16cid:durableId="1025327748">
    <w:abstractNumId w:val="0"/>
  </w:num>
  <w:num w:numId="12" w16cid:durableId="1300458052">
    <w:abstractNumId w:val="11"/>
  </w:num>
  <w:num w:numId="13" w16cid:durableId="138039573">
    <w:abstractNumId w:val="24"/>
  </w:num>
  <w:num w:numId="14" w16cid:durableId="163593036">
    <w:abstractNumId w:val="2"/>
  </w:num>
  <w:num w:numId="15" w16cid:durableId="867916972">
    <w:abstractNumId w:val="13"/>
  </w:num>
  <w:num w:numId="16" w16cid:durableId="908074230">
    <w:abstractNumId w:val="6"/>
  </w:num>
  <w:num w:numId="17" w16cid:durableId="1629823255">
    <w:abstractNumId w:val="14"/>
  </w:num>
  <w:num w:numId="18" w16cid:durableId="2111470131">
    <w:abstractNumId w:val="22"/>
  </w:num>
  <w:num w:numId="19" w16cid:durableId="1967420313">
    <w:abstractNumId w:val="4"/>
  </w:num>
  <w:num w:numId="20" w16cid:durableId="1726180399">
    <w:abstractNumId w:val="19"/>
  </w:num>
  <w:num w:numId="21" w16cid:durableId="1087581791">
    <w:abstractNumId w:val="10"/>
  </w:num>
  <w:num w:numId="22" w16cid:durableId="874728922">
    <w:abstractNumId w:val="9"/>
  </w:num>
  <w:num w:numId="23" w16cid:durableId="1635524400">
    <w:abstractNumId w:val="23"/>
  </w:num>
  <w:num w:numId="24" w16cid:durableId="2127892702">
    <w:abstractNumId w:val="8"/>
    <w:lvlOverride w:ilvl="0">
      <w:startOverride w:val="10"/>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85334319">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de-DE" w:vendorID="64" w:dllVersion="4096" w:nlCheck="1" w:checkStyle="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522"/>
    <w:rsid w:val="00004417"/>
    <w:rsid w:val="00006FF7"/>
    <w:rsid w:val="00010D5F"/>
    <w:rsid w:val="00015AC2"/>
    <w:rsid w:val="0001724C"/>
    <w:rsid w:val="00021E43"/>
    <w:rsid w:val="00022B98"/>
    <w:rsid w:val="00024796"/>
    <w:rsid w:val="00025778"/>
    <w:rsid w:val="000341D0"/>
    <w:rsid w:val="00040CB8"/>
    <w:rsid w:val="000447EF"/>
    <w:rsid w:val="00051565"/>
    <w:rsid w:val="00051CC7"/>
    <w:rsid w:val="00052B3D"/>
    <w:rsid w:val="00052DBE"/>
    <w:rsid w:val="00052E96"/>
    <w:rsid w:val="0005352B"/>
    <w:rsid w:val="00053716"/>
    <w:rsid w:val="00053828"/>
    <w:rsid w:val="00060806"/>
    <w:rsid w:val="00064919"/>
    <w:rsid w:val="00067327"/>
    <w:rsid w:val="000702C5"/>
    <w:rsid w:val="00070C47"/>
    <w:rsid w:val="00071FFB"/>
    <w:rsid w:val="00072223"/>
    <w:rsid w:val="00072CA3"/>
    <w:rsid w:val="00074B8B"/>
    <w:rsid w:val="000762D0"/>
    <w:rsid w:val="00077A6C"/>
    <w:rsid w:val="0008171B"/>
    <w:rsid w:val="00082CBD"/>
    <w:rsid w:val="00082F92"/>
    <w:rsid w:val="0008349D"/>
    <w:rsid w:val="000865E3"/>
    <w:rsid w:val="00091719"/>
    <w:rsid w:val="00092926"/>
    <w:rsid w:val="0009313B"/>
    <w:rsid w:val="00095474"/>
    <w:rsid w:val="000955F3"/>
    <w:rsid w:val="0009677A"/>
    <w:rsid w:val="000A4820"/>
    <w:rsid w:val="000A6433"/>
    <w:rsid w:val="000A70C6"/>
    <w:rsid w:val="000B0302"/>
    <w:rsid w:val="000B067B"/>
    <w:rsid w:val="000B0C69"/>
    <w:rsid w:val="000B291B"/>
    <w:rsid w:val="000B3751"/>
    <w:rsid w:val="000B3B2C"/>
    <w:rsid w:val="000B6966"/>
    <w:rsid w:val="000B77A9"/>
    <w:rsid w:val="000C1331"/>
    <w:rsid w:val="000C5087"/>
    <w:rsid w:val="000D1061"/>
    <w:rsid w:val="000E008D"/>
    <w:rsid w:val="000E091E"/>
    <w:rsid w:val="000E0F01"/>
    <w:rsid w:val="000E4D0B"/>
    <w:rsid w:val="000E717B"/>
    <w:rsid w:val="000E7185"/>
    <w:rsid w:val="000F3B6F"/>
    <w:rsid w:val="000F6BC0"/>
    <w:rsid w:val="00103D2F"/>
    <w:rsid w:val="00103F67"/>
    <w:rsid w:val="00104BAA"/>
    <w:rsid w:val="00104FFD"/>
    <w:rsid w:val="00105821"/>
    <w:rsid w:val="00112F2C"/>
    <w:rsid w:val="00114119"/>
    <w:rsid w:val="00122B91"/>
    <w:rsid w:val="00125512"/>
    <w:rsid w:val="0013358B"/>
    <w:rsid w:val="00136190"/>
    <w:rsid w:val="00137CF9"/>
    <w:rsid w:val="0014210A"/>
    <w:rsid w:val="00150522"/>
    <w:rsid w:val="00153843"/>
    <w:rsid w:val="00153DE4"/>
    <w:rsid w:val="00156B82"/>
    <w:rsid w:val="00160E91"/>
    <w:rsid w:val="0016222A"/>
    <w:rsid w:val="00162CE3"/>
    <w:rsid w:val="00164244"/>
    <w:rsid w:val="0016465A"/>
    <w:rsid w:val="001661D7"/>
    <w:rsid w:val="001714C0"/>
    <w:rsid w:val="00174C51"/>
    <w:rsid w:val="00175546"/>
    <w:rsid w:val="0018036C"/>
    <w:rsid w:val="00181099"/>
    <w:rsid w:val="00182A24"/>
    <w:rsid w:val="001850EF"/>
    <w:rsid w:val="00185421"/>
    <w:rsid w:val="00186B17"/>
    <w:rsid w:val="00186FAA"/>
    <w:rsid w:val="001907E1"/>
    <w:rsid w:val="00194419"/>
    <w:rsid w:val="00196A30"/>
    <w:rsid w:val="001A6DC8"/>
    <w:rsid w:val="001A7831"/>
    <w:rsid w:val="001A7F35"/>
    <w:rsid w:val="001B02E7"/>
    <w:rsid w:val="001B0ABC"/>
    <w:rsid w:val="001B2329"/>
    <w:rsid w:val="001B43F6"/>
    <w:rsid w:val="001B4B73"/>
    <w:rsid w:val="001B67F7"/>
    <w:rsid w:val="001C4B41"/>
    <w:rsid w:val="001C692A"/>
    <w:rsid w:val="001D273B"/>
    <w:rsid w:val="001D3857"/>
    <w:rsid w:val="001D717A"/>
    <w:rsid w:val="001E0211"/>
    <w:rsid w:val="001E61BA"/>
    <w:rsid w:val="001E68EE"/>
    <w:rsid w:val="001F6AA4"/>
    <w:rsid w:val="001F6FCF"/>
    <w:rsid w:val="00202D99"/>
    <w:rsid w:val="002043D1"/>
    <w:rsid w:val="0020508E"/>
    <w:rsid w:val="00205368"/>
    <w:rsid w:val="002061DC"/>
    <w:rsid w:val="002061F2"/>
    <w:rsid w:val="00210A45"/>
    <w:rsid w:val="00210AE1"/>
    <w:rsid w:val="002140C1"/>
    <w:rsid w:val="002143C1"/>
    <w:rsid w:val="002148CE"/>
    <w:rsid w:val="002171C2"/>
    <w:rsid w:val="00225157"/>
    <w:rsid w:val="00231BE1"/>
    <w:rsid w:val="00232B5C"/>
    <w:rsid w:val="0023341D"/>
    <w:rsid w:val="00234DC7"/>
    <w:rsid w:val="002353EE"/>
    <w:rsid w:val="0023761E"/>
    <w:rsid w:val="00241577"/>
    <w:rsid w:val="0024366E"/>
    <w:rsid w:val="00244566"/>
    <w:rsid w:val="002452FD"/>
    <w:rsid w:val="002505B9"/>
    <w:rsid w:val="00252BAF"/>
    <w:rsid w:val="002575B7"/>
    <w:rsid w:val="00257981"/>
    <w:rsid w:val="00260E40"/>
    <w:rsid w:val="002612DE"/>
    <w:rsid w:val="002625E0"/>
    <w:rsid w:val="0026381E"/>
    <w:rsid w:val="00266A25"/>
    <w:rsid w:val="00267DB1"/>
    <w:rsid w:val="00270F9F"/>
    <w:rsid w:val="0027254C"/>
    <w:rsid w:val="00296E70"/>
    <w:rsid w:val="00297DA2"/>
    <w:rsid w:val="002A18A6"/>
    <w:rsid w:val="002B55C2"/>
    <w:rsid w:val="002C085F"/>
    <w:rsid w:val="002C2A76"/>
    <w:rsid w:val="002C42A6"/>
    <w:rsid w:val="002C689C"/>
    <w:rsid w:val="002C6AF9"/>
    <w:rsid w:val="002D13B8"/>
    <w:rsid w:val="002D5979"/>
    <w:rsid w:val="002E0C67"/>
    <w:rsid w:val="002E26A3"/>
    <w:rsid w:val="002E3183"/>
    <w:rsid w:val="002F25A5"/>
    <w:rsid w:val="002F2D91"/>
    <w:rsid w:val="002F5484"/>
    <w:rsid w:val="002F57A3"/>
    <w:rsid w:val="003040CA"/>
    <w:rsid w:val="00305E14"/>
    <w:rsid w:val="003104AB"/>
    <w:rsid w:val="003112F4"/>
    <w:rsid w:val="00316140"/>
    <w:rsid w:val="00317C43"/>
    <w:rsid w:val="00320988"/>
    <w:rsid w:val="00325769"/>
    <w:rsid w:val="00330B7A"/>
    <w:rsid w:val="00330DBC"/>
    <w:rsid w:val="0033309D"/>
    <w:rsid w:val="0033399C"/>
    <w:rsid w:val="0034533D"/>
    <w:rsid w:val="003469A8"/>
    <w:rsid w:val="00355734"/>
    <w:rsid w:val="00355E49"/>
    <w:rsid w:val="00360B36"/>
    <w:rsid w:val="00364E05"/>
    <w:rsid w:val="00365AFC"/>
    <w:rsid w:val="00366FC9"/>
    <w:rsid w:val="003717A3"/>
    <w:rsid w:val="00372C36"/>
    <w:rsid w:val="00377DDB"/>
    <w:rsid w:val="00381549"/>
    <w:rsid w:val="0038349B"/>
    <w:rsid w:val="00383503"/>
    <w:rsid w:val="00383BC3"/>
    <w:rsid w:val="0038406E"/>
    <w:rsid w:val="0038601C"/>
    <w:rsid w:val="003951CF"/>
    <w:rsid w:val="003A0B8C"/>
    <w:rsid w:val="003A5385"/>
    <w:rsid w:val="003A5430"/>
    <w:rsid w:val="003C1300"/>
    <w:rsid w:val="003C3E8A"/>
    <w:rsid w:val="003C7462"/>
    <w:rsid w:val="003E5B48"/>
    <w:rsid w:val="003E6632"/>
    <w:rsid w:val="003F1819"/>
    <w:rsid w:val="003F28C4"/>
    <w:rsid w:val="003F2CDB"/>
    <w:rsid w:val="003F625D"/>
    <w:rsid w:val="004016E1"/>
    <w:rsid w:val="00415793"/>
    <w:rsid w:val="00415BC1"/>
    <w:rsid w:val="00422B1A"/>
    <w:rsid w:val="00423459"/>
    <w:rsid w:val="004235FE"/>
    <w:rsid w:val="00425579"/>
    <w:rsid w:val="00430703"/>
    <w:rsid w:val="00434E98"/>
    <w:rsid w:val="0044223A"/>
    <w:rsid w:val="0044386F"/>
    <w:rsid w:val="0044500C"/>
    <w:rsid w:val="004501D7"/>
    <w:rsid w:val="004515E1"/>
    <w:rsid w:val="00453228"/>
    <w:rsid w:val="00453CEB"/>
    <w:rsid w:val="00454651"/>
    <w:rsid w:val="004555F9"/>
    <w:rsid w:val="00456875"/>
    <w:rsid w:val="004606BC"/>
    <w:rsid w:val="00460B0A"/>
    <w:rsid w:val="00461805"/>
    <w:rsid w:val="0046263F"/>
    <w:rsid w:val="0046345E"/>
    <w:rsid w:val="0046467D"/>
    <w:rsid w:val="00464ABB"/>
    <w:rsid w:val="00470DCD"/>
    <w:rsid w:val="004716E8"/>
    <w:rsid w:val="004733DB"/>
    <w:rsid w:val="004750C9"/>
    <w:rsid w:val="00475DB4"/>
    <w:rsid w:val="004761F8"/>
    <w:rsid w:val="00482BEE"/>
    <w:rsid w:val="00487FBA"/>
    <w:rsid w:val="004911D0"/>
    <w:rsid w:val="00491E39"/>
    <w:rsid w:val="00496E29"/>
    <w:rsid w:val="004A0C69"/>
    <w:rsid w:val="004A1B17"/>
    <w:rsid w:val="004A3521"/>
    <w:rsid w:val="004A398D"/>
    <w:rsid w:val="004A53AC"/>
    <w:rsid w:val="004A6418"/>
    <w:rsid w:val="004B55C3"/>
    <w:rsid w:val="004B661E"/>
    <w:rsid w:val="004C0906"/>
    <w:rsid w:val="004C0A91"/>
    <w:rsid w:val="004C63A9"/>
    <w:rsid w:val="004C693E"/>
    <w:rsid w:val="004C6BB0"/>
    <w:rsid w:val="004E14BD"/>
    <w:rsid w:val="004E1A31"/>
    <w:rsid w:val="004E30D9"/>
    <w:rsid w:val="004E666A"/>
    <w:rsid w:val="004E7800"/>
    <w:rsid w:val="004F2639"/>
    <w:rsid w:val="004F5039"/>
    <w:rsid w:val="004F53BF"/>
    <w:rsid w:val="004F7C7F"/>
    <w:rsid w:val="005133F7"/>
    <w:rsid w:val="00515C6E"/>
    <w:rsid w:val="00517975"/>
    <w:rsid w:val="00522E79"/>
    <w:rsid w:val="00523923"/>
    <w:rsid w:val="005274A9"/>
    <w:rsid w:val="0053640E"/>
    <w:rsid w:val="00540DAD"/>
    <w:rsid w:val="00541D24"/>
    <w:rsid w:val="00542C90"/>
    <w:rsid w:val="005456E7"/>
    <w:rsid w:val="00552E8B"/>
    <w:rsid w:val="005536DF"/>
    <w:rsid w:val="005539DF"/>
    <w:rsid w:val="00556C62"/>
    <w:rsid w:val="00560D30"/>
    <w:rsid w:val="005657C3"/>
    <w:rsid w:val="00567412"/>
    <w:rsid w:val="0057045A"/>
    <w:rsid w:val="00575160"/>
    <w:rsid w:val="00580024"/>
    <w:rsid w:val="0058081D"/>
    <w:rsid w:val="00580FE5"/>
    <w:rsid w:val="00586CE6"/>
    <w:rsid w:val="00594A06"/>
    <w:rsid w:val="005972D2"/>
    <w:rsid w:val="005973C6"/>
    <w:rsid w:val="005A23F3"/>
    <w:rsid w:val="005A784D"/>
    <w:rsid w:val="005B3770"/>
    <w:rsid w:val="005B4ACE"/>
    <w:rsid w:val="005B5EEA"/>
    <w:rsid w:val="005B5F33"/>
    <w:rsid w:val="005B6CB3"/>
    <w:rsid w:val="005E2A02"/>
    <w:rsid w:val="005E2CC1"/>
    <w:rsid w:val="005E52C7"/>
    <w:rsid w:val="005E745A"/>
    <w:rsid w:val="005F26C8"/>
    <w:rsid w:val="00601CBB"/>
    <w:rsid w:val="00604267"/>
    <w:rsid w:val="00605CE8"/>
    <w:rsid w:val="00610A89"/>
    <w:rsid w:val="00612171"/>
    <w:rsid w:val="006143D7"/>
    <w:rsid w:val="0062157A"/>
    <w:rsid w:val="00623FD3"/>
    <w:rsid w:val="0063439A"/>
    <w:rsid w:val="00636BAD"/>
    <w:rsid w:val="00636BD1"/>
    <w:rsid w:val="00637AF3"/>
    <w:rsid w:val="00637F92"/>
    <w:rsid w:val="00641942"/>
    <w:rsid w:val="00641EFE"/>
    <w:rsid w:val="0064505B"/>
    <w:rsid w:val="00650968"/>
    <w:rsid w:val="0065660F"/>
    <w:rsid w:val="00657F27"/>
    <w:rsid w:val="006615BD"/>
    <w:rsid w:val="00663D86"/>
    <w:rsid w:val="006646B9"/>
    <w:rsid w:val="00665895"/>
    <w:rsid w:val="00665C7B"/>
    <w:rsid w:val="00671444"/>
    <w:rsid w:val="00673047"/>
    <w:rsid w:val="00674549"/>
    <w:rsid w:val="00687043"/>
    <w:rsid w:val="00692E9B"/>
    <w:rsid w:val="00694F74"/>
    <w:rsid w:val="00695689"/>
    <w:rsid w:val="006975EA"/>
    <w:rsid w:val="006A7099"/>
    <w:rsid w:val="006B0388"/>
    <w:rsid w:val="006B09F4"/>
    <w:rsid w:val="006B6329"/>
    <w:rsid w:val="006B76A4"/>
    <w:rsid w:val="006B7AB9"/>
    <w:rsid w:val="006C10CD"/>
    <w:rsid w:val="006C1CFF"/>
    <w:rsid w:val="006D652A"/>
    <w:rsid w:val="006D6720"/>
    <w:rsid w:val="006E0DBD"/>
    <w:rsid w:val="006E156B"/>
    <w:rsid w:val="006E3F5E"/>
    <w:rsid w:val="006E5D97"/>
    <w:rsid w:val="006F1C56"/>
    <w:rsid w:val="006F6151"/>
    <w:rsid w:val="00711784"/>
    <w:rsid w:val="00713630"/>
    <w:rsid w:val="0071513C"/>
    <w:rsid w:val="007153F4"/>
    <w:rsid w:val="00720AF2"/>
    <w:rsid w:val="0072129E"/>
    <w:rsid w:val="00721538"/>
    <w:rsid w:val="00721D91"/>
    <w:rsid w:val="00722870"/>
    <w:rsid w:val="00732EF1"/>
    <w:rsid w:val="00735837"/>
    <w:rsid w:val="00736394"/>
    <w:rsid w:val="007412DD"/>
    <w:rsid w:val="00741307"/>
    <w:rsid w:val="00744411"/>
    <w:rsid w:val="00744999"/>
    <w:rsid w:val="00746F97"/>
    <w:rsid w:val="007576D3"/>
    <w:rsid w:val="00757995"/>
    <w:rsid w:val="0076188B"/>
    <w:rsid w:val="00762451"/>
    <w:rsid w:val="007626BD"/>
    <w:rsid w:val="00770508"/>
    <w:rsid w:val="00770F76"/>
    <w:rsid w:val="0077227C"/>
    <w:rsid w:val="00775C28"/>
    <w:rsid w:val="00780F12"/>
    <w:rsid w:val="007860C8"/>
    <w:rsid w:val="007922F9"/>
    <w:rsid w:val="00792CCF"/>
    <w:rsid w:val="0079641A"/>
    <w:rsid w:val="007979AB"/>
    <w:rsid w:val="007A0035"/>
    <w:rsid w:val="007A433D"/>
    <w:rsid w:val="007A7801"/>
    <w:rsid w:val="007B05D8"/>
    <w:rsid w:val="007B0E32"/>
    <w:rsid w:val="007B1D7A"/>
    <w:rsid w:val="007B4773"/>
    <w:rsid w:val="007B5C8E"/>
    <w:rsid w:val="007C5ACC"/>
    <w:rsid w:val="007C5BA5"/>
    <w:rsid w:val="007C65F4"/>
    <w:rsid w:val="007D014B"/>
    <w:rsid w:val="007D0BC5"/>
    <w:rsid w:val="007D22F9"/>
    <w:rsid w:val="007D5935"/>
    <w:rsid w:val="007D6699"/>
    <w:rsid w:val="007D7043"/>
    <w:rsid w:val="007D7E64"/>
    <w:rsid w:val="007E49E5"/>
    <w:rsid w:val="007E65FF"/>
    <w:rsid w:val="007F2E35"/>
    <w:rsid w:val="007F3415"/>
    <w:rsid w:val="007F493A"/>
    <w:rsid w:val="007F4C51"/>
    <w:rsid w:val="007F7ADA"/>
    <w:rsid w:val="0081079C"/>
    <w:rsid w:val="00811F4A"/>
    <w:rsid w:val="00813690"/>
    <w:rsid w:val="008161DE"/>
    <w:rsid w:val="00817294"/>
    <w:rsid w:val="00821AFC"/>
    <w:rsid w:val="0082554A"/>
    <w:rsid w:val="00825F84"/>
    <w:rsid w:val="00834B4B"/>
    <w:rsid w:val="008458CA"/>
    <w:rsid w:val="0084627D"/>
    <w:rsid w:val="00850F7E"/>
    <w:rsid w:val="008534F6"/>
    <w:rsid w:val="00855071"/>
    <w:rsid w:val="00855779"/>
    <w:rsid w:val="00856C26"/>
    <w:rsid w:val="0085734C"/>
    <w:rsid w:val="0085787C"/>
    <w:rsid w:val="008610B4"/>
    <w:rsid w:val="00864592"/>
    <w:rsid w:val="00865789"/>
    <w:rsid w:val="0086640B"/>
    <w:rsid w:val="008706F8"/>
    <w:rsid w:val="008733D1"/>
    <w:rsid w:val="008763F5"/>
    <w:rsid w:val="008815E9"/>
    <w:rsid w:val="008A24E1"/>
    <w:rsid w:val="008A2B4C"/>
    <w:rsid w:val="008B4CC7"/>
    <w:rsid w:val="008B66A4"/>
    <w:rsid w:val="008C1ED5"/>
    <w:rsid w:val="008C762C"/>
    <w:rsid w:val="008D275B"/>
    <w:rsid w:val="008D3023"/>
    <w:rsid w:val="008D361C"/>
    <w:rsid w:val="008E066B"/>
    <w:rsid w:val="008E313E"/>
    <w:rsid w:val="008E3840"/>
    <w:rsid w:val="008E637F"/>
    <w:rsid w:val="008F0214"/>
    <w:rsid w:val="008F1C27"/>
    <w:rsid w:val="008F2FB9"/>
    <w:rsid w:val="008F55A0"/>
    <w:rsid w:val="008F6213"/>
    <w:rsid w:val="008F6448"/>
    <w:rsid w:val="008F749B"/>
    <w:rsid w:val="008F7D1C"/>
    <w:rsid w:val="00901DBE"/>
    <w:rsid w:val="00902BA2"/>
    <w:rsid w:val="00904A86"/>
    <w:rsid w:val="0091061E"/>
    <w:rsid w:val="0091309F"/>
    <w:rsid w:val="00917DA1"/>
    <w:rsid w:val="009220B4"/>
    <w:rsid w:val="00930008"/>
    <w:rsid w:val="009359A3"/>
    <w:rsid w:val="00936243"/>
    <w:rsid w:val="0093733F"/>
    <w:rsid w:val="00945D50"/>
    <w:rsid w:val="00950AEA"/>
    <w:rsid w:val="0096779B"/>
    <w:rsid w:val="00974E46"/>
    <w:rsid w:val="00986394"/>
    <w:rsid w:val="00990AEA"/>
    <w:rsid w:val="00992E7E"/>
    <w:rsid w:val="00993C9F"/>
    <w:rsid w:val="009957BC"/>
    <w:rsid w:val="00997685"/>
    <w:rsid w:val="00997F87"/>
    <w:rsid w:val="009A02BF"/>
    <w:rsid w:val="009A0B52"/>
    <w:rsid w:val="009A4C1F"/>
    <w:rsid w:val="009B08D8"/>
    <w:rsid w:val="009B241D"/>
    <w:rsid w:val="009B4616"/>
    <w:rsid w:val="009C2BBD"/>
    <w:rsid w:val="009C2D1C"/>
    <w:rsid w:val="009C706E"/>
    <w:rsid w:val="009D34C2"/>
    <w:rsid w:val="009D3540"/>
    <w:rsid w:val="009D3BEB"/>
    <w:rsid w:val="009E163D"/>
    <w:rsid w:val="009E234A"/>
    <w:rsid w:val="009E2EDC"/>
    <w:rsid w:val="009E3CAE"/>
    <w:rsid w:val="009E43F5"/>
    <w:rsid w:val="009E6A0B"/>
    <w:rsid w:val="00A00E3C"/>
    <w:rsid w:val="00A02BBF"/>
    <w:rsid w:val="00A0574B"/>
    <w:rsid w:val="00A12855"/>
    <w:rsid w:val="00A13A0E"/>
    <w:rsid w:val="00A24595"/>
    <w:rsid w:val="00A27DF1"/>
    <w:rsid w:val="00A31530"/>
    <w:rsid w:val="00A32BE1"/>
    <w:rsid w:val="00A33006"/>
    <w:rsid w:val="00A40506"/>
    <w:rsid w:val="00A40E68"/>
    <w:rsid w:val="00A429A4"/>
    <w:rsid w:val="00A465CB"/>
    <w:rsid w:val="00A47AA8"/>
    <w:rsid w:val="00A529A0"/>
    <w:rsid w:val="00A535E7"/>
    <w:rsid w:val="00A549A1"/>
    <w:rsid w:val="00A57C12"/>
    <w:rsid w:val="00A60C9D"/>
    <w:rsid w:val="00A625AC"/>
    <w:rsid w:val="00A6436E"/>
    <w:rsid w:val="00A65318"/>
    <w:rsid w:val="00A73470"/>
    <w:rsid w:val="00A772BC"/>
    <w:rsid w:val="00A80177"/>
    <w:rsid w:val="00A8443A"/>
    <w:rsid w:val="00A860A5"/>
    <w:rsid w:val="00A9322A"/>
    <w:rsid w:val="00A95D59"/>
    <w:rsid w:val="00AA0420"/>
    <w:rsid w:val="00AA0EB0"/>
    <w:rsid w:val="00AA2953"/>
    <w:rsid w:val="00AA5557"/>
    <w:rsid w:val="00AB072C"/>
    <w:rsid w:val="00AB1C9F"/>
    <w:rsid w:val="00AB78C1"/>
    <w:rsid w:val="00AC1A87"/>
    <w:rsid w:val="00AC5AD2"/>
    <w:rsid w:val="00AD1DD9"/>
    <w:rsid w:val="00AD3320"/>
    <w:rsid w:val="00AD51DC"/>
    <w:rsid w:val="00AE34B3"/>
    <w:rsid w:val="00AE3CDC"/>
    <w:rsid w:val="00AE55D0"/>
    <w:rsid w:val="00AE7183"/>
    <w:rsid w:val="00AF7DC5"/>
    <w:rsid w:val="00B00F11"/>
    <w:rsid w:val="00B01B2E"/>
    <w:rsid w:val="00B01E66"/>
    <w:rsid w:val="00B021A4"/>
    <w:rsid w:val="00B03C8C"/>
    <w:rsid w:val="00B051B8"/>
    <w:rsid w:val="00B07668"/>
    <w:rsid w:val="00B11A57"/>
    <w:rsid w:val="00B1218A"/>
    <w:rsid w:val="00B13120"/>
    <w:rsid w:val="00B145D9"/>
    <w:rsid w:val="00B15B89"/>
    <w:rsid w:val="00B16433"/>
    <w:rsid w:val="00B21B00"/>
    <w:rsid w:val="00B224B0"/>
    <w:rsid w:val="00B225AE"/>
    <w:rsid w:val="00B2416D"/>
    <w:rsid w:val="00B31784"/>
    <w:rsid w:val="00B33E0E"/>
    <w:rsid w:val="00B357D0"/>
    <w:rsid w:val="00B35DA2"/>
    <w:rsid w:val="00B41C25"/>
    <w:rsid w:val="00B437AD"/>
    <w:rsid w:val="00B458D2"/>
    <w:rsid w:val="00B47D45"/>
    <w:rsid w:val="00B50EE3"/>
    <w:rsid w:val="00B53042"/>
    <w:rsid w:val="00B577C7"/>
    <w:rsid w:val="00B57D8F"/>
    <w:rsid w:val="00B6363C"/>
    <w:rsid w:val="00B64206"/>
    <w:rsid w:val="00B7075F"/>
    <w:rsid w:val="00B74ED7"/>
    <w:rsid w:val="00B77F67"/>
    <w:rsid w:val="00B80424"/>
    <w:rsid w:val="00B81691"/>
    <w:rsid w:val="00B82DE0"/>
    <w:rsid w:val="00B8638B"/>
    <w:rsid w:val="00B933C1"/>
    <w:rsid w:val="00B9367A"/>
    <w:rsid w:val="00B95B08"/>
    <w:rsid w:val="00B9627A"/>
    <w:rsid w:val="00B96962"/>
    <w:rsid w:val="00BA147B"/>
    <w:rsid w:val="00BA30A5"/>
    <w:rsid w:val="00BA71B0"/>
    <w:rsid w:val="00BA73EB"/>
    <w:rsid w:val="00BB06AB"/>
    <w:rsid w:val="00BB0EBB"/>
    <w:rsid w:val="00BB31FB"/>
    <w:rsid w:val="00BB42F8"/>
    <w:rsid w:val="00BC10F7"/>
    <w:rsid w:val="00BC3241"/>
    <w:rsid w:val="00BC32A8"/>
    <w:rsid w:val="00BC3513"/>
    <w:rsid w:val="00BD0AAA"/>
    <w:rsid w:val="00BD0D40"/>
    <w:rsid w:val="00BD25B6"/>
    <w:rsid w:val="00BD2FD2"/>
    <w:rsid w:val="00BD4873"/>
    <w:rsid w:val="00BD5F6E"/>
    <w:rsid w:val="00BD70FA"/>
    <w:rsid w:val="00BD7208"/>
    <w:rsid w:val="00BE07FD"/>
    <w:rsid w:val="00BE1BDB"/>
    <w:rsid w:val="00BE7C52"/>
    <w:rsid w:val="00BF20A5"/>
    <w:rsid w:val="00BF78EE"/>
    <w:rsid w:val="00C0399F"/>
    <w:rsid w:val="00C06311"/>
    <w:rsid w:val="00C178A7"/>
    <w:rsid w:val="00C2316B"/>
    <w:rsid w:val="00C25D6C"/>
    <w:rsid w:val="00C3067D"/>
    <w:rsid w:val="00C34CD1"/>
    <w:rsid w:val="00C36035"/>
    <w:rsid w:val="00C371D0"/>
    <w:rsid w:val="00C43F5E"/>
    <w:rsid w:val="00C45A6F"/>
    <w:rsid w:val="00C45CFE"/>
    <w:rsid w:val="00C4608C"/>
    <w:rsid w:val="00C46AF2"/>
    <w:rsid w:val="00C47000"/>
    <w:rsid w:val="00C51F64"/>
    <w:rsid w:val="00C52FF2"/>
    <w:rsid w:val="00C60108"/>
    <w:rsid w:val="00C63604"/>
    <w:rsid w:val="00C6386F"/>
    <w:rsid w:val="00C65D28"/>
    <w:rsid w:val="00C67479"/>
    <w:rsid w:val="00C71F68"/>
    <w:rsid w:val="00C720D1"/>
    <w:rsid w:val="00C728F3"/>
    <w:rsid w:val="00C75428"/>
    <w:rsid w:val="00C768F2"/>
    <w:rsid w:val="00C8279A"/>
    <w:rsid w:val="00C84E5C"/>
    <w:rsid w:val="00C858E4"/>
    <w:rsid w:val="00C87B28"/>
    <w:rsid w:val="00C9087D"/>
    <w:rsid w:val="00C91372"/>
    <w:rsid w:val="00C92741"/>
    <w:rsid w:val="00C96566"/>
    <w:rsid w:val="00CA04D1"/>
    <w:rsid w:val="00CA3CF4"/>
    <w:rsid w:val="00CA67E5"/>
    <w:rsid w:val="00CC3993"/>
    <w:rsid w:val="00CC4524"/>
    <w:rsid w:val="00CC7CE4"/>
    <w:rsid w:val="00CD0ECB"/>
    <w:rsid w:val="00CD19ED"/>
    <w:rsid w:val="00CD2976"/>
    <w:rsid w:val="00CD55BE"/>
    <w:rsid w:val="00CD586A"/>
    <w:rsid w:val="00CE1C56"/>
    <w:rsid w:val="00CE1EEC"/>
    <w:rsid w:val="00CE466E"/>
    <w:rsid w:val="00CE49C9"/>
    <w:rsid w:val="00CF0CD2"/>
    <w:rsid w:val="00CF1020"/>
    <w:rsid w:val="00CF12C4"/>
    <w:rsid w:val="00CF59F8"/>
    <w:rsid w:val="00D0175E"/>
    <w:rsid w:val="00D0491A"/>
    <w:rsid w:val="00D0527D"/>
    <w:rsid w:val="00D07A96"/>
    <w:rsid w:val="00D10241"/>
    <w:rsid w:val="00D103F2"/>
    <w:rsid w:val="00D15520"/>
    <w:rsid w:val="00D21CF5"/>
    <w:rsid w:val="00D23772"/>
    <w:rsid w:val="00D23B77"/>
    <w:rsid w:val="00D23C02"/>
    <w:rsid w:val="00D30875"/>
    <w:rsid w:val="00D31382"/>
    <w:rsid w:val="00D348F9"/>
    <w:rsid w:val="00D37D13"/>
    <w:rsid w:val="00D41009"/>
    <w:rsid w:val="00D424C0"/>
    <w:rsid w:val="00D43052"/>
    <w:rsid w:val="00D45204"/>
    <w:rsid w:val="00D511AA"/>
    <w:rsid w:val="00D51B6C"/>
    <w:rsid w:val="00D56556"/>
    <w:rsid w:val="00D60A06"/>
    <w:rsid w:val="00D60EAE"/>
    <w:rsid w:val="00D6392F"/>
    <w:rsid w:val="00D733FE"/>
    <w:rsid w:val="00D76551"/>
    <w:rsid w:val="00D810FE"/>
    <w:rsid w:val="00D834DD"/>
    <w:rsid w:val="00D87196"/>
    <w:rsid w:val="00D95EA5"/>
    <w:rsid w:val="00DA4C19"/>
    <w:rsid w:val="00DB2136"/>
    <w:rsid w:val="00DB37F2"/>
    <w:rsid w:val="00DB54CD"/>
    <w:rsid w:val="00DC0346"/>
    <w:rsid w:val="00DC0D8B"/>
    <w:rsid w:val="00DC163E"/>
    <w:rsid w:val="00DC2BC0"/>
    <w:rsid w:val="00DE03AB"/>
    <w:rsid w:val="00DE3A50"/>
    <w:rsid w:val="00DE50E9"/>
    <w:rsid w:val="00DF0952"/>
    <w:rsid w:val="00DF1488"/>
    <w:rsid w:val="00DF4E8B"/>
    <w:rsid w:val="00DF701E"/>
    <w:rsid w:val="00DF78DB"/>
    <w:rsid w:val="00E01B31"/>
    <w:rsid w:val="00E03427"/>
    <w:rsid w:val="00E11B68"/>
    <w:rsid w:val="00E138F0"/>
    <w:rsid w:val="00E16660"/>
    <w:rsid w:val="00E16DE6"/>
    <w:rsid w:val="00E200A1"/>
    <w:rsid w:val="00E20FB0"/>
    <w:rsid w:val="00E21547"/>
    <w:rsid w:val="00E27239"/>
    <w:rsid w:val="00E33870"/>
    <w:rsid w:val="00E33A32"/>
    <w:rsid w:val="00E36F2B"/>
    <w:rsid w:val="00E376AC"/>
    <w:rsid w:val="00E4345A"/>
    <w:rsid w:val="00E4439C"/>
    <w:rsid w:val="00E44916"/>
    <w:rsid w:val="00E51D77"/>
    <w:rsid w:val="00E54E4D"/>
    <w:rsid w:val="00E56238"/>
    <w:rsid w:val="00E62F23"/>
    <w:rsid w:val="00E635DE"/>
    <w:rsid w:val="00E63FF4"/>
    <w:rsid w:val="00E67F49"/>
    <w:rsid w:val="00E773CE"/>
    <w:rsid w:val="00E7758B"/>
    <w:rsid w:val="00E804AD"/>
    <w:rsid w:val="00E81A83"/>
    <w:rsid w:val="00E82E04"/>
    <w:rsid w:val="00E8440C"/>
    <w:rsid w:val="00E84765"/>
    <w:rsid w:val="00E8658A"/>
    <w:rsid w:val="00E93742"/>
    <w:rsid w:val="00E9454C"/>
    <w:rsid w:val="00E947BE"/>
    <w:rsid w:val="00E94AFC"/>
    <w:rsid w:val="00EA083F"/>
    <w:rsid w:val="00EA4CEA"/>
    <w:rsid w:val="00EA65FA"/>
    <w:rsid w:val="00EA66DB"/>
    <w:rsid w:val="00EB1727"/>
    <w:rsid w:val="00EB6CC3"/>
    <w:rsid w:val="00EB757E"/>
    <w:rsid w:val="00EB7F77"/>
    <w:rsid w:val="00EC1D95"/>
    <w:rsid w:val="00EC2955"/>
    <w:rsid w:val="00EC4D1E"/>
    <w:rsid w:val="00ED060A"/>
    <w:rsid w:val="00ED0887"/>
    <w:rsid w:val="00ED524E"/>
    <w:rsid w:val="00ED568A"/>
    <w:rsid w:val="00ED79C2"/>
    <w:rsid w:val="00EE1CEF"/>
    <w:rsid w:val="00EE2552"/>
    <w:rsid w:val="00EE2990"/>
    <w:rsid w:val="00EE3FEE"/>
    <w:rsid w:val="00EE60D2"/>
    <w:rsid w:val="00EE74E4"/>
    <w:rsid w:val="00EF0C7F"/>
    <w:rsid w:val="00EF39B2"/>
    <w:rsid w:val="00EF4156"/>
    <w:rsid w:val="00EF4EC9"/>
    <w:rsid w:val="00EF70BF"/>
    <w:rsid w:val="00F07686"/>
    <w:rsid w:val="00F1100E"/>
    <w:rsid w:val="00F114ED"/>
    <w:rsid w:val="00F1283F"/>
    <w:rsid w:val="00F12EAA"/>
    <w:rsid w:val="00F15E03"/>
    <w:rsid w:val="00F216C0"/>
    <w:rsid w:val="00F22CFE"/>
    <w:rsid w:val="00F2701D"/>
    <w:rsid w:val="00F301D4"/>
    <w:rsid w:val="00F32A12"/>
    <w:rsid w:val="00F44458"/>
    <w:rsid w:val="00F47811"/>
    <w:rsid w:val="00F503EA"/>
    <w:rsid w:val="00F62280"/>
    <w:rsid w:val="00F65055"/>
    <w:rsid w:val="00F6551D"/>
    <w:rsid w:val="00F656CD"/>
    <w:rsid w:val="00F704DD"/>
    <w:rsid w:val="00F76953"/>
    <w:rsid w:val="00F800F3"/>
    <w:rsid w:val="00F84C68"/>
    <w:rsid w:val="00F91208"/>
    <w:rsid w:val="00F91359"/>
    <w:rsid w:val="00F92F51"/>
    <w:rsid w:val="00F939F3"/>
    <w:rsid w:val="00F94B3E"/>
    <w:rsid w:val="00F96318"/>
    <w:rsid w:val="00F9709F"/>
    <w:rsid w:val="00F972C8"/>
    <w:rsid w:val="00FA176F"/>
    <w:rsid w:val="00FA7909"/>
    <w:rsid w:val="00FB1B07"/>
    <w:rsid w:val="00FB1DE1"/>
    <w:rsid w:val="00FB53C6"/>
    <w:rsid w:val="00FB7A28"/>
    <w:rsid w:val="00FC37E4"/>
    <w:rsid w:val="00FC64BC"/>
    <w:rsid w:val="00FD1F93"/>
    <w:rsid w:val="00FD4664"/>
    <w:rsid w:val="00FD5CB3"/>
    <w:rsid w:val="00FD5E8E"/>
    <w:rsid w:val="00FE3081"/>
    <w:rsid w:val="00FE4033"/>
    <w:rsid w:val="00FE5507"/>
    <w:rsid w:val="00FF0392"/>
    <w:rsid w:val="00FF0470"/>
    <w:rsid w:val="00FF27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88409"/>
  <w15:chartTrackingRefBased/>
  <w15:docId w15:val="{505EC971-9809-49D2-8F35-5EAF11160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1372"/>
  </w:style>
  <w:style w:type="paragraph" w:styleId="1">
    <w:name w:val="heading 1"/>
    <w:basedOn w:val="a"/>
    <w:next w:val="a"/>
    <w:link w:val="10"/>
    <w:qFormat/>
    <w:rsid w:val="00150522"/>
    <w:pPr>
      <w:keepNext/>
      <w:numPr>
        <w:numId w:val="2"/>
      </w:numPr>
      <w:spacing w:after="240"/>
      <w:outlineLvl w:val="0"/>
    </w:pPr>
    <w:rPr>
      <w:rFonts w:ascii="Cambria" w:eastAsia="SimSun" w:hAnsi="Cambria"/>
      <w:b/>
      <w:bCs/>
      <w:kern w:val="32"/>
      <w:sz w:val="32"/>
      <w:szCs w:val="32"/>
      <w:lang w:val="en-GB" w:eastAsia="zh-CN"/>
    </w:rPr>
  </w:style>
  <w:style w:type="paragraph" w:styleId="2">
    <w:name w:val="heading 2"/>
    <w:basedOn w:val="a"/>
    <w:next w:val="a"/>
    <w:link w:val="20"/>
    <w:qFormat/>
    <w:rsid w:val="00150522"/>
    <w:pPr>
      <w:numPr>
        <w:ilvl w:val="1"/>
        <w:numId w:val="2"/>
      </w:numPr>
      <w:spacing w:after="240"/>
      <w:outlineLvl w:val="1"/>
    </w:pPr>
    <w:rPr>
      <w:rFonts w:ascii="Arial" w:eastAsia="SimSun" w:hAnsi="Arial"/>
      <w:bCs/>
      <w:iCs/>
      <w:sz w:val="20"/>
      <w:szCs w:val="28"/>
      <w:lang w:val="en-GB" w:eastAsia="zh-CN"/>
    </w:rPr>
  </w:style>
  <w:style w:type="paragraph" w:styleId="3">
    <w:name w:val="heading 3"/>
    <w:aliases w:val="h3"/>
    <w:basedOn w:val="a"/>
    <w:next w:val="Body3"/>
    <w:link w:val="30"/>
    <w:qFormat/>
    <w:rsid w:val="00150522"/>
    <w:pPr>
      <w:numPr>
        <w:ilvl w:val="2"/>
        <w:numId w:val="2"/>
      </w:numPr>
      <w:spacing w:after="240"/>
      <w:outlineLvl w:val="2"/>
    </w:pPr>
    <w:rPr>
      <w:rFonts w:cs="Arial"/>
      <w:bCs/>
      <w:szCs w:val="26"/>
    </w:rPr>
  </w:style>
  <w:style w:type="paragraph" w:styleId="4">
    <w:name w:val="heading 4"/>
    <w:basedOn w:val="a"/>
    <w:next w:val="a"/>
    <w:link w:val="40"/>
    <w:qFormat/>
    <w:rsid w:val="00150522"/>
    <w:pPr>
      <w:numPr>
        <w:ilvl w:val="3"/>
        <w:numId w:val="2"/>
      </w:numPr>
      <w:spacing w:after="240"/>
      <w:outlineLvl w:val="3"/>
    </w:pPr>
    <w:rPr>
      <w:bCs/>
      <w:szCs w:val="28"/>
    </w:rPr>
  </w:style>
  <w:style w:type="paragraph" w:styleId="5">
    <w:name w:val="heading 5"/>
    <w:basedOn w:val="a"/>
    <w:next w:val="a"/>
    <w:link w:val="50"/>
    <w:qFormat/>
    <w:rsid w:val="00150522"/>
    <w:pPr>
      <w:numPr>
        <w:ilvl w:val="4"/>
        <w:numId w:val="2"/>
      </w:numPr>
      <w:spacing w:after="240"/>
      <w:outlineLvl w:val="4"/>
    </w:pPr>
    <w:rPr>
      <w:bCs/>
      <w:iCs/>
      <w:szCs w:val="26"/>
    </w:rPr>
  </w:style>
  <w:style w:type="paragraph" w:styleId="6">
    <w:name w:val="heading 6"/>
    <w:basedOn w:val="a"/>
    <w:next w:val="a"/>
    <w:link w:val="60"/>
    <w:qFormat/>
    <w:rsid w:val="00150522"/>
    <w:pPr>
      <w:numPr>
        <w:ilvl w:val="5"/>
        <w:numId w:val="2"/>
      </w:numPr>
      <w:spacing w:after="240"/>
      <w:outlineLvl w:val="5"/>
    </w:pPr>
    <w:rPr>
      <w:bCs/>
    </w:rPr>
  </w:style>
  <w:style w:type="paragraph" w:styleId="7">
    <w:name w:val="heading 7"/>
    <w:basedOn w:val="a"/>
    <w:next w:val="a"/>
    <w:link w:val="70"/>
    <w:uiPriority w:val="99"/>
    <w:qFormat/>
    <w:rsid w:val="00150522"/>
    <w:pPr>
      <w:numPr>
        <w:ilvl w:val="6"/>
        <w:numId w:val="2"/>
      </w:numPr>
      <w:spacing w:after="240"/>
      <w:outlineLvl w:val="6"/>
    </w:pPr>
  </w:style>
  <w:style w:type="paragraph" w:styleId="8">
    <w:name w:val="heading 8"/>
    <w:basedOn w:val="a"/>
    <w:next w:val="a"/>
    <w:link w:val="80"/>
    <w:uiPriority w:val="99"/>
    <w:qFormat/>
    <w:rsid w:val="00150522"/>
    <w:pPr>
      <w:numPr>
        <w:ilvl w:val="7"/>
        <w:numId w:val="2"/>
      </w:numPr>
      <w:spacing w:after="240"/>
      <w:outlineLvl w:val="7"/>
    </w:pPr>
    <w:rPr>
      <w:iCs/>
    </w:rPr>
  </w:style>
  <w:style w:type="paragraph" w:styleId="9">
    <w:name w:val="heading 9"/>
    <w:basedOn w:val="a"/>
    <w:next w:val="a"/>
    <w:link w:val="90"/>
    <w:uiPriority w:val="99"/>
    <w:qFormat/>
    <w:rsid w:val="00150522"/>
    <w:pPr>
      <w:numPr>
        <w:ilvl w:val="8"/>
        <w:numId w:val="2"/>
      </w:numPr>
      <w:spacing w:after="240"/>
      <w:outlineLvl w:val="8"/>
    </w:pPr>
    <w:rPr>
      <w:rFonts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150522"/>
    <w:rPr>
      <w:rFonts w:ascii="Cambria" w:eastAsia="SimSun" w:hAnsi="Cambria"/>
      <w:b/>
      <w:bCs/>
      <w:kern w:val="32"/>
      <w:sz w:val="32"/>
      <w:szCs w:val="32"/>
      <w:lang w:val="en-GB" w:eastAsia="zh-CN"/>
    </w:rPr>
  </w:style>
  <w:style w:type="character" w:customStyle="1" w:styleId="20">
    <w:name w:val="Заголовок 2 Знак"/>
    <w:basedOn w:val="a0"/>
    <w:link w:val="2"/>
    <w:rsid w:val="00150522"/>
    <w:rPr>
      <w:rFonts w:ascii="Arial" w:eastAsia="SimSun" w:hAnsi="Arial"/>
      <w:bCs/>
      <w:iCs/>
      <w:sz w:val="20"/>
      <w:szCs w:val="28"/>
      <w:lang w:val="en-GB" w:eastAsia="zh-CN"/>
    </w:rPr>
  </w:style>
  <w:style w:type="character" w:customStyle="1" w:styleId="30">
    <w:name w:val="Заголовок 3 Знак"/>
    <w:aliases w:val="h3 Знак"/>
    <w:basedOn w:val="a0"/>
    <w:link w:val="3"/>
    <w:rsid w:val="00150522"/>
    <w:rPr>
      <w:rFonts w:cs="Arial"/>
      <w:bCs/>
      <w:szCs w:val="26"/>
    </w:rPr>
  </w:style>
  <w:style w:type="character" w:customStyle="1" w:styleId="40">
    <w:name w:val="Заголовок 4 Знак"/>
    <w:basedOn w:val="a0"/>
    <w:link w:val="4"/>
    <w:rsid w:val="00150522"/>
    <w:rPr>
      <w:bCs/>
      <w:szCs w:val="28"/>
    </w:rPr>
  </w:style>
  <w:style w:type="character" w:customStyle="1" w:styleId="50">
    <w:name w:val="Заголовок 5 Знак"/>
    <w:basedOn w:val="a0"/>
    <w:link w:val="5"/>
    <w:rsid w:val="00150522"/>
    <w:rPr>
      <w:bCs/>
      <w:iCs/>
      <w:szCs w:val="26"/>
    </w:rPr>
  </w:style>
  <w:style w:type="character" w:customStyle="1" w:styleId="60">
    <w:name w:val="Заголовок 6 Знак"/>
    <w:basedOn w:val="a0"/>
    <w:link w:val="6"/>
    <w:rsid w:val="00150522"/>
    <w:rPr>
      <w:bCs/>
    </w:rPr>
  </w:style>
  <w:style w:type="character" w:customStyle="1" w:styleId="70">
    <w:name w:val="Заголовок 7 Знак"/>
    <w:basedOn w:val="a0"/>
    <w:link w:val="7"/>
    <w:uiPriority w:val="99"/>
    <w:rsid w:val="00150522"/>
  </w:style>
  <w:style w:type="character" w:customStyle="1" w:styleId="80">
    <w:name w:val="Заголовок 8 Знак"/>
    <w:basedOn w:val="a0"/>
    <w:link w:val="8"/>
    <w:uiPriority w:val="99"/>
    <w:rsid w:val="00150522"/>
    <w:rPr>
      <w:iCs/>
    </w:rPr>
  </w:style>
  <w:style w:type="character" w:customStyle="1" w:styleId="90">
    <w:name w:val="Заголовок 9 Знак"/>
    <w:basedOn w:val="a0"/>
    <w:link w:val="9"/>
    <w:uiPriority w:val="99"/>
    <w:rsid w:val="00150522"/>
    <w:rPr>
      <w:rFonts w:cs="Arial"/>
    </w:rPr>
  </w:style>
  <w:style w:type="numbering" w:customStyle="1" w:styleId="11">
    <w:name w:val="Нет списка1"/>
    <w:next w:val="a2"/>
    <w:uiPriority w:val="99"/>
    <w:semiHidden/>
    <w:unhideWhenUsed/>
    <w:rsid w:val="00150522"/>
  </w:style>
  <w:style w:type="paragraph" w:styleId="a3">
    <w:name w:val="No Spacing"/>
    <w:qFormat/>
    <w:rsid w:val="00150522"/>
    <w:pPr>
      <w:spacing w:after="0" w:line="240" w:lineRule="auto"/>
    </w:pPr>
  </w:style>
  <w:style w:type="paragraph" w:styleId="a4">
    <w:name w:val="Body Text"/>
    <w:basedOn w:val="a"/>
    <w:link w:val="a5"/>
    <w:uiPriority w:val="99"/>
    <w:rsid w:val="00150522"/>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uiPriority w:val="99"/>
    <w:rsid w:val="00150522"/>
    <w:rPr>
      <w:rFonts w:ascii="Times New Roman" w:eastAsia="Times New Roman" w:hAnsi="Times New Roman" w:cs="Times New Roman"/>
      <w:sz w:val="24"/>
      <w:szCs w:val="24"/>
      <w:lang w:eastAsia="ru-RU"/>
    </w:rPr>
  </w:style>
  <w:style w:type="paragraph" w:styleId="a6">
    <w:name w:val="List Paragraph"/>
    <w:basedOn w:val="a"/>
    <w:link w:val="a7"/>
    <w:uiPriority w:val="34"/>
    <w:qFormat/>
    <w:rsid w:val="00150522"/>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locked/>
    <w:rsid w:val="00150522"/>
    <w:rPr>
      <w:rFonts w:ascii="Times New Roman" w:eastAsia="Times New Roman" w:hAnsi="Times New Roman" w:cs="Times New Roman"/>
      <w:sz w:val="24"/>
      <w:szCs w:val="24"/>
      <w:lang w:eastAsia="ru-RU"/>
    </w:rPr>
  </w:style>
  <w:style w:type="paragraph" w:styleId="a8">
    <w:name w:val="Normal (Web)"/>
    <w:basedOn w:val="a"/>
    <w:uiPriority w:val="99"/>
    <w:rsid w:val="00150522"/>
    <w:pPr>
      <w:suppressAutoHyphens/>
      <w:spacing w:before="280" w:after="280" w:line="240" w:lineRule="auto"/>
    </w:pPr>
    <w:rPr>
      <w:rFonts w:ascii="Arial Unicode MS" w:eastAsia="Arial Unicode MS" w:hAnsi="Arial Unicode MS" w:cs="Arial Unicode MS"/>
      <w:sz w:val="24"/>
      <w:szCs w:val="24"/>
      <w:lang w:val="en-GB" w:eastAsia="ar-SA"/>
    </w:rPr>
  </w:style>
  <w:style w:type="paragraph" w:customStyle="1" w:styleId="AODocTxtL1">
    <w:name w:val="AODocTxtL1"/>
    <w:basedOn w:val="a"/>
    <w:rsid w:val="00150522"/>
    <w:pPr>
      <w:spacing w:before="240" w:after="0" w:line="260" w:lineRule="atLeast"/>
      <w:ind w:left="720"/>
      <w:jc w:val="both"/>
    </w:pPr>
    <w:rPr>
      <w:rFonts w:ascii="Times New Roman" w:eastAsia="Calibri" w:hAnsi="Times New Roman" w:cs="Times New Roman"/>
      <w:lang w:val="en-GB"/>
    </w:rPr>
  </w:style>
  <w:style w:type="character" w:customStyle="1" w:styleId="w">
    <w:name w:val="w"/>
    <w:basedOn w:val="a0"/>
    <w:rsid w:val="00150522"/>
  </w:style>
  <w:style w:type="paragraph" w:customStyle="1" w:styleId="Body3">
    <w:name w:val="Body3"/>
    <w:basedOn w:val="a"/>
    <w:rsid w:val="00150522"/>
    <w:pPr>
      <w:spacing w:after="240"/>
      <w:ind w:left="1134"/>
    </w:pPr>
  </w:style>
  <w:style w:type="paragraph" w:customStyle="1" w:styleId="Body2">
    <w:name w:val="Body2"/>
    <w:basedOn w:val="a"/>
    <w:rsid w:val="00150522"/>
    <w:pPr>
      <w:spacing w:after="240"/>
      <w:ind w:left="567"/>
    </w:pPr>
  </w:style>
  <w:style w:type="character" w:styleId="a9">
    <w:name w:val="Hyperlink"/>
    <w:basedOn w:val="a0"/>
    <w:uiPriority w:val="99"/>
    <w:unhideWhenUsed/>
    <w:rsid w:val="00150522"/>
    <w:rPr>
      <w:color w:val="0000FF"/>
      <w:u w:val="single"/>
    </w:rPr>
  </w:style>
  <w:style w:type="paragraph" w:customStyle="1" w:styleId="Body1">
    <w:name w:val="Body1"/>
    <w:basedOn w:val="a"/>
    <w:rsid w:val="00150522"/>
    <w:pPr>
      <w:spacing w:after="240"/>
      <w:ind w:left="567"/>
    </w:pPr>
  </w:style>
  <w:style w:type="character" w:customStyle="1" w:styleId="21">
    <w:name w:val="Основной текст (2)_"/>
    <w:link w:val="22"/>
    <w:locked/>
    <w:rsid w:val="00150522"/>
    <w:rPr>
      <w:shd w:val="clear" w:color="auto" w:fill="FFFFFF"/>
    </w:rPr>
  </w:style>
  <w:style w:type="paragraph" w:customStyle="1" w:styleId="22">
    <w:name w:val="Основной текст (2)"/>
    <w:basedOn w:val="a"/>
    <w:link w:val="21"/>
    <w:rsid w:val="00150522"/>
    <w:pPr>
      <w:shd w:val="clear" w:color="auto" w:fill="FFFFFF"/>
      <w:spacing w:before="1440" w:after="300" w:line="0" w:lineRule="atLeast"/>
      <w:jc w:val="center"/>
    </w:pPr>
  </w:style>
  <w:style w:type="paragraph" w:customStyle="1" w:styleId="ConsNormal">
    <w:name w:val="ConsNormal"/>
    <w:qFormat/>
    <w:rsid w:val="00150522"/>
    <w:pPr>
      <w:widowControl w:val="0"/>
      <w:spacing w:after="0" w:line="240" w:lineRule="auto"/>
      <w:ind w:firstLine="720"/>
    </w:pPr>
    <w:rPr>
      <w:rFonts w:ascii="Consultant" w:eastAsia="Times New Roman" w:hAnsi="Consultant" w:cs="Times New Roman"/>
      <w:sz w:val="16"/>
      <w:szCs w:val="20"/>
      <w:lang w:eastAsia="ru-RU"/>
    </w:rPr>
  </w:style>
  <w:style w:type="paragraph" w:customStyle="1" w:styleId="ConsPlusNormal">
    <w:name w:val="ConsPlusNormal"/>
    <w:qFormat/>
    <w:rsid w:val="00150522"/>
    <w:pPr>
      <w:spacing w:after="0" w:line="240" w:lineRule="auto"/>
      <w:ind w:firstLine="720"/>
    </w:pPr>
    <w:rPr>
      <w:rFonts w:ascii="Arial" w:eastAsia="Times New Roman" w:hAnsi="Arial" w:cs="Arial"/>
      <w:sz w:val="16"/>
      <w:szCs w:val="16"/>
      <w:lang w:eastAsia="ru-RU"/>
    </w:rPr>
  </w:style>
  <w:style w:type="paragraph" w:styleId="aa">
    <w:name w:val="Revision"/>
    <w:hidden/>
    <w:uiPriority w:val="99"/>
    <w:semiHidden/>
    <w:rsid w:val="00150522"/>
    <w:pPr>
      <w:spacing w:after="0" w:line="240" w:lineRule="auto"/>
    </w:pPr>
  </w:style>
  <w:style w:type="paragraph" w:styleId="ab">
    <w:name w:val="annotation text"/>
    <w:basedOn w:val="a"/>
    <w:link w:val="ac"/>
    <w:uiPriority w:val="99"/>
    <w:semiHidden/>
    <w:unhideWhenUsed/>
    <w:rsid w:val="00150522"/>
    <w:pPr>
      <w:spacing w:after="200" w:line="240" w:lineRule="auto"/>
    </w:pPr>
    <w:rPr>
      <w:rFonts w:eastAsiaTheme="minorEastAsia"/>
      <w:sz w:val="20"/>
      <w:szCs w:val="20"/>
      <w:lang w:eastAsia="ru-RU"/>
    </w:rPr>
  </w:style>
  <w:style w:type="character" w:customStyle="1" w:styleId="ac">
    <w:name w:val="Текст примечания Знак"/>
    <w:basedOn w:val="a0"/>
    <w:link w:val="ab"/>
    <w:uiPriority w:val="99"/>
    <w:semiHidden/>
    <w:rsid w:val="00150522"/>
    <w:rPr>
      <w:rFonts w:eastAsiaTheme="minorEastAsia"/>
      <w:sz w:val="20"/>
      <w:szCs w:val="20"/>
      <w:lang w:eastAsia="ru-RU"/>
    </w:rPr>
  </w:style>
  <w:style w:type="character" w:styleId="ad">
    <w:name w:val="annotation reference"/>
    <w:basedOn w:val="a0"/>
    <w:uiPriority w:val="99"/>
    <w:semiHidden/>
    <w:unhideWhenUsed/>
    <w:rsid w:val="00150522"/>
    <w:rPr>
      <w:sz w:val="16"/>
      <w:szCs w:val="16"/>
    </w:rPr>
  </w:style>
  <w:style w:type="paragraph" w:styleId="ae">
    <w:name w:val="Balloon Text"/>
    <w:basedOn w:val="a"/>
    <w:link w:val="af"/>
    <w:uiPriority w:val="99"/>
    <w:semiHidden/>
    <w:unhideWhenUsed/>
    <w:rsid w:val="00150522"/>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50522"/>
    <w:rPr>
      <w:rFonts w:ascii="Segoe UI" w:hAnsi="Segoe UI" w:cs="Segoe UI"/>
      <w:sz w:val="18"/>
      <w:szCs w:val="18"/>
    </w:rPr>
  </w:style>
  <w:style w:type="paragraph" w:styleId="af0">
    <w:name w:val="header"/>
    <w:basedOn w:val="a"/>
    <w:link w:val="af1"/>
    <w:uiPriority w:val="99"/>
    <w:unhideWhenUsed/>
    <w:rsid w:val="00B13120"/>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B13120"/>
  </w:style>
  <w:style w:type="paragraph" w:styleId="af2">
    <w:name w:val="footer"/>
    <w:basedOn w:val="a"/>
    <w:link w:val="af3"/>
    <w:uiPriority w:val="99"/>
    <w:unhideWhenUsed/>
    <w:rsid w:val="00B13120"/>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B13120"/>
  </w:style>
  <w:style w:type="table" w:styleId="af4">
    <w:name w:val="Table Grid"/>
    <w:basedOn w:val="a1"/>
    <w:uiPriority w:val="39"/>
    <w:rsid w:val="00451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8534F6"/>
    <w:rPr>
      <w:color w:val="954F72" w:themeColor="followedHyperlink"/>
      <w:u w:val="single"/>
    </w:rPr>
  </w:style>
  <w:style w:type="paragraph" w:styleId="af6">
    <w:name w:val="annotation subject"/>
    <w:basedOn w:val="ab"/>
    <w:next w:val="ab"/>
    <w:link w:val="af7"/>
    <w:uiPriority w:val="99"/>
    <w:semiHidden/>
    <w:unhideWhenUsed/>
    <w:rsid w:val="00AC5AD2"/>
    <w:pPr>
      <w:spacing w:after="160"/>
    </w:pPr>
    <w:rPr>
      <w:rFonts w:eastAsiaTheme="minorHAnsi"/>
      <w:b/>
      <w:bCs/>
      <w:lang w:eastAsia="en-US"/>
    </w:rPr>
  </w:style>
  <w:style w:type="character" w:customStyle="1" w:styleId="af7">
    <w:name w:val="Тема примечания Знак"/>
    <w:basedOn w:val="ac"/>
    <w:link w:val="af6"/>
    <w:uiPriority w:val="99"/>
    <w:semiHidden/>
    <w:rsid w:val="00AC5AD2"/>
    <w:rPr>
      <w:rFonts w:eastAsiaTheme="minorEastAsia"/>
      <w:b/>
      <w:bCs/>
      <w:sz w:val="20"/>
      <w:szCs w:val="20"/>
      <w:lang w:eastAsia="ru-RU"/>
    </w:rPr>
  </w:style>
  <w:style w:type="character" w:customStyle="1" w:styleId="12">
    <w:name w:val="Неразрешенное упоминание1"/>
    <w:basedOn w:val="a0"/>
    <w:uiPriority w:val="99"/>
    <w:semiHidden/>
    <w:unhideWhenUsed/>
    <w:rsid w:val="00C84E5C"/>
    <w:rPr>
      <w:color w:val="605E5C"/>
      <w:shd w:val="clear" w:color="auto" w:fill="E1DFDD"/>
    </w:rPr>
  </w:style>
  <w:style w:type="paragraph" w:styleId="23">
    <w:name w:val="List Continue 2"/>
    <w:basedOn w:val="a"/>
    <w:semiHidden/>
    <w:unhideWhenUsed/>
    <w:rsid w:val="003469A8"/>
    <w:pPr>
      <w:spacing w:after="120" w:line="240" w:lineRule="auto"/>
      <w:ind w:left="566"/>
      <w:contextualSpacing/>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5821">
      <w:bodyDiv w:val="1"/>
      <w:marLeft w:val="0"/>
      <w:marRight w:val="0"/>
      <w:marTop w:val="0"/>
      <w:marBottom w:val="0"/>
      <w:divBdr>
        <w:top w:val="none" w:sz="0" w:space="0" w:color="auto"/>
        <w:left w:val="none" w:sz="0" w:space="0" w:color="auto"/>
        <w:bottom w:val="none" w:sz="0" w:space="0" w:color="auto"/>
        <w:right w:val="none" w:sz="0" w:space="0" w:color="auto"/>
      </w:divBdr>
    </w:div>
    <w:div w:id="60644596">
      <w:bodyDiv w:val="1"/>
      <w:marLeft w:val="0"/>
      <w:marRight w:val="0"/>
      <w:marTop w:val="0"/>
      <w:marBottom w:val="0"/>
      <w:divBdr>
        <w:top w:val="none" w:sz="0" w:space="0" w:color="auto"/>
        <w:left w:val="none" w:sz="0" w:space="0" w:color="auto"/>
        <w:bottom w:val="none" w:sz="0" w:space="0" w:color="auto"/>
        <w:right w:val="none" w:sz="0" w:space="0" w:color="auto"/>
      </w:divBdr>
      <w:divsChild>
        <w:div w:id="1078138338">
          <w:marLeft w:val="0"/>
          <w:marRight w:val="0"/>
          <w:marTop w:val="0"/>
          <w:marBottom w:val="0"/>
          <w:divBdr>
            <w:top w:val="none" w:sz="0" w:space="0" w:color="auto"/>
            <w:left w:val="none" w:sz="0" w:space="0" w:color="auto"/>
            <w:bottom w:val="none" w:sz="0" w:space="0" w:color="auto"/>
            <w:right w:val="none" w:sz="0" w:space="0" w:color="auto"/>
          </w:divBdr>
        </w:div>
        <w:div w:id="273295933">
          <w:marLeft w:val="0"/>
          <w:marRight w:val="0"/>
          <w:marTop w:val="0"/>
          <w:marBottom w:val="0"/>
          <w:divBdr>
            <w:top w:val="none" w:sz="0" w:space="0" w:color="auto"/>
            <w:left w:val="none" w:sz="0" w:space="0" w:color="auto"/>
            <w:bottom w:val="none" w:sz="0" w:space="0" w:color="auto"/>
            <w:right w:val="none" w:sz="0" w:space="0" w:color="auto"/>
          </w:divBdr>
        </w:div>
      </w:divsChild>
    </w:div>
    <w:div w:id="248736080">
      <w:bodyDiv w:val="1"/>
      <w:marLeft w:val="0"/>
      <w:marRight w:val="0"/>
      <w:marTop w:val="0"/>
      <w:marBottom w:val="0"/>
      <w:divBdr>
        <w:top w:val="none" w:sz="0" w:space="0" w:color="auto"/>
        <w:left w:val="none" w:sz="0" w:space="0" w:color="auto"/>
        <w:bottom w:val="none" w:sz="0" w:space="0" w:color="auto"/>
        <w:right w:val="none" w:sz="0" w:space="0" w:color="auto"/>
      </w:divBdr>
    </w:div>
    <w:div w:id="309481742">
      <w:bodyDiv w:val="1"/>
      <w:marLeft w:val="0"/>
      <w:marRight w:val="0"/>
      <w:marTop w:val="0"/>
      <w:marBottom w:val="0"/>
      <w:divBdr>
        <w:top w:val="none" w:sz="0" w:space="0" w:color="auto"/>
        <w:left w:val="none" w:sz="0" w:space="0" w:color="auto"/>
        <w:bottom w:val="none" w:sz="0" w:space="0" w:color="auto"/>
        <w:right w:val="none" w:sz="0" w:space="0" w:color="auto"/>
      </w:divBdr>
    </w:div>
    <w:div w:id="340281494">
      <w:bodyDiv w:val="1"/>
      <w:marLeft w:val="0"/>
      <w:marRight w:val="0"/>
      <w:marTop w:val="0"/>
      <w:marBottom w:val="0"/>
      <w:divBdr>
        <w:top w:val="none" w:sz="0" w:space="0" w:color="auto"/>
        <w:left w:val="none" w:sz="0" w:space="0" w:color="auto"/>
        <w:bottom w:val="none" w:sz="0" w:space="0" w:color="auto"/>
        <w:right w:val="none" w:sz="0" w:space="0" w:color="auto"/>
      </w:divBdr>
    </w:div>
    <w:div w:id="362052749">
      <w:bodyDiv w:val="1"/>
      <w:marLeft w:val="0"/>
      <w:marRight w:val="0"/>
      <w:marTop w:val="0"/>
      <w:marBottom w:val="0"/>
      <w:divBdr>
        <w:top w:val="none" w:sz="0" w:space="0" w:color="auto"/>
        <w:left w:val="none" w:sz="0" w:space="0" w:color="auto"/>
        <w:bottom w:val="none" w:sz="0" w:space="0" w:color="auto"/>
        <w:right w:val="none" w:sz="0" w:space="0" w:color="auto"/>
      </w:divBdr>
    </w:div>
    <w:div w:id="578248919">
      <w:bodyDiv w:val="1"/>
      <w:marLeft w:val="0"/>
      <w:marRight w:val="0"/>
      <w:marTop w:val="0"/>
      <w:marBottom w:val="0"/>
      <w:divBdr>
        <w:top w:val="none" w:sz="0" w:space="0" w:color="auto"/>
        <w:left w:val="none" w:sz="0" w:space="0" w:color="auto"/>
        <w:bottom w:val="none" w:sz="0" w:space="0" w:color="auto"/>
        <w:right w:val="none" w:sz="0" w:space="0" w:color="auto"/>
      </w:divBdr>
      <w:divsChild>
        <w:div w:id="864951938">
          <w:marLeft w:val="0"/>
          <w:marRight w:val="0"/>
          <w:marTop w:val="0"/>
          <w:marBottom w:val="0"/>
          <w:divBdr>
            <w:top w:val="none" w:sz="0" w:space="0" w:color="auto"/>
            <w:left w:val="none" w:sz="0" w:space="0" w:color="auto"/>
            <w:bottom w:val="none" w:sz="0" w:space="0" w:color="auto"/>
            <w:right w:val="none" w:sz="0" w:space="0" w:color="auto"/>
          </w:divBdr>
        </w:div>
        <w:div w:id="1938175592">
          <w:marLeft w:val="0"/>
          <w:marRight w:val="0"/>
          <w:marTop w:val="0"/>
          <w:marBottom w:val="0"/>
          <w:divBdr>
            <w:top w:val="none" w:sz="0" w:space="0" w:color="auto"/>
            <w:left w:val="none" w:sz="0" w:space="0" w:color="auto"/>
            <w:bottom w:val="none" w:sz="0" w:space="0" w:color="auto"/>
            <w:right w:val="none" w:sz="0" w:space="0" w:color="auto"/>
          </w:divBdr>
        </w:div>
        <w:div w:id="1533958571">
          <w:marLeft w:val="0"/>
          <w:marRight w:val="0"/>
          <w:marTop w:val="0"/>
          <w:marBottom w:val="0"/>
          <w:divBdr>
            <w:top w:val="none" w:sz="0" w:space="0" w:color="auto"/>
            <w:left w:val="none" w:sz="0" w:space="0" w:color="auto"/>
            <w:bottom w:val="none" w:sz="0" w:space="0" w:color="auto"/>
            <w:right w:val="none" w:sz="0" w:space="0" w:color="auto"/>
          </w:divBdr>
        </w:div>
        <w:div w:id="402529367">
          <w:marLeft w:val="0"/>
          <w:marRight w:val="0"/>
          <w:marTop w:val="0"/>
          <w:marBottom w:val="0"/>
          <w:divBdr>
            <w:top w:val="none" w:sz="0" w:space="0" w:color="auto"/>
            <w:left w:val="none" w:sz="0" w:space="0" w:color="auto"/>
            <w:bottom w:val="none" w:sz="0" w:space="0" w:color="auto"/>
            <w:right w:val="none" w:sz="0" w:space="0" w:color="auto"/>
          </w:divBdr>
        </w:div>
        <w:div w:id="1468817315">
          <w:marLeft w:val="0"/>
          <w:marRight w:val="0"/>
          <w:marTop w:val="0"/>
          <w:marBottom w:val="0"/>
          <w:divBdr>
            <w:top w:val="none" w:sz="0" w:space="0" w:color="auto"/>
            <w:left w:val="none" w:sz="0" w:space="0" w:color="auto"/>
            <w:bottom w:val="none" w:sz="0" w:space="0" w:color="auto"/>
            <w:right w:val="none" w:sz="0" w:space="0" w:color="auto"/>
          </w:divBdr>
        </w:div>
      </w:divsChild>
    </w:div>
    <w:div w:id="655576777">
      <w:bodyDiv w:val="1"/>
      <w:marLeft w:val="0"/>
      <w:marRight w:val="0"/>
      <w:marTop w:val="0"/>
      <w:marBottom w:val="0"/>
      <w:divBdr>
        <w:top w:val="none" w:sz="0" w:space="0" w:color="auto"/>
        <w:left w:val="none" w:sz="0" w:space="0" w:color="auto"/>
        <w:bottom w:val="none" w:sz="0" w:space="0" w:color="auto"/>
        <w:right w:val="none" w:sz="0" w:space="0" w:color="auto"/>
      </w:divBdr>
    </w:div>
    <w:div w:id="661812268">
      <w:bodyDiv w:val="1"/>
      <w:marLeft w:val="0"/>
      <w:marRight w:val="0"/>
      <w:marTop w:val="0"/>
      <w:marBottom w:val="0"/>
      <w:divBdr>
        <w:top w:val="none" w:sz="0" w:space="0" w:color="auto"/>
        <w:left w:val="none" w:sz="0" w:space="0" w:color="auto"/>
        <w:bottom w:val="none" w:sz="0" w:space="0" w:color="auto"/>
        <w:right w:val="none" w:sz="0" w:space="0" w:color="auto"/>
      </w:divBdr>
    </w:div>
    <w:div w:id="694038870">
      <w:bodyDiv w:val="1"/>
      <w:marLeft w:val="0"/>
      <w:marRight w:val="0"/>
      <w:marTop w:val="0"/>
      <w:marBottom w:val="0"/>
      <w:divBdr>
        <w:top w:val="none" w:sz="0" w:space="0" w:color="auto"/>
        <w:left w:val="none" w:sz="0" w:space="0" w:color="auto"/>
        <w:bottom w:val="none" w:sz="0" w:space="0" w:color="auto"/>
        <w:right w:val="none" w:sz="0" w:space="0" w:color="auto"/>
      </w:divBdr>
    </w:div>
    <w:div w:id="700397079">
      <w:bodyDiv w:val="1"/>
      <w:marLeft w:val="0"/>
      <w:marRight w:val="0"/>
      <w:marTop w:val="0"/>
      <w:marBottom w:val="0"/>
      <w:divBdr>
        <w:top w:val="none" w:sz="0" w:space="0" w:color="auto"/>
        <w:left w:val="none" w:sz="0" w:space="0" w:color="auto"/>
        <w:bottom w:val="none" w:sz="0" w:space="0" w:color="auto"/>
        <w:right w:val="none" w:sz="0" w:space="0" w:color="auto"/>
      </w:divBdr>
    </w:div>
    <w:div w:id="724834729">
      <w:bodyDiv w:val="1"/>
      <w:marLeft w:val="0"/>
      <w:marRight w:val="0"/>
      <w:marTop w:val="0"/>
      <w:marBottom w:val="0"/>
      <w:divBdr>
        <w:top w:val="none" w:sz="0" w:space="0" w:color="auto"/>
        <w:left w:val="none" w:sz="0" w:space="0" w:color="auto"/>
        <w:bottom w:val="none" w:sz="0" w:space="0" w:color="auto"/>
        <w:right w:val="none" w:sz="0" w:space="0" w:color="auto"/>
      </w:divBdr>
    </w:div>
    <w:div w:id="764426847">
      <w:bodyDiv w:val="1"/>
      <w:marLeft w:val="0"/>
      <w:marRight w:val="0"/>
      <w:marTop w:val="0"/>
      <w:marBottom w:val="0"/>
      <w:divBdr>
        <w:top w:val="none" w:sz="0" w:space="0" w:color="auto"/>
        <w:left w:val="none" w:sz="0" w:space="0" w:color="auto"/>
        <w:bottom w:val="none" w:sz="0" w:space="0" w:color="auto"/>
        <w:right w:val="none" w:sz="0" w:space="0" w:color="auto"/>
      </w:divBdr>
    </w:div>
    <w:div w:id="789133112">
      <w:bodyDiv w:val="1"/>
      <w:marLeft w:val="0"/>
      <w:marRight w:val="0"/>
      <w:marTop w:val="0"/>
      <w:marBottom w:val="0"/>
      <w:divBdr>
        <w:top w:val="none" w:sz="0" w:space="0" w:color="auto"/>
        <w:left w:val="none" w:sz="0" w:space="0" w:color="auto"/>
        <w:bottom w:val="none" w:sz="0" w:space="0" w:color="auto"/>
        <w:right w:val="none" w:sz="0" w:space="0" w:color="auto"/>
      </w:divBdr>
    </w:div>
    <w:div w:id="841704072">
      <w:bodyDiv w:val="1"/>
      <w:marLeft w:val="0"/>
      <w:marRight w:val="0"/>
      <w:marTop w:val="0"/>
      <w:marBottom w:val="0"/>
      <w:divBdr>
        <w:top w:val="none" w:sz="0" w:space="0" w:color="auto"/>
        <w:left w:val="none" w:sz="0" w:space="0" w:color="auto"/>
        <w:bottom w:val="none" w:sz="0" w:space="0" w:color="auto"/>
        <w:right w:val="none" w:sz="0" w:space="0" w:color="auto"/>
      </w:divBdr>
    </w:div>
    <w:div w:id="1007947064">
      <w:bodyDiv w:val="1"/>
      <w:marLeft w:val="0"/>
      <w:marRight w:val="0"/>
      <w:marTop w:val="0"/>
      <w:marBottom w:val="0"/>
      <w:divBdr>
        <w:top w:val="none" w:sz="0" w:space="0" w:color="auto"/>
        <w:left w:val="none" w:sz="0" w:space="0" w:color="auto"/>
        <w:bottom w:val="none" w:sz="0" w:space="0" w:color="auto"/>
        <w:right w:val="none" w:sz="0" w:space="0" w:color="auto"/>
      </w:divBdr>
    </w:div>
    <w:div w:id="1121073282">
      <w:bodyDiv w:val="1"/>
      <w:marLeft w:val="0"/>
      <w:marRight w:val="0"/>
      <w:marTop w:val="0"/>
      <w:marBottom w:val="0"/>
      <w:divBdr>
        <w:top w:val="none" w:sz="0" w:space="0" w:color="auto"/>
        <w:left w:val="none" w:sz="0" w:space="0" w:color="auto"/>
        <w:bottom w:val="none" w:sz="0" w:space="0" w:color="auto"/>
        <w:right w:val="none" w:sz="0" w:space="0" w:color="auto"/>
      </w:divBdr>
    </w:div>
    <w:div w:id="1320235749">
      <w:bodyDiv w:val="1"/>
      <w:marLeft w:val="0"/>
      <w:marRight w:val="0"/>
      <w:marTop w:val="0"/>
      <w:marBottom w:val="0"/>
      <w:divBdr>
        <w:top w:val="none" w:sz="0" w:space="0" w:color="auto"/>
        <w:left w:val="none" w:sz="0" w:space="0" w:color="auto"/>
        <w:bottom w:val="none" w:sz="0" w:space="0" w:color="auto"/>
        <w:right w:val="none" w:sz="0" w:space="0" w:color="auto"/>
      </w:divBdr>
    </w:div>
    <w:div w:id="1375696552">
      <w:bodyDiv w:val="1"/>
      <w:marLeft w:val="0"/>
      <w:marRight w:val="0"/>
      <w:marTop w:val="0"/>
      <w:marBottom w:val="0"/>
      <w:divBdr>
        <w:top w:val="none" w:sz="0" w:space="0" w:color="auto"/>
        <w:left w:val="none" w:sz="0" w:space="0" w:color="auto"/>
        <w:bottom w:val="none" w:sz="0" w:space="0" w:color="auto"/>
        <w:right w:val="none" w:sz="0" w:space="0" w:color="auto"/>
      </w:divBdr>
      <w:divsChild>
        <w:div w:id="491411581">
          <w:marLeft w:val="0"/>
          <w:marRight w:val="0"/>
          <w:marTop w:val="0"/>
          <w:marBottom w:val="0"/>
          <w:divBdr>
            <w:top w:val="none" w:sz="0" w:space="0" w:color="auto"/>
            <w:left w:val="none" w:sz="0" w:space="0" w:color="auto"/>
            <w:bottom w:val="none" w:sz="0" w:space="0" w:color="auto"/>
            <w:right w:val="none" w:sz="0" w:space="0" w:color="auto"/>
          </w:divBdr>
        </w:div>
        <w:div w:id="1614047685">
          <w:marLeft w:val="0"/>
          <w:marRight w:val="0"/>
          <w:marTop w:val="0"/>
          <w:marBottom w:val="0"/>
          <w:divBdr>
            <w:top w:val="none" w:sz="0" w:space="0" w:color="auto"/>
            <w:left w:val="none" w:sz="0" w:space="0" w:color="auto"/>
            <w:bottom w:val="none" w:sz="0" w:space="0" w:color="auto"/>
            <w:right w:val="none" w:sz="0" w:space="0" w:color="auto"/>
          </w:divBdr>
        </w:div>
        <w:div w:id="1267811659">
          <w:marLeft w:val="0"/>
          <w:marRight w:val="0"/>
          <w:marTop w:val="0"/>
          <w:marBottom w:val="0"/>
          <w:divBdr>
            <w:top w:val="none" w:sz="0" w:space="0" w:color="auto"/>
            <w:left w:val="none" w:sz="0" w:space="0" w:color="auto"/>
            <w:bottom w:val="none" w:sz="0" w:space="0" w:color="auto"/>
            <w:right w:val="none" w:sz="0" w:space="0" w:color="auto"/>
          </w:divBdr>
        </w:div>
        <w:div w:id="1838574767">
          <w:marLeft w:val="0"/>
          <w:marRight w:val="0"/>
          <w:marTop w:val="0"/>
          <w:marBottom w:val="0"/>
          <w:divBdr>
            <w:top w:val="none" w:sz="0" w:space="0" w:color="auto"/>
            <w:left w:val="none" w:sz="0" w:space="0" w:color="auto"/>
            <w:bottom w:val="none" w:sz="0" w:space="0" w:color="auto"/>
            <w:right w:val="none" w:sz="0" w:space="0" w:color="auto"/>
          </w:divBdr>
        </w:div>
        <w:div w:id="793183655">
          <w:marLeft w:val="0"/>
          <w:marRight w:val="0"/>
          <w:marTop w:val="0"/>
          <w:marBottom w:val="0"/>
          <w:divBdr>
            <w:top w:val="none" w:sz="0" w:space="0" w:color="auto"/>
            <w:left w:val="none" w:sz="0" w:space="0" w:color="auto"/>
            <w:bottom w:val="none" w:sz="0" w:space="0" w:color="auto"/>
            <w:right w:val="none" w:sz="0" w:space="0" w:color="auto"/>
          </w:divBdr>
        </w:div>
      </w:divsChild>
    </w:div>
    <w:div w:id="1498039877">
      <w:bodyDiv w:val="1"/>
      <w:marLeft w:val="0"/>
      <w:marRight w:val="0"/>
      <w:marTop w:val="0"/>
      <w:marBottom w:val="0"/>
      <w:divBdr>
        <w:top w:val="none" w:sz="0" w:space="0" w:color="auto"/>
        <w:left w:val="none" w:sz="0" w:space="0" w:color="auto"/>
        <w:bottom w:val="none" w:sz="0" w:space="0" w:color="auto"/>
        <w:right w:val="none" w:sz="0" w:space="0" w:color="auto"/>
      </w:divBdr>
    </w:div>
    <w:div w:id="1818456851">
      <w:bodyDiv w:val="1"/>
      <w:marLeft w:val="0"/>
      <w:marRight w:val="0"/>
      <w:marTop w:val="0"/>
      <w:marBottom w:val="0"/>
      <w:divBdr>
        <w:top w:val="none" w:sz="0" w:space="0" w:color="auto"/>
        <w:left w:val="none" w:sz="0" w:space="0" w:color="auto"/>
        <w:bottom w:val="none" w:sz="0" w:space="0" w:color="auto"/>
        <w:right w:val="none" w:sz="0" w:space="0" w:color="auto"/>
      </w:divBdr>
    </w:div>
    <w:div w:id="1926113252">
      <w:bodyDiv w:val="1"/>
      <w:marLeft w:val="0"/>
      <w:marRight w:val="0"/>
      <w:marTop w:val="0"/>
      <w:marBottom w:val="0"/>
      <w:divBdr>
        <w:top w:val="none" w:sz="0" w:space="0" w:color="auto"/>
        <w:left w:val="none" w:sz="0" w:space="0" w:color="auto"/>
        <w:bottom w:val="none" w:sz="0" w:space="0" w:color="auto"/>
        <w:right w:val="none" w:sz="0" w:space="0" w:color="auto"/>
      </w:divBdr>
    </w:div>
    <w:div w:id="1944261378">
      <w:bodyDiv w:val="1"/>
      <w:marLeft w:val="0"/>
      <w:marRight w:val="0"/>
      <w:marTop w:val="0"/>
      <w:marBottom w:val="0"/>
      <w:divBdr>
        <w:top w:val="none" w:sz="0" w:space="0" w:color="auto"/>
        <w:left w:val="none" w:sz="0" w:space="0" w:color="auto"/>
        <w:bottom w:val="none" w:sz="0" w:space="0" w:color="auto"/>
        <w:right w:val="none" w:sz="0" w:space="0" w:color="auto"/>
      </w:divBdr>
    </w:div>
    <w:div w:id="1971204160">
      <w:bodyDiv w:val="1"/>
      <w:marLeft w:val="0"/>
      <w:marRight w:val="0"/>
      <w:marTop w:val="0"/>
      <w:marBottom w:val="0"/>
      <w:divBdr>
        <w:top w:val="none" w:sz="0" w:space="0" w:color="auto"/>
        <w:left w:val="none" w:sz="0" w:space="0" w:color="auto"/>
        <w:bottom w:val="none" w:sz="0" w:space="0" w:color="auto"/>
        <w:right w:val="none" w:sz="0" w:space="0" w:color="auto"/>
      </w:divBdr>
    </w:div>
    <w:div w:id="1997761017">
      <w:bodyDiv w:val="1"/>
      <w:marLeft w:val="0"/>
      <w:marRight w:val="0"/>
      <w:marTop w:val="0"/>
      <w:marBottom w:val="0"/>
      <w:divBdr>
        <w:top w:val="none" w:sz="0" w:space="0" w:color="auto"/>
        <w:left w:val="none" w:sz="0" w:space="0" w:color="auto"/>
        <w:bottom w:val="none" w:sz="0" w:space="0" w:color="auto"/>
        <w:right w:val="none" w:sz="0" w:space="0" w:color="auto"/>
      </w:divBdr>
    </w:div>
    <w:div w:id="211324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9EB1F-5D36-4696-B4E7-5B213C73B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35</Pages>
  <Words>22763</Words>
  <Characters>129753</Characters>
  <Application>Microsoft Office Word</Application>
  <DocSecurity>0</DocSecurity>
  <Lines>1081</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Борщенко Антон Михайлович</dc:creator>
  <cp:keywords/>
  <dc:description/>
  <cp:lastModifiedBy>Елизарова Анастасия Сергеевна</cp:lastModifiedBy>
  <cp:revision>125</cp:revision>
  <cp:lastPrinted>2024-02-21T11:20:00Z</cp:lastPrinted>
  <dcterms:created xsi:type="dcterms:W3CDTF">2024-02-14T15:01:00Z</dcterms:created>
  <dcterms:modified xsi:type="dcterms:W3CDTF">2026-02-06T07:17:00Z</dcterms:modified>
</cp:coreProperties>
</file>