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ОБЩИЕ СВЕДЕНИЯ</w:t>
      </w:r>
    </w:p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 объекте и предмете закупочной процедуры</w:t>
      </w:r>
    </w:p>
    <w:p w:rsidR="007D38B9" w:rsidRPr="00BB28BB" w:rsidRDefault="007D38B9" w:rsidP="007D38B9">
      <w:pPr>
        <w:pStyle w:val="a7"/>
      </w:pPr>
    </w:p>
    <w:p w:rsidR="00EC5D8D" w:rsidRPr="00067140" w:rsidRDefault="00EC5D8D" w:rsidP="00EC5D8D">
      <w:pPr>
        <w:jc w:val="both"/>
      </w:pPr>
      <w:r w:rsidRPr="00067140">
        <w:t xml:space="preserve">1. Объект закупочной процедуры: </w:t>
      </w:r>
      <w:r w:rsidRPr="00EB7C19">
        <w:t>Карьер ГОКа им. В. Гриба в Мезенском районе Архангельской области.</w:t>
      </w:r>
    </w:p>
    <w:p w:rsidR="00EC5D8D" w:rsidRPr="00EB7C19" w:rsidRDefault="00EC5D8D" w:rsidP="00EC5D8D">
      <w:pPr>
        <w:jc w:val="both"/>
      </w:pPr>
      <w:r>
        <w:t xml:space="preserve">2. Предмет: поставка </w:t>
      </w:r>
      <w:r w:rsidR="00E948A3">
        <w:t>светильников</w:t>
      </w:r>
      <w:r w:rsidRPr="00EB7C19">
        <w:t xml:space="preserve">. </w:t>
      </w:r>
    </w:p>
    <w:p w:rsidR="00EC5D8D" w:rsidRDefault="00EC5D8D" w:rsidP="00EC5D8D">
      <w:pPr>
        <w:jc w:val="both"/>
      </w:pPr>
    </w:p>
    <w:p w:rsidR="00EC5D8D" w:rsidRDefault="00EC5D8D" w:rsidP="00EC5D8D">
      <w:pPr>
        <w:jc w:val="both"/>
      </w:pPr>
      <w:r>
        <w:t>Подробные сведения о поставке приведены в Приложении № 1 к настоящим Общим сведениям.</w:t>
      </w:r>
    </w:p>
    <w:p w:rsidR="00EC5D8D" w:rsidRDefault="00EC5D8D" w:rsidP="00EC5D8D">
      <w:pPr>
        <w:jc w:val="both"/>
      </w:pPr>
    </w:p>
    <w:p w:rsidR="00EC5D8D" w:rsidRPr="00EB7C19" w:rsidRDefault="00EC5D8D" w:rsidP="00EC5D8D">
      <w:r w:rsidRPr="00067140">
        <w:t xml:space="preserve">3. </w:t>
      </w:r>
      <w:r>
        <w:t>Период</w:t>
      </w:r>
      <w:r w:rsidRPr="00067140">
        <w:t xml:space="preserve"> поставки: </w:t>
      </w:r>
      <w:r w:rsidR="00E02A09">
        <w:t>март - апрель</w:t>
      </w:r>
      <w:r w:rsidR="005B575A">
        <w:t xml:space="preserve"> 2026</w:t>
      </w:r>
      <w:r>
        <w:t xml:space="preserve"> года.</w:t>
      </w:r>
    </w:p>
    <w:p w:rsidR="00EC5D8D" w:rsidRPr="00067140" w:rsidRDefault="00EC5D8D" w:rsidP="00EC5D8D"/>
    <w:p w:rsidR="00EC5D8D" w:rsidRPr="00BB28BB" w:rsidRDefault="00EC5D8D" w:rsidP="00EC5D8D">
      <w:pPr>
        <w:jc w:val="both"/>
      </w:pPr>
      <w:r>
        <w:t>4. Базис поставки:</w:t>
      </w:r>
      <w:r w:rsidRPr="00EC5D8D">
        <w:rPr>
          <w:rFonts w:ascii="Tahoma" w:hAnsi="Tahoma" w:cs="Tahoma"/>
        </w:rPr>
        <w:t xml:space="preserve"> </w:t>
      </w:r>
      <w:r w:rsidRPr="00BB28BB">
        <w:t xml:space="preserve">автотранспортом поставщика (DDP склады АО «АГД ДАЙМОНДС», </w:t>
      </w:r>
      <w:proofErr w:type="spellStart"/>
      <w:r w:rsidRPr="00BB28BB">
        <w:t>Инкотермс</w:t>
      </w:r>
      <w:proofErr w:type="spellEnd"/>
      <w:r w:rsidRPr="00BB28BB">
        <w:t xml:space="preserve"> 2010): - Архангельская область, Мезенский район, МО «</w:t>
      </w:r>
      <w:proofErr w:type="spellStart"/>
      <w:r w:rsidRPr="00BB28BB">
        <w:t>Соянское</w:t>
      </w:r>
      <w:proofErr w:type="spellEnd"/>
      <w:r w:rsidRPr="00BB28BB">
        <w:t>», ГОК им. В. Гриба. (132 км к Северо-Востоку от г. Архангельска по автодороге 3 кат.)</w:t>
      </w:r>
      <w:r>
        <w:t xml:space="preserve"> / терминал транспортной компании Деловые Линии в </w:t>
      </w:r>
      <w:proofErr w:type="spellStart"/>
      <w:r>
        <w:t>г.Архангельск</w:t>
      </w:r>
      <w:proofErr w:type="spellEnd"/>
      <w:r w:rsidRPr="00BB28BB">
        <w:t>.</w:t>
      </w:r>
    </w:p>
    <w:p w:rsidR="00EC5D8D" w:rsidRPr="00067140" w:rsidRDefault="00EC5D8D" w:rsidP="00EC5D8D"/>
    <w:p w:rsidR="00EC5D8D" w:rsidRDefault="00EC5D8D" w:rsidP="00EC5D8D">
      <w:pPr>
        <w:jc w:val="both"/>
      </w:pPr>
      <w:r w:rsidRPr="00067140">
        <w:t xml:space="preserve">5. </w:t>
      </w:r>
      <w:r>
        <w:t>Базовые у</w:t>
      </w:r>
      <w:r w:rsidRPr="00067140">
        <w:t>словия оплаты:</w:t>
      </w:r>
      <w:r>
        <w:t xml:space="preserve"> </w:t>
      </w:r>
      <w:r w:rsidRPr="00EB7C19"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E02A09" w:rsidRDefault="00E02A09" w:rsidP="00EC5D8D">
      <w:pPr>
        <w:jc w:val="both"/>
      </w:pPr>
    </w:p>
    <w:p w:rsidR="00E02A09" w:rsidRDefault="00E02A09" w:rsidP="00EC5D8D">
      <w:pPr>
        <w:jc w:val="both"/>
      </w:pPr>
      <w:r>
        <w:t xml:space="preserve">6. </w:t>
      </w:r>
      <w:r w:rsidRPr="00BB28BB">
        <w:t>Отгрузка должна производится партиями с разбивкой по складам в соответствии спецификации поставки: склад</w:t>
      </w:r>
      <w:r>
        <w:t xml:space="preserve"> ОФ, ЦМС склад </w:t>
      </w:r>
      <w:proofErr w:type="spellStart"/>
      <w:r>
        <w:t>энергокомплекса</w:t>
      </w:r>
      <w:proofErr w:type="spellEnd"/>
      <w:r>
        <w:t>, ЦМС склад буровой партии</w:t>
      </w:r>
      <w:r w:rsidRPr="00BB28BB">
        <w:t xml:space="preserve">. </w:t>
      </w:r>
    </w:p>
    <w:p w:rsidR="00EC5D8D" w:rsidRDefault="00EC5D8D" w:rsidP="00EC5D8D">
      <w:pPr>
        <w:jc w:val="both"/>
      </w:pPr>
    </w:p>
    <w:p w:rsidR="00EC5D8D" w:rsidRPr="00067140" w:rsidRDefault="00E02A09" w:rsidP="00EC5D8D">
      <w:pPr>
        <w:jc w:val="both"/>
      </w:pPr>
      <w:r>
        <w:t>7</w:t>
      </w:r>
      <w:r w:rsidR="00EC5D8D" w:rsidRPr="00067140">
        <w:t>. Требования к претендентам, участвующим в закупочной процедуре.</w:t>
      </w:r>
    </w:p>
    <w:p w:rsidR="00EC5D8D" w:rsidRPr="00067140" w:rsidRDefault="00EC5D8D" w:rsidP="00EC5D8D">
      <w:pPr>
        <w:jc w:val="both"/>
      </w:pPr>
      <w:r w:rsidRPr="00067140">
        <w:t>Предоставить вместе с технико-коммерческим предложением следующие документы:</w:t>
      </w:r>
    </w:p>
    <w:p w:rsidR="00EC5D8D" w:rsidRPr="00067140" w:rsidRDefault="00EC5D8D" w:rsidP="00EC5D8D">
      <w:pPr>
        <w:jc w:val="both"/>
      </w:pPr>
      <w:r w:rsidRPr="00067140">
        <w:t>- Общие сведения о претенденте (Приложение №2)</w:t>
      </w:r>
      <w:r>
        <w:t>;</w:t>
      </w:r>
    </w:p>
    <w:p w:rsidR="00EC5D8D" w:rsidRDefault="00EC5D8D" w:rsidP="00EC5D8D">
      <w:pPr>
        <w:jc w:val="both"/>
      </w:pPr>
      <w:r w:rsidRPr="00067140">
        <w:t>- Документы, подтверждающие наличие у претендента опыта поставок продукции аналогичной предмету закупки за посл</w:t>
      </w:r>
      <w:r>
        <w:t>едние 12 месяцев (Приложение №3);</w:t>
      </w:r>
    </w:p>
    <w:p w:rsidR="00EC5D8D" w:rsidRDefault="00EC5D8D" w:rsidP="00EC5D8D">
      <w:pPr>
        <w:jc w:val="both"/>
      </w:pPr>
      <w:r>
        <w:t xml:space="preserve">- с учетом требований приведенных на сайте АО «АГД ДАЙМОНДС» в разделах </w:t>
      </w:r>
      <w:r w:rsidRPr="00EB15B2">
        <w:t>«</w:t>
      </w:r>
      <w:r>
        <w:t xml:space="preserve">Документация» </w:t>
      </w:r>
      <w:hyperlink r:id="rId6" w:history="1">
        <w:r w:rsidRPr="00905944">
          <w:rPr>
            <w:rStyle w:val="a5"/>
          </w:rPr>
          <w:t xml:space="preserve"> https://agddiamonds.ru/tender/docs/</w:t>
        </w:r>
      </w:hyperlink>
      <w:r>
        <w:t xml:space="preserve">, «Условия проведения закупочных процедур» </w:t>
      </w:r>
      <w:r w:rsidRPr="00F30724">
        <w:t xml:space="preserve">https://agddiamonds.ru/tender/conditions/ </w:t>
      </w:r>
      <w:r>
        <w:t xml:space="preserve">и «Безопасность и экология» </w:t>
      </w:r>
      <w:r w:rsidRPr="00F30724">
        <w:t>https://agddiamonds.ru/env/</w:t>
      </w:r>
      <w:r>
        <w:t xml:space="preserve">. </w:t>
      </w:r>
    </w:p>
    <w:p w:rsidR="00EC5D8D" w:rsidRDefault="00EC5D8D" w:rsidP="00EC5D8D"/>
    <w:p w:rsidR="00EC5D8D" w:rsidRPr="00B0526B" w:rsidRDefault="00E02A09" w:rsidP="00EC5D8D">
      <w:pPr>
        <w:jc w:val="both"/>
      </w:pPr>
      <w:r>
        <w:t>8</w:t>
      </w:r>
      <w:r w:rsidR="00EC5D8D">
        <w:t xml:space="preserve">. </w:t>
      </w:r>
      <w:r w:rsidR="00EC5D8D" w:rsidRPr="00B0526B">
        <w:t>Сведения о Заказчике и об организаторе закупочной процедуры:</w:t>
      </w:r>
    </w:p>
    <w:p w:rsidR="00EC5D8D" w:rsidRPr="00B0526B" w:rsidRDefault="00EC5D8D" w:rsidP="00EC5D8D">
      <w:pPr>
        <w:jc w:val="both"/>
      </w:pPr>
      <w:r w:rsidRPr="00B0526B">
        <w:t>Заказчик:</w:t>
      </w:r>
    </w:p>
    <w:p w:rsidR="00EC5D8D" w:rsidRPr="00702A66" w:rsidRDefault="00EC5D8D" w:rsidP="00EC5D8D">
      <w:pPr>
        <w:jc w:val="both"/>
      </w:pPr>
      <w:r w:rsidRPr="00702A66">
        <w:t xml:space="preserve">АО «АГД ДАЙМОНДС», </w:t>
      </w:r>
    </w:p>
    <w:p w:rsidR="00EC5D8D" w:rsidRPr="00702A66" w:rsidRDefault="00EC5D8D" w:rsidP="00EC5D8D">
      <w:pPr>
        <w:jc w:val="both"/>
      </w:pPr>
      <w:r w:rsidRPr="00702A66">
        <w:t>Адрес: 163001, г. Архангельск, пр. Троицкий, д.168.,</w:t>
      </w:r>
    </w:p>
    <w:p w:rsidR="00EC5D8D" w:rsidRPr="00702A66" w:rsidRDefault="00EC5D8D" w:rsidP="00EC5D8D">
      <w:pPr>
        <w:jc w:val="both"/>
      </w:pPr>
      <w:r w:rsidRPr="00702A66">
        <w:t>тел.: +7</w:t>
      </w:r>
      <w:r>
        <w:t>(8182)</w:t>
      </w:r>
      <w:r w:rsidRPr="00702A66">
        <w:t xml:space="preserve"> </w:t>
      </w:r>
      <w:r w:rsidRPr="00AE005A">
        <w:t xml:space="preserve">49-45-45, доб. 52-67, факс +7 (8182) </w:t>
      </w:r>
      <w:r>
        <w:t>49-45-51</w:t>
      </w:r>
    </w:p>
    <w:p w:rsidR="00EC5D8D" w:rsidRPr="00702A66" w:rsidRDefault="00EC5D8D" w:rsidP="00EC5D8D">
      <w:pPr>
        <w:jc w:val="both"/>
      </w:pPr>
      <w:r w:rsidRPr="00702A66">
        <w:t>e-</w:t>
      </w:r>
      <w:proofErr w:type="spellStart"/>
      <w:r w:rsidRPr="00702A66">
        <w:t>mail</w:t>
      </w:r>
      <w:proofErr w:type="spellEnd"/>
      <w:r w:rsidRPr="00702A66">
        <w:t xml:space="preserve">: </w:t>
      </w:r>
      <w:hyperlink r:id="rId7" w:history="1">
        <w:r w:rsidRPr="00702A66">
          <w:t>fax@agddiamonds.ru</w:t>
        </w:r>
      </w:hyperlink>
    </w:p>
    <w:p w:rsidR="00EC5D8D" w:rsidRPr="00EC5D8D" w:rsidRDefault="00EC5D8D" w:rsidP="00EC5D8D">
      <w:pPr>
        <w:jc w:val="both"/>
      </w:pPr>
      <w:r w:rsidRPr="00702A66">
        <w:t xml:space="preserve">Организатор закупочной процедуры: </w:t>
      </w:r>
      <w:r>
        <w:t>ведущий инженер</w:t>
      </w:r>
      <w:r w:rsidRPr="00C253D9">
        <w:t xml:space="preserve"> </w:t>
      </w:r>
      <w:r>
        <w:t>Творилов Андрей Геннадьевич</w:t>
      </w:r>
    </w:p>
    <w:p w:rsidR="00EC5D8D" w:rsidRDefault="00EC5D8D" w:rsidP="00EC5D8D">
      <w:pPr>
        <w:jc w:val="both"/>
      </w:pPr>
      <w:r w:rsidRPr="00C253D9">
        <w:t xml:space="preserve">тел.: +7 (8182) </w:t>
      </w:r>
      <w:r>
        <w:t xml:space="preserve">49-45-45, доб. 5369 </w:t>
      </w:r>
      <w:r w:rsidRPr="00C253D9">
        <w:t xml:space="preserve"> </w:t>
      </w:r>
    </w:p>
    <w:p w:rsidR="00EC5D8D" w:rsidRPr="00330858" w:rsidRDefault="00EC5D8D" w:rsidP="00EC5D8D">
      <w:pPr>
        <w:jc w:val="both"/>
      </w:pPr>
      <w:proofErr w:type="gramStart"/>
      <w:r w:rsidRPr="00EA1EE2">
        <w:rPr>
          <w:lang w:val="en-US"/>
        </w:rPr>
        <w:t>e</w:t>
      </w:r>
      <w:r w:rsidRPr="00330858">
        <w:t>-</w:t>
      </w:r>
      <w:r w:rsidRPr="00EA1EE2">
        <w:rPr>
          <w:lang w:val="en-US"/>
        </w:rPr>
        <w:t>mail</w:t>
      </w:r>
      <w:proofErr w:type="gramEnd"/>
      <w:r w:rsidRPr="00330858">
        <w:t xml:space="preserve">: </w:t>
      </w:r>
      <w:proofErr w:type="spellStart"/>
      <w:r w:rsidRPr="00BB28BB">
        <w:rPr>
          <w:lang w:val="en-US"/>
        </w:rPr>
        <w:t>ATvorilov</w:t>
      </w:r>
      <w:proofErr w:type="spellEnd"/>
      <w:r w:rsidRPr="00330858">
        <w:t>@</w:t>
      </w:r>
      <w:proofErr w:type="spellStart"/>
      <w:r w:rsidRPr="00BB28BB">
        <w:rPr>
          <w:lang w:val="en-US"/>
        </w:rPr>
        <w:t>agddiamonds</w:t>
      </w:r>
      <w:proofErr w:type="spellEnd"/>
      <w:r w:rsidRPr="00330858">
        <w:t>.</w:t>
      </w:r>
      <w:proofErr w:type="spellStart"/>
      <w:r w:rsidRPr="00BB28BB">
        <w:rPr>
          <w:lang w:val="en-US"/>
        </w:rPr>
        <w:t>ru</w:t>
      </w:r>
      <w:proofErr w:type="spellEnd"/>
    </w:p>
    <w:p w:rsidR="00EC5D8D" w:rsidRPr="00330858" w:rsidRDefault="00EC5D8D" w:rsidP="00EC5D8D">
      <w:pPr>
        <w:jc w:val="both"/>
      </w:pPr>
    </w:p>
    <w:p w:rsidR="00EC5D8D" w:rsidRPr="0099361C" w:rsidRDefault="00EC5D8D" w:rsidP="00EC5D8D">
      <w:pPr>
        <w:jc w:val="both"/>
      </w:pPr>
      <w:r w:rsidRPr="0099361C">
        <w:t>По организационным вопросам – секретарь Тендерного комитета Общества:</w:t>
      </w:r>
    </w:p>
    <w:p w:rsidR="00EC5D8D" w:rsidRPr="004200BB" w:rsidRDefault="00EC5D8D" w:rsidP="00EC5D8D">
      <w:pPr>
        <w:jc w:val="both"/>
      </w:pPr>
      <w:r w:rsidRPr="004200BB">
        <w:t>Веселкова Виктория Анатольевна</w:t>
      </w:r>
    </w:p>
    <w:p w:rsidR="00EC5D8D" w:rsidRDefault="00EC5D8D" w:rsidP="00EC5D8D">
      <w:pPr>
        <w:jc w:val="both"/>
      </w:pPr>
      <w:r w:rsidRPr="004200BB">
        <w:t xml:space="preserve">тел.: +7 (8182) </w:t>
      </w:r>
      <w:r>
        <w:t>49-45-45</w:t>
      </w:r>
      <w:r w:rsidRPr="004200BB">
        <w:t xml:space="preserve">, доб. </w:t>
      </w:r>
      <w:r>
        <w:t>5269</w:t>
      </w:r>
      <w:r w:rsidRPr="004200BB">
        <w:t>;</w:t>
      </w:r>
    </w:p>
    <w:p w:rsidR="00EC5D8D" w:rsidRPr="00EA1EE2" w:rsidRDefault="00EC5D8D" w:rsidP="00EC5D8D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 stk</w:t>
      </w:r>
      <w:r w:rsidRPr="00EA1EE2">
        <w:rPr>
          <w:lang w:val="en-US"/>
        </w:rPr>
        <w:t>@agddiamonds.ru</w:t>
      </w:r>
    </w:p>
    <w:p w:rsidR="00EC5D8D" w:rsidRPr="00EA1EE2" w:rsidRDefault="00EC5D8D" w:rsidP="00EC5D8D">
      <w:pPr>
        <w:jc w:val="both"/>
        <w:rPr>
          <w:lang w:val="en-US"/>
        </w:rPr>
      </w:pPr>
    </w:p>
    <w:p w:rsidR="00EC5D8D" w:rsidRPr="00355C3B" w:rsidRDefault="00EC5D8D" w:rsidP="00EC5D8D">
      <w:pPr>
        <w:rPr>
          <w:lang w:val="en-US"/>
        </w:rPr>
      </w:pPr>
      <w:r w:rsidRPr="00067140">
        <w:t>Приложения</w:t>
      </w:r>
      <w:r w:rsidRPr="00EA1EE2">
        <w:rPr>
          <w:lang w:val="en-US"/>
        </w:rPr>
        <w:t>:</w:t>
      </w:r>
    </w:p>
    <w:p w:rsidR="00EC5D8D" w:rsidRPr="00067140" w:rsidRDefault="00EC5D8D" w:rsidP="00EC5D8D">
      <w:pPr>
        <w:tabs>
          <w:tab w:val="left" w:pos="426"/>
        </w:tabs>
      </w:pPr>
      <w:r>
        <w:t>1.</w:t>
      </w:r>
      <w:r>
        <w:tab/>
        <w:t>Спецификация поставки.</w:t>
      </w:r>
    </w:p>
    <w:p w:rsidR="00EC5D8D" w:rsidRPr="00067140" w:rsidRDefault="00EC5D8D" w:rsidP="00EC5D8D">
      <w:pPr>
        <w:tabs>
          <w:tab w:val="left" w:pos="426"/>
        </w:tabs>
      </w:pPr>
      <w:r>
        <w:t>2.</w:t>
      </w:r>
      <w:r>
        <w:tab/>
        <w:t>Общие сведения о претенденте.</w:t>
      </w:r>
    </w:p>
    <w:p w:rsidR="00EC5D8D" w:rsidRPr="00067140" w:rsidRDefault="00EC5D8D" w:rsidP="00EC5D8D">
      <w:pPr>
        <w:tabs>
          <w:tab w:val="left" w:pos="426"/>
        </w:tabs>
      </w:pPr>
      <w:r w:rsidRPr="00067140">
        <w:t>3.</w:t>
      </w:r>
      <w:r w:rsidRPr="00067140">
        <w:tab/>
        <w:t>Сведения об оп</w:t>
      </w:r>
      <w:r>
        <w:t>ыте аналогичных поставок.</w:t>
      </w:r>
    </w:p>
    <w:p w:rsidR="00A27D10" w:rsidRPr="00BB28BB" w:rsidRDefault="00A27D10" w:rsidP="00A27D10">
      <w:pPr>
        <w:pStyle w:val="a7"/>
        <w:ind w:left="1413"/>
        <w:jc w:val="both"/>
      </w:pPr>
    </w:p>
    <w:p w:rsidR="007D38B9" w:rsidRDefault="006C5C6E" w:rsidP="006C5C6E">
      <w:pPr>
        <w:tabs>
          <w:tab w:val="left" w:pos="1134"/>
        </w:tabs>
        <w:jc w:val="both"/>
      </w:pPr>
      <w:r w:rsidRPr="00BB28BB">
        <w:t xml:space="preserve">         </w:t>
      </w:r>
      <w:r w:rsidR="00ED7719" w:rsidRPr="00BB28BB">
        <w:t>Ведущий и</w:t>
      </w:r>
      <w:r w:rsidRPr="00BB28BB">
        <w:t>нженер УМТС</w:t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="00ED7719" w:rsidRPr="00BB28BB">
        <w:t>А.Г. Творилов</w:t>
      </w:r>
    </w:p>
    <w:p w:rsidR="00EC5D8D" w:rsidRDefault="00EC5D8D" w:rsidP="006C5C6E">
      <w:pPr>
        <w:tabs>
          <w:tab w:val="left" w:pos="1134"/>
        </w:tabs>
        <w:jc w:val="both"/>
      </w:pPr>
    </w:p>
    <w:p w:rsidR="00741511" w:rsidRPr="00BB28BB" w:rsidRDefault="00F24D91" w:rsidP="006952EC">
      <w:pPr>
        <w:tabs>
          <w:tab w:val="left" w:pos="8951"/>
        </w:tabs>
        <w:jc w:val="right"/>
        <w:rPr>
          <w:b/>
        </w:rPr>
      </w:pPr>
      <w:r w:rsidRPr="00BB28BB">
        <w:rPr>
          <w:b/>
        </w:rPr>
        <w:lastRenderedPageBreak/>
        <w:t xml:space="preserve">                      </w:t>
      </w:r>
      <w:r w:rsidR="00741511" w:rsidRPr="00BB28BB">
        <w:rPr>
          <w:b/>
        </w:rPr>
        <w:t>Приложение №1</w:t>
      </w:r>
      <w:r w:rsidRPr="00BB28BB">
        <w:rPr>
          <w:b/>
        </w:rPr>
        <w:t xml:space="preserve"> </w:t>
      </w:r>
      <w:r w:rsidR="00741511" w:rsidRPr="00BB28BB">
        <w:rPr>
          <w:b/>
        </w:rPr>
        <w:t>к общим сведениям</w:t>
      </w:r>
    </w:p>
    <w:p w:rsidR="007964D7" w:rsidRDefault="007964D7" w:rsidP="0000271C">
      <w:pPr>
        <w:autoSpaceDE w:val="0"/>
        <w:autoSpaceDN w:val="0"/>
        <w:adjustRightInd w:val="0"/>
        <w:jc w:val="center"/>
        <w:rPr>
          <w:b/>
        </w:rPr>
      </w:pPr>
    </w:p>
    <w:p w:rsidR="005B575A" w:rsidRDefault="005B575A" w:rsidP="0000271C">
      <w:pPr>
        <w:autoSpaceDE w:val="0"/>
        <w:autoSpaceDN w:val="0"/>
        <w:adjustRightInd w:val="0"/>
        <w:jc w:val="center"/>
        <w:rPr>
          <w:b/>
        </w:rPr>
      </w:pPr>
    </w:p>
    <w:p w:rsidR="005B575A" w:rsidRDefault="005B575A" w:rsidP="0000271C">
      <w:pPr>
        <w:autoSpaceDE w:val="0"/>
        <w:autoSpaceDN w:val="0"/>
        <w:adjustRightInd w:val="0"/>
        <w:jc w:val="center"/>
        <w:rPr>
          <w:b/>
        </w:rPr>
      </w:pPr>
    </w:p>
    <w:p w:rsidR="00251380" w:rsidRPr="00BB28BB" w:rsidRDefault="00251380" w:rsidP="00391EC6">
      <w:pPr>
        <w:autoSpaceDE w:val="0"/>
        <w:autoSpaceDN w:val="0"/>
        <w:adjustRightInd w:val="0"/>
        <w:jc w:val="center"/>
        <w:rPr>
          <w:b/>
        </w:rPr>
      </w:pPr>
      <w:r w:rsidRPr="00BB28BB">
        <w:rPr>
          <w:b/>
        </w:rPr>
        <w:t>СПЕЦИФИКАЦИЯ</w:t>
      </w:r>
    </w:p>
    <w:p w:rsidR="006C0D52" w:rsidRPr="00BB28BB" w:rsidRDefault="00E948A3" w:rsidP="006C0D52">
      <w:pPr>
        <w:jc w:val="center"/>
      </w:pPr>
      <w:r>
        <w:t>Светильников</w:t>
      </w:r>
      <w:r w:rsidR="000919F0">
        <w:t xml:space="preserve"> </w:t>
      </w:r>
      <w:r w:rsidR="006C0D52" w:rsidRPr="00BB28BB">
        <w:t>для нужд подразделений</w:t>
      </w:r>
    </w:p>
    <w:p w:rsidR="006C0D52" w:rsidRDefault="006C0D52" w:rsidP="006C0D52">
      <w:pPr>
        <w:jc w:val="center"/>
      </w:pPr>
      <w:r w:rsidRPr="00BB28BB">
        <w:t xml:space="preserve"> ГОКа им. В. Гриба АО «АГД ДАЙМОНДС» в 202</w:t>
      </w:r>
      <w:r w:rsidR="005B575A">
        <w:t>6</w:t>
      </w:r>
      <w:r w:rsidRPr="00BB28BB">
        <w:t xml:space="preserve"> году</w:t>
      </w:r>
    </w:p>
    <w:p w:rsidR="00C1668B" w:rsidRDefault="00C1668B" w:rsidP="00191790">
      <w:pPr>
        <w:tabs>
          <w:tab w:val="num" w:pos="3686"/>
          <w:tab w:val="left" w:pos="8505"/>
        </w:tabs>
        <w:rPr>
          <w:lang w:eastAsia="en-US"/>
        </w:rPr>
      </w:pPr>
    </w:p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580"/>
        <w:gridCol w:w="691"/>
        <w:gridCol w:w="1843"/>
        <w:gridCol w:w="4951"/>
        <w:gridCol w:w="483"/>
        <w:gridCol w:w="520"/>
        <w:gridCol w:w="1134"/>
      </w:tblGrid>
      <w:tr w:rsidR="00E948A3" w:rsidRPr="00E948A3" w:rsidTr="00E948A3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rPr>
                <w:rFonts w:ascii="Arial" w:hAnsi="Arial" w:cs="Arial"/>
                <w:sz w:val="16"/>
                <w:szCs w:val="16"/>
              </w:rPr>
            </w:pPr>
            <w:r w:rsidRPr="00E948A3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№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Наименование склада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Номенклатура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ЕИ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Рекомендуемый производитель / возможность поставки аналога</w:t>
            </w:r>
          </w:p>
        </w:tc>
      </w:tr>
      <w:tr w:rsidR="00E948A3" w:rsidRPr="00E948A3" w:rsidTr="00E948A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8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 xml:space="preserve">ЦМС Склад </w:t>
            </w:r>
            <w:proofErr w:type="spellStart"/>
            <w:r w:rsidRPr="00E948A3">
              <w:rPr>
                <w:sz w:val="20"/>
                <w:szCs w:val="20"/>
              </w:rPr>
              <w:t>Энергокомплекса</w:t>
            </w:r>
            <w:proofErr w:type="spellEnd"/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 xml:space="preserve">Светильник LED KEDR 2.0 (СБУ) 50Вт 8000Лм 5,0К КСС Г IP67 LE-СБУ-32-050-2001-67Х </w:t>
            </w:r>
            <w:proofErr w:type="spellStart"/>
            <w:r w:rsidRPr="00E948A3">
              <w:rPr>
                <w:color w:val="000000"/>
                <w:sz w:val="20"/>
                <w:szCs w:val="20"/>
              </w:rPr>
              <w:t>Led</w:t>
            </w:r>
            <w:proofErr w:type="spellEnd"/>
            <w:r w:rsidRPr="00E94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8A3">
              <w:rPr>
                <w:color w:val="000000"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948A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948A3">
              <w:rPr>
                <w:color w:val="000000"/>
                <w:sz w:val="20"/>
                <w:szCs w:val="20"/>
              </w:rPr>
              <w:t>Led</w:t>
            </w:r>
            <w:proofErr w:type="spellEnd"/>
            <w:r w:rsidRPr="00E94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8A3">
              <w:rPr>
                <w:color w:val="000000"/>
                <w:sz w:val="20"/>
                <w:szCs w:val="20"/>
              </w:rPr>
              <w:t>Effect</w:t>
            </w:r>
            <w:proofErr w:type="spellEnd"/>
          </w:p>
        </w:tc>
        <w:bookmarkStart w:id="0" w:name="_GoBack"/>
        <w:bookmarkEnd w:id="0"/>
      </w:tr>
      <w:tr w:rsidR="00E948A3" w:rsidRPr="00E948A3" w:rsidTr="00E948A3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8A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1270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ЦМС Склад Карьера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 xml:space="preserve">Светодиодный прожектор 1000 Вт, световой поток &gt;139 000 Лм, цветовая температура 5000 К, Напряжение 380 В, IP67, срок службы светодиода не менее 100 000 час, гарантия </w:t>
            </w:r>
            <w:proofErr w:type="spellStart"/>
            <w:r w:rsidRPr="00E948A3">
              <w:rPr>
                <w:color w:val="000000"/>
                <w:sz w:val="20"/>
                <w:szCs w:val="20"/>
              </w:rPr>
              <w:t>производилеля</w:t>
            </w:r>
            <w:proofErr w:type="spellEnd"/>
            <w:r w:rsidRPr="00E948A3">
              <w:rPr>
                <w:color w:val="000000"/>
                <w:sz w:val="20"/>
                <w:szCs w:val="20"/>
              </w:rPr>
              <w:t xml:space="preserve"> 5 лет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948A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8A3" w:rsidRPr="00E948A3" w:rsidTr="00E948A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8A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1477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 xml:space="preserve">ЦМС Склад </w:t>
            </w:r>
            <w:proofErr w:type="spellStart"/>
            <w:r w:rsidRPr="00E948A3">
              <w:rPr>
                <w:sz w:val="20"/>
                <w:szCs w:val="20"/>
              </w:rPr>
              <w:t>Энергокомплекса</w:t>
            </w:r>
            <w:proofErr w:type="spellEnd"/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 xml:space="preserve">Светильник светодиодный Магистраль v3.0 </w:t>
            </w:r>
            <w:proofErr w:type="spellStart"/>
            <w:r w:rsidRPr="00E948A3">
              <w:rPr>
                <w:color w:val="000000"/>
                <w:sz w:val="20"/>
                <w:szCs w:val="20"/>
              </w:rPr>
              <w:t>Мультилинза</w:t>
            </w:r>
            <w:proofErr w:type="spellEnd"/>
            <w:r w:rsidRPr="00E948A3">
              <w:rPr>
                <w:color w:val="000000"/>
                <w:sz w:val="20"/>
                <w:szCs w:val="20"/>
              </w:rPr>
              <w:t xml:space="preserve"> 150 Экстра 5000К 155×70° (световой поток 25800 </w:t>
            </w:r>
            <w:proofErr w:type="spellStart"/>
            <w:r w:rsidRPr="00E948A3">
              <w:rPr>
                <w:color w:val="000000"/>
                <w:sz w:val="20"/>
                <w:szCs w:val="20"/>
              </w:rPr>
              <w:t>Лк</w:t>
            </w:r>
            <w:proofErr w:type="spellEnd"/>
            <w:r w:rsidRPr="00E948A3">
              <w:rPr>
                <w:color w:val="000000"/>
                <w:sz w:val="20"/>
                <w:szCs w:val="20"/>
              </w:rPr>
              <w:t>, гарантия 5 лет)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948A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8A3" w:rsidRPr="00E948A3" w:rsidTr="00E948A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8A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1477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 xml:space="preserve">ЦМС Склад </w:t>
            </w:r>
            <w:proofErr w:type="spellStart"/>
            <w:r w:rsidRPr="00E948A3">
              <w:rPr>
                <w:sz w:val="20"/>
                <w:szCs w:val="20"/>
              </w:rPr>
              <w:t>Энергокомплекса</w:t>
            </w:r>
            <w:proofErr w:type="spellEnd"/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Лампа светодиодная A60 груша 15Вт 230В 6500К E27 IEK LLE-A60-15-230-65-E27 IEK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948A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8A3" w:rsidRPr="00E948A3" w:rsidTr="00E948A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8A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1543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ЦМС Склад Буровая партия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Светильник НПП1301 белый/круг 60Вт IP54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948A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8A3" w:rsidRPr="00E948A3" w:rsidTr="00E948A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8A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1543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ЦМС Склад Буровая партия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Лампа светодиодная A60 груша 12Вт 230В 4000К E27 GENERICA LL-A60-12-230-40-E27-G IEK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948A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8A3" w:rsidRPr="00E948A3" w:rsidTr="00E948A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8A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1543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ЦМС Склад Буровая партия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Прожектор СДО 07-50 светодиодный серый IP65 IEK LPDO701-50-K03 IEK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948A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48A3" w:rsidRPr="00E948A3" w:rsidTr="00E948A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48A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1543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rPr>
                <w:sz w:val="20"/>
                <w:szCs w:val="20"/>
              </w:rPr>
            </w:pPr>
            <w:r w:rsidRPr="00E948A3">
              <w:rPr>
                <w:sz w:val="20"/>
                <w:szCs w:val="20"/>
              </w:rPr>
              <w:t>ЦМС Склад Буровая партия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Прожектор СДО 07-100 светодиодный серый IP65 IEK LPDO701-100-K03 IEK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948A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8A3" w:rsidRPr="00E948A3" w:rsidRDefault="00E948A3" w:rsidP="00E948A3">
            <w:pPr>
              <w:jc w:val="center"/>
              <w:rPr>
                <w:color w:val="000000"/>
                <w:sz w:val="20"/>
                <w:szCs w:val="20"/>
              </w:rPr>
            </w:pPr>
            <w:r w:rsidRPr="00E948A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Pr="00BB28BB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028C7" w:rsidRPr="00BB28BB" w:rsidRDefault="00125360" w:rsidP="00C1668B">
      <w:pPr>
        <w:tabs>
          <w:tab w:val="num" w:pos="3686"/>
          <w:tab w:val="left" w:pos="7655"/>
        </w:tabs>
        <w:jc w:val="both"/>
      </w:pPr>
      <w:r w:rsidRPr="00BB28BB">
        <w:t>Ведущий и</w:t>
      </w:r>
      <w:r w:rsidR="00FE5999" w:rsidRPr="00BB28BB">
        <w:t>нженер</w:t>
      </w:r>
      <w:r w:rsidR="00736D2C" w:rsidRPr="00BB28BB">
        <w:t xml:space="preserve"> </w:t>
      </w:r>
      <w:r w:rsidR="00A63B24" w:rsidRPr="00BB28BB">
        <w:t>УМТС</w:t>
      </w:r>
      <w:r w:rsidR="00A63B24" w:rsidRPr="00BB28BB">
        <w:tab/>
      </w:r>
      <w:r w:rsidR="00A63B24" w:rsidRPr="00BB28BB">
        <w:tab/>
      </w:r>
      <w:r w:rsidR="00A63B24" w:rsidRPr="00BB28BB">
        <w:tab/>
        <w:t xml:space="preserve">           </w:t>
      </w:r>
      <w:r w:rsidR="00F47BC2" w:rsidRPr="00BB28BB">
        <w:t>А.Г. Творилов</w:t>
      </w: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Default="00A27D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27537B" w:rsidRDefault="0027537B" w:rsidP="00C1668B">
      <w:pPr>
        <w:tabs>
          <w:tab w:val="num" w:pos="3686"/>
          <w:tab w:val="left" w:pos="7655"/>
        </w:tabs>
        <w:jc w:val="both"/>
      </w:pPr>
    </w:p>
    <w:p w:rsidR="0027537B" w:rsidRDefault="0027537B" w:rsidP="00C1668B">
      <w:pPr>
        <w:tabs>
          <w:tab w:val="num" w:pos="3686"/>
          <w:tab w:val="left" w:pos="7655"/>
        </w:tabs>
        <w:jc w:val="both"/>
      </w:pPr>
    </w:p>
    <w:p w:rsidR="0027537B" w:rsidRDefault="0027537B" w:rsidP="00C1668B">
      <w:pPr>
        <w:tabs>
          <w:tab w:val="num" w:pos="3686"/>
          <w:tab w:val="left" w:pos="7655"/>
        </w:tabs>
        <w:jc w:val="both"/>
      </w:pPr>
    </w:p>
    <w:p w:rsidR="0027537B" w:rsidRDefault="0027537B" w:rsidP="00C1668B">
      <w:pPr>
        <w:tabs>
          <w:tab w:val="num" w:pos="3686"/>
          <w:tab w:val="left" w:pos="7655"/>
        </w:tabs>
        <w:jc w:val="both"/>
      </w:pPr>
    </w:p>
    <w:p w:rsidR="0027537B" w:rsidRDefault="0027537B" w:rsidP="00C1668B">
      <w:pPr>
        <w:tabs>
          <w:tab w:val="num" w:pos="3686"/>
          <w:tab w:val="left" w:pos="7655"/>
        </w:tabs>
        <w:jc w:val="both"/>
      </w:pPr>
    </w:p>
    <w:p w:rsidR="0027537B" w:rsidRDefault="0027537B" w:rsidP="00C1668B">
      <w:pPr>
        <w:tabs>
          <w:tab w:val="num" w:pos="3686"/>
          <w:tab w:val="left" w:pos="7655"/>
        </w:tabs>
        <w:jc w:val="both"/>
      </w:pPr>
    </w:p>
    <w:p w:rsidR="0027537B" w:rsidRDefault="0027537B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A27D10">
      <w:pPr>
        <w:tabs>
          <w:tab w:val="left" w:pos="5384"/>
        </w:tabs>
        <w:jc w:val="right"/>
      </w:pPr>
      <w:r w:rsidRPr="00BB28BB">
        <w:lastRenderedPageBreak/>
        <w:t>Приложение №2 к общим сведениям</w:t>
      </w:r>
    </w:p>
    <w:p w:rsidR="00A27D10" w:rsidRPr="00BB28BB" w:rsidRDefault="00A27D10" w:rsidP="00A27D10">
      <w:pPr>
        <w:jc w:val="center"/>
        <w:rPr>
          <w:b/>
        </w:rPr>
      </w:pP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Общих сведений о претенденте</w:t>
      </w:r>
    </w:p>
    <w:p w:rsidR="00A27D10" w:rsidRPr="00BB28BB" w:rsidRDefault="00A27D10" w:rsidP="00A27D10">
      <w:pPr>
        <w:jc w:val="center"/>
      </w:pPr>
      <w:r w:rsidRPr="00BB28BB">
        <w:t>(заполняется претендентом)</w:t>
      </w:r>
    </w:p>
    <w:p w:rsidR="00A27D10" w:rsidRPr="00BB28BB" w:rsidRDefault="00A27D10" w:rsidP="00A27D10">
      <w:pPr>
        <w:jc w:val="center"/>
      </w:pPr>
    </w:p>
    <w:p w:rsidR="00A27D10" w:rsidRPr="00BB28BB" w:rsidRDefault="00A27D10" w:rsidP="00A27D10">
      <w:r w:rsidRPr="00BB28BB">
        <w:t>1. Полное наименование претендента: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2. Сведения о регистрации юридического лица:</w:t>
      </w:r>
    </w:p>
    <w:p w:rsidR="00A27D10" w:rsidRPr="00BB28BB" w:rsidRDefault="00A27D10" w:rsidP="00A27D10">
      <w:r w:rsidRPr="00BB28BB">
        <w:t xml:space="preserve">    Регистрационный номер, дата регистрации, орган, зарегистрировавший юридическое     </w:t>
      </w:r>
    </w:p>
    <w:p w:rsidR="00A27D10" w:rsidRPr="00BB28BB" w:rsidRDefault="00A27D10" w:rsidP="00A27D10">
      <w:r w:rsidRPr="00BB28BB">
        <w:t xml:space="preserve">    лицо, ИНН ____________________________________________________________________</w:t>
      </w:r>
    </w:p>
    <w:p w:rsidR="00A27D10" w:rsidRPr="00BB28BB" w:rsidRDefault="00A27D10" w:rsidP="00A27D10">
      <w:r w:rsidRPr="00BB28BB">
        <w:t xml:space="preserve">    Местонахождение, почтовый адрес: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 xml:space="preserve">    Телефон, факс ________________________________________________________________</w:t>
      </w:r>
    </w:p>
    <w:p w:rsidR="00A27D10" w:rsidRPr="00BB28BB" w:rsidRDefault="00A27D10" w:rsidP="00A27D10">
      <w:r w:rsidRPr="00BB28BB">
        <w:t>3. Акционеры (участники), владеющие более 20% голосующих акций (долей, паёв)</w:t>
      </w:r>
    </w:p>
    <w:p w:rsidR="00A27D10" w:rsidRPr="00BB28BB" w:rsidRDefault="00A27D10" w:rsidP="00A27D10">
      <w:r w:rsidRPr="00BB28BB">
        <w:t xml:space="preserve">    юридического лица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4. Ф.И.О. членов Совета директоров / Наблюдательного совета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5. Ф.И.О. Генерального директора (Президента, Директора, управляющего)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6. Ф.И.О. членов Правления / иного коллегиального органа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 xml:space="preserve">7. Балансовая стоимость активов (всего) в соответствии с последним утвержденным </w:t>
      </w:r>
      <w:proofErr w:type="gramStart"/>
      <w:r w:rsidRPr="00BB28BB">
        <w:t>балансом:_</w:t>
      </w:r>
      <w:proofErr w:type="gramEnd"/>
      <w:r w:rsidRPr="00BB28BB">
        <w:t>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9. Дата составления настоящего документа _________________________________________</w:t>
      </w:r>
    </w:p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>
      <w:r w:rsidRPr="00BB28BB">
        <w:t>Должность лица,</w:t>
      </w:r>
    </w:p>
    <w:p w:rsidR="00A27D10" w:rsidRPr="00BB28BB" w:rsidRDefault="00A27D10" w:rsidP="00A27D10">
      <w:r w:rsidRPr="00BB28BB">
        <w:t>подписавшего документ    ________________</w:t>
      </w:r>
      <w:proofErr w:type="gramStart"/>
      <w:r w:rsidRPr="00BB28BB">
        <w:t>_  /</w:t>
      </w:r>
      <w:proofErr w:type="gramEnd"/>
      <w:r w:rsidRPr="00BB28BB">
        <w:t xml:space="preserve">И.О. Фамилия/ </w:t>
      </w:r>
    </w:p>
    <w:p w:rsidR="00A27D10" w:rsidRPr="00BB28BB" w:rsidRDefault="00A27D10" w:rsidP="00A27D10">
      <w:pPr>
        <w:tabs>
          <w:tab w:val="left" w:pos="3570"/>
          <w:tab w:val="right" w:pos="9355"/>
        </w:tabs>
      </w:pPr>
      <w:r w:rsidRPr="00BB28BB">
        <w:rPr>
          <w:b/>
        </w:rPr>
        <w:t xml:space="preserve">                                           </w:t>
      </w:r>
      <w:r w:rsidRPr="00BB28BB">
        <w:t>(подпись, дата) М.П.</w:t>
      </w:r>
      <w:r w:rsidRPr="00BB28BB">
        <w:rPr>
          <w:b/>
        </w:rPr>
        <w:tab/>
      </w:r>
      <w:r w:rsidRPr="00BB28BB">
        <w:t xml:space="preserve">                                                          </w:t>
      </w:r>
    </w:p>
    <w:p w:rsidR="00A27D10" w:rsidRPr="00BB28BB" w:rsidRDefault="00A27D10" w:rsidP="00A27D10">
      <w:pPr>
        <w:spacing w:after="200" w:line="276" w:lineRule="auto"/>
      </w:pPr>
      <w:r w:rsidRPr="00BB28BB">
        <w:br w:type="page"/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  <w:r w:rsidRPr="00BB28BB">
        <w:lastRenderedPageBreak/>
        <w:t>Приложение №3 к общим сведениям</w:t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</w:p>
    <w:p w:rsidR="00A27D10" w:rsidRPr="00BB28BB" w:rsidRDefault="00A27D10" w:rsidP="00A27D10">
      <w:pPr>
        <w:jc w:val="right"/>
      </w:pPr>
    </w:p>
    <w:p w:rsidR="00A27D10" w:rsidRPr="00BB28BB" w:rsidRDefault="00A27D10" w:rsidP="00A27D10"/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Сведений об опыте оказания услуг Претендентом,</w:t>
      </w: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аналогичному предмету закупочной процедуры за период не менее 3-х (трёх) последних лет.</w:t>
      </w:r>
    </w:p>
    <w:p w:rsidR="00A27D10" w:rsidRPr="00BB28BB" w:rsidRDefault="00A27D10" w:rsidP="00A27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088"/>
        <w:gridCol w:w="1931"/>
        <w:gridCol w:w="1913"/>
        <w:gridCol w:w="1820"/>
        <w:gridCol w:w="1715"/>
        <w:gridCol w:w="1323"/>
      </w:tblGrid>
      <w:tr w:rsidR="00A27D10" w:rsidRPr="00BB28BB" w:rsidTr="00391EC6">
        <w:tc>
          <w:tcPr>
            <w:tcW w:w="73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№</w:t>
            </w:r>
          </w:p>
          <w:p w:rsidR="00A27D10" w:rsidRPr="00BB28BB" w:rsidRDefault="00A27D10" w:rsidP="00391EC6">
            <w:pPr>
              <w:jc w:val="center"/>
            </w:pPr>
            <w:r w:rsidRPr="00BB28BB">
              <w:t>п/п</w:t>
            </w:r>
          </w:p>
        </w:tc>
        <w:tc>
          <w:tcPr>
            <w:tcW w:w="1115" w:type="dxa"/>
            <w:vAlign w:val="center"/>
          </w:tcPr>
          <w:p w:rsidR="00A27D10" w:rsidRPr="00BB28BB" w:rsidRDefault="00A27D10" w:rsidP="00391EC6">
            <w:pPr>
              <w:jc w:val="center"/>
              <w:rPr>
                <w:vertAlign w:val="superscript"/>
              </w:rPr>
            </w:pPr>
            <w:r w:rsidRPr="00BB28BB">
              <w:t>Период</w:t>
            </w:r>
          </w:p>
        </w:tc>
        <w:tc>
          <w:tcPr>
            <w:tcW w:w="1989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Стоимость договора, руб. без НДС</w:t>
            </w:r>
          </w:p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1.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2025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2.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2024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3.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2023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</w:tbl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A27D10" w:rsidRPr="00BB28BB" w:rsidTr="00391EC6">
        <w:tc>
          <w:tcPr>
            <w:tcW w:w="3237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7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2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</w:tr>
      <w:tr w:rsidR="00A27D10" w:rsidRPr="00BB28BB" w:rsidTr="00391EC6">
        <w:tc>
          <w:tcPr>
            <w:tcW w:w="3237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(Руководитель предприятия)</w:t>
            </w:r>
          </w:p>
        </w:tc>
        <w:tc>
          <w:tcPr>
            <w:tcW w:w="347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(Подпись)</w:t>
            </w:r>
          </w:p>
        </w:tc>
        <w:tc>
          <w:tcPr>
            <w:tcW w:w="342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(Ф.И.О.)</w:t>
            </w:r>
          </w:p>
        </w:tc>
      </w:tr>
    </w:tbl>
    <w:p w:rsidR="00A27D10" w:rsidRPr="00BB28BB" w:rsidRDefault="00A27D10" w:rsidP="00A27D10">
      <w:pPr>
        <w:sectPr w:rsidR="00A27D10" w:rsidRPr="00BB28BB" w:rsidSect="007964D7">
          <w:pgSz w:w="11906" w:h="16838"/>
          <w:pgMar w:top="851" w:right="707" w:bottom="284" w:left="709" w:header="709" w:footer="709" w:gutter="0"/>
          <w:cols w:space="708"/>
          <w:docGrid w:linePitch="360"/>
        </w:sectPr>
      </w:pPr>
      <w:r w:rsidRPr="00BB28BB">
        <w:t xml:space="preserve">М.П </w:t>
      </w:r>
      <w:r w:rsidRPr="00BB28BB">
        <w:br w:type="page"/>
      </w: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  <w:r w:rsidRPr="00BB28BB">
        <w:t>Приложение №4 к общим сведениям</w:t>
      </w: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jc w:val="center"/>
        <w:rPr>
          <w:lang w:eastAsia="en-US"/>
        </w:rPr>
      </w:pPr>
      <w:r w:rsidRPr="00BB28BB">
        <w:rPr>
          <w:highlight w:val="yellow"/>
          <w:lang w:eastAsia="en-US"/>
        </w:rPr>
        <w:t>Наименование организации (желательно на бланке организации)</w:t>
      </w:r>
    </w:p>
    <w:p w:rsidR="00A27D10" w:rsidRPr="00BB28BB" w:rsidRDefault="00A27D10" w:rsidP="00A27D10">
      <w:pPr>
        <w:jc w:val="center"/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5398"/>
      </w:tblGrid>
      <w:tr w:rsidR="00A27D10" w:rsidRPr="00BB28BB" w:rsidTr="00391EC6">
        <w:tc>
          <w:tcPr>
            <w:tcW w:w="4786" w:type="dxa"/>
          </w:tcPr>
          <w:p w:rsidR="00A27D10" w:rsidRPr="00BB28BB" w:rsidRDefault="00A27D10" w:rsidP="00391EC6">
            <w:pPr>
              <w:spacing w:line="276" w:lineRule="auto"/>
              <w:rPr>
                <w:u w:val="single"/>
              </w:rPr>
            </w:pPr>
          </w:p>
          <w:p w:rsidR="00A27D10" w:rsidRPr="00BB28BB" w:rsidRDefault="00A27D10" w:rsidP="00391EC6">
            <w:pPr>
              <w:spacing w:line="276" w:lineRule="auto"/>
              <w:ind w:left="36"/>
              <w:outlineLvl w:val="0"/>
            </w:pPr>
            <w:r w:rsidRPr="00BB28BB">
              <w:t xml:space="preserve">№ </w:t>
            </w:r>
            <w:r w:rsidRPr="00BB28BB">
              <w:rPr>
                <w:highlight w:val="yellow"/>
                <w:u w:val="single"/>
              </w:rPr>
              <w:t xml:space="preserve">001 </w:t>
            </w:r>
            <w:r w:rsidRPr="00BB28BB">
              <w:rPr>
                <w:highlight w:val="yellow"/>
              </w:rPr>
              <w:t xml:space="preserve">от </w:t>
            </w:r>
            <w:r w:rsidRPr="00BB28BB">
              <w:rPr>
                <w:highlight w:val="yellow"/>
                <w:u w:val="single"/>
              </w:rPr>
              <w:t>01</w:t>
            </w:r>
            <w:r w:rsidRPr="00BB28BB">
              <w:rPr>
                <w:highlight w:val="yellow"/>
                <w:u w:val="single"/>
                <w:lang w:val="en-US"/>
              </w:rPr>
              <w:t>.</w:t>
            </w:r>
            <w:r w:rsidRPr="00BB28BB">
              <w:rPr>
                <w:highlight w:val="yellow"/>
                <w:u w:val="single"/>
              </w:rPr>
              <w:t>06</w:t>
            </w:r>
            <w:r w:rsidRPr="00BB28BB">
              <w:rPr>
                <w:highlight w:val="yellow"/>
                <w:u w:val="single"/>
                <w:lang w:val="en-US"/>
              </w:rPr>
              <w:t>.202</w:t>
            </w:r>
            <w:r w:rsidRPr="00BB28BB">
              <w:rPr>
                <w:highlight w:val="yellow"/>
                <w:u w:val="single"/>
              </w:rPr>
              <w:t>5</w:t>
            </w:r>
          </w:p>
          <w:p w:rsidR="00A27D10" w:rsidRPr="00BB28BB" w:rsidRDefault="00A27D10" w:rsidP="00391EC6">
            <w:pPr>
              <w:spacing w:line="276" w:lineRule="auto"/>
              <w:ind w:left="36"/>
              <w:outlineLvl w:val="0"/>
            </w:pPr>
          </w:p>
          <w:p w:rsidR="00A27D10" w:rsidRPr="00BB28BB" w:rsidRDefault="00A27D10" w:rsidP="00391EC6">
            <w:pPr>
              <w:spacing w:line="276" w:lineRule="auto"/>
              <w:jc w:val="both"/>
              <w:outlineLvl w:val="0"/>
            </w:pPr>
            <w:r w:rsidRPr="00BB28BB">
              <w:t xml:space="preserve"> О выдаче пропусков  </w:t>
            </w:r>
          </w:p>
          <w:p w:rsidR="00A27D10" w:rsidRPr="00BB28BB" w:rsidRDefault="00A27D10" w:rsidP="00391EC6">
            <w:pPr>
              <w:spacing w:line="276" w:lineRule="auto"/>
              <w:jc w:val="center"/>
            </w:pPr>
          </w:p>
        </w:tc>
        <w:tc>
          <w:tcPr>
            <w:tcW w:w="5529" w:type="dxa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u w:val="single"/>
              </w:rPr>
            </w:pPr>
          </w:p>
          <w:p w:rsidR="00A27D10" w:rsidRPr="00BB28BB" w:rsidRDefault="00A27D10" w:rsidP="00391EC6">
            <w:pPr>
              <w:spacing w:line="276" w:lineRule="auto"/>
              <w:outlineLvl w:val="0"/>
              <w:rPr>
                <w:lang w:eastAsia="en-US"/>
              </w:rPr>
            </w:pPr>
            <w:r w:rsidRPr="00BB28BB">
              <w:rPr>
                <w:lang w:eastAsia="en-US"/>
              </w:rPr>
              <w:t>Начальнику Управления безопасности</w:t>
            </w:r>
          </w:p>
          <w:p w:rsidR="00A27D10" w:rsidRPr="00BB28BB" w:rsidRDefault="00A27D10" w:rsidP="00391EC6">
            <w:pPr>
              <w:spacing w:line="276" w:lineRule="auto"/>
              <w:outlineLvl w:val="0"/>
              <w:rPr>
                <w:lang w:eastAsia="en-US"/>
              </w:rPr>
            </w:pPr>
            <w:r w:rsidRPr="00BB28BB">
              <w:rPr>
                <w:lang w:eastAsia="en-US"/>
              </w:rPr>
              <w:t>АО «АГД ДАЙМОНДС»</w:t>
            </w:r>
          </w:p>
          <w:p w:rsidR="00A27D10" w:rsidRPr="00BB28BB" w:rsidRDefault="00A27D10" w:rsidP="00391EC6">
            <w:pPr>
              <w:spacing w:line="276" w:lineRule="auto"/>
              <w:outlineLvl w:val="0"/>
            </w:pPr>
            <w:r w:rsidRPr="00BB28BB">
              <w:t>163000 г. Архангельск, Троицкий пр-т,168</w:t>
            </w:r>
          </w:p>
          <w:p w:rsidR="00A27D10" w:rsidRPr="00BB28BB" w:rsidRDefault="00A27D10" w:rsidP="00391EC6">
            <w:pPr>
              <w:spacing w:line="276" w:lineRule="auto"/>
              <w:jc w:val="center"/>
            </w:pPr>
          </w:p>
        </w:tc>
      </w:tr>
    </w:tbl>
    <w:p w:rsidR="00A27D10" w:rsidRPr="00BB28BB" w:rsidRDefault="00A27D10" w:rsidP="00A27D10">
      <w:pPr>
        <w:jc w:val="center"/>
        <w:rPr>
          <w:lang w:eastAsia="en-US"/>
        </w:rPr>
      </w:pPr>
      <w:r w:rsidRPr="00BB28BB">
        <w:rPr>
          <w:lang w:eastAsia="en-US"/>
        </w:rPr>
        <w:t>ЗАЯВКА</w:t>
      </w:r>
    </w:p>
    <w:p w:rsidR="00A27D10" w:rsidRPr="00BB28BB" w:rsidRDefault="00A27D10" w:rsidP="00A27D10">
      <w:pPr>
        <w:jc w:val="center"/>
        <w:rPr>
          <w:lang w:eastAsia="en-US"/>
        </w:rPr>
      </w:pP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В целях исполнения обязательств по договору: </w:t>
      </w:r>
      <w:r w:rsidRPr="00BB28BB">
        <w:rPr>
          <w:rFonts w:eastAsia="Calibri"/>
          <w:highlight w:val="yellow"/>
          <w:lang w:eastAsia="en-US"/>
        </w:rPr>
        <w:t>001А24 от 10.01.2025 (до 30.06.25)</w:t>
      </w:r>
      <w:r w:rsidRPr="00BB28BB">
        <w:rPr>
          <w:rFonts w:eastAsia="Calibri"/>
          <w:lang w:eastAsia="en-US"/>
        </w:rPr>
        <w:t>, до исполнения обязательств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B28BB">
        <w:rPr>
          <w:rFonts w:eastAsia="Calibri"/>
          <w:lang w:eastAsia="en-US"/>
        </w:rPr>
        <w:t xml:space="preserve">Предмет договора: </w:t>
      </w:r>
      <w:r w:rsidRPr="00BB28BB">
        <w:rPr>
          <w:rFonts w:eastAsia="Calibri"/>
          <w:highlight w:val="yellow"/>
          <w:lang w:eastAsia="en-US"/>
        </w:rPr>
        <w:t>Поставка запасных частей к ……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B28BB">
        <w:rPr>
          <w:rFonts w:eastAsia="Calibri"/>
          <w:lang w:eastAsia="en-US"/>
        </w:rPr>
        <w:t xml:space="preserve">Срок действия пропуска: </w:t>
      </w:r>
      <w:r w:rsidRPr="00BB28BB">
        <w:rPr>
          <w:rFonts w:eastAsia="Calibri"/>
          <w:highlight w:val="yellow"/>
          <w:lang w:eastAsia="en-US"/>
        </w:rPr>
        <w:t>с 03.06.25 по 10.06.25г</w:t>
      </w:r>
      <w:r w:rsidRPr="00BB28BB">
        <w:rPr>
          <w:rFonts w:eastAsia="Calibri"/>
          <w:lang w:eastAsia="en-US"/>
        </w:rPr>
        <w:t>.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Объект: </w:t>
      </w:r>
      <w:r w:rsidRPr="00BB28BB">
        <w:rPr>
          <w:rFonts w:eastAsia="Calibri"/>
          <w:u w:val="single"/>
          <w:lang w:eastAsia="en-US"/>
        </w:rPr>
        <w:t xml:space="preserve">ГОК имени В. Гриба., </w:t>
      </w:r>
      <w:r w:rsidR="003042C4" w:rsidRPr="003042C4">
        <w:rPr>
          <w:rFonts w:eastAsia="Calibri"/>
          <w:highlight w:val="yellow"/>
          <w:u w:val="single"/>
          <w:lang w:eastAsia="en-US"/>
        </w:rPr>
        <w:t>склад ЦМС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Наименование подрядной (субподрядной) организации: </w:t>
      </w:r>
      <w:r w:rsidRPr="00BB28BB">
        <w:rPr>
          <w:rFonts w:eastAsia="Calibri"/>
          <w:highlight w:val="yellow"/>
          <w:lang w:eastAsia="en-US"/>
        </w:rPr>
        <w:t>ООО «ТРАНЗИТ»</w:t>
      </w:r>
    </w:p>
    <w:tbl>
      <w:tblPr>
        <w:tblW w:w="10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702"/>
        <w:gridCol w:w="2126"/>
        <w:gridCol w:w="2268"/>
        <w:gridCol w:w="2192"/>
      </w:tblGrid>
      <w:tr w:rsidR="00A27D10" w:rsidRPr="00BB28BB" w:rsidTr="00391EC6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Марка,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модель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т. с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 xml:space="preserve">Государственный 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номерной знак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 xml:space="preserve">Владелец 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BB28BB">
              <w:rPr>
                <w:b/>
                <w:lang w:eastAsia="en-US"/>
              </w:rPr>
              <w:t>т.с</w:t>
            </w:r>
            <w:proofErr w:type="spellEnd"/>
            <w:r w:rsidRPr="00BB28BB">
              <w:rPr>
                <w:b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Собственник автотранспорта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Фамилия, имя,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отчество водителя.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Дата рождения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№ Водит. Удостоверения и дата выдачи</w:t>
            </w:r>
          </w:p>
        </w:tc>
      </w:tr>
      <w:tr w:rsidR="00A27D10" w:rsidRPr="00BB28BB" w:rsidTr="00391EC6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lang w:eastAsia="en-US"/>
              </w:rPr>
            </w:pPr>
            <w:r w:rsidRPr="00BB28BB"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A27D10" w:rsidRPr="00BB28BB" w:rsidTr="00391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lang w:eastAsia="en-US"/>
              </w:rPr>
            </w:pPr>
            <w:r w:rsidRPr="00BB28BB">
              <w:rPr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</w:tbl>
    <w:p w:rsidR="00A27D10" w:rsidRPr="00BB28BB" w:rsidRDefault="00A27D10" w:rsidP="00A27D10">
      <w:pPr>
        <w:jc w:val="both"/>
        <w:outlineLvl w:val="0"/>
        <w:rPr>
          <w:lang w:eastAsia="en-US"/>
        </w:rPr>
      </w:pPr>
      <w:r w:rsidRPr="00BB28BB">
        <w:rPr>
          <w:lang w:eastAsia="en-US"/>
        </w:rPr>
        <w:t xml:space="preserve">   </w:t>
      </w:r>
    </w:p>
    <w:p w:rsidR="00A27D10" w:rsidRPr="00BB28BB" w:rsidRDefault="00A27D10" w:rsidP="00A27D10">
      <w:pPr>
        <w:jc w:val="both"/>
        <w:outlineLvl w:val="0"/>
        <w:rPr>
          <w:lang w:eastAsia="en-US"/>
        </w:rPr>
      </w:pPr>
    </w:p>
    <w:p w:rsidR="00A27D10" w:rsidRPr="00BB28BB" w:rsidRDefault="00A27D10" w:rsidP="00A27D10">
      <w:pPr>
        <w:jc w:val="both"/>
        <w:outlineLvl w:val="0"/>
        <w:rPr>
          <w:lang w:eastAsia="en-US"/>
        </w:rPr>
      </w:pPr>
    </w:p>
    <w:p w:rsidR="00A27D10" w:rsidRPr="00BB28BB" w:rsidRDefault="00A27D10" w:rsidP="00A27D10">
      <w:pPr>
        <w:jc w:val="both"/>
        <w:outlineLvl w:val="0"/>
        <w:rPr>
          <w:lang w:eastAsia="en-US"/>
        </w:rPr>
      </w:pPr>
      <w:r w:rsidRPr="00BB28BB">
        <w:rPr>
          <w:lang w:eastAsia="en-US"/>
        </w:rPr>
        <w:t xml:space="preserve">     Генеральный директор                   </w:t>
      </w:r>
      <w:proofErr w:type="gramStart"/>
      <w:r w:rsidRPr="00BB28BB">
        <w:rPr>
          <w:lang w:eastAsia="en-US"/>
        </w:rPr>
        <w:t xml:space="preserve">   (</w:t>
      </w:r>
      <w:proofErr w:type="gramEnd"/>
      <w:r w:rsidRPr="00BB28BB">
        <w:rPr>
          <w:lang w:eastAsia="en-US"/>
        </w:rPr>
        <w:t>подпись)                                      Ф.И.О.</w:t>
      </w: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65"/>
      </w:tblGrid>
      <w:tr w:rsidR="00A27D10" w:rsidRPr="00BB28BB" w:rsidTr="00391EC6">
        <w:tc>
          <w:tcPr>
            <w:tcW w:w="4962" w:type="dxa"/>
          </w:tcPr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Согласовано: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Руководитель подразделения,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сопровождающего договор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                                      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«___»______________ 2025г.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</w:tc>
        <w:tc>
          <w:tcPr>
            <w:tcW w:w="5665" w:type="dxa"/>
          </w:tcPr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Согласовано</w:t>
            </w:r>
            <w:r w:rsidR="003042C4">
              <w:rPr>
                <w:noProof/>
                <w:lang w:eastAsia="en-US"/>
              </w:rPr>
              <w:t>: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Заместитель начальника Управления-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начальник Отдела экономической безопасности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                                 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«___»______________ 2025г.</w:t>
            </w:r>
          </w:p>
        </w:tc>
      </w:tr>
    </w:tbl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sectPr w:rsidR="00A27D10" w:rsidRPr="00BB28BB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4C0"/>
    <w:multiLevelType w:val="hybridMultilevel"/>
    <w:tmpl w:val="8FE24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005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464B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14E"/>
    <w:multiLevelType w:val="hybridMultilevel"/>
    <w:tmpl w:val="68D64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2D25"/>
    <w:multiLevelType w:val="hybridMultilevel"/>
    <w:tmpl w:val="4236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E6ACD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DD4"/>
    <w:multiLevelType w:val="hybridMultilevel"/>
    <w:tmpl w:val="D95AE24C"/>
    <w:lvl w:ilvl="0" w:tplc="C76ACA3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  <w:num w:numId="15">
    <w:abstractNumId w:val="9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919F0"/>
    <w:rsid w:val="00092617"/>
    <w:rsid w:val="000A34C7"/>
    <w:rsid w:val="000B0822"/>
    <w:rsid w:val="000D56A5"/>
    <w:rsid w:val="000E5A2F"/>
    <w:rsid w:val="000F1153"/>
    <w:rsid w:val="00121C47"/>
    <w:rsid w:val="00125360"/>
    <w:rsid w:val="001457A7"/>
    <w:rsid w:val="00162E76"/>
    <w:rsid w:val="001725CA"/>
    <w:rsid w:val="0018428C"/>
    <w:rsid w:val="00187AF2"/>
    <w:rsid w:val="00191790"/>
    <w:rsid w:val="001A2C3D"/>
    <w:rsid w:val="001B3527"/>
    <w:rsid w:val="001C416D"/>
    <w:rsid w:val="001C532E"/>
    <w:rsid w:val="001D2398"/>
    <w:rsid w:val="001D471F"/>
    <w:rsid w:val="001D75BE"/>
    <w:rsid w:val="00215F57"/>
    <w:rsid w:val="00222B8D"/>
    <w:rsid w:val="0022394E"/>
    <w:rsid w:val="00233151"/>
    <w:rsid w:val="00251380"/>
    <w:rsid w:val="00270B4E"/>
    <w:rsid w:val="0027537B"/>
    <w:rsid w:val="002A4E15"/>
    <w:rsid w:val="002B04D1"/>
    <w:rsid w:val="002B289D"/>
    <w:rsid w:val="002B2919"/>
    <w:rsid w:val="002E2B87"/>
    <w:rsid w:val="002F7B8C"/>
    <w:rsid w:val="00303A76"/>
    <w:rsid w:val="003042C4"/>
    <w:rsid w:val="0031241E"/>
    <w:rsid w:val="00313643"/>
    <w:rsid w:val="00314EFF"/>
    <w:rsid w:val="00330858"/>
    <w:rsid w:val="00342706"/>
    <w:rsid w:val="003557A0"/>
    <w:rsid w:val="00381CE8"/>
    <w:rsid w:val="00391EC6"/>
    <w:rsid w:val="003963C0"/>
    <w:rsid w:val="003A3021"/>
    <w:rsid w:val="003A7983"/>
    <w:rsid w:val="003B73E6"/>
    <w:rsid w:val="003D4FEB"/>
    <w:rsid w:val="003E2EF0"/>
    <w:rsid w:val="003E711E"/>
    <w:rsid w:val="003F364B"/>
    <w:rsid w:val="003F5A10"/>
    <w:rsid w:val="00415F0D"/>
    <w:rsid w:val="004361F2"/>
    <w:rsid w:val="00440A32"/>
    <w:rsid w:val="004526D3"/>
    <w:rsid w:val="00457E86"/>
    <w:rsid w:val="00486AC6"/>
    <w:rsid w:val="004A1391"/>
    <w:rsid w:val="004B6DAA"/>
    <w:rsid w:val="004B77B6"/>
    <w:rsid w:val="004C4A81"/>
    <w:rsid w:val="004E66BD"/>
    <w:rsid w:val="00512D6A"/>
    <w:rsid w:val="00524F7E"/>
    <w:rsid w:val="00535FDC"/>
    <w:rsid w:val="005414EB"/>
    <w:rsid w:val="005472BF"/>
    <w:rsid w:val="00575C04"/>
    <w:rsid w:val="00582C09"/>
    <w:rsid w:val="005B575A"/>
    <w:rsid w:val="005C4434"/>
    <w:rsid w:val="005D47C6"/>
    <w:rsid w:val="0060420B"/>
    <w:rsid w:val="00610239"/>
    <w:rsid w:val="006164E8"/>
    <w:rsid w:val="00632477"/>
    <w:rsid w:val="00632675"/>
    <w:rsid w:val="00651938"/>
    <w:rsid w:val="006665DB"/>
    <w:rsid w:val="00682029"/>
    <w:rsid w:val="006952EC"/>
    <w:rsid w:val="006A1E10"/>
    <w:rsid w:val="006A4138"/>
    <w:rsid w:val="006B3D74"/>
    <w:rsid w:val="006C0D52"/>
    <w:rsid w:val="006C3FBE"/>
    <w:rsid w:val="006C5C6E"/>
    <w:rsid w:val="006F4357"/>
    <w:rsid w:val="006F525A"/>
    <w:rsid w:val="00704275"/>
    <w:rsid w:val="00707D79"/>
    <w:rsid w:val="00710644"/>
    <w:rsid w:val="00711C4C"/>
    <w:rsid w:val="007242A7"/>
    <w:rsid w:val="00733F17"/>
    <w:rsid w:val="00736D2C"/>
    <w:rsid w:val="00741511"/>
    <w:rsid w:val="007964D7"/>
    <w:rsid w:val="007B0D76"/>
    <w:rsid w:val="007B0F1B"/>
    <w:rsid w:val="007D38B9"/>
    <w:rsid w:val="007D3E30"/>
    <w:rsid w:val="008224AA"/>
    <w:rsid w:val="00832AF0"/>
    <w:rsid w:val="00833587"/>
    <w:rsid w:val="00835B1C"/>
    <w:rsid w:val="00846857"/>
    <w:rsid w:val="0088424E"/>
    <w:rsid w:val="00887600"/>
    <w:rsid w:val="008B6F07"/>
    <w:rsid w:val="008C781D"/>
    <w:rsid w:val="008F0EE7"/>
    <w:rsid w:val="00900816"/>
    <w:rsid w:val="0091649E"/>
    <w:rsid w:val="00924237"/>
    <w:rsid w:val="009455A4"/>
    <w:rsid w:val="0095597F"/>
    <w:rsid w:val="00970BCD"/>
    <w:rsid w:val="00973249"/>
    <w:rsid w:val="00973B2D"/>
    <w:rsid w:val="009855B7"/>
    <w:rsid w:val="009D4449"/>
    <w:rsid w:val="00A06050"/>
    <w:rsid w:val="00A06535"/>
    <w:rsid w:val="00A11288"/>
    <w:rsid w:val="00A22EC7"/>
    <w:rsid w:val="00A27160"/>
    <w:rsid w:val="00A27D10"/>
    <w:rsid w:val="00A309AD"/>
    <w:rsid w:val="00A41162"/>
    <w:rsid w:val="00A63B24"/>
    <w:rsid w:val="00A71CB1"/>
    <w:rsid w:val="00A723E5"/>
    <w:rsid w:val="00A7614E"/>
    <w:rsid w:val="00AA3F31"/>
    <w:rsid w:val="00AB5F36"/>
    <w:rsid w:val="00AC1ABE"/>
    <w:rsid w:val="00AC36F5"/>
    <w:rsid w:val="00AD1BEA"/>
    <w:rsid w:val="00AD238E"/>
    <w:rsid w:val="00AD7888"/>
    <w:rsid w:val="00AF3CB8"/>
    <w:rsid w:val="00AF4286"/>
    <w:rsid w:val="00AF63D5"/>
    <w:rsid w:val="00B157F1"/>
    <w:rsid w:val="00B23A33"/>
    <w:rsid w:val="00B65E5F"/>
    <w:rsid w:val="00B92A7C"/>
    <w:rsid w:val="00B97595"/>
    <w:rsid w:val="00BA680F"/>
    <w:rsid w:val="00BB1991"/>
    <w:rsid w:val="00BB1C5F"/>
    <w:rsid w:val="00BB28BB"/>
    <w:rsid w:val="00BF74BA"/>
    <w:rsid w:val="00C165DE"/>
    <w:rsid w:val="00C1668B"/>
    <w:rsid w:val="00C41194"/>
    <w:rsid w:val="00C42BD6"/>
    <w:rsid w:val="00C4753E"/>
    <w:rsid w:val="00CA4AEE"/>
    <w:rsid w:val="00CD09C9"/>
    <w:rsid w:val="00CE0121"/>
    <w:rsid w:val="00CE1507"/>
    <w:rsid w:val="00CF0A4C"/>
    <w:rsid w:val="00D05730"/>
    <w:rsid w:val="00D1373D"/>
    <w:rsid w:val="00D25949"/>
    <w:rsid w:val="00D52C06"/>
    <w:rsid w:val="00D861A3"/>
    <w:rsid w:val="00D91742"/>
    <w:rsid w:val="00DD5413"/>
    <w:rsid w:val="00DE65CA"/>
    <w:rsid w:val="00E02A09"/>
    <w:rsid w:val="00E03E91"/>
    <w:rsid w:val="00E304BF"/>
    <w:rsid w:val="00E51CD4"/>
    <w:rsid w:val="00E53BD4"/>
    <w:rsid w:val="00E56DE0"/>
    <w:rsid w:val="00E665AA"/>
    <w:rsid w:val="00E74D56"/>
    <w:rsid w:val="00E93A70"/>
    <w:rsid w:val="00E948A3"/>
    <w:rsid w:val="00EB0711"/>
    <w:rsid w:val="00EB67D3"/>
    <w:rsid w:val="00EB69D3"/>
    <w:rsid w:val="00EC5D8D"/>
    <w:rsid w:val="00ED7719"/>
    <w:rsid w:val="00EE5CD0"/>
    <w:rsid w:val="00EE6162"/>
    <w:rsid w:val="00EF294F"/>
    <w:rsid w:val="00F05ED9"/>
    <w:rsid w:val="00F131BA"/>
    <w:rsid w:val="00F14D96"/>
    <w:rsid w:val="00F24D91"/>
    <w:rsid w:val="00F47BC2"/>
    <w:rsid w:val="00F52A8F"/>
    <w:rsid w:val="00F654C2"/>
    <w:rsid w:val="00F865CF"/>
    <w:rsid w:val="00FA687E"/>
    <w:rsid w:val="00FC71DE"/>
    <w:rsid w:val="00FD2FF6"/>
    <w:rsid w:val="00FE194B"/>
    <w:rsid w:val="00FE3BAB"/>
    <w:rsid w:val="00FE5999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EE61"/>
  <w15:docId w15:val="{10861AC5-34FB-455A-8C7A-AB75E72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15F5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15F57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15F57"/>
    <w:pPr>
      <w:pBdr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215F57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8"/>
      <w:szCs w:val="18"/>
    </w:rPr>
  </w:style>
  <w:style w:type="paragraph" w:styleId="ad">
    <w:name w:val="Normal (Web)"/>
    <w:basedOn w:val="a"/>
    <w:uiPriority w:val="99"/>
    <w:unhideWhenUsed/>
    <w:rsid w:val="003F364B"/>
    <w:rPr>
      <w:rFonts w:eastAsia="Calibri"/>
    </w:rPr>
  </w:style>
  <w:style w:type="paragraph" w:styleId="2">
    <w:name w:val="Body Text 2"/>
    <w:basedOn w:val="a"/>
    <w:link w:val="20"/>
    <w:rsid w:val="00AB5F36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B5F3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/agddiamonds.ru/tender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5284-EC3F-42E4-B12B-2241E63B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Cheryomushkin, Pavel</dc:creator>
  <cp:lastModifiedBy>Творилов Андрей Геннадьевич</cp:lastModifiedBy>
  <cp:revision>24</cp:revision>
  <cp:lastPrinted>2025-12-11T07:03:00Z</cp:lastPrinted>
  <dcterms:created xsi:type="dcterms:W3CDTF">2025-01-09T13:34:00Z</dcterms:created>
  <dcterms:modified xsi:type="dcterms:W3CDTF">2026-02-05T13:08:00Z</dcterms:modified>
</cp:coreProperties>
</file>