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384"/>
        <w:gridCol w:w="3828"/>
      </w:tblGrid>
      <w:tr w:rsidR="005B68AC" w:rsidRPr="000E064D" w14:paraId="0BF97AFB" w14:textId="77777777" w:rsidTr="0052036B">
        <w:tc>
          <w:tcPr>
            <w:tcW w:w="6384" w:type="dxa"/>
          </w:tcPr>
          <w:p w14:paraId="3AF67213" w14:textId="77777777" w:rsidR="005B68AC" w:rsidRPr="000E064D" w:rsidRDefault="005B68AC" w:rsidP="00106F22">
            <w:pPr>
              <w:pStyle w:val="a3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B83151A" w14:textId="77777777" w:rsidR="005B68AC" w:rsidRPr="000E064D" w:rsidRDefault="005B68AC" w:rsidP="00106F22">
            <w:pPr>
              <w:rPr>
                <w:sz w:val="22"/>
                <w:szCs w:val="22"/>
              </w:rPr>
            </w:pPr>
            <w:r w:rsidRPr="000E064D">
              <w:rPr>
                <w:sz w:val="22"/>
                <w:szCs w:val="22"/>
              </w:rPr>
              <w:t>Приложение № 1</w:t>
            </w:r>
          </w:p>
          <w:p w14:paraId="0ECD43E4" w14:textId="77777777" w:rsidR="005B68AC" w:rsidRPr="000E064D" w:rsidRDefault="005B68AC" w:rsidP="00106F22">
            <w:pPr>
              <w:rPr>
                <w:sz w:val="22"/>
                <w:szCs w:val="22"/>
              </w:rPr>
            </w:pPr>
            <w:r w:rsidRPr="000E064D">
              <w:rPr>
                <w:sz w:val="22"/>
                <w:szCs w:val="22"/>
              </w:rPr>
              <w:t xml:space="preserve">к договору строительного подряда </w:t>
            </w:r>
          </w:p>
          <w:p w14:paraId="73B23334" w14:textId="6C6CF0D0" w:rsidR="005B68AC" w:rsidRPr="000E064D" w:rsidRDefault="005B68AC" w:rsidP="00106F22">
            <w:pPr>
              <w:rPr>
                <w:sz w:val="22"/>
                <w:szCs w:val="22"/>
              </w:rPr>
            </w:pPr>
            <w:r w:rsidRPr="000E064D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_____</w:t>
            </w:r>
            <w:r w:rsidRPr="000E064D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«____»</w:t>
            </w:r>
            <w:r w:rsidR="0052036B">
              <w:rPr>
                <w:sz w:val="22"/>
                <w:szCs w:val="22"/>
              </w:rPr>
              <w:t xml:space="preserve"> _________</w:t>
            </w:r>
            <w:r>
              <w:rPr>
                <w:sz w:val="22"/>
                <w:szCs w:val="22"/>
              </w:rPr>
              <w:t xml:space="preserve"> 202</w:t>
            </w:r>
            <w:r w:rsidR="0052036B">
              <w:rPr>
                <w:sz w:val="22"/>
                <w:szCs w:val="22"/>
              </w:rPr>
              <w:t>5</w:t>
            </w:r>
          </w:p>
          <w:p w14:paraId="166346A2" w14:textId="77777777" w:rsidR="005B68AC" w:rsidRPr="000E064D" w:rsidRDefault="005B68AC" w:rsidP="00106F22">
            <w:pPr>
              <w:rPr>
                <w:sz w:val="22"/>
                <w:szCs w:val="22"/>
              </w:rPr>
            </w:pPr>
          </w:p>
          <w:p w14:paraId="79996853" w14:textId="77777777" w:rsidR="005B68AC" w:rsidRPr="000E064D" w:rsidRDefault="005B68AC" w:rsidP="00106F22">
            <w:pPr>
              <w:rPr>
                <w:sz w:val="22"/>
                <w:szCs w:val="22"/>
              </w:rPr>
            </w:pPr>
          </w:p>
          <w:p w14:paraId="0D443031" w14:textId="77777777" w:rsidR="005B68AC" w:rsidRPr="000E064D" w:rsidRDefault="005B68AC" w:rsidP="00106F22">
            <w:pPr>
              <w:rPr>
                <w:sz w:val="22"/>
                <w:szCs w:val="22"/>
              </w:rPr>
            </w:pPr>
            <w:r w:rsidRPr="000E064D">
              <w:rPr>
                <w:sz w:val="22"/>
                <w:szCs w:val="22"/>
              </w:rPr>
              <w:t>«УТВЕРЖДАЮ»</w:t>
            </w:r>
          </w:p>
        </w:tc>
      </w:tr>
      <w:tr w:rsidR="005B68AC" w:rsidRPr="000E064D" w14:paraId="423611C4" w14:textId="77777777" w:rsidTr="0052036B">
        <w:trPr>
          <w:trHeight w:val="1443"/>
        </w:trPr>
        <w:tc>
          <w:tcPr>
            <w:tcW w:w="6384" w:type="dxa"/>
          </w:tcPr>
          <w:p w14:paraId="7CEFA4FB" w14:textId="77777777" w:rsidR="005B68AC" w:rsidRPr="000E064D" w:rsidRDefault="005B68AC" w:rsidP="00106F22">
            <w:pPr>
              <w:pStyle w:val="a4"/>
              <w:spacing w:before="60" w:after="60" w:line="240" w:lineRule="auto"/>
              <w:ind w:right="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3828" w:type="dxa"/>
          </w:tcPr>
          <w:p w14:paraId="10991B0F" w14:textId="77777777" w:rsidR="005B68AC" w:rsidRPr="000E064D" w:rsidRDefault="005B68AC" w:rsidP="00106F22">
            <w:pPr>
              <w:pStyle w:val="a4"/>
              <w:spacing w:before="60" w:after="6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0E064D">
              <w:rPr>
                <w:rFonts w:ascii="Times New Roman" w:hAnsi="Times New Roman"/>
                <w:sz w:val="22"/>
                <w:szCs w:val="22"/>
              </w:rPr>
              <w:t>Генеральный директор</w:t>
            </w:r>
          </w:p>
          <w:p w14:paraId="5CAFDB40" w14:textId="77777777" w:rsidR="005B68AC" w:rsidRPr="000E064D" w:rsidRDefault="005B68AC" w:rsidP="00106F22">
            <w:pPr>
              <w:pStyle w:val="a4"/>
              <w:spacing w:before="60" w:after="6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0E064D">
              <w:rPr>
                <w:rFonts w:ascii="Times New Roman" w:hAnsi="Times New Roman"/>
                <w:sz w:val="22"/>
                <w:szCs w:val="22"/>
              </w:rPr>
              <w:t xml:space="preserve">ООО «Спартак» </w:t>
            </w:r>
          </w:p>
          <w:p w14:paraId="617B070E" w14:textId="77777777" w:rsidR="005B68AC" w:rsidRPr="000E064D" w:rsidRDefault="005B68AC" w:rsidP="00106F22">
            <w:pPr>
              <w:pStyle w:val="a4"/>
              <w:spacing w:before="60" w:after="60" w:line="240" w:lineRule="auto"/>
              <w:ind w:right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E064D">
              <w:rPr>
                <w:rFonts w:ascii="Times New Roman" w:hAnsi="Times New Roman"/>
                <w:noProof/>
                <w:sz w:val="22"/>
                <w:szCs w:val="22"/>
              </w:rPr>
              <w:t xml:space="preserve">________________  </w:t>
            </w:r>
            <w:bookmarkStart w:id="0" w:name="tz_date2"/>
            <w:bookmarkEnd w:id="0"/>
            <w:r w:rsidRPr="000E064D">
              <w:rPr>
                <w:rFonts w:ascii="Times New Roman" w:hAnsi="Times New Roman"/>
                <w:noProof/>
                <w:sz w:val="22"/>
                <w:szCs w:val="22"/>
              </w:rPr>
              <w:t>Р.Ю. Носов</w:t>
            </w:r>
          </w:p>
          <w:p w14:paraId="47CA9800" w14:textId="26FFC393" w:rsidR="005B68AC" w:rsidRPr="000E064D" w:rsidRDefault="005B68AC" w:rsidP="00106F22">
            <w:pPr>
              <w:pStyle w:val="a3"/>
              <w:widowControl w:val="0"/>
              <w:tabs>
                <w:tab w:val="clear" w:pos="4536"/>
                <w:tab w:val="clear" w:pos="9072"/>
                <w:tab w:val="left" w:pos="3294"/>
              </w:tabs>
              <w:spacing w:before="60" w:after="60"/>
              <w:rPr>
                <w:snapToGrid w:val="0"/>
                <w:sz w:val="22"/>
                <w:szCs w:val="22"/>
              </w:rPr>
            </w:pPr>
            <w:r w:rsidRPr="000E064D">
              <w:rPr>
                <w:snapToGrid w:val="0"/>
                <w:sz w:val="22"/>
                <w:szCs w:val="22"/>
              </w:rPr>
              <w:t>«____</w:t>
            </w:r>
            <w:proofErr w:type="gramStart"/>
            <w:r w:rsidRPr="000E064D">
              <w:rPr>
                <w:snapToGrid w:val="0"/>
                <w:sz w:val="22"/>
                <w:szCs w:val="22"/>
              </w:rPr>
              <w:t>_»_</w:t>
            </w:r>
            <w:proofErr w:type="gramEnd"/>
            <w:r w:rsidRPr="000E064D">
              <w:rPr>
                <w:snapToGrid w:val="0"/>
                <w:sz w:val="22"/>
                <w:szCs w:val="22"/>
              </w:rPr>
              <w:t>______________202</w:t>
            </w:r>
            <w:r w:rsidR="0052036B">
              <w:rPr>
                <w:snapToGrid w:val="0"/>
                <w:sz w:val="22"/>
                <w:szCs w:val="22"/>
              </w:rPr>
              <w:t>5</w:t>
            </w:r>
            <w:r w:rsidRPr="000E064D">
              <w:rPr>
                <w:snapToGrid w:val="0"/>
                <w:sz w:val="22"/>
                <w:szCs w:val="22"/>
              </w:rPr>
              <w:t xml:space="preserve"> г.</w:t>
            </w:r>
          </w:p>
        </w:tc>
      </w:tr>
    </w:tbl>
    <w:p w14:paraId="3EA8C515" w14:textId="77777777" w:rsidR="00FC45C9" w:rsidRDefault="00FC45C9" w:rsidP="00497A42">
      <w:pPr>
        <w:jc w:val="both"/>
        <w:rPr>
          <w:sz w:val="22"/>
          <w:szCs w:val="22"/>
        </w:rPr>
      </w:pPr>
    </w:p>
    <w:p w14:paraId="67FB7C79" w14:textId="77777777" w:rsidR="001A7272" w:rsidRPr="005B68AC" w:rsidRDefault="001A7272" w:rsidP="00497A42">
      <w:pPr>
        <w:jc w:val="both"/>
        <w:rPr>
          <w:sz w:val="22"/>
          <w:szCs w:val="22"/>
        </w:rPr>
      </w:pPr>
    </w:p>
    <w:p w14:paraId="6B9D9DE1" w14:textId="77777777" w:rsidR="00497A42" w:rsidRPr="005B68AC" w:rsidRDefault="00497A42" w:rsidP="00497A42">
      <w:pPr>
        <w:pStyle w:val="1"/>
        <w:rPr>
          <w:b/>
          <w:bCs/>
          <w:sz w:val="22"/>
          <w:szCs w:val="22"/>
        </w:rPr>
      </w:pPr>
      <w:r w:rsidRPr="005B68AC">
        <w:rPr>
          <w:b/>
          <w:bCs/>
          <w:sz w:val="22"/>
          <w:szCs w:val="22"/>
        </w:rPr>
        <w:t>ТЕХНИЧЕСКОЕ ЗАДАНИЕ</w:t>
      </w:r>
    </w:p>
    <w:p w14:paraId="5DB15F72" w14:textId="77777777" w:rsidR="0052036B" w:rsidRDefault="00497A42" w:rsidP="00497A42">
      <w:pPr>
        <w:jc w:val="center"/>
        <w:rPr>
          <w:b/>
          <w:bCs/>
          <w:sz w:val="22"/>
          <w:szCs w:val="22"/>
        </w:rPr>
      </w:pPr>
      <w:r w:rsidRPr="005B68AC">
        <w:rPr>
          <w:b/>
          <w:bCs/>
          <w:sz w:val="22"/>
          <w:szCs w:val="22"/>
        </w:rPr>
        <w:t xml:space="preserve">на выполнение </w:t>
      </w:r>
      <w:r w:rsidR="00D017E4" w:rsidRPr="005B68AC">
        <w:rPr>
          <w:b/>
          <w:bCs/>
          <w:sz w:val="22"/>
          <w:szCs w:val="22"/>
        </w:rPr>
        <w:t xml:space="preserve">внутренних </w:t>
      </w:r>
      <w:r w:rsidR="00381174" w:rsidRPr="005B68AC">
        <w:rPr>
          <w:b/>
          <w:bCs/>
          <w:sz w:val="22"/>
          <w:szCs w:val="22"/>
        </w:rPr>
        <w:t>отделочных</w:t>
      </w:r>
      <w:r w:rsidR="00AE586A" w:rsidRPr="005B68AC">
        <w:rPr>
          <w:b/>
          <w:bCs/>
          <w:sz w:val="22"/>
          <w:szCs w:val="22"/>
        </w:rPr>
        <w:t xml:space="preserve"> работ </w:t>
      </w:r>
      <w:r w:rsidR="00600C95" w:rsidRPr="005B68AC">
        <w:rPr>
          <w:b/>
          <w:bCs/>
          <w:sz w:val="22"/>
          <w:szCs w:val="22"/>
        </w:rPr>
        <w:t>на</w:t>
      </w:r>
      <w:r w:rsidR="001955D3" w:rsidRPr="005B68AC">
        <w:rPr>
          <w:b/>
          <w:bCs/>
          <w:sz w:val="22"/>
          <w:szCs w:val="22"/>
        </w:rPr>
        <w:t xml:space="preserve"> </w:t>
      </w:r>
      <w:r w:rsidR="00AF6CB7" w:rsidRPr="005B68AC">
        <w:rPr>
          <w:b/>
          <w:bCs/>
          <w:sz w:val="22"/>
          <w:szCs w:val="22"/>
        </w:rPr>
        <w:t>объект</w:t>
      </w:r>
      <w:r w:rsidR="00600C95" w:rsidRPr="005B68AC">
        <w:rPr>
          <w:b/>
          <w:bCs/>
          <w:sz w:val="22"/>
          <w:szCs w:val="22"/>
        </w:rPr>
        <w:t>е</w:t>
      </w:r>
      <w:r w:rsidR="00AF6CB7" w:rsidRPr="005B68AC">
        <w:rPr>
          <w:b/>
          <w:bCs/>
          <w:sz w:val="22"/>
          <w:szCs w:val="22"/>
        </w:rPr>
        <w:t xml:space="preserve"> капитального строительства:</w:t>
      </w:r>
      <w:r w:rsidR="00BE7904" w:rsidRPr="005B68AC">
        <w:rPr>
          <w:b/>
          <w:bCs/>
          <w:sz w:val="22"/>
          <w:szCs w:val="22"/>
        </w:rPr>
        <w:t xml:space="preserve"> </w:t>
      </w:r>
      <w:r w:rsidR="004C22DB" w:rsidRPr="005B68AC">
        <w:rPr>
          <w:b/>
          <w:bCs/>
          <w:sz w:val="22"/>
          <w:szCs w:val="22"/>
        </w:rPr>
        <w:t>«</w:t>
      </w:r>
      <w:r w:rsidR="00AF6CB7" w:rsidRPr="005B68AC">
        <w:rPr>
          <w:b/>
          <w:bCs/>
          <w:sz w:val="22"/>
          <w:szCs w:val="22"/>
        </w:rPr>
        <w:t>Многофункциональн</w:t>
      </w:r>
      <w:r w:rsidR="004C22DB" w:rsidRPr="005B68AC">
        <w:rPr>
          <w:b/>
          <w:bCs/>
          <w:sz w:val="22"/>
          <w:szCs w:val="22"/>
        </w:rPr>
        <w:t>ый</w:t>
      </w:r>
      <w:r w:rsidR="00AF6CB7" w:rsidRPr="005B68AC">
        <w:rPr>
          <w:b/>
          <w:bCs/>
          <w:sz w:val="22"/>
          <w:szCs w:val="22"/>
        </w:rPr>
        <w:t xml:space="preserve"> комплекс</w:t>
      </w:r>
      <w:r w:rsidR="00755613">
        <w:rPr>
          <w:b/>
          <w:bCs/>
          <w:sz w:val="22"/>
          <w:szCs w:val="22"/>
        </w:rPr>
        <w:t>»</w:t>
      </w:r>
      <w:r w:rsidR="0052036B">
        <w:rPr>
          <w:b/>
          <w:bCs/>
          <w:sz w:val="22"/>
          <w:szCs w:val="22"/>
        </w:rPr>
        <w:t xml:space="preserve"> </w:t>
      </w:r>
      <w:r w:rsidR="00AF6CB7" w:rsidRPr="005B68AC">
        <w:rPr>
          <w:b/>
          <w:bCs/>
          <w:sz w:val="22"/>
          <w:szCs w:val="22"/>
        </w:rPr>
        <w:t>по адресу: г. Калининград, ул. Чекистов, 81</w:t>
      </w:r>
      <w:r w:rsidR="004C22DB" w:rsidRPr="005B68AC">
        <w:rPr>
          <w:b/>
          <w:bCs/>
          <w:sz w:val="22"/>
          <w:szCs w:val="22"/>
        </w:rPr>
        <w:t>».</w:t>
      </w:r>
      <w:r w:rsidR="00381174" w:rsidRPr="005B68AC">
        <w:rPr>
          <w:b/>
          <w:bCs/>
          <w:sz w:val="22"/>
          <w:szCs w:val="22"/>
        </w:rPr>
        <w:t xml:space="preserve"> </w:t>
      </w:r>
    </w:p>
    <w:p w14:paraId="3DED1788" w14:textId="1A4ED796" w:rsidR="00AF6CB7" w:rsidRPr="005B68AC" w:rsidRDefault="00381174" w:rsidP="00497A42">
      <w:pPr>
        <w:jc w:val="center"/>
        <w:rPr>
          <w:b/>
          <w:bCs/>
          <w:sz w:val="22"/>
          <w:szCs w:val="22"/>
        </w:rPr>
      </w:pPr>
      <w:r w:rsidRPr="005B68AC">
        <w:rPr>
          <w:b/>
          <w:bCs/>
          <w:sz w:val="22"/>
          <w:szCs w:val="22"/>
        </w:rPr>
        <w:t xml:space="preserve">Корпус </w:t>
      </w:r>
      <w:r w:rsidR="00103DDC">
        <w:rPr>
          <w:b/>
          <w:bCs/>
          <w:sz w:val="22"/>
          <w:szCs w:val="22"/>
        </w:rPr>
        <w:t>3</w:t>
      </w:r>
      <w:r w:rsidRPr="005B68AC">
        <w:rPr>
          <w:b/>
          <w:bCs/>
          <w:sz w:val="22"/>
          <w:szCs w:val="22"/>
        </w:rPr>
        <w:t>.</w:t>
      </w:r>
    </w:p>
    <w:p w14:paraId="0A65C21D" w14:textId="77777777" w:rsidR="00FC45C9" w:rsidRPr="005B68AC" w:rsidRDefault="00FC45C9" w:rsidP="00497A42">
      <w:pPr>
        <w:jc w:val="center"/>
        <w:rPr>
          <w:b/>
          <w:b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2920"/>
        <w:gridCol w:w="6413"/>
      </w:tblGrid>
      <w:tr w:rsidR="005C09BD" w:rsidRPr="005B68AC" w14:paraId="05D3FB23" w14:textId="77777777" w:rsidTr="001A7272">
        <w:trPr>
          <w:tblHeader/>
        </w:trPr>
        <w:tc>
          <w:tcPr>
            <w:tcW w:w="590" w:type="dxa"/>
            <w:vAlign w:val="center"/>
          </w:tcPr>
          <w:p w14:paraId="7CD4899B" w14:textId="77777777" w:rsidR="00497A42" w:rsidRPr="005B68AC" w:rsidRDefault="00497A42" w:rsidP="00A423F6">
            <w:pPr>
              <w:jc w:val="center"/>
              <w:rPr>
                <w:b/>
                <w:sz w:val="22"/>
                <w:szCs w:val="22"/>
              </w:rPr>
            </w:pPr>
            <w:r w:rsidRPr="005B68AC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5B68AC">
              <w:rPr>
                <w:b/>
                <w:sz w:val="22"/>
                <w:szCs w:val="22"/>
              </w:rPr>
              <w:t>п.п</w:t>
            </w:r>
            <w:proofErr w:type="spellEnd"/>
            <w:r w:rsidRPr="005B68A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20" w:type="dxa"/>
            <w:vAlign w:val="center"/>
          </w:tcPr>
          <w:p w14:paraId="00AFEC8F" w14:textId="29EE4850" w:rsidR="00497A42" w:rsidRPr="005B68AC" w:rsidRDefault="00F46B19" w:rsidP="00A423F6">
            <w:pPr>
              <w:jc w:val="center"/>
              <w:rPr>
                <w:b/>
                <w:sz w:val="22"/>
                <w:szCs w:val="22"/>
              </w:rPr>
            </w:pPr>
            <w:r w:rsidRPr="005B68AC">
              <w:rPr>
                <w:b/>
                <w:sz w:val="22"/>
                <w:szCs w:val="22"/>
              </w:rPr>
              <w:t>Перечень данных и требований</w:t>
            </w:r>
          </w:p>
        </w:tc>
        <w:tc>
          <w:tcPr>
            <w:tcW w:w="6413" w:type="dxa"/>
            <w:vAlign w:val="center"/>
          </w:tcPr>
          <w:p w14:paraId="7812D721" w14:textId="69AF4599" w:rsidR="00497A42" w:rsidRPr="005B68AC" w:rsidRDefault="00F46B19" w:rsidP="00A423F6">
            <w:pPr>
              <w:jc w:val="center"/>
              <w:rPr>
                <w:b/>
                <w:sz w:val="22"/>
                <w:szCs w:val="22"/>
              </w:rPr>
            </w:pPr>
            <w:r w:rsidRPr="005B68AC">
              <w:rPr>
                <w:b/>
                <w:sz w:val="22"/>
                <w:szCs w:val="22"/>
              </w:rPr>
              <w:t xml:space="preserve">Содержание данных и требований </w:t>
            </w:r>
          </w:p>
        </w:tc>
      </w:tr>
      <w:tr w:rsidR="005C09BD" w:rsidRPr="005B68AC" w14:paraId="3929999D" w14:textId="77777777" w:rsidTr="001A7272">
        <w:trPr>
          <w:trHeight w:val="558"/>
        </w:trPr>
        <w:tc>
          <w:tcPr>
            <w:tcW w:w="590" w:type="dxa"/>
            <w:vAlign w:val="center"/>
          </w:tcPr>
          <w:p w14:paraId="30562D2E" w14:textId="77777777" w:rsidR="00497A42" w:rsidRPr="005B68AC" w:rsidRDefault="00497A42" w:rsidP="00A423F6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1</w:t>
            </w:r>
          </w:p>
        </w:tc>
        <w:tc>
          <w:tcPr>
            <w:tcW w:w="2920" w:type="dxa"/>
            <w:vAlign w:val="center"/>
          </w:tcPr>
          <w:p w14:paraId="751011C7" w14:textId="77777777" w:rsidR="00497A42" w:rsidRPr="005B68AC" w:rsidRDefault="00497A42" w:rsidP="00A423F6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413" w:type="dxa"/>
            <w:vAlign w:val="center"/>
          </w:tcPr>
          <w:p w14:paraId="48DF4A13" w14:textId="50F9D2FF" w:rsidR="00497A42" w:rsidRPr="005B68AC" w:rsidRDefault="00EC4577" w:rsidP="00902C5E">
            <w:pPr>
              <w:rPr>
                <w:i/>
                <w:iCs/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Многофункциональн</w:t>
            </w:r>
            <w:r w:rsidR="00AF6CB7" w:rsidRPr="005B68AC">
              <w:rPr>
                <w:sz w:val="22"/>
                <w:szCs w:val="22"/>
              </w:rPr>
              <w:t>ый</w:t>
            </w:r>
            <w:r w:rsidRPr="005B68AC">
              <w:rPr>
                <w:sz w:val="22"/>
                <w:szCs w:val="22"/>
              </w:rPr>
              <w:t xml:space="preserve"> комплекс по адресу: г. Калининград, ул. Чекистов, 81</w:t>
            </w:r>
            <w:r w:rsidR="00381174" w:rsidRPr="005B68AC">
              <w:rPr>
                <w:sz w:val="22"/>
                <w:szCs w:val="22"/>
              </w:rPr>
              <w:t xml:space="preserve">. Корпус </w:t>
            </w:r>
            <w:r w:rsidR="00103DDC">
              <w:rPr>
                <w:sz w:val="22"/>
                <w:szCs w:val="22"/>
              </w:rPr>
              <w:t>3</w:t>
            </w:r>
            <w:r w:rsidR="00381174" w:rsidRPr="005B68AC">
              <w:rPr>
                <w:sz w:val="22"/>
                <w:szCs w:val="22"/>
              </w:rPr>
              <w:t>.</w:t>
            </w:r>
          </w:p>
        </w:tc>
      </w:tr>
      <w:tr w:rsidR="005C09BD" w:rsidRPr="005B68AC" w14:paraId="7BB5DECC" w14:textId="77777777" w:rsidTr="001A7272">
        <w:trPr>
          <w:trHeight w:val="367"/>
        </w:trPr>
        <w:tc>
          <w:tcPr>
            <w:tcW w:w="590" w:type="dxa"/>
            <w:vAlign w:val="center"/>
          </w:tcPr>
          <w:p w14:paraId="0BF6E64B" w14:textId="77777777" w:rsidR="00497A42" w:rsidRPr="005B68AC" w:rsidRDefault="00497A42" w:rsidP="00A423F6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2</w:t>
            </w:r>
          </w:p>
        </w:tc>
        <w:tc>
          <w:tcPr>
            <w:tcW w:w="2920" w:type="dxa"/>
            <w:vAlign w:val="center"/>
          </w:tcPr>
          <w:p w14:paraId="19ED7EF3" w14:textId="189F161E" w:rsidR="00497A42" w:rsidRPr="005B68AC" w:rsidRDefault="00F958F1" w:rsidP="00A423F6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Место выполнения работ</w:t>
            </w:r>
          </w:p>
        </w:tc>
        <w:tc>
          <w:tcPr>
            <w:tcW w:w="6413" w:type="dxa"/>
            <w:vAlign w:val="center"/>
          </w:tcPr>
          <w:p w14:paraId="472BF07E" w14:textId="6FA631E6" w:rsidR="00497A42" w:rsidRPr="005B68AC" w:rsidRDefault="00F958F1" w:rsidP="00902C5E">
            <w:pPr>
              <w:rPr>
                <w:i/>
                <w:iCs/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г. Калининград, ул. Чекистов, 81</w:t>
            </w:r>
            <w:r w:rsidR="00327401" w:rsidRPr="005B68AC">
              <w:rPr>
                <w:sz w:val="22"/>
                <w:szCs w:val="22"/>
              </w:rPr>
              <w:t>.</w:t>
            </w:r>
          </w:p>
        </w:tc>
      </w:tr>
      <w:tr w:rsidR="005B68AC" w:rsidRPr="005B68AC" w14:paraId="47854485" w14:textId="77777777" w:rsidTr="001A7272">
        <w:tc>
          <w:tcPr>
            <w:tcW w:w="590" w:type="dxa"/>
            <w:vAlign w:val="center"/>
          </w:tcPr>
          <w:p w14:paraId="4858E74A" w14:textId="64301307" w:rsidR="005B68AC" w:rsidRPr="005B68AC" w:rsidRDefault="005B68AC" w:rsidP="005B68AC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3</w:t>
            </w:r>
          </w:p>
        </w:tc>
        <w:tc>
          <w:tcPr>
            <w:tcW w:w="2920" w:type="dxa"/>
            <w:vAlign w:val="center"/>
          </w:tcPr>
          <w:p w14:paraId="15ADCD1D" w14:textId="05558A74" w:rsidR="005B68AC" w:rsidRPr="005B68AC" w:rsidRDefault="005B68AC" w:rsidP="005B68AC">
            <w:pPr>
              <w:rPr>
                <w:sz w:val="22"/>
                <w:szCs w:val="22"/>
              </w:rPr>
            </w:pPr>
            <w:r w:rsidRPr="000E064D">
              <w:rPr>
                <w:sz w:val="22"/>
                <w:szCs w:val="22"/>
              </w:rPr>
              <w:t>Идентификационные сведения о заказчике (наименование и адрес, фамилия, инициалы и номер тел. ответственного представителя)</w:t>
            </w:r>
          </w:p>
        </w:tc>
        <w:tc>
          <w:tcPr>
            <w:tcW w:w="6413" w:type="dxa"/>
            <w:vAlign w:val="center"/>
          </w:tcPr>
          <w:p w14:paraId="37A34C6F" w14:textId="77777777" w:rsidR="005B68AC" w:rsidRPr="00755613" w:rsidRDefault="005B68AC" w:rsidP="005B68AC">
            <w:pPr>
              <w:pStyle w:val="a4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755613">
              <w:rPr>
                <w:rFonts w:ascii="Times New Roman" w:hAnsi="Times New Roman"/>
                <w:sz w:val="22"/>
                <w:szCs w:val="22"/>
              </w:rPr>
              <w:t xml:space="preserve">ООО «Спартак» </w:t>
            </w:r>
          </w:p>
          <w:p w14:paraId="0EB82175" w14:textId="77777777" w:rsidR="005B68AC" w:rsidRPr="00755613" w:rsidRDefault="005B68AC" w:rsidP="005B68AC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755613">
              <w:rPr>
                <w:rFonts w:ascii="Times New Roman" w:hAnsi="Times New Roman"/>
                <w:sz w:val="22"/>
                <w:szCs w:val="22"/>
              </w:rPr>
              <w:t xml:space="preserve">236023, г. Калининград., ул. Чекистов, д.81. </w:t>
            </w:r>
          </w:p>
          <w:p w14:paraId="48E844E5" w14:textId="77777777" w:rsidR="005B68AC" w:rsidRPr="00755613" w:rsidRDefault="005B68AC" w:rsidP="005B68AC">
            <w:pPr>
              <w:pStyle w:val="a6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14:paraId="11A7D24C" w14:textId="77777777" w:rsidR="005B68AC" w:rsidRPr="00755613" w:rsidRDefault="005B68AC" w:rsidP="005B68AC">
            <w:pPr>
              <w:pStyle w:val="a6"/>
              <w:rPr>
                <w:rFonts w:ascii="Times New Roman" w:hAnsi="Times New Roman"/>
                <w:iCs/>
                <w:sz w:val="22"/>
                <w:szCs w:val="22"/>
              </w:rPr>
            </w:pPr>
            <w:r w:rsidRPr="00755613">
              <w:rPr>
                <w:rFonts w:ascii="Times New Roman" w:hAnsi="Times New Roman"/>
                <w:iCs/>
                <w:sz w:val="22"/>
                <w:szCs w:val="22"/>
              </w:rPr>
              <w:t>Ответственный представитель заказчика:</w:t>
            </w:r>
          </w:p>
          <w:p w14:paraId="1739DCA7" w14:textId="162A9F46" w:rsidR="005B68AC" w:rsidRDefault="005B68AC" w:rsidP="005B68AC">
            <w:pPr>
              <w:pStyle w:val="a6"/>
              <w:rPr>
                <w:rFonts w:ascii="Times New Roman" w:hAnsi="Times New Roman"/>
                <w:iCs/>
                <w:sz w:val="22"/>
                <w:szCs w:val="22"/>
              </w:rPr>
            </w:pPr>
            <w:r w:rsidRPr="00755613">
              <w:rPr>
                <w:rFonts w:ascii="Times New Roman" w:hAnsi="Times New Roman"/>
                <w:iCs/>
                <w:sz w:val="22"/>
                <w:szCs w:val="22"/>
              </w:rPr>
              <w:t>Бойко Эдуард Александрович, тел. +7 911-454-97-74</w:t>
            </w:r>
          </w:p>
          <w:p w14:paraId="65C812C7" w14:textId="17BE59C7" w:rsidR="00103DDC" w:rsidRPr="00755613" w:rsidRDefault="00103DDC" w:rsidP="005B68AC">
            <w:pPr>
              <w:pStyle w:val="a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Киреев Сергей Олегович, тел. + 7-906-215-41-99</w:t>
            </w:r>
          </w:p>
        </w:tc>
      </w:tr>
      <w:tr w:rsidR="005B68AC" w:rsidRPr="005B68AC" w14:paraId="213E3898" w14:textId="77777777" w:rsidTr="001A7272">
        <w:tc>
          <w:tcPr>
            <w:tcW w:w="590" w:type="dxa"/>
            <w:vAlign w:val="center"/>
          </w:tcPr>
          <w:p w14:paraId="5EA26F31" w14:textId="58B804BB" w:rsidR="005B68AC" w:rsidRPr="005B68AC" w:rsidRDefault="005B68AC" w:rsidP="005B68AC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4</w:t>
            </w:r>
          </w:p>
        </w:tc>
        <w:tc>
          <w:tcPr>
            <w:tcW w:w="2920" w:type="dxa"/>
            <w:vAlign w:val="center"/>
          </w:tcPr>
          <w:p w14:paraId="18909294" w14:textId="5A3F4286" w:rsidR="005B68AC" w:rsidRPr="005B68AC" w:rsidRDefault="005B68AC" w:rsidP="005B68AC">
            <w:pPr>
              <w:rPr>
                <w:sz w:val="22"/>
                <w:szCs w:val="22"/>
              </w:rPr>
            </w:pPr>
            <w:r w:rsidRPr="000E064D">
              <w:rPr>
                <w:sz w:val="22"/>
                <w:szCs w:val="22"/>
              </w:rPr>
              <w:t>Идентификационные сведения об ответственном представителе подрядчика (Наименование организации, фамилия, инициалы и номер тел. ответственного представителя)</w:t>
            </w:r>
          </w:p>
        </w:tc>
        <w:tc>
          <w:tcPr>
            <w:tcW w:w="6413" w:type="dxa"/>
            <w:vAlign w:val="center"/>
          </w:tcPr>
          <w:p w14:paraId="1ABEB54E" w14:textId="47E7E8D1" w:rsidR="005B68AC" w:rsidRPr="00755613" w:rsidRDefault="005B68AC" w:rsidP="00103DD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C09BD" w:rsidRPr="005B68AC" w14:paraId="36C63AC5" w14:textId="77777777" w:rsidTr="005B68AC">
        <w:trPr>
          <w:trHeight w:val="749"/>
        </w:trPr>
        <w:tc>
          <w:tcPr>
            <w:tcW w:w="590" w:type="dxa"/>
            <w:vAlign w:val="center"/>
          </w:tcPr>
          <w:p w14:paraId="078443F7" w14:textId="269A678E" w:rsidR="008D45D0" w:rsidRPr="005B68AC" w:rsidRDefault="008D45D0" w:rsidP="008D45D0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5</w:t>
            </w:r>
          </w:p>
        </w:tc>
        <w:tc>
          <w:tcPr>
            <w:tcW w:w="2920" w:type="dxa"/>
            <w:vAlign w:val="center"/>
          </w:tcPr>
          <w:p w14:paraId="783016F8" w14:textId="6F78DC82" w:rsidR="008D45D0" w:rsidRPr="005B68AC" w:rsidRDefault="008D45D0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Краткая техническая характеристика объекта</w:t>
            </w:r>
          </w:p>
        </w:tc>
        <w:tc>
          <w:tcPr>
            <w:tcW w:w="6413" w:type="dxa"/>
            <w:vAlign w:val="center"/>
          </w:tcPr>
          <w:p w14:paraId="0E50B276" w14:textId="6AF03F1C" w:rsidR="005A5ECC" w:rsidRPr="005B68AC" w:rsidRDefault="005A5ECC" w:rsidP="005A5ECC">
            <w:pPr>
              <w:jc w:val="both"/>
              <w:rPr>
                <w:b/>
                <w:bCs/>
                <w:sz w:val="22"/>
                <w:szCs w:val="22"/>
              </w:rPr>
            </w:pPr>
            <w:r w:rsidRPr="005B68AC">
              <w:rPr>
                <w:b/>
                <w:bCs/>
                <w:sz w:val="22"/>
                <w:szCs w:val="22"/>
              </w:rPr>
              <w:t xml:space="preserve">Корпус </w:t>
            </w:r>
            <w:r w:rsidR="00103DDC">
              <w:rPr>
                <w:b/>
                <w:bCs/>
                <w:sz w:val="22"/>
                <w:szCs w:val="22"/>
              </w:rPr>
              <w:t>3</w:t>
            </w:r>
            <w:r w:rsidRPr="005B68AC">
              <w:rPr>
                <w:b/>
                <w:bCs/>
                <w:sz w:val="22"/>
                <w:szCs w:val="22"/>
              </w:rPr>
              <w:t xml:space="preserve">. </w:t>
            </w:r>
            <w:r w:rsidR="00103DDC">
              <w:rPr>
                <w:b/>
                <w:bCs/>
                <w:sz w:val="22"/>
                <w:szCs w:val="22"/>
              </w:rPr>
              <w:t>Многофункциональное з</w:t>
            </w:r>
            <w:r w:rsidRPr="005B68AC">
              <w:rPr>
                <w:b/>
                <w:bCs/>
                <w:sz w:val="22"/>
                <w:szCs w:val="22"/>
              </w:rPr>
              <w:t xml:space="preserve">дание </w:t>
            </w:r>
          </w:p>
          <w:p w14:paraId="2616A1CF" w14:textId="135E3F4A" w:rsidR="00103DDC" w:rsidRPr="00103DDC" w:rsidRDefault="00103DDC" w:rsidP="00103DDC">
            <w:pPr>
              <w:jc w:val="both"/>
              <w:rPr>
                <w:sz w:val="22"/>
                <w:szCs w:val="22"/>
              </w:rPr>
            </w:pPr>
            <w:r w:rsidRPr="00103DDC">
              <w:rPr>
                <w:sz w:val="22"/>
                <w:szCs w:val="22"/>
              </w:rPr>
              <w:t>6-этажное многофункциональное здание сложной формы в плане, с закругленными углами, расположено с учётом ориентации других зданий многофункционального комплекса: ось здания привязана к оси основного въезда на участок, с восточной стороны от здания расположена основная пешеходная диагональ.  Габаритные размеры здания: 54,9х64,5м.</w:t>
            </w:r>
          </w:p>
          <w:p w14:paraId="67EE29CB" w14:textId="0A050425" w:rsidR="005A5ECC" w:rsidRPr="00A04B25" w:rsidRDefault="00103DDC" w:rsidP="00A04B25">
            <w:pPr>
              <w:jc w:val="both"/>
              <w:rPr>
                <w:sz w:val="22"/>
                <w:szCs w:val="22"/>
              </w:rPr>
            </w:pPr>
            <w:r w:rsidRPr="00103DDC">
              <w:rPr>
                <w:sz w:val="22"/>
                <w:szCs w:val="22"/>
              </w:rPr>
              <w:t xml:space="preserve">На 1-м этаже Корпуса 3 расположены помещения многофункционального здания: входная группа, магазин, </w:t>
            </w:r>
            <w:proofErr w:type="spellStart"/>
            <w:r w:rsidRPr="00103DDC">
              <w:rPr>
                <w:sz w:val="22"/>
                <w:szCs w:val="22"/>
              </w:rPr>
              <w:t>рецепшен</w:t>
            </w:r>
            <w:proofErr w:type="spellEnd"/>
            <w:r w:rsidRPr="00103DDC">
              <w:rPr>
                <w:sz w:val="22"/>
                <w:szCs w:val="22"/>
              </w:rPr>
              <w:t>, гардеробная, помещение охраны</w:t>
            </w:r>
            <w:r>
              <w:rPr>
                <w:sz w:val="22"/>
                <w:szCs w:val="22"/>
              </w:rPr>
              <w:t>, фитнес центр с бассейном и раздевалками, буфет (ресторан)</w:t>
            </w:r>
            <w:r w:rsidRPr="00103DDC">
              <w:rPr>
                <w:sz w:val="22"/>
                <w:szCs w:val="22"/>
              </w:rPr>
              <w:t>; на 2-м этаже расположены помещения арендаторов</w:t>
            </w:r>
            <w:r>
              <w:rPr>
                <w:sz w:val="22"/>
                <w:szCs w:val="22"/>
              </w:rPr>
              <w:t>, фитнес центр</w:t>
            </w:r>
            <w:r w:rsidRPr="00103DDC">
              <w:rPr>
                <w:sz w:val="22"/>
                <w:szCs w:val="22"/>
              </w:rPr>
              <w:t>; на 3-м этаже расположены административные помещения комплекса; с 4-го по 6-й этаж располагается гостиница. В подземном этаже предусмотрены</w:t>
            </w:r>
            <w:r>
              <w:rPr>
                <w:sz w:val="22"/>
                <w:szCs w:val="22"/>
              </w:rPr>
              <w:t xml:space="preserve"> раздевалки теннисной академии</w:t>
            </w:r>
            <w:r w:rsidR="00A04B25">
              <w:rPr>
                <w:sz w:val="22"/>
                <w:szCs w:val="22"/>
              </w:rPr>
              <w:t>, а также</w:t>
            </w:r>
            <w:r w:rsidRPr="00103DDC">
              <w:rPr>
                <w:sz w:val="22"/>
                <w:szCs w:val="22"/>
              </w:rPr>
              <w:t xml:space="preserve"> подсобные и инженерно-технические помещения.</w:t>
            </w:r>
          </w:p>
        </w:tc>
      </w:tr>
      <w:tr w:rsidR="005C09BD" w:rsidRPr="005B68AC" w14:paraId="340832C2" w14:textId="77777777" w:rsidTr="001A7272">
        <w:trPr>
          <w:trHeight w:val="906"/>
        </w:trPr>
        <w:tc>
          <w:tcPr>
            <w:tcW w:w="590" w:type="dxa"/>
            <w:vAlign w:val="center"/>
          </w:tcPr>
          <w:p w14:paraId="6B0DEF17" w14:textId="265639FB" w:rsidR="008D45D0" w:rsidRPr="005B68AC" w:rsidRDefault="006F2848" w:rsidP="008D45D0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6</w:t>
            </w:r>
          </w:p>
        </w:tc>
        <w:tc>
          <w:tcPr>
            <w:tcW w:w="2920" w:type="dxa"/>
            <w:vAlign w:val="center"/>
          </w:tcPr>
          <w:p w14:paraId="109A3753" w14:textId="70AB2A3D" w:rsidR="008D45D0" w:rsidRPr="005B68AC" w:rsidRDefault="008D45D0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6413" w:type="dxa"/>
            <w:vAlign w:val="center"/>
          </w:tcPr>
          <w:p w14:paraId="1CC105CC" w14:textId="341F5096" w:rsidR="008D45D0" w:rsidRPr="005B68AC" w:rsidRDefault="008D45D0" w:rsidP="002933E4">
            <w:pPr>
              <w:ind w:firstLine="340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 xml:space="preserve">Выполнение комплекса </w:t>
            </w:r>
            <w:r w:rsidR="005A5ECC" w:rsidRPr="005B68AC">
              <w:rPr>
                <w:sz w:val="22"/>
                <w:szCs w:val="22"/>
              </w:rPr>
              <w:t>внутренних отделочных</w:t>
            </w:r>
            <w:r w:rsidRPr="005B68AC">
              <w:rPr>
                <w:sz w:val="22"/>
                <w:szCs w:val="22"/>
              </w:rPr>
              <w:t xml:space="preserve"> работ </w:t>
            </w:r>
            <w:r w:rsidR="005A5ECC" w:rsidRPr="005B68AC">
              <w:rPr>
                <w:sz w:val="22"/>
                <w:szCs w:val="22"/>
              </w:rPr>
              <w:t xml:space="preserve">в </w:t>
            </w:r>
            <w:r w:rsidRPr="005B68AC">
              <w:rPr>
                <w:sz w:val="22"/>
                <w:szCs w:val="22"/>
              </w:rPr>
              <w:t>корпус</w:t>
            </w:r>
            <w:r w:rsidR="005A5ECC" w:rsidRPr="005B68AC">
              <w:rPr>
                <w:sz w:val="22"/>
                <w:szCs w:val="22"/>
              </w:rPr>
              <w:t>е</w:t>
            </w:r>
            <w:r w:rsidRPr="005B68AC">
              <w:rPr>
                <w:sz w:val="22"/>
                <w:szCs w:val="22"/>
              </w:rPr>
              <w:t xml:space="preserve"> №</w:t>
            </w:r>
            <w:r w:rsidR="005A5ECC" w:rsidRPr="005B68AC">
              <w:rPr>
                <w:sz w:val="22"/>
                <w:szCs w:val="22"/>
              </w:rPr>
              <w:t xml:space="preserve"> </w:t>
            </w:r>
            <w:r w:rsidR="00A04B25">
              <w:rPr>
                <w:sz w:val="22"/>
                <w:szCs w:val="22"/>
              </w:rPr>
              <w:t>3</w:t>
            </w:r>
            <w:r w:rsidR="005A5ECC" w:rsidRPr="005B68AC">
              <w:rPr>
                <w:sz w:val="22"/>
                <w:szCs w:val="22"/>
              </w:rPr>
              <w:t xml:space="preserve"> </w:t>
            </w:r>
            <w:r w:rsidR="00C826EA" w:rsidRPr="005B68AC">
              <w:rPr>
                <w:sz w:val="22"/>
                <w:szCs w:val="22"/>
              </w:rPr>
              <w:t>в рамках</w:t>
            </w:r>
            <w:r w:rsidRPr="005B68AC">
              <w:rPr>
                <w:sz w:val="22"/>
                <w:szCs w:val="22"/>
              </w:rPr>
              <w:t xml:space="preserve"> </w:t>
            </w:r>
            <w:r w:rsidR="00C826EA" w:rsidRPr="005B68AC">
              <w:rPr>
                <w:sz w:val="22"/>
                <w:szCs w:val="22"/>
              </w:rPr>
              <w:t xml:space="preserve">общей концепции </w:t>
            </w:r>
            <w:r w:rsidR="00026D93" w:rsidRPr="005B68AC">
              <w:rPr>
                <w:sz w:val="22"/>
                <w:szCs w:val="22"/>
              </w:rPr>
              <w:t xml:space="preserve">дизайн-проекта </w:t>
            </w:r>
            <w:r w:rsidR="00C826EA" w:rsidRPr="005B68AC">
              <w:rPr>
                <w:sz w:val="22"/>
                <w:szCs w:val="22"/>
              </w:rPr>
              <w:t xml:space="preserve">в соответствии с требованиями </w:t>
            </w:r>
            <w:r w:rsidRPr="005B68AC">
              <w:rPr>
                <w:sz w:val="22"/>
                <w:szCs w:val="22"/>
              </w:rPr>
              <w:t>рабочей документации</w:t>
            </w:r>
            <w:r w:rsidR="00026D93" w:rsidRPr="005B68AC">
              <w:rPr>
                <w:sz w:val="22"/>
                <w:szCs w:val="22"/>
              </w:rPr>
              <w:t xml:space="preserve"> </w:t>
            </w:r>
            <w:r w:rsidR="00C826EA" w:rsidRPr="005B68AC">
              <w:rPr>
                <w:sz w:val="22"/>
                <w:szCs w:val="22"/>
              </w:rPr>
              <w:t xml:space="preserve">по архитектурным интерьерам </w:t>
            </w:r>
            <w:r w:rsidR="00026D93" w:rsidRPr="005B68AC">
              <w:rPr>
                <w:sz w:val="22"/>
                <w:szCs w:val="22"/>
              </w:rPr>
              <w:t>и настоящего технического задания</w:t>
            </w:r>
          </w:p>
        </w:tc>
      </w:tr>
      <w:tr w:rsidR="005C09BD" w:rsidRPr="005B68AC" w14:paraId="7AA34852" w14:textId="77777777" w:rsidTr="001A7272">
        <w:tc>
          <w:tcPr>
            <w:tcW w:w="590" w:type="dxa"/>
            <w:vAlign w:val="center"/>
          </w:tcPr>
          <w:p w14:paraId="5D5F56F8" w14:textId="3DCA0DEB" w:rsidR="008D45D0" w:rsidRPr="005B68AC" w:rsidRDefault="006F2848" w:rsidP="008D45D0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920" w:type="dxa"/>
            <w:vAlign w:val="center"/>
          </w:tcPr>
          <w:p w14:paraId="2D984CCC" w14:textId="1F0F84F2" w:rsidR="008D45D0" w:rsidRPr="005B68AC" w:rsidRDefault="006F2848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Этапы работ</w:t>
            </w:r>
          </w:p>
        </w:tc>
        <w:tc>
          <w:tcPr>
            <w:tcW w:w="6413" w:type="dxa"/>
            <w:vAlign w:val="center"/>
          </w:tcPr>
          <w:p w14:paraId="17DFAAAC" w14:textId="71BE412C" w:rsidR="008D45D0" w:rsidRPr="005B68AC" w:rsidRDefault="00026D93" w:rsidP="009D780B">
            <w:pPr>
              <w:spacing w:line="276" w:lineRule="auto"/>
              <w:ind w:right="321" w:firstLine="349"/>
              <w:jc w:val="both"/>
              <w:rPr>
                <w:bCs/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Разделение на этапы не преду</w:t>
            </w:r>
            <w:r w:rsidR="008C431D">
              <w:rPr>
                <w:sz w:val="22"/>
                <w:szCs w:val="22"/>
              </w:rPr>
              <w:t>с</w:t>
            </w:r>
            <w:bookmarkStart w:id="1" w:name="_GoBack"/>
            <w:bookmarkEnd w:id="1"/>
            <w:r w:rsidRPr="005B68AC">
              <w:rPr>
                <w:sz w:val="22"/>
                <w:szCs w:val="22"/>
              </w:rPr>
              <w:t>мотрено</w:t>
            </w:r>
          </w:p>
        </w:tc>
      </w:tr>
      <w:tr w:rsidR="005C09BD" w:rsidRPr="005B68AC" w14:paraId="2A69764F" w14:textId="77777777" w:rsidTr="001A7272">
        <w:trPr>
          <w:trHeight w:val="813"/>
        </w:trPr>
        <w:tc>
          <w:tcPr>
            <w:tcW w:w="590" w:type="dxa"/>
            <w:vAlign w:val="center"/>
          </w:tcPr>
          <w:p w14:paraId="651A68B3" w14:textId="655DA5B3" w:rsidR="008D45D0" w:rsidRPr="005B68AC" w:rsidRDefault="004365B8" w:rsidP="008D45D0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8</w:t>
            </w:r>
          </w:p>
        </w:tc>
        <w:tc>
          <w:tcPr>
            <w:tcW w:w="2920" w:type="dxa"/>
            <w:vAlign w:val="center"/>
          </w:tcPr>
          <w:p w14:paraId="412F7F0F" w14:textId="68B7EAE9" w:rsidR="008D45D0" w:rsidRPr="005B68AC" w:rsidRDefault="004365B8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Сроки выполнения работ</w:t>
            </w:r>
          </w:p>
        </w:tc>
        <w:tc>
          <w:tcPr>
            <w:tcW w:w="6413" w:type="dxa"/>
            <w:vAlign w:val="center"/>
          </w:tcPr>
          <w:p w14:paraId="562A28BB" w14:textId="092478CC" w:rsidR="008D45D0" w:rsidRPr="005B68AC" w:rsidRDefault="004365B8" w:rsidP="004365B8">
            <w:pPr>
              <w:ind w:firstLine="349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B68AC">
              <w:rPr>
                <w:rStyle w:val="a8"/>
                <w:b w:val="0"/>
                <w:bCs w:val="0"/>
                <w:sz w:val="22"/>
                <w:szCs w:val="22"/>
                <w:shd w:val="clear" w:color="auto" w:fill="FFFFFF"/>
              </w:rPr>
              <w:t xml:space="preserve">Длительность в соответствии с </w:t>
            </w:r>
            <w:r w:rsidR="00026D93" w:rsidRPr="005B68AC">
              <w:rPr>
                <w:rStyle w:val="a8"/>
                <w:b w:val="0"/>
                <w:bCs w:val="0"/>
                <w:sz w:val="22"/>
                <w:szCs w:val="22"/>
                <w:shd w:val="clear" w:color="auto" w:fill="FFFFFF"/>
              </w:rPr>
              <w:t>г</w:t>
            </w:r>
            <w:r w:rsidRPr="005B68AC">
              <w:rPr>
                <w:rStyle w:val="a8"/>
                <w:b w:val="0"/>
                <w:bCs w:val="0"/>
                <w:sz w:val="22"/>
                <w:szCs w:val="22"/>
                <w:shd w:val="clear" w:color="auto" w:fill="FFFFFF"/>
              </w:rPr>
              <w:t>рафиком производства работ</w:t>
            </w:r>
            <w:r w:rsidR="00026D93" w:rsidRPr="005B68AC">
              <w:rPr>
                <w:rStyle w:val="a8"/>
                <w:b w:val="0"/>
                <w:bCs w:val="0"/>
                <w:sz w:val="22"/>
                <w:szCs w:val="22"/>
                <w:shd w:val="clear" w:color="auto" w:fill="FFFFFF"/>
              </w:rPr>
              <w:t>, разработанного подрядчиком и согласованного заказчиком</w:t>
            </w:r>
            <w:r w:rsidRPr="005B68AC">
              <w:rPr>
                <w:rStyle w:val="a8"/>
                <w:b w:val="0"/>
                <w:bCs w:val="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5C09BD" w:rsidRPr="005B68AC" w14:paraId="1AC5E6EF" w14:textId="77777777" w:rsidTr="001A7272">
        <w:tc>
          <w:tcPr>
            <w:tcW w:w="590" w:type="dxa"/>
            <w:vAlign w:val="center"/>
          </w:tcPr>
          <w:p w14:paraId="2AEC8F84" w14:textId="1A7A3767" w:rsidR="008D45D0" w:rsidRPr="005B68AC" w:rsidRDefault="008C0F90" w:rsidP="008D45D0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9</w:t>
            </w:r>
          </w:p>
        </w:tc>
        <w:tc>
          <w:tcPr>
            <w:tcW w:w="2920" w:type="dxa"/>
            <w:vAlign w:val="center"/>
          </w:tcPr>
          <w:p w14:paraId="504A741F" w14:textId="62094DC6" w:rsidR="008D45D0" w:rsidRPr="005B68AC" w:rsidRDefault="004365B8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 xml:space="preserve">Состав рабочей </w:t>
            </w:r>
            <w:r w:rsidR="00755613">
              <w:rPr>
                <w:sz w:val="22"/>
                <w:szCs w:val="22"/>
              </w:rPr>
              <w:t xml:space="preserve">и технической </w:t>
            </w:r>
            <w:r w:rsidRPr="005B68AC">
              <w:rPr>
                <w:sz w:val="22"/>
                <w:szCs w:val="22"/>
              </w:rPr>
              <w:t>документации для выполнения работ</w:t>
            </w:r>
          </w:p>
        </w:tc>
        <w:tc>
          <w:tcPr>
            <w:tcW w:w="6413" w:type="dxa"/>
            <w:vAlign w:val="center"/>
          </w:tcPr>
          <w:p w14:paraId="394B7AFB" w14:textId="16D0B914" w:rsidR="004365B8" w:rsidRPr="009B7643" w:rsidRDefault="0052036B" w:rsidP="009B7643">
            <w:pPr>
              <w:pStyle w:val="ac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РД </w:t>
            </w:r>
            <w:r w:rsidR="004365B8" w:rsidRPr="009B7643">
              <w:rPr>
                <w:sz w:val="22"/>
                <w:szCs w:val="22"/>
              </w:rPr>
              <w:t>KLG-0321-RD-АР</w:t>
            </w:r>
            <w:r w:rsidR="00A04B25">
              <w:rPr>
                <w:sz w:val="22"/>
                <w:szCs w:val="22"/>
              </w:rPr>
              <w:t>3 изм.1</w:t>
            </w:r>
            <w:r w:rsidR="001A7272" w:rsidRPr="009B7643">
              <w:rPr>
                <w:sz w:val="22"/>
                <w:szCs w:val="22"/>
              </w:rPr>
              <w:t xml:space="preserve"> архитектурные решения</w:t>
            </w:r>
          </w:p>
          <w:p w14:paraId="212A8E39" w14:textId="2D70DBF7" w:rsidR="00026D93" w:rsidRDefault="0052036B" w:rsidP="009B7643">
            <w:pPr>
              <w:pStyle w:val="ac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РД </w:t>
            </w:r>
            <w:r w:rsidR="004365B8" w:rsidRPr="009B7643">
              <w:rPr>
                <w:sz w:val="22"/>
                <w:szCs w:val="22"/>
              </w:rPr>
              <w:t>KLG-0321-RD-</w:t>
            </w:r>
            <w:r w:rsidR="00026D93" w:rsidRPr="009B7643">
              <w:rPr>
                <w:sz w:val="22"/>
                <w:szCs w:val="22"/>
              </w:rPr>
              <w:t>АИ</w:t>
            </w:r>
            <w:r w:rsidR="00A04B25">
              <w:rPr>
                <w:sz w:val="22"/>
                <w:szCs w:val="22"/>
              </w:rPr>
              <w:t>3</w:t>
            </w:r>
            <w:r w:rsidR="001A7272" w:rsidRPr="009B7643">
              <w:rPr>
                <w:sz w:val="22"/>
                <w:szCs w:val="22"/>
              </w:rPr>
              <w:t xml:space="preserve"> архитектурные интерьеры</w:t>
            </w:r>
            <w:r w:rsidR="002C3EF3">
              <w:rPr>
                <w:sz w:val="22"/>
                <w:szCs w:val="22"/>
              </w:rPr>
              <w:t xml:space="preserve"> </w:t>
            </w:r>
          </w:p>
          <w:p w14:paraId="208C63C1" w14:textId="06DE5959" w:rsidR="002C3EF3" w:rsidRPr="009B7643" w:rsidRDefault="002C3EF3" w:rsidP="009B7643">
            <w:pPr>
              <w:pStyle w:val="ac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Дизайн-проект номеров ИП </w:t>
            </w:r>
            <w:proofErr w:type="spellStart"/>
            <w:r>
              <w:rPr>
                <w:sz w:val="22"/>
                <w:szCs w:val="22"/>
              </w:rPr>
              <w:t>Вальц</w:t>
            </w:r>
            <w:proofErr w:type="spellEnd"/>
            <w:r>
              <w:rPr>
                <w:sz w:val="22"/>
                <w:szCs w:val="22"/>
              </w:rPr>
              <w:t xml:space="preserve"> (11 типов номеров) </w:t>
            </w:r>
          </w:p>
          <w:p w14:paraId="090C7A3E" w14:textId="18296397" w:rsidR="00755613" w:rsidRDefault="00F104D0" w:rsidP="009B7643">
            <w:pPr>
              <w:pStyle w:val="ac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Дизайн-проект и визуализации </w:t>
            </w:r>
            <w:r w:rsidR="00755613" w:rsidRPr="009B7643">
              <w:rPr>
                <w:sz w:val="22"/>
                <w:szCs w:val="22"/>
              </w:rPr>
              <w:t>интерьер</w:t>
            </w:r>
            <w:r>
              <w:rPr>
                <w:sz w:val="22"/>
                <w:szCs w:val="22"/>
              </w:rPr>
              <w:t>ов</w:t>
            </w:r>
            <w:r w:rsidR="00755613" w:rsidRPr="009B7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МОП гостиницы ИП </w:t>
            </w:r>
            <w:proofErr w:type="spellStart"/>
            <w:r>
              <w:rPr>
                <w:sz w:val="22"/>
                <w:szCs w:val="22"/>
              </w:rPr>
              <w:t>Вальц</w:t>
            </w:r>
            <w:proofErr w:type="spellEnd"/>
            <w:r>
              <w:rPr>
                <w:sz w:val="22"/>
                <w:szCs w:val="22"/>
              </w:rPr>
              <w:t xml:space="preserve"> (лобби, коридоры, МФЗ)</w:t>
            </w:r>
          </w:p>
          <w:p w14:paraId="6AA6EB2A" w14:textId="20988DD7" w:rsidR="00392738" w:rsidRPr="009B7643" w:rsidRDefault="00392738" w:rsidP="009B7643">
            <w:pPr>
              <w:pStyle w:val="ac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Дизайн-проект фитнес клуба «</w:t>
            </w:r>
            <w:proofErr w:type="spellStart"/>
            <w:r>
              <w:rPr>
                <w:sz w:val="22"/>
                <w:szCs w:val="22"/>
              </w:rPr>
              <w:t>БрайтФит</w:t>
            </w:r>
            <w:proofErr w:type="spellEnd"/>
            <w:r>
              <w:rPr>
                <w:sz w:val="22"/>
                <w:szCs w:val="22"/>
              </w:rPr>
              <w:t>» с подробной ведомостью материалов</w:t>
            </w:r>
          </w:p>
          <w:p w14:paraId="6CAE70A7" w14:textId="221E18FE" w:rsidR="00B305C6" w:rsidRDefault="0052036B" w:rsidP="009B7643">
            <w:pPr>
              <w:pStyle w:val="ac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РД </w:t>
            </w:r>
            <w:r w:rsidR="00B305C6" w:rsidRPr="00B305C6">
              <w:rPr>
                <w:sz w:val="22"/>
                <w:szCs w:val="22"/>
                <w:lang w:val="en-US"/>
              </w:rPr>
              <w:t>KLG</w:t>
            </w:r>
            <w:r w:rsidR="00B305C6" w:rsidRPr="00B305C6">
              <w:rPr>
                <w:sz w:val="22"/>
                <w:szCs w:val="22"/>
              </w:rPr>
              <w:t>-0321-</w:t>
            </w:r>
            <w:r w:rsidR="00B305C6" w:rsidRPr="00B305C6">
              <w:rPr>
                <w:sz w:val="22"/>
                <w:szCs w:val="22"/>
                <w:lang w:val="en-US"/>
              </w:rPr>
              <w:t>RD</w:t>
            </w:r>
            <w:r w:rsidR="00B305C6" w:rsidRPr="00B305C6">
              <w:rPr>
                <w:sz w:val="22"/>
                <w:szCs w:val="22"/>
              </w:rPr>
              <w:t xml:space="preserve">-ОВ3.1 </w:t>
            </w:r>
            <w:r w:rsidR="00B305C6">
              <w:rPr>
                <w:sz w:val="22"/>
                <w:szCs w:val="22"/>
              </w:rPr>
              <w:t xml:space="preserve">отопление </w:t>
            </w:r>
            <w:r w:rsidR="00B305C6" w:rsidRPr="00B305C6">
              <w:rPr>
                <w:sz w:val="22"/>
                <w:szCs w:val="22"/>
              </w:rPr>
              <w:t xml:space="preserve"> </w:t>
            </w:r>
          </w:p>
          <w:p w14:paraId="519710D7" w14:textId="3E9EB32B" w:rsidR="00B305C6" w:rsidRPr="00B305C6" w:rsidRDefault="0052036B" w:rsidP="009B7643">
            <w:pPr>
              <w:pStyle w:val="ac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РД </w:t>
            </w:r>
            <w:r w:rsidR="00B305C6" w:rsidRPr="00B305C6">
              <w:rPr>
                <w:sz w:val="22"/>
                <w:szCs w:val="22"/>
              </w:rPr>
              <w:t>KLG-0321-RD-ОВ3.2</w:t>
            </w:r>
            <w:r w:rsidR="00B305C6">
              <w:rPr>
                <w:sz w:val="22"/>
                <w:szCs w:val="22"/>
              </w:rPr>
              <w:t xml:space="preserve"> вентиляция </w:t>
            </w:r>
          </w:p>
          <w:p w14:paraId="15369204" w14:textId="5176EBE4" w:rsidR="00B305C6" w:rsidRDefault="0052036B" w:rsidP="009B7643">
            <w:pPr>
              <w:pStyle w:val="ac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РД </w:t>
            </w:r>
            <w:r w:rsidR="00B305C6" w:rsidRPr="00B305C6">
              <w:rPr>
                <w:sz w:val="22"/>
                <w:szCs w:val="22"/>
              </w:rPr>
              <w:t>KLG-0321-RD-ОВ3.3</w:t>
            </w:r>
            <w:r w:rsidR="00B305C6">
              <w:rPr>
                <w:sz w:val="22"/>
                <w:szCs w:val="22"/>
              </w:rPr>
              <w:t xml:space="preserve"> Кондиционирование </w:t>
            </w:r>
          </w:p>
          <w:p w14:paraId="6D2170EB" w14:textId="0B057BED" w:rsidR="001527A9" w:rsidRDefault="0052036B" w:rsidP="009B7643">
            <w:pPr>
              <w:pStyle w:val="ac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РД </w:t>
            </w:r>
            <w:r w:rsidR="00905ABD" w:rsidRPr="009B7643">
              <w:rPr>
                <w:sz w:val="22"/>
                <w:szCs w:val="22"/>
              </w:rPr>
              <w:t>KLG-0321-RD-ВК</w:t>
            </w:r>
            <w:r w:rsidR="00B305C6">
              <w:rPr>
                <w:sz w:val="22"/>
                <w:szCs w:val="22"/>
              </w:rPr>
              <w:t>3</w:t>
            </w:r>
            <w:r w:rsidR="00905ABD" w:rsidRPr="009B7643">
              <w:rPr>
                <w:sz w:val="22"/>
                <w:szCs w:val="22"/>
              </w:rPr>
              <w:t xml:space="preserve"> водопровод и канализация;</w:t>
            </w:r>
            <w:r w:rsidR="00B305C6">
              <w:rPr>
                <w:sz w:val="22"/>
                <w:szCs w:val="22"/>
              </w:rPr>
              <w:t xml:space="preserve"> </w:t>
            </w:r>
          </w:p>
          <w:p w14:paraId="5355B9CE" w14:textId="054A1ED1" w:rsidR="00F24496" w:rsidRPr="009B7643" w:rsidRDefault="00F24496" w:rsidP="009B7643">
            <w:pPr>
              <w:pStyle w:val="ac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решения и листы авторского надзора, утвержденные Заказчиком</w:t>
            </w:r>
          </w:p>
        </w:tc>
      </w:tr>
      <w:tr w:rsidR="005C09BD" w:rsidRPr="005B68AC" w14:paraId="3897BD2D" w14:textId="77777777" w:rsidTr="001A7272">
        <w:tc>
          <w:tcPr>
            <w:tcW w:w="590" w:type="dxa"/>
            <w:vAlign w:val="center"/>
          </w:tcPr>
          <w:p w14:paraId="08661406" w14:textId="33FA9942" w:rsidR="008D45D0" w:rsidRPr="005B68AC" w:rsidRDefault="00755613" w:rsidP="008D4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20" w:type="dxa"/>
            <w:vAlign w:val="center"/>
          </w:tcPr>
          <w:p w14:paraId="4F1AE4EC" w14:textId="06C7E476" w:rsidR="008D45D0" w:rsidRPr="005B68AC" w:rsidRDefault="008C0F90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Требования к Подрядчику</w:t>
            </w:r>
          </w:p>
        </w:tc>
        <w:tc>
          <w:tcPr>
            <w:tcW w:w="6413" w:type="dxa"/>
            <w:vAlign w:val="center"/>
          </w:tcPr>
          <w:p w14:paraId="20C74EBA" w14:textId="310F6321" w:rsidR="008C0F90" w:rsidRPr="005B68AC" w:rsidRDefault="008C0F90" w:rsidP="008A5670">
            <w:pPr>
              <w:ind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Подрядчик должен удовлетворять следующим требованиям:</w:t>
            </w:r>
          </w:p>
          <w:p w14:paraId="1924073F" w14:textId="4043D1C5" w:rsidR="008C0F90" w:rsidRDefault="008C0F90" w:rsidP="008A5670">
            <w:pPr>
              <w:pStyle w:val="ac"/>
              <w:numPr>
                <w:ilvl w:val="0"/>
                <w:numId w:val="15"/>
              </w:numPr>
              <w:ind w:left="0"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наличие опыта выполнения аналогичных видов работ не менее 5 лет;</w:t>
            </w:r>
          </w:p>
          <w:p w14:paraId="45B3848D" w14:textId="28DF7C50" w:rsidR="00F104D0" w:rsidRDefault="00F104D0" w:rsidP="008A5670">
            <w:pPr>
              <w:pStyle w:val="ac"/>
              <w:numPr>
                <w:ilvl w:val="0"/>
                <w:numId w:val="15"/>
              </w:numPr>
              <w:ind w:left="0" w:firstLine="3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обязателен подтвержденный опыт монтажа стеновых панелей (ГСП/СМЛ/ЛДСП)</w:t>
            </w:r>
          </w:p>
          <w:p w14:paraId="3BF2359E" w14:textId="2C259317" w:rsidR="00F104D0" w:rsidRPr="005B68AC" w:rsidRDefault="00F104D0" w:rsidP="008A5670">
            <w:pPr>
              <w:pStyle w:val="ac"/>
              <w:numPr>
                <w:ilvl w:val="0"/>
                <w:numId w:val="15"/>
              </w:numPr>
              <w:ind w:left="0" w:firstLine="3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обязателен подтвержденный опыт производства отделочных работ в гостиничных комплексах</w:t>
            </w:r>
          </w:p>
          <w:p w14:paraId="1636AEEA" w14:textId="384F6D27" w:rsidR="008C0F90" w:rsidRPr="005B68AC" w:rsidRDefault="008C0F90" w:rsidP="008A5670">
            <w:pPr>
              <w:pStyle w:val="ac"/>
              <w:numPr>
                <w:ilvl w:val="0"/>
                <w:numId w:val="15"/>
              </w:numPr>
              <w:ind w:left="0"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наличие собственной (арендованной) материально-технической базы;</w:t>
            </w:r>
          </w:p>
          <w:p w14:paraId="4AE1153C" w14:textId="645B7A6C" w:rsidR="008C0F90" w:rsidRPr="005B68AC" w:rsidRDefault="008C0F90" w:rsidP="008A5670">
            <w:pPr>
              <w:pStyle w:val="ac"/>
              <w:numPr>
                <w:ilvl w:val="0"/>
                <w:numId w:val="15"/>
              </w:numPr>
              <w:ind w:left="0"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наличие и достаточность собственных или/и привлеченных квалифицированных специалистов для выполнения работ;</w:t>
            </w:r>
          </w:p>
          <w:p w14:paraId="55CD1B28" w14:textId="4272EF5F" w:rsidR="008D45D0" w:rsidRPr="005B68AC" w:rsidRDefault="008A5670" w:rsidP="005B68AC">
            <w:pPr>
              <w:pStyle w:val="ac"/>
              <w:numPr>
                <w:ilvl w:val="0"/>
                <w:numId w:val="15"/>
              </w:numPr>
              <w:ind w:left="0"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наличие действующего на момент производства работ допуска СРО к выполнению данного вида работ</w:t>
            </w:r>
            <w:r w:rsidR="005B68AC">
              <w:rPr>
                <w:sz w:val="22"/>
                <w:szCs w:val="22"/>
              </w:rPr>
              <w:t>.</w:t>
            </w:r>
          </w:p>
        </w:tc>
      </w:tr>
      <w:tr w:rsidR="005C09BD" w:rsidRPr="005B68AC" w14:paraId="64AFFCA2" w14:textId="77777777" w:rsidTr="001A7272">
        <w:tc>
          <w:tcPr>
            <w:tcW w:w="590" w:type="dxa"/>
            <w:vAlign w:val="center"/>
          </w:tcPr>
          <w:p w14:paraId="3041338D" w14:textId="472A72A4" w:rsidR="008D45D0" w:rsidRPr="005B68AC" w:rsidRDefault="008D45D0" w:rsidP="008D45D0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1</w:t>
            </w:r>
            <w:r w:rsidR="00755613">
              <w:rPr>
                <w:sz w:val="22"/>
                <w:szCs w:val="22"/>
              </w:rPr>
              <w:t>1</w:t>
            </w:r>
          </w:p>
        </w:tc>
        <w:tc>
          <w:tcPr>
            <w:tcW w:w="2920" w:type="dxa"/>
            <w:vAlign w:val="center"/>
          </w:tcPr>
          <w:p w14:paraId="506377A5" w14:textId="60E82EBE" w:rsidR="008D45D0" w:rsidRPr="005B68AC" w:rsidRDefault="008C0F90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6413" w:type="dxa"/>
            <w:vAlign w:val="center"/>
          </w:tcPr>
          <w:p w14:paraId="7B34D43D" w14:textId="7E0EE1F3" w:rsidR="008C0F90" w:rsidRPr="005B68AC" w:rsidRDefault="00985043" w:rsidP="008C0F90">
            <w:pPr>
              <w:ind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 xml:space="preserve">1. </w:t>
            </w:r>
            <w:r w:rsidR="008719B2" w:rsidRPr="005B68AC">
              <w:rPr>
                <w:sz w:val="22"/>
                <w:szCs w:val="22"/>
              </w:rPr>
              <w:t xml:space="preserve">Внутренние отделочные работы выполнять в соответствии с требованиями </w:t>
            </w:r>
            <w:r w:rsidR="008A5670" w:rsidRPr="005B68AC">
              <w:rPr>
                <w:sz w:val="22"/>
                <w:szCs w:val="22"/>
              </w:rPr>
              <w:t>рабочей документации</w:t>
            </w:r>
            <w:r w:rsidR="00C826EA" w:rsidRPr="005B68AC">
              <w:rPr>
                <w:sz w:val="22"/>
                <w:szCs w:val="22"/>
              </w:rPr>
              <w:t xml:space="preserve"> по архитектурным интерьерам в рамках общей концепции дизайн-проекта</w:t>
            </w:r>
            <w:r w:rsidR="008C0F90" w:rsidRPr="005B68AC">
              <w:rPr>
                <w:sz w:val="22"/>
                <w:szCs w:val="22"/>
              </w:rPr>
              <w:t>.</w:t>
            </w:r>
          </w:p>
          <w:p w14:paraId="16A2D5D3" w14:textId="50A76BC3" w:rsidR="00443B76" w:rsidRPr="005B68AC" w:rsidRDefault="001A7272" w:rsidP="000E5DBD">
            <w:pPr>
              <w:ind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2</w:t>
            </w:r>
            <w:r w:rsidR="00443B76" w:rsidRPr="005B68AC">
              <w:rPr>
                <w:sz w:val="22"/>
                <w:szCs w:val="22"/>
              </w:rPr>
              <w:t>. Материалы и изделия, использ</w:t>
            </w:r>
            <w:r w:rsidR="0097219F" w:rsidRPr="005B68AC">
              <w:rPr>
                <w:sz w:val="22"/>
                <w:szCs w:val="22"/>
              </w:rPr>
              <w:t>уемые</w:t>
            </w:r>
            <w:r w:rsidR="00443B76" w:rsidRPr="005B68AC">
              <w:rPr>
                <w:sz w:val="22"/>
                <w:szCs w:val="22"/>
              </w:rPr>
              <w:t xml:space="preserve"> в процессе строительства, должны иметь необходимые сертификаты</w:t>
            </w:r>
            <w:r w:rsidR="000E5DBD" w:rsidRPr="005B68AC">
              <w:rPr>
                <w:sz w:val="22"/>
                <w:szCs w:val="22"/>
              </w:rPr>
              <w:t xml:space="preserve"> </w:t>
            </w:r>
            <w:r w:rsidR="00443B76" w:rsidRPr="005B68AC">
              <w:rPr>
                <w:sz w:val="22"/>
                <w:szCs w:val="22"/>
              </w:rPr>
              <w:t>соответствия и безопасности, соответствовать санитарным нормам и ГОСТ Российской Федерации.</w:t>
            </w:r>
          </w:p>
          <w:p w14:paraId="6BF758BF" w14:textId="79C9FAAC" w:rsidR="00443B76" w:rsidRPr="005B68AC" w:rsidRDefault="001A7272" w:rsidP="00443B76">
            <w:pPr>
              <w:ind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3</w:t>
            </w:r>
            <w:r w:rsidR="00443B76" w:rsidRPr="005B68AC">
              <w:rPr>
                <w:sz w:val="22"/>
                <w:szCs w:val="22"/>
              </w:rPr>
              <w:t xml:space="preserve">. Все размеры должны проверяться на </w:t>
            </w:r>
            <w:r w:rsidR="005C09BD" w:rsidRPr="005B68AC">
              <w:rPr>
                <w:sz w:val="22"/>
                <w:szCs w:val="22"/>
              </w:rPr>
              <w:t>объекте</w:t>
            </w:r>
            <w:r w:rsidR="00443B76" w:rsidRPr="005B68AC">
              <w:rPr>
                <w:sz w:val="22"/>
                <w:szCs w:val="22"/>
              </w:rPr>
              <w:t xml:space="preserve"> до выполнения работ.</w:t>
            </w:r>
          </w:p>
          <w:p w14:paraId="60FF6DE5" w14:textId="7C234719" w:rsidR="003A62FC" w:rsidRPr="005B68AC" w:rsidRDefault="001A7272" w:rsidP="003A62FC">
            <w:pPr>
              <w:ind w:firstLine="349"/>
              <w:jc w:val="both"/>
              <w:rPr>
                <w:sz w:val="22"/>
                <w:szCs w:val="22"/>
                <w:shd w:val="clear" w:color="auto" w:fill="FFFFFF"/>
              </w:rPr>
            </w:pPr>
            <w:r w:rsidRPr="005B68AC">
              <w:rPr>
                <w:sz w:val="22"/>
                <w:szCs w:val="22"/>
                <w:shd w:val="clear" w:color="auto" w:fill="FFFFFF"/>
              </w:rPr>
              <w:t>4</w:t>
            </w:r>
            <w:r w:rsidR="00985043" w:rsidRPr="005B68AC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="003A62FC" w:rsidRPr="005B68AC">
              <w:rPr>
                <w:sz w:val="22"/>
                <w:szCs w:val="22"/>
                <w:shd w:val="clear" w:color="auto" w:fill="FFFFFF"/>
              </w:rPr>
              <w:t>Работы производить в соответствии с ППР и технологическими картами, разработанными подрядчиком и согласованны</w:t>
            </w:r>
            <w:r w:rsidR="008F18CD" w:rsidRPr="005B68AC">
              <w:rPr>
                <w:sz w:val="22"/>
                <w:szCs w:val="22"/>
                <w:shd w:val="clear" w:color="auto" w:fill="FFFFFF"/>
              </w:rPr>
              <w:t>ми</w:t>
            </w:r>
            <w:r w:rsidR="003A62FC" w:rsidRPr="005B68AC">
              <w:rPr>
                <w:sz w:val="22"/>
                <w:szCs w:val="22"/>
                <w:shd w:val="clear" w:color="auto" w:fill="FFFFFF"/>
              </w:rPr>
              <w:t xml:space="preserve"> заказчиком.</w:t>
            </w:r>
          </w:p>
          <w:p w14:paraId="18176ED6" w14:textId="7AB11F57" w:rsidR="00B679B7" w:rsidRPr="005B68AC" w:rsidRDefault="001A7272" w:rsidP="003A62FC">
            <w:pPr>
              <w:ind w:firstLine="349"/>
              <w:jc w:val="both"/>
              <w:rPr>
                <w:sz w:val="22"/>
                <w:szCs w:val="22"/>
                <w:shd w:val="clear" w:color="auto" w:fill="FFFFFF"/>
              </w:rPr>
            </w:pPr>
            <w:r w:rsidRPr="005B68AC">
              <w:rPr>
                <w:sz w:val="22"/>
                <w:szCs w:val="22"/>
                <w:shd w:val="clear" w:color="auto" w:fill="FFFFFF"/>
              </w:rPr>
              <w:t>5</w:t>
            </w:r>
            <w:r w:rsidR="00B679B7" w:rsidRPr="005B68AC">
              <w:rPr>
                <w:sz w:val="22"/>
                <w:szCs w:val="22"/>
                <w:shd w:val="clear" w:color="auto" w:fill="FFFFFF"/>
              </w:rPr>
              <w:t>. Работы по монтажу отделочных материалов и оборудования должны выполняться согласно технологии и рекомендациям от компаний-производителей;</w:t>
            </w:r>
          </w:p>
          <w:p w14:paraId="0B6086F5" w14:textId="0A309B6E" w:rsidR="00FC1F11" w:rsidRPr="005B68AC" w:rsidRDefault="001A7272" w:rsidP="00FC1F11">
            <w:pPr>
              <w:ind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6</w:t>
            </w:r>
            <w:r w:rsidR="00985043" w:rsidRPr="005B68AC">
              <w:rPr>
                <w:sz w:val="22"/>
                <w:szCs w:val="22"/>
              </w:rPr>
              <w:t xml:space="preserve">. </w:t>
            </w:r>
            <w:r w:rsidR="00FC1F11" w:rsidRPr="005B68AC">
              <w:rPr>
                <w:sz w:val="22"/>
                <w:szCs w:val="22"/>
              </w:rPr>
              <w:t>При производстве работ соблюдать обязательные к применению нормативн</w:t>
            </w:r>
            <w:r w:rsidR="0097219F" w:rsidRPr="005B68AC">
              <w:rPr>
                <w:sz w:val="22"/>
                <w:szCs w:val="22"/>
              </w:rPr>
              <w:t>о-правовые акты и документ</w:t>
            </w:r>
            <w:r w:rsidR="005C09BD" w:rsidRPr="005B68AC">
              <w:rPr>
                <w:sz w:val="22"/>
                <w:szCs w:val="22"/>
              </w:rPr>
              <w:t>ы</w:t>
            </w:r>
            <w:r w:rsidR="0097219F" w:rsidRPr="005B68AC">
              <w:rPr>
                <w:sz w:val="22"/>
                <w:szCs w:val="22"/>
              </w:rPr>
              <w:t xml:space="preserve"> в области стандартизации, </w:t>
            </w:r>
            <w:r w:rsidR="00FC1F11" w:rsidRPr="005B68AC">
              <w:rPr>
                <w:sz w:val="22"/>
                <w:szCs w:val="22"/>
              </w:rPr>
              <w:t>в т.ч.:</w:t>
            </w:r>
          </w:p>
          <w:p w14:paraId="1126284B" w14:textId="77777777" w:rsidR="00FC1F11" w:rsidRPr="005B68AC" w:rsidRDefault="00FC1F11" w:rsidP="00FC1F11">
            <w:pPr>
              <w:ind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- Градостроительный кодекс Российской Федерации, введенный Федеральным законом от 29.12.2004 № 190;</w:t>
            </w:r>
          </w:p>
          <w:p w14:paraId="7B9EDB60" w14:textId="4F5A1BF4" w:rsidR="00FC1F11" w:rsidRPr="005B68AC" w:rsidRDefault="00FC1F11" w:rsidP="00FC1F11">
            <w:pPr>
              <w:ind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 xml:space="preserve">- Федеральный закон Российской Федерации от 22.07.08 г. </w:t>
            </w:r>
            <w:r w:rsidRPr="005B68AC">
              <w:rPr>
                <w:sz w:val="22"/>
                <w:szCs w:val="22"/>
              </w:rPr>
              <w:br/>
              <w:t>№ 123-ФЗ «Технический регламент о требованиях пожарной безопасности»;</w:t>
            </w:r>
          </w:p>
          <w:p w14:paraId="71AA8A4C" w14:textId="77777777" w:rsidR="005C09BD" w:rsidRPr="005B68AC" w:rsidRDefault="00FC1F11" w:rsidP="005C09BD">
            <w:pPr>
              <w:ind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lastRenderedPageBreak/>
              <w:t xml:space="preserve">- Федеральный закон Российской Федерации от 30.12.09 г. </w:t>
            </w:r>
            <w:r w:rsidRPr="005B68AC">
              <w:rPr>
                <w:sz w:val="22"/>
                <w:szCs w:val="22"/>
              </w:rPr>
              <w:br/>
              <w:t>№ 384-ФЗ «Технический регламент о безопасности зданий и сооружений»;</w:t>
            </w:r>
          </w:p>
          <w:p w14:paraId="6B5E13F1" w14:textId="7727A81D" w:rsidR="005C09BD" w:rsidRPr="005B68AC" w:rsidRDefault="005C09BD" w:rsidP="005C09BD">
            <w:pPr>
              <w:ind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- Правила по охране труда при строительстве, реконструкции и ремонте</w:t>
            </w:r>
            <w:r w:rsidR="00B679B7" w:rsidRPr="005B68AC">
              <w:rPr>
                <w:sz w:val="22"/>
                <w:szCs w:val="22"/>
              </w:rPr>
              <w:t xml:space="preserve">, утвержденные </w:t>
            </w:r>
            <w:r w:rsidRPr="005B68AC">
              <w:rPr>
                <w:sz w:val="22"/>
                <w:szCs w:val="22"/>
              </w:rPr>
              <w:t>приказ</w:t>
            </w:r>
            <w:r w:rsidR="00B679B7" w:rsidRPr="005B68AC">
              <w:rPr>
                <w:sz w:val="22"/>
                <w:szCs w:val="22"/>
              </w:rPr>
              <w:t>ом</w:t>
            </w:r>
            <w:r w:rsidRPr="005B68AC">
              <w:rPr>
                <w:sz w:val="22"/>
                <w:szCs w:val="22"/>
              </w:rPr>
              <w:t xml:space="preserve"> Министерства труда и социальной защиты </w:t>
            </w:r>
            <w:r w:rsidR="00B679B7" w:rsidRPr="005B68AC">
              <w:rPr>
                <w:sz w:val="22"/>
                <w:szCs w:val="22"/>
              </w:rPr>
              <w:t>РФ</w:t>
            </w:r>
            <w:r w:rsidRPr="005B68AC">
              <w:rPr>
                <w:sz w:val="22"/>
                <w:szCs w:val="22"/>
              </w:rPr>
              <w:t xml:space="preserve"> от 11 декабря 2020 года </w:t>
            </w:r>
            <w:r w:rsidR="00B679B7" w:rsidRPr="005B68AC">
              <w:rPr>
                <w:sz w:val="22"/>
                <w:szCs w:val="22"/>
              </w:rPr>
              <w:t>№</w:t>
            </w:r>
            <w:r w:rsidRPr="005B68AC">
              <w:rPr>
                <w:sz w:val="22"/>
                <w:szCs w:val="22"/>
              </w:rPr>
              <w:t xml:space="preserve"> 883н;</w:t>
            </w:r>
          </w:p>
          <w:p w14:paraId="68B726BC" w14:textId="5E1E2D04" w:rsidR="00FC1F11" w:rsidRPr="005B68AC" w:rsidRDefault="00FC1F11" w:rsidP="00FC1F11">
            <w:pPr>
              <w:ind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-  СП 48.13330.2011 (актуализированная редакция СНиП 12-01-2004) «Организация строительства».</w:t>
            </w:r>
          </w:p>
          <w:p w14:paraId="46B1D6C8" w14:textId="49B49DAC" w:rsidR="005C09BD" w:rsidRPr="005B68AC" w:rsidRDefault="005C09BD" w:rsidP="00FC1F11">
            <w:pPr>
              <w:ind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-</w:t>
            </w:r>
            <w:r w:rsidR="00B679B7" w:rsidRPr="005B68AC">
              <w:rPr>
                <w:sz w:val="22"/>
                <w:szCs w:val="22"/>
              </w:rPr>
              <w:t xml:space="preserve">  </w:t>
            </w:r>
            <w:r w:rsidRPr="005B68AC">
              <w:rPr>
                <w:sz w:val="22"/>
                <w:szCs w:val="22"/>
              </w:rPr>
              <w:t>СП 70.13330.2012 «Несущие и ограждающие конструкции»;</w:t>
            </w:r>
          </w:p>
          <w:p w14:paraId="626D4BFA" w14:textId="77777777" w:rsidR="00FC1F11" w:rsidRDefault="00443B76" w:rsidP="00985043">
            <w:pPr>
              <w:ind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 xml:space="preserve">- СП 71.13330.2017 </w:t>
            </w:r>
            <w:r w:rsidR="005C09BD" w:rsidRPr="005B68AC">
              <w:rPr>
                <w:sz w:val="22"/>
                <w:szCs w:val="22"/>
              </w:rPr>
              <w:t>«</w:t>
            </w:r>
            <w:r w:rsidRPr="005B68AC">
              <w:rPr>
                <w:sz w:val="22"/>
                <w:szCs w:val="22"/>
              </w:rPr>
              <w:t>Изоляционные и отделочные покрытия</w:t>
            </w:r>
            <w:r w:rsidR="005C09BD" w:rsidRPr="005B68AC">
              <w:rPr>
                <w:sz w:val="22"/>
                <w:szCs w:val="22"/>
              </w:rPr>
              <w:t>».</w:t>
            </w:r>
          </w:p>
          <w:p w14:paraId="12F1E377" w14:textId="2540158B" w:rsidR="00DD10B9" w:rsidRPr="005B68AC" w:rsidRDefault="00DD10B9" w:rsidP="00985043">
            <w:pPr>
              <w:ind w:firstLine="3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10B9">
              <w:rPr>
                <w:sz w:val="22"/>
                <w:szCs w:val="22"/>
              </w:rPr>
              <w:t>СП51.13330.2011 Защита от шума</w:t>
            </w:r>
          </w:p>
        </w:tc>
      </w:tr>
      <w:tr w:rsidR="005C09BD" w:rsidRPr="005B68AC" w14:paraId="5D436669" w14:textId="77777777" w:rsidTr="001A7272">
        <w:tc>
          <w:tcPr>
            <w:tcW w:w="590" w:type="dxa"/>
            <w:vAlign w:val="center"/>
          </w:tcPr>
          <w:p w14:paraId="4E7BB9BA" w14:textId="02D1CAD3" w:rsidR="008D45D0" w:rsidRPr="005B68AC" w:rsidRDefault="00755613" w:rsidP="008D4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920" w:type="dxa"/>
            <w:vAlign w:val="center"/>
          </w:tcPr>
          <w:p w14:paraId="7B90FD77" w14:textId="72D1E1DC" w:rsidR="008D45D0" w:rsidRPr="005B68AC" w:rsidRDefault="008C0F90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Основные требования к организации работ</w:t>
            </w:r>
          </w:p>
        </w:tc>
        <w:tc>
          <w:tcPr>
            <w:tcW w:w="6413" w:type="dxa"/>
            <w:vAlign w:val="center"/>
          </w:tcPr>
          <w:p w14:paraId="4698EC6B" w14:textId="68E7A20C" w:rsidR="008C0F90" w:rsidRPr="005B68AC" w:rsidRDefault="008C0F90" w:rsidP="008719B2">
            <w:pPr>
              <w:pStyle w:val="3"/>
              <w:ind w:firstLine="349"/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B68AC">
              <w:rPr>
                <w:i w:val="0"/>
                <w:iCs w:val="0"/>
                <w:color w:val="auto"/>
                <w:sz w:val="22"/>
                <w:szCs w:val="22"/>
              </w:rPr>
              <w:t>До начала работ разработать и согласовать</w:t>
            </w:r>
            <w:r w:rsidR="008719B2"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ППР </w:t>
            </w:r>
            <w:r w:rsidR="009231D7"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и технологические карты </w:t>
            </w:r>
            <w:r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на производство </w:t>
            </w:r>
            <w:r w:rsidR="008719B2" w:rsidRPr="005B68AC">
              <w:rPr>
                <w:i w:val="0"/>
                <w:iCs w:val="0"/>
                <w:color w:val="auto"/>
                <w:sz w:val="22"/>
                <w:szCs w:val="22"/>
              </w:rPr>
              <w:t>внутренних отделочных</w:t>
            </w:r>
            <w:r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 работ;</w:t>
            </w:r>
          </w:p>
          <w:p w14:paraId="42712B10" w14:textId="26872CF2" w:rsidR="008719B2" w:rsidRPr="005B68AC" w:rsidRDefault="008719B2" w:rsidP="008719B2">
            <w:pPr>
              <w:ind w:firstLine="349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 xml:space="preserve">Отделочные работы вести в увязке с прочими работами по строительству Объекта </w:t>
            </w:r>
          </w:p>
          <w:p w14:paraId="32CC034E" w14:textId="649AFD5C" w:rsidR="008C0F90" w:rsidRPr="005B68AC" w:rsidRDefault="008C0F90" w:rsidP="0049068D">
            <w:pPr>
              <w:pStyle w:val="3"/>
              <w:ind w:firstLine="349"/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B68AC">
              <w:rPr>
                <w:i w:val="0"/>
                <w:iCs w:val="0"/>
                <w:color w:val="auto"/>
                <w:sz w:val="22"/>
                <w:szCs w:val="22"/>
              </w:rPr>
              <w:t>При производстве работ соблюдать требования по охране окружающей среды на период строительства;</w:t>
            </w:r>
          </w:p>
          <w:p w14:paraId="0458C9D3" w14:textId="7412935F" w:rsidR="008D45D0" w:rsidRPr="005B68AC" w:rsidRDefault="008719B2" w:rsidP="0049068D">
            <w:pPr>
              <w:pStyle w:val="3"/>
              <w:ind w:firstLine="349"/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B68AC">
              <w:rPr>
                <w:i w:val="0"/>
                <w:iCs w:val="0"/>
                <w:color w:val="auto"/>
                <w:sz w:val="22"/>
                <w:szCs w:val="22"/>
              </w:rPr>
              <w:t>В</w:t>
            </w:r>
            <w:r w:rsidR="008C0F90"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ыполнение работ, создающих шум, </w:t>
            </w:r>
            <w:r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производить </w:t>
            </w:r>
            <w:r w:rsidR="008C0F90"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в интервалы времени, установленные нормативными актами </w:t>
            </w:r>
            <w:r w:rsidR="008C0F90" w:rsidRPr="005B68AC">
              <w:rPr>
                <w:i w:val="0"/>
                <w:iCs w:val="0"/>
                <w:color w:val="auto"/>
                <w:sz w:val="22"/>
                <w:szCs w:val="22"/>
              </w:rPr>
              <w:br/>
              <w:t>г. Калининграда и Калининградской области</w:t>
            </w:r>
            <w:r w:rsidR="00AB35E1" w:rsidRPr="005B68AC">
              <w:rPr>
                <w:i w:val="0"/>
                <w:iCs w:val="0"/>
                <w:color w:val="auto"/>
                <w:sz w:val="22"/>
                <w:szCs w:val="22"/>
              </w:rPr>
              <w:t>.</w:t>
            </w:r>
          </w:p>
        </w:tc>
      </w:tr>
      <w:tr w:rsidR="005C09BD" w:rsidRPr="005B68AC" w14:paraId="547BDAAB" w14:textId="77777777" w:rsidTr="001A7272">
        <w:trPr>
          <w:trHeight w:val="505"/>
        </w:trPr>
        <w:tc>
          <w:tcPr>
            <w:tcW w:w="590" w:type="dxa"/>
            <w:vAlign w:val="center"/>
          </w:tcPr>
          <w:p w14:paraId="61D28CF8" w14:textId="5F2DF0C5" w:rsidR="002933E4" w:rsidRPr="005B68AC" w:rsidRDefault="002933E4" w:rsidP="008D45D0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1</w:t>
            </w:r>
            <w:r w:rsidR="00755613">
              <w:rPr>
                <w:sz w:val="22"/>
                <w:szCs w:val="22"/>
              </w:rPr>
              <w:t>3</w:t>
            </w:r>
          </w:p>
        </w:tc>
        <w:tc>
          <w:tcPr>
            <w:tcW w:w="2920" w:type="dxa"/>
            <w:vAlign w:val="center"/>
          </w:tcPr>
          <w:p w14:paraId="6576E134" w14:textId="70AF4103" w:rsidR="002933E4" w:rsidRPr="005B68AC" w:rsidRDefault="008F18CD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Состав и о</w:t>
            </w:r>
            <w:r w:rsidR="005C09BD" w:rsidRPr="005B68AC">
              <w:rPr>
                <w:sz w:val="22"/>
                <w:szCs w:val="22"/>
              </w:rPr>
              <w:t xml:space="preserve">бъемы выполняемых </w:t>
            </w:r>
            <w:r w:rsidR="002933E4" w:rsidRPr="005B68AC">
              <w:rPr>
                <w:sz w:val="22"/>
                <w:szCs w:val="22"/>
              </w:rPr>
              <w:t>работ</w:t>
            </w:r>
          </w:p>
        </w:tc>
        <w:tc>
          <w:tcPr>
            <w:tcW w:w="6413" w:type="dxa"/>
            <w:vAlign w:val="center"/>
          </w:tcPr>
          <w:p w14:paraId="1CAA834D" w14:textId="4160BD63" w:rsidR="001A7272" w:rsidRPr="005B68AC" w:rsidRDefault="008F18CD" w:rsidP="008F18CD">
            <w:pPr>
              <w:pStyle w:val="3"/>
              <w:ind w:firstLine="347"/>
              <w:jc w:val="both"/>
              <w:rPr>
                <w:sz w:val="22"/>
                <w:szCs w:val="22"/>
              </w:rPr>
            </w:pPr>
            <w:r w:rsidRPr="005B68AC">
              <w:rPr>
                <w:i w:val="0"/>
                <w:iCs w:val="0"/>
                <w:color w:val="auto"/>
                <w:sz w:val="22"/>
                <w:szCs w:val="22"/>
              </w:rPr>
              <w:t>Подрядчик осуществляет п</w:t>
            </w:r>
            <w:r w:rsidR="00C826EA" w:rsidRPr="005B68AC">
              <w:rPr>
                <w:i w:val="0"/>
                <w:iCs w:val="0"/>
                <w:color w:val="auto"/>
                <w:sz w:val="22"/>
                <w:szCs w:val="22"/>
              </w:rPr>
              <w:t>оставк</w:t>
            </w:r>
            <w:r w:rsidRPr="005B68AC">
              <w:rPr>
                <w:i w:val="0"/>
                <w:iCs w:val="0"/>
                <w:color w:val="auto"/>
                <w:sz w:val="22"/>
                <w:szCs w:val="22"/>
              </w:rPr>
              <w:t>у</w:t>
            </w:r>
            <w:r w:rsidR="00C826EA"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 материалов и выполнение строительно-монтажных</w:t>
            </w:r>
            <w:r w:rsidR="0037101B"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 (отделочных)</w:t>
            </w:r>
            <w:r w:rsidR="00C826EA"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 работ в</w:t>
            </w:r>
            <w:r w:rsidR="00D4367E"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 соответствии с </w:t>
            </w:r>
            <w:r w:rsidR="00C826EA"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ведомостью в </w:t>
            </w:r>
            <w:r w:rsidR="00D4367E" w:rsidRPr="005B68AC">
              <w:rPr>
                <w:i w:val="0"/>
                <w:iCs w:val="0"/>
                <w:color w:val="auto"/>
                <w:sz w:val="22"/>
                <w:szCs w:val="22"/>
              </w:rPr>
              <w:t>приложени</w:t>
            </w:r>
            <w:r w:rsidR="001A7272" w:rsidRPr="005B68AC">
              <w:rPr>
                <w:i w:val="0"/>
                <w:iCs w:val="0"/>
                <w:color w:val="auto"/>
                <w:sz w:val="22"/>
                <w:szCs w:val="22"/>
              </w:rPr>
              <w:t>и</w:t>
            </w:r>
            <w:r w:rsidR="00D4367E"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 № 1</w:t>
            </w:r>
            <w:r w:rsidRPr="005B68AC">
              <w:rPr>
                <w:i w:val="0"/>
                <w:iCs w:val="0"/>
                <w:color w:val="auto"/>
                <w:sz w:val="22"/>
                <w:szCs w:val="22"/>
              </w:rPr>
              <w:t xml:space="preserve"> (о</w:t>
            </w:r>
            <w:r w:rsidR="001A7272" w:rsidRPr="005B68AC">
              <w:rPr>
                <w:i w:val="0"/>
                <w:iCs w:val="0"/>
                <w:color w:val="auto"/>
                <w:sz w:val="22"/>
                <w:szCs w:val="22"/>
              </w:rPr>
              <w:t>бъем материалов приведен без учета коэффициента технологического запаса</w:t>
            </w:r>
            <w:r w:rsidRPr="005B68AC">
              <w:rPr>
                <w:i w:val="0"/>
                <w:iCs w:val="0"/>
                <w:color w:val="auto"/>
                <w:sz w:val="22"/>
                <w:szCs w:val="22"/>
              </w:rPr>
              <w:t>)</w:t>
            </w:r>
            <w:r w:rsidR="001A7272" w:rsidRPr="005B68AC">
              <w:rPr>
                <w:i w:val="0"/>
                <w:iCs w:val="0"/>
                <w:color w:val="auto"/>
                <w:sz w:val="22"/>
                <w:szCs w:val="22"/>
              </w:rPr>
              <w:t>.</w:t>
            </w:r>
          </w:p>
        </w:tc>
      </w:tr>
      <w:tr w:rsidR="00C826EA" w:rsidRPr="005B68AC" w14:paraId="71005CCB" w14:textId="77777777" w:rsidTr="00556A7C">
        <w:trPr>
          <w:trHeight w:val="608"/>
        </w:trPr>
        <w:tc>
          <w:tcPr>
            <w:tcW w:w="590" w:type="dxa"/>
            <w:vAlign w:val="center"/>
          </w:tcPr>
          <w:p w14:paraId="1A995F15" w14:textId="7C29746E" w:rsidR="00C826EA" w:rsidRPr="005B68AC" w:rsidRDefault="00556A7C" w:rsidP="008D45D0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1</w:t>
            </w:r>
            <w:r w:rsidR="00755613">
              <w:rPr>
                <w:sz w:val="22"/>
                <w:szCs w:val="22"/>
              </w:rPr>
              <w:t>4</w:t>
            </w:r>
          </w:p>
        </w:tc>
        <w:tc>
          <w:tcPr>
            <w:tcW w:w="2920" w:type="dxa"/>
            <w:vAlign w:val="center"/>
          </w:tcPr>
          <w:p w14:paraId="08E15780" w14:textId="12079207" w:rsidR="00C826EA" w:rsidRPr="005B68AC" w:rsidRDefault="00C826EA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Требования к материал</w:t>
            </w:r>
            <w:r w:rsidR="00BE0910" w:rsidRPr="005B68AC">
              <w:rPr>
                <w:sz w:val="22"/>
                <w:szCs w:val="22"/>
              </w:rPr>
              <w:t>ам</w:t>
            </w:r>
          </w:p>
        </w:tc>
        <w:tc>
          <w:tcPr>
            <w:tcW w:w="6413" w:type="dxa"/>
            <w:vAlign w:val="center"/>
          </w:tcPr>
          <w:p w14:paraId="1E86855E" w14:textId="472B6699" w:rsidR="001A7272" w:rsidRPr="005B68AC" w:rsidRDefault="001A7272" w:rsidP="005F211F">
            <w:pPr>
              <w:pStyle w:val="ac"/>
              <w:numPr>
                <w:ilvl w:val="0"/>
                <w:numId w:val="20"/>
              </w:numPr>
              <w:ind w:left="355"/>
              <w:jc w:val="both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 xml:space="preserve">Проектом предусмотрено использование решений, материалов и устройств определенных фирм-производителей, на соответствующих листах отмеченных особо. В большинстве случаев есть возможность использования аналогичных решений от иных производителей и поставщиков. При таких заменах </w:t>
            </w:r>
            <w:r w:rsidR="00556A7C" w:rsidRPr="005B68AC">
              <w:rPr>
                <w:sz w:val="22"/>
                <w:szCs w:val="22"/>
              </w:rPr>
              <w:t>в обязательном порядке требуется</w:t>
            </w:r>
            <w:r w:rsidRPr="005B68AC">
              <w:rPr>
                <w:sz w:val="22"/>
                <w:szCs w:val="22"/>
              </w:rPr>
              <w:t xml:space="preserve"> </w:t>
            </w:r>
            <w:r w:rsidR="00556A7C" w:rsidRPr="005B68AC">
              <w:rPr>
                <w:sz w:val="22"/>
                <w:szCs w:val="22"/>
              </w:rPr>
              <w:t xml:space="preserve">получить </w:t>
            </w:r>
            <w:r w:rsidRPr="005B68AC">
              <w:rPr>
                <w:sz w:val="22"/>
                <w:szCs w:val="22"/>
              </w:rPr>
              <w:t>согласова</w:t>
            </w:r>
            <w:r w:rsidR="00556A7C" w:rsidRPr="005B68AC">
              <w:rPr>
                <w:sz w:val="22"/>
                <w:szCs w:val="22"/>
              </w:rPr>
              <w:t xml:space="preserve">ние </w:t>
            </w:r>
            <w:r w:rsidRPr="005B68AC">
              <w:rPr>
                <w:sz w:val="22"/>
                <w:szCs w:val="22"/>
              </w:rPr>
              <w:t>Заказчик</w:t>
            </w:r>
            <w:r w:rsidR="00556A7C" w:rsidRPr="005B68AC">
              <w:rPr>
                <w:sz w:val="22"/>
                <w:szCs w:val="22"/>
              </w:rPr>
              <w:t>а</w:t>
            </w:r>
          </w:p>
          <w:p w14:paraId="109D9FBE" w14:textId="5AF8396E" w:rsidR="00394D6B" w:rsidRPr="005B68AC" w:rsidRDefault="00394D6B" w:rsidP="001D5C82">
            <w:pPr>
              <w:pStyle w:val="ac"/>
              <w:numPr>
                <w:ilvl w:val="0"/>
                <w:numId w:val="20"/>
              </w:numPr>
              <w:ind w:left="355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B68AC">
              <w:rPr>
                <w:b/>
                <w:bCs/>
                <w:sz w:val="22"/>
                <w:szCs w:val="22"/>
                <w:u w:val="single"/>
              </w:rPr>
              <w:t>Декоративные стеновые панел</w:t>
            </w:r>
            <w:r w:rsidR="005F211F" w:rsidRPr="005B68AC">
              <w:rPr>
                <w:b/>
                <w:bCs/>
                <w:sz w:val="22"/>
                <w:szCs w:val="22"/>
                <w:u w:val="single"/>
              </w:rPr>
              <w:t>и:</w:t>
            </w:r>
          </w:p>
          <w:p w14:paraId="5E815281" w14:textId="30B4DE0C" w:rsidR="00FA07EC" w:rsidRPr="003E3356" w:rsidRDefault="00DD10B9" w:rsidP="003E3356">
            <w:pPr>
              <w:pStyle w:val="ac"/>
              <w:numPr>
                <w:ilvl w:val="0"/>
                <w:numId w:val="26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принять в соответствии с ведомостью отделки</w:t>
            </w:r>
            <w:r w:rsidR="00FA07EC" w:rsidRPr="003E3356">
              <w:rPr>
                <w:sz w:val="18"/>
                <w:szCs w:val="18"/>
              </w:rPr>
              <w:t xml:space="preserve">. Панели устанавливаются на подсистеме. </w:t>
            </w:r>
          </w:p>
          <w:p w14:paraId="23AC67B6" w14:textId="6D204728" w:rsidR="001527A9" w:rsidRPr="003E3356" w:rsidRDefault="001D5C82" w:rsidP="003E3356">
            <w:pPr>
              <w:pStyle w:val="ac"/>
              <w:numPr>
                <w:ilvl w:val="0"/>
                <w:numId w:val="26"/>
              </w:numPr>
              <w:jc w:val="both"/>
              <w:rPr>
                <w:sz w:val="18"/>
                <w:szCs w:val="18"/>
              </w:rPr>
            </w:pPr>
            <w:r w:rsidRPr="003E3356">
              <w:rPr>
                <w:sz w:val="18"/>
                <w:szCs w:val="18"/>
              </w:rPr>
              <w:t xml:space="preserve">Сантехнические перегородки в с/у выполнить из ЛДСП. Конфигурацию уточнить проектом КМД в специализированной организации и согласовать с Заказчиком дополнительно. На 1х этажах внешний </w:t>
            </w:r>
            <w:proofErr w:type="gramStart"/>
            <w:r w:rsidRPr="003E3356">
              <w:rPr>
                <w:sz w:val="18"/>
                <w:szCs w:val="18"/>
              </w:rPr>
              <w:t>вид  максимально</w:t>
            </w:r>
            <w:proofErr w:type="gramEnd"/>
            <w:r w:rsidRPr="003E3356">
              <w:rPr>
                <w:sz w:val="18"/>
                <w:szCs w:val="18"/>
              </w:rPr>
              <w:t xml:space="preserve"> приблизить к концепции АИ, на типовых этажах минимизировать объем используемых материалов с целью оптимизации бюджета на СМР;</w:t>
            </w:r>
          </w:p>
          <w:p w14:paraId="7678E68E" w14:textId="49387D26" w:rsidR="005F211F" w:rsidRPr="005B68AC" w:rsidRDefault="005F211F" w:rsidP="005F211F">
            <w:pPr>
              <w:pStyle w:val="ac"/>
              <w:numPr>
                <w:ilvl w:val="0"/>
                <w:numId w:val="20"/>
              </w:numPr>
              <w:ind w:left="355"/>
              <w:jc w:val="both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5B68AC">
              <w:rPr>
                <w:b/>
                <w:bCs/>
                <w:sz w:val="22"/>
                <w:szCs w:val="22"/>
                <w:u w:val="single"/>
              </w:rPr>
              <w:t>Керамогранитные</w:t>
            </w:r>
            <w:proofErr w:type="spellEnd"/>
            <w:r w:rsidRPr="005B68AC">
              <w:rPr>
                <w:b/>
                <w:bCs/>
                <w:sz w:val="22"/>
                <w:szCs w:val="22"/>
                <w:u w:val="single"/>
              </w:rPr>
              <w:t xml:space="preserve"> покрытия</w:t>
            </w:r>
            <w:r w:rsidR="003E3356">
              <w:rPr>
                <w:b/>
                <w:bCs/>
                <w:sz w:val="22"/>
                <w:szCs w:val="22"/>
                <w:u w:val="single"/>
              </w:rPr>
              <w:t xml:space="preserve"> (поставка Заказчика)</w:t>
            </w:r>
            <w:r w:rsidRPr="005B68AC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7093247D" w14:textId="7FEABD5D" w:rsidR="005F211F" w:rsidRPr="003E3356" w:rsidRDefault="005F211F" w:rsidP="003E3356">
            <w:pPr>
              <w:pStyle w:val="ac"/>
              <w:numPr>
                <w:ilvl w:val="0"/>
                <w:numId w:val="26"/>
              </w:numPr>
              <w:jc w:val="both"/>
              <w:rPr>
                <w:sz w:val="18"/>
                <w:szCs w:val="18"/>
              </w:rPr>
            </w:pPr>
            <w:r w:rsidRPr="003E3356">
              <w:rPr>
                <w:sz w:val="18"/>
                <w:szCs w:val="18"/>
              </w:rPr>
              <w:t>При использовании крупноформатных плит всегда предлагать к применению аналог формата 1200х600</w:t>
            </w:r>
            <w:r w:rsidR="001527A9" w:rsidRPr="003E3356">
              <w:rPr>
                <w:sz w:val="18"/>
                <w:szCs w:val="18"/>
              </w:rPr>
              <w:t>;</w:t>
            </w:r>
          </w:p>
          <w:p w14:paraId="5B04F063" w14:textId="1DBB07BC" w:rsidR="00BE0910" w:rsidRPr="005B68AC" w:rsidRDefault="00BE0910" w:rsidP="005F211F">
            <w:pPr>
              <w:pStyle w:val="ac"/>
              <w:numPr>
                <w:ilvl w:val="0"/>
                <w:numId w:val="20"/>
              </w:numPr>
              <w:ind w:left="355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B68AC">
              <w:rPr>
                <w:b/>
                <w:bCs/>
                <w:sz w:val="22"/>
                <w:szCs w:val="22"/>
                <w:u w:val="single"/>
              </w:rPr>
              <w:t>Ограждения лестничных маршей</w:t>
            </w:r>
            <w:r w:rsidR="00AE3DAE" w:rsidRPr="005B68AC">
              <w:rPr>
                <w:b/>
                <w:bCs/>
                <w:sz w:val="22"/>
                <w:szCs w:val="22"/>
                <w:u w:val="single"/>
              </w:rPr>
              <w:t xml:space="preserve"> эвакуационных лестниц:</w:t>
            </w:r>
          </w:p>
          <w:p w14:paraId="2A3CA663" w14:textId="54079422" w:rsidR="00DA1CA5" w:rsidRPr="003E3356" w:rsidRDefault="00394D6B" w:rsidP="005F211F">
            <w:pPr>
              <w:ind w:left="355" w:firstLine="349"/>
              <w:jc w:val="both"/>
              <w:rPr>
                <w:sz w:val="18"/>
                <w:szCs w:val="18"/>
              </w:rPr>
            </w:pPr>
            <w:r w:rsidRPr="003E3356">
              <w:rPr>
                <w:sz w:val="18"/>
                <w:szCs w:val="18"/>
              </w:rPr>
              <w:t>Ограждение эвакуационных лестниц – выполнить максимально простым в целях оптимизации.</w:t>
            </w:r>
            <w:r w:rsidR="00497379" w:rsidRPr="003E3356">
              <w:rPr>
                <w:sz w:val="18"/>
                <w:szCs w:val="18"/>
              </w:rPr>
              <w:t xml:space="preserve"> </w:t>
            </w:r>
            <w:r w:rsidR="00497379" w:rsidRPr="003E3356">
              <w:rPr>
                <w:sz w:val="18"/>
                <w:szCs w:val="18"/>
                <w:lang w:val="en-US"/>
              </w:rPr>
              <w:t>(</w:t>
            </w:r>
            <w:r w:rsidR="00497379" w:rsidRPr="003E3356">
              <w:rPr>
                <w:sz w:val="18"/>
                <w:szCs w:val="18"/>
              </w:rPr>
              <w:t>окрашенная сталь</w:t>
            </w:r>
            <w:r w:rsidR="00497379" w:rsidRPr="003E3356">
              <w:rPr>
                <w:sz w:val="18"/>
                <w:szCs w:val="18"/>
                <w:lang w:val="en-US"/>
              </w:rPr>
              <w:t>).</w:t>
            </w:r>
            <w:r w:rsidR="003E3356">
              <w:rPr>
                <w:sz w:val="18"/>
                <w:szCs w:val="18"/>
              </w:rPr>
              <w:t xml:space="preserve"> </w:t>
            </w:r>
            <w:r w:rsidR="003E3356" w:rsidRPr="003E3356">
              <w:rPr>
                <w:sz w:val="18"/>
                <w:szCs w:val="18"/>
              </w:rPr>
              <w:t>Выполняется по отдельному проекту специализированной организацией</w:t>
            </w:r>
          </w:p>
          <w:p w14:paraId="14C694BB" w14:textId="77777777" w:rsidR="001527A9" w:rsidRPr="005B68AC" w:rsidRDefault="001527A9" w:rsidP="00DA1CA5">
            <w:pPr>
              <w:pStyle w:val="ac"/>
              <w:numPr>
                <w:ilvl w:val="0"/>
                <w:numId w:val="20"/>
              </w:numPr>
              <w:ind w:left="355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B68AC">
              <w:rPr>
                <w:b/>
                <w:bCs/>
                <w:sz w:val="22"/>
                <w:szCs w:val="22"/>
                <w:u w:val="single"/>
              </w:rPr>
              <w:t>Элементы информационно-навигационной сети</w:t>
            </w:r>
          </w:p>
          <w:p w14:paraId="47E6816F" w14:textId="34422141" w:rsidR="001527A9" w:rsidRPr="005B68AC" w:rsidRDefault="001527A9" w:rsidP="001527A9">
            <w:pPr>
              <w:ind w:left="349"/>
              <w:jc w:val="both"/>
              <w:rPr>
                <w:sz w:val="22"/>
                <w:szCs w:val="22"/>
              </w:rPr>
            </w:pPr>
            <w:r w:rsidRPr="003E3356">
              <w:rPr>
                <w:sz w:val="18"/>
                <w:szCs w:val="18"/>
              </w:rPr>
              <w:t>Выполняется по отдельному проекту специализированной организацией. Не входит в объем по данному ТЗ</w:t>
            </w:r>
          </w:p>
        </w:tc>
      </w:tr>
      <w:tr w:rsidR="005C09BD" w:rsidRPr="005B68AC" w14:paraId="18130F3E" w14:textId="77777777" w:rsidTr="001A7272">
        <w:tc>
          <w:tcPr>
            <w:tcW w:w="590" w:type="dxa"/>
            <w:vAlign w:val="center"/>
          </w:tcPr>
          <w:p w14:paraId="081441BD" w14:textId="74F76FDB" w:rsidR="002933E4" w:rsidRPr="005B68AC" w:rsidRDefault="00DC035A" w:rsidP="008D45D0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lastRenderedPageBreak/>
              <w:t>1</w:t>
            </w:r>
            <w:r w:rsidR="00755613">
              <w:rPr>
                <w:sz w:val="22"/>
                <w:szCs w:val="22"/>
              </w:rPr>
              <w:t>5</w:t>
            </w:r>
          </w:p>
        </w:tc>
        <w:tc>
          <w:tcPr>
            <w:tcW w:w="2920" w:type="dxa"/>
            <w:vAlign w:val="center"/>
          </w:tcPr>
          <w:p w14:paraId="0C2AB5B9" w14:textId="02EF1132" w:rsidR="002933E4" w:rsidRPr="005B68AC" w:rsidRDefault="00DC035A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Планирование и отчётность</w:t>
            </w:r>
          </w:p>
        </w:tc>
        <w:tc>
          <w:tcPr>
            <w:tcW w:w="6413" w:type="dxa"/>
            <w:vAlign w:val="center"/>
          </w:tcPr>
          <w:p w14:paraId="5DC8B820" w14:textId="2F24BE3D" w:rsidR="00627F96" w:rsidRPr="003E3356" w:rsidRDefault="00627F96" w:rsidP="00C96C9C">
            <w:pPr>
              <w:pStyle w:val="3"/>
              <w:numPr>
                <w:ilvl w:val="0"/>
                <w:numId w:val="11"/>
              </w:numPr>
              <w:ind w:left="68" w:firstLine="283"/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3E3356">
              <w:rPr>
                <w:i w:val="0"/>
                <w:iCs w:val="0"/>
                <w:color w:val="auto"/>
                <w:sz w:val="22"/>
                <w:szCs w:val="22"/>
              </w:rPr>
              <w:t>Разработка</w:t>
            </w:r>
            <w:r w:rsidR="00EA7B71" w:rsidRPr="003E3356">
              <w:rPr>
                <w:i w:val="0"/>
                <w:iCs w:val="0"/>
                <w:color w:val="auto"/>
                <w:sz w:val="22"/>
                <w:szCs w:val="22"/>
              </w:rPr>
              <w:t xml:space="preserve"> график</w:t>
            </w:r>
            <w:r w:rsidRPr="003E3356">
              <w:rPr>
                <w:i w:val="0"/>
                <w:iCs w:val="0"/>
                <w:color w:val="auto"/>
                <w:sz w:val="22"/>
                <w:szCs w:val="22"/>
              </w:rPr>
              <w:t>а</w:t>
            </w:r>
            <w:r w:rsidR="00EA7B71" w:rsidRPr="003E3356">
              <w:rPr>
                <w:i w:val="0"/>
                <w:iCs w:val="0"/>
                <w:color w:val="auto"/>
                <w:sz w:val="22"/>
                <w:szCs w:val="22"/>
              </w:rPr>
              <w:t xml:space="preserve"> производства работ </w:t>
            </w:r>
            <w:r w:rsidRPr="003E3356">
              <w:rPr>
                <w:i w:val="0"/>
                <w:iCs w:val="0"/>
                <w:color w:val="auto"/>
                <w:sz w:val="22"/>
                <w:szCs w:val="22"/>
              </w:rPr>
              <w:t>в соответствии с общим планом строительства Объекта</w:t>
            </w:r>
            <w:r w:rsidR="00EA7B71" w:rsidRPr="003E3356">
              <w:rPr>
                <w:i w:val="0"/>
                <w:iCs w:val="0"/>
                <w:color w:val="auto"/>
                <w:sz w:val="22"/>
                <w:szCs w:val="22"/>
              </w:rPr>
              <w:t>. Подготовка и актуализация детального графика производства работ.</w:t>
            </w:r>
          </w:p>
          <w:p w14:paraId="058CFE88" w14:textId="77777777" w:rsidR="00627F96" w:rsidRPr="003E3356" w:rsidRDefault="00EA7B71" w:rsidP="00C96C9C">
            <w:pPr>
              <w:pStyle w:val="3"/>
              <w:numPr>
                <w:ilvl w:val="0"/>
                <w:numId w:val="11"/>
              </w:numPr>
              <w:ind w:left="68" w:firstLine="283"/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3E3356">
              <w:rPr>
                <w:i w:val="0"/>
                <w:iCs w:val="0"/>
                <w:color w:val="auto"/>
                <w:sz w:val="22"/>
                <w:szCs w:val="22"/>
              </w:rPr>
              <w:t>Еженедельное предоставление Заказчику справки об отставаниях и предложений по ликвидации отставаний.</w:t>
            </w:r>
          </w:p>
          <w:p w14:paraId="3AEE9D21" w14:textId="77777777" w:rsidR="00627F96" w:rsidRPr="003E3356" w:rsidRDefault="00EA7B71" w:rsidP="00C96C9C">
            <w:pPr>
              <w:pStyle w:val="3"/>
              <w:numPr>
                <w:ilvl w:val="0"/>
                <w:numId w:val="11"/>
              </w:numPr>
              <w:ind w:left="68" w:firstLine="283"/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3E3356">
              <w:rPr>
                <w:i w:val="0"/>
                <w:iCs w:val="0"/>
                <w:color w:val="auto"/>
                <w:sz w:val="22"/>
                <w:szCs w:val="22"/>
              </w:rPr>
              <w:t>Выявление проблем, лежащих на критическом пути развития проекта, и подготовка информации для координационных совещаний Заказчика.</w:t>
            </w:r>
          </w:p>
          <w:p w14:paraId="3FC75E10" w14:textId="0A57D3E5" w:rsidR="00627F96" w:rsidRPr="003E3356" w:rsidRDefault="00EA7B71" w:rsidP="00C96C9C">
            <w:pPr>
              <w:pStyle w:val="3"/>
              <w:numPr>
                <w:ilvl w:val="0"/>
                <w:numId w:val="11"/>
              </w:numPr>
              <w:ind w:left="68" w:firstLine="283"/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3E3356">
              <w:rPr>
                <w:i w:val="0"/>
                <w:iCs w:val="0"/>
                <w:color w:val="auto"/>
                <w:sz w:val="22"/>
                <w:szCs w:val="22"/>
              </w:rPr>
              <w:t>Подготовка еженедельных отчётов Заказчику о ходе выполнения работ, включающих информацию о соблюдение Графика производства работ, заключённых договорах на поставку и сроках поставки основных материалов и оборудования, затратах, качестве выполнения работ, возникших проблемах и мерах по их устранению.</w:t>
            </w:r>
          </w:p>
          <w:p w14:paraId="6BD01838" w14:textId="77777777" w:rsidR="00627F96" w:rsidRPr="003E3356" w:rsidRDefault="00EA7B71" w:rsidP="00C96C9C">
            <w:pPr>
              <w:pStyle w:val="3"/>
              <w:numPr>
                <w:ilvl w:val="0"/>
                <w:numId w:val="11"/>
              </w:numPr>
              <w:ind w:left="68" w:firstLine="283"/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3E3356">
              <w:rPr>
                <w:i w:val="0"/>
                <w:iCs w:val="0"/>
                <w:color w:val="auto"/>
                <w:sz w:val="22"/>
                <w:szCs w:val="22"/>
              </w:rPr>
              <w:t>Информирование Заказчика о воздействии вносимых изменений на параметры стоимости и сроков.</w:t>
            </w:r>
          </w:p>
          <w:p w14:paraId="38C9C203" w14:textId="77777777" w:rsidR="006B3219" w:rsidRPr="003E3356" w:rsidRDefault="00EA7B71" w:rsidP="006B3219">
            <w:pPr>
              <w:pStyle w:val="3"/>
              <w:numPr>
                <w:ilvl w:val="0"/>
                <w:numId w:val="11"/>
              </w:numPr>
              <w:ind w:left="68" w:firstLine="283"/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3E3356">
              <w:rPr>
                <w:i w:val="0"/>
                <w:iCs w:val="0"/>
                <w:color w:val="auto"/>
                <w:sz w:val="22"/>
                <w:szCs w:val="22"/>
              </w:rPr>
              <w:t>Предоставление Заказчику документов, подтверждающих выполнение работ, и оформленных надлежащим образом платёжных документов.</w:t>
            </w:r>
          </w:p>
          <w:p w14:paraId="5D8A2750" w14:textId="66BE9793" w:rsidR="002933E4" w:rsidRPr="005B68AC" w:rsidRDefault="00EA7B71" w:rsidP="006B3219">
            <w:pPr>
              <w:pStyle w:val="3"/>
              <w:numPr>
                <w:ilvl w:val="0"/>
                <w:numId w:val="11"/>
              </w:numPr>
              <w:ind w:left="68" w:firstLine="283"/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3E3356">
              <w:rPr>
                <w:i w:val="0"/>
                <w:iCs w:val="0"/>
                <w:color w:val="auto"/>
                <w:sz w:val="22"/>
                <w:szCs w:val="22"/>
              </w:rPr>
              <w:t>Предоставление информации Заказчику о предстоящих платежах в следующем месяце.</w:t>
            </w:r>
          </w:p>
        </w:tc>
      </w:tr>
      <w:tr w:rsidR="005C09BD" w:rsidRPr="005B68AC" w14:paraId="4BC5EEFE" w14:textId="77777777" w:rsidTr="001A7272">
        <w:tc>
          <w:tcPr>
            <w:tcW w:w="590" w:type="dxa"/>
            <w:vAlign w:val="center"/>
          </w:tcPr>
          <w:p w14:paraId="322228EE" w14:textId="0660C63F" w:rsidR="008D45D0" w:rsidRPr="005B68AC" w:rsidRDefault="00755613" w:rsidP="008D4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20" w:type="dxa"/>
            <w:vAlign w:val="center"/>
          </w:tcPr>
          <w:p w14:paraId="6388F48C" w14:textId="673F922F" w:rsidR="008D45D0" w:rsidRPr="005B68AC" w:rsidRDefault="008D45D0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Требования к использованию оборудования и инструментов.</w:t>
            </w:r>
          </w:p>
        </w:tc>
        <w:tc>
          <w:tcPr>
            <w:tcW w:w="6413" w:type="dxa"/>
            <w:vAlign w:val="center"/>
          </w:tcPr>
          <w:p w14:paraId="181A80A5" w14:textId="02E7816C" w:rsidR="008D45D0" w:rsidRPr="005B68AC" w:rsidRDefault="008D45D0" w:rsidP="00DC035A">
            <w:pPr>
              <w:ind w:firstLine="351"/>
              <w:jc w:val="both"/>
              <w:rPr>
                <w:i/>
                <w:iCs/>
                <w:sz w:val="22"/>
                <w:szCs w:val="22"/>
              </w:rPr>
            </w:pPr>
            <w:r w:rsidRPr="005B68AC">
              <w:rPr>
                <w:sz w:val="22"/>
                <w:szCs w:val="22"/>
                <w:shd w:val="clear" w:color="auto" w:fill="FFFFFF"/>
              </w:rPr>
              <w:t xml:space="preserve">Все используемые </w:t>
            </w:r>
            <w:r w:rsidR="003A62FC" w:rsidRPr="005B68AC">
              <w:rPr>
                <w:sz w:val="22"/>
                <w:szCs w:val="22"/>
                <w:shd w:val="clear" w:color="auto" w:fill="FFFFFF"/>
              </w:rPr>
              <w:t xml:space="preserve">оснастка, </w:t>
            </w:r>
            <w:r w:rsidRPr="005B68AC">
              <w:rPr>
                <w:sz w:val="22"/>
                <w:szCs w:val="22"/>
                <w:shd w:val="clear" w:color="auto" w:fill="FFFFFF"/>
              </w:rPr>
              <w:t xml:space="preserve">инструменты, геодезическое оборудование должны иметь паспорта, сертификаты, документы с отметкой о поверке. </w:t>
            </w:r>
          </w:p>
        </w:tc>
      </w:tr>
      <w:tr w:rsidR="005C09BD" w:rsidRPr="005B68AC" w14:paraId="1582DACE" w14:textId="77777777" w:rsidTr="00556A7C">
        <w:trPr>
          <w:trHeight w:val="1948"/>
        </w:trPr>
        <w:tc>
          <w:tcPr>
            <w:tcW w:w="590" w:type="dxa"/>
            <w:vAlign w:val="center"/>
          </w:tcPr>
          <w:p w14:paraId="036E50D5" w14:textId="4291462B" w:rsidR="008D45D0" w:rsidRPr="005B68AC" w:rsidRDefault="00755613" w:rsidP="008D4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920" w:type="dxa"/>
            <w:vAlign w:val="center"/>
          </w:tcPr>
          <w:p w14:paraId="3A1FA497" w14:textId="0CD7F2AA" w:rsidR="008D45D0" w:rsidRPr="005B68AC" w:rsidRDefault="008D45D0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Требования по обеспечению контроля качества.</w:t>
            </w:r>
          </w:p>
        </w:tc>
        <w:tc>
          <w:tcPr>
            <w:tcW w:w="6413" w:type="dxa"/>
            <w:vAlign w:val="center"/>
          </w:tcPr>
          <w:p w14:paraId="54FDFF3E" w14:textId="290BE626" w:rsidR="008D45D0" w:rsidRDefault="008D45D0" w:rsidP="003A62FC">
            <w:pPr>
              <w:ind w:firstLine="483"/>
              <w:jc w:val="both"/>
              <w:rPr>
                <w:iCs/>
                <w:sz w:val="22"/>
                <w:szCs w:val="22"/>
              </w:rPr>
            </w:pPr>
            <w:r w:rsidRPr="005B68AC">
              <w:rPr>
                <w:iCs/>
                <w:sz w:val="22"/>
                <w:szCs w:val="22"/>
              </w:rPr>
              <w:t xml:space="preserve">Контроль качества </w:t>
            </w:r>
            <w:r w:rsidR="008F18CD" w:rsidRPr="005B68AC">
              <w:rPr>
                <w:iCs/>
                <w:sz w:val="22"/>
                <w:szCs w:val="22"/>
              </w:rPr>
              <w:t xml:space="preserve">работ </w:t>
            </w:r>
            <w:r w:rsidRPr="005B68AC">
              <w:rPr>
                <w:iCs/>
                <w:sz w:val="22"/>
                <w:szCs w:val="22"/>
              </w:rPr>
              <w:t xml:space="preserve">осуществляется в соответствии </w:t>
            </w:r>
            <w:r w:rsidR="003A62FC" w:rsidRPr="005B68AC">
              <w:rPr>
                <w:iCs/>
                <w:sz w:val="22"/>
                <w:szCs w:val="22"/>
              </w:rPr>
              <w:t>ППР, рабочей документацией и СП 71.13330.2017 «Изоляционные и отделочные покрытия».</w:t>
            </w:r>
          </w:p>
          <w:p w14:paraId="30A5C573" w14:textId="50992305" w:rsidR="003E3356" w:rsidRPr="005B68AC" w:rsidRDefault="003E3356" w:rsidP="003A62FC">
            <w:pPr>
              <w:ind w:firstLine="483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Цвета лакокрасочных материалов, раскладку штучных </w:t>
            </w:r>
            <w:r w:rsidR="00E07C1C">
              <w:rPr>
                <w:iCs/>
                <w:sz w:val="22"/>
                <w:szCs w:val="22"/>
              </w:rPr>
              <w:t xml:space="preserve">отделочных </w:t>
            </w:r>
            <w:r>
              <w:rPr>
                <w:iCs/>
                <w:sz w:val="22"/>
                <w:szCs w:val="22"/>
              </w:rPr>
              <w:t>материалов</w:t>
            </w:r>
            <w:r w:rsidR="00E07C1C">
              <w:rPr>
                <w:iCs/>
                <w:sz w:val="22"/>
                <w:szCs w:val="22"/>
              </w:rPr>
              <w:t xml:space="preserve">, </w:t>
            </w:r>
            <w:r w:rsidR="00F24496">
              <w:rPr>
                <w:iCs/>
                <w:sz w:val="22"/>
                <w:szCs w:val="22"/>
              </w:rPr>
              <w:t xml:space="preserve">цвет затирок, </w:t>
            </w:r>
            <w:r w:rsidR="00E07C1C">
              <w:rPr>
                <w:iCs/>
                <w:sz w:val="22"/>
                <w:szCs w:val="22"/>
              </w:rPr>
              <w:t>места установки ревизионных лючков</w:t>
            </w:r>
            <w:r>
              <w:rPr>
                <w:iCs/>
                <w:sz w:val="22"/>
                <w:szCs w:val="22"/>
              </w:rPr>
              <w:t xml:space="preserve"> предварительно согласовывать с Заказчиком.</w:t>
            </w:r>
          </w:p>
          <w:p w14:paraId="6AFA0AF2" w14:textId="605D7A4C" w:rsidR="00B31328" w:rsidRPr="005B68AC" w:rsidRDefault="008D45D0" w:rsidP="00E826D5">
            <w:pPr>
              <w:ind w:firstLine="483"/>
              <w:jc w:val="both"/>
              <w:rPr>
                <w:iCs/>
                <w:sz w:val="22"/>
                <w:szCs w:val="22"/>
              </w:rPr>
            </w:pPr>
            <w:r w:rsidRPr="005B68AC">
              <w:rPr>
                <w:iCs/>
                <w:sz w:val="22"/>
                <w:szCs w:val="22"/>
              </w:rPr>
              <w:t>Акты скрытых работ и исполнительные съемки</w:t>
            </w:r>
            <w:r w:rsidR="008F18CD" w:rsidRPr="005B68AC">
              <w:rPr>
                <w:iCs/>
                <w:sz w:val="22"/>
                <w:szCs w:val="22"/>
              </w:rPr>
              <w:t xml:space="preserve"> </w:t>
            </w:r>
            <w:r w:rsidRPr="005B68AC">
              <w:rPr>
                <w:iCs/>
                <w:sz w:val="22"/>
                <w:szCs w:val="22"/>
              </w:rPr>
              <w:t>(схемы)</w:t>
            </w:r>
            <w:r w:rsidR="003A62FC" w:rsidRPr="005B68AC">
              <w:rPr>
                <w:iCs/>
                <w:sz w:val="22"/>
                <w:szCs w:val="22"/>
              </w:rPr>
              <w:t xml:space="preserve"> </w:t>
            </w:r>
            <w:r w:rsidRPr="005B68AC">
              <w:rPr>
                <w:iCs/>
                <w:sz w:val="22"/>
                <w:szCs w:val="22"/>
              </w:rPr>
              <w:t xml:space="preserve">оформлять и подписывать представителями технического заказчика и авторского надзора на каждый тип </w:t>
            </w:r>
            <w:r w:rsidR="007E1DEC" w:rsidRPr="005B68AC">
              <w:rPr>
                <w:iCs/>
                <w:sz w:val="22"/>
                <w:szCs w:val="22"/>
              </w:rPr>
              <w:t>поверхности</w:t>
            </w:r>
            <w:r w:rsidRPr="005B68AC">
              <w:rPr>
                <w:iCs/>
                <w:sz w:val="22"/>
                <w:szCs w:val="22"/>
              </w:rPr>
              <w:t xml:space="preserve"> отдельно, поэтажно. </w:t>
            </w:r>
          </w:p>
        </w:tc>
      </w:tr>
      <w:tr w:rsidR="005C09BD" w:rsidRPr="005B68AC" w14:paraId="5865DBAC" w14:textId="77777777" w:rsidTr="00556A7C">
        <w:trPr>
          <w:trHeight w:val="997"/>
        </w:trPr>
        <w:tc>
          <w:tcPr>
            <w:tcW w:w="590" w:type="dxa"/>
            <w:vAlign w:val="center"/>
          </w:tcPr>
          <w:p w14:paraId="7DABBF85" w14:textId="76FBF5E2" w:rsidR="00E826D5" w:rsidRPr="005B68AC" w:rsidRDefault="00755613" w:rsidP="008D4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20" w:type="dxa"/>
            <w:vAlign w:val="center"/>
          </w:tcPr>
          <w:p w14:paraId="40DF53EB" w14:textId="3E7BE7AE" w:rsidR="00E826D5" w:rsidRPr="005B68AC" w:rsidRDefault="006F17D9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Гарантии качества работ</w:t>
            </w:r>
          </w:p>
        </w:tc>
        <w:tc>
          <w:tcPr>
            <w:tcW w:w="6413" w:type="dxa"/>
            <w:vAlign w:val="center"/>
          </w:tcPr>
          <w:p w14:paraId="52A328ED" w14:textId="3E747656" w:rsidR="00E826D5" w:rsidRPr="005B68AC" w:rsidRDefault="00495A0B" w:rsidP="007E1DEC">
            <w:pPr>
              <w:ind w:firstLine="483"/>
              <w:jc w:val="both"/>
              <w:rPr>
                <w:iCs/>
                <w:sz w:val="22"/>
                <w:szCs w:val="22"/>
              </w:rPr>
            </w:pPr>
            <w:r w:rsidRPr="005B68AC">
              <w:rPr>
                <w:iCs/>
                <w:sz w:val="22"/>
                <w:szCs w:val="22"/>
              </w:rPr>
              <w:t xml:space="preserve">Гарантийный срок на выполненные работы составляет 5 (пять) календарных лет с даты </w:t>
            </w:r>
            <w:r w:rsidR="00556A7C" w:rsidRPr="005B68AC">
              <w:rPr>
                <w:iCs/>
                <w:sz w:val="22"/>
                <w:szCs w:val="22"/>
              </w:rPr>
              <w:t>подписания итогового акта выполненных работ</w:t>
            </w:r>
            <w:r w:rsidRPr="005B68AC">
              <w:rPr>
                <w:iCs/>
                <w:sz w:val="22"/>
                <w:szCs w:val="22"/>
              </w:rPr>
              <w:t>.</w:t>
            </w:r>
            <w:r w:rsidR="007E1DEC" w:rsidRPr="005B68AC">
              <w:rPr>
                <w:iCs/>
                <w:sz w:val="22"/>
                <w:szCs w:val="22"/>
              </w:rPr>
              <w:t xml:space="preserve"> Гарантии качества распространяются на все выполненные работы.</w:t>
            </w:r>
          </w:p>
        </w:tc>
      </w:tr>
      <w:tr w:rsidR="005C09BD" w:rsidRPr="005B68AC" w14:paraId="6A39A969" w14:textId="77777777" w:rsidTr="00755613">
        <w:trPr>
          <w:trHeight w:val="2685"/>
        </w:trPr>
        <w:tc>
          <w:tcPr>
            <w:tcW w:w="590" w:type="dxa"/>
            <w:vAlign w:val="center"/>
          </w:tcPr>
          <w:p w14:paraId="694966A4" w14:textId="1878D4BB" w:rsidR="008D45D0" w:rsidRPr="005B68AC" w:rsidRDefault="00755613" w:rsidP="008D4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920" w:type="dxa"/>
            <w:vAlign w:val="center"/>
          </w:tcPr>
          <w:p w14:paraId="3FF397BE" w14:textId="77777777" w:rsidR="008D45D0" w:rsidRPr="005B68AC" w:rsidRDefault="008D45D0" w:rsidP="008D45D0">
            <w:pPr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Приложения:</w:t>
            </w:r>
          </w:p>
        </w:tc>
        <w:tc>
          <w:tcPr>
            <w:tcW w:w="6413" w:type="dxa"/>
            <w:vAlign w:val="center"/>
          </w:tcPr>
          <w:p w14:paraId="4CEF3EC2" w14:textId="2AD1DDD2" w:rsidR="005C09BD" w:rsidRDefault="005C09BD" w:rsidP="0052036B">
            <w:pPr>
              <w:pStyle w:val="ac"/>
              <w:numPr>
                <w:ilvl w:val="0"/>
                <w:numId w:val="19"/>
              </w:numPr>
              <w:rPr>
                <w:iCs/>
                <w:sz w:val="22"/>
                <w:szCs w:val="22"/>
              </w:rPr>
            </w:pPr>
            <w:r w:rsidRPr="005B68AC">
              <w:rPr>
                <w:iCs/>
                <w:sz w:val="22"/>
                <w:szCs w:val="22"/>
              </w:rPr>
              <w:t xml:space="preserve">Ведомость </w:t>
            </w:r>
            <w:r w:rsidR="0052036B">
              <w:rPr>
                <w:iCs/>
                <w:sz w:val="22"/>
                <w:szCs w:val="22"/>
              </w:rPr>
              <w:t>отделочных</w:t>
            </w:r>
            <w:r w:rsidRPr="005B68AC">
              <w:rPr>
                <w:iCs/>
                <w:sz w:val="22"/>
                <w:szCs w:val="22"/>
              </w:rPr>
              <w:t xml:space="preserve"> работ</w:t>
            </w:r>
            <w:r w:rsidR="0052036B">
              <w:rPr>
                <w:iCs/>
                <w:sz w:val="22"/>
                <w:szCs w:val="22"/>
              </w:rPr>
              <w:t xml:space="preserve"> сводная Корпус 3.</w:t>
            </w:r>
          </w:p>
          <w:p w14:paraId="7D44B551" w14:textId="3EE12C54" w:rsidR="0052036B" w:rsidRDefault="0052036B" w:rsidP="0052036B">
            <w:pPr>
              <w:pStyle w:val="ac"/>
              <w:numPr>
                <w:ilvl w:val="0"/>
                <w:numId w:val="19"/>
              </w:num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Ведомость отделки помещений АИ3 (с разбивкой по каждому помещению)</w:t>
            </w:r>
          </w:p>
          <w:p w14:paraId="656B907E" w14:textId="12A36509" w:rsidR="0052036B" w:rsidRPr="009B7643" w:rsidRDefault="0052036B" w:rsidP="0052036B">
            <w:pPr>
              <w:pStyle w:val="ac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документация </w:t>
            </w:r>
            <w:r w:rsidRPr="009B7643">
              <w:rPr>
                <w:sz w:val="22"/>
                <w:szCs w:val="22"/>
              </w:rPr>
              <w:t>KLG-0321-RD-АР</w:t>
            </w:r>
            <w:r>
              <w:rPr>
                <w:sz w:val="22"/>
                <w:szCs w:val="22"/>
              </w:rPr>
              <w:t>3 изм.1</w:t>
            </w:r>
            <w:r w:rsidRPr="009B7643">
              <w:rPr>
                <w:sz w:val="22"/>
                <w:szCs w:val="22"/>
              </w:rPr>
              <w:t xml:space="preserve"> архитектурные решения</w:t>
            </w:r>
            <w:r>
              <w:rPr>
                <w:sz w:val="22"/>
                <w:szCs w:val="22"/>
              </w:rPr>
              <w:t xml:space="preserve"> </w:t>
            </w:r>
            <w:hyperlink r:id="rId8" w:history="1">
              <w:r w:rsidRPr="002C3EF3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Pr="002C3EF3">
                <w:rPr>
                  <w:rStyle w:val="a5"/>
                  <w:sz w:val="22"/>
                  <w:szCs w:val="22"/>
                </w:rPr>
                <w:t>://</w:t>
              </w:r>
              <w:r w:rsidRPr="002C3EF3">
                <w:rPr>
                  <w:rStyle w:val="a5"/>
                  <w:sz w:val="22"/>
                  <w:szCs w:val="22"/>
                  <w:lang w:val="en-US"/>
                </w:rPr>
                <w:t>cloud</w:t>
              </w:r>
              <w:r w:rsidRPr="002C3EF3">
                <w:rPr>
                  <w:rStyle w:val="a5"/>
                  <w:sz w:val="22"/>
                  <w:szCs w:val="22"/>
                </w:rPr>
                <w:t>.</w:t>
              </w:r>
              <w:r w:rsidRPr="002C3EF3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2C3EF3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2C3EF3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  <w:r w:rsidRPr="002C3EF3">
                <w:rPr>
                  <w:rStyle w:val="a5"/>
                  <w:sz w:val="22"/>
                  <w:szCs w:val="22"/>
                </w:rPr>
                <w:t>/</w:t>
              </w:r>
              <w:r w:rsidRPr="002C3EF3">
                <w:rPr>
                  <w:rStyle w:val="a5"/>
                  <w:sz w:val="22"/>
                  <w:szCs w:val="22"/>
                  <w:lang w:val="en-US"/>
                </w:rPr>
                <w:t>public</w:t>
              </w:r>
              <w:r w:rsidRPr="002C3EF3">
                <w:rPr>
                  <w:rStyle w:val="a5"/>
                  <w:sz w:val="22"/>
                  <w:szCs w:val="22"/>
                </w:rPr>
                <w:t>/</w:t>
              </w:r>
              <w:proofErr w:type="spellStart"/>
              <w:r w:rsidRPr="002C3EF3">
                <w:rPr>
                  <w:rStyle w:val="a5"/>
                  <w:sz w:val="22"/>
                  <w:szCs w:val="22"/>
                  <w:lang w:val="en-US"/>
                </w:rPr>
                <w:t>PSvG</w:t>
              </w:r>
              <w:proofErr w:type="spellEnd"/>
              <w:r w:rsidRPr="002C3EF3">
                <w:rPr>
                  <w:rStyle w:val="a5"/>
                  <w:sz w:val="22"/>
                  <w:szCs w:val="22"/>
                </w:rPr>
                <w:t>/</w:t>
              </w:r>
              <w:proofErr w:type="spellStart"/>
              <w:r w:rsidRPr="002C3EF3">
                <w:rPr>
                  <w:rStyle w:val="a5"/>
                  <w:sz w:val="22"/>
                  <w:szCs w:val="22"/>
                  <w:lang w:val="en-US"/>
                </w:rPr>
                <w:t>ruw</w:t>
              </w:r>
              <w:proofErr w:type="spellEnd"/>
              <w:r w:rsidRPr="002C3EF3">
                <w:rPr>
                  <w:rStyle w:val="a5"/>
                  <w:sz w:val="22"/>
                  <w:szCs w:val="22"/>
                </w:rPr>
                <w:t>37</w:t>
              </w:r>
              <w:proofErr w:type="spellStart"/>
              <w:r w:rsidRPr="002C3EF3">
                <w:rPr>
                  <w:rStyle w:val="a5"/>
                  <w:sz w:val="22"/>
                  <w:szCs w:val="22"/>
                  <w:lang w:val="en-US"/>
                </w:rPr>
                <w:t>GoFf</w:t>
              </w:r>
              <w:proofErr w:type="spellEnd"/>
            </w:hyperlink>
            <w:r w:rsidRPr="009B7643">
              <w:rPr>
                <w:sz w:val="22"/>
                <w:szCs w:val="22"/>
              </w:rPr>
              <w:t>;</w:t>
            </w:r>
          </w:p>
          <w:p w14:paraId="6A9331E6" w14:textId="6B17B2B6" w:rsidR="0052036B" w:rsidRDefault="0052036B" w:rsidP="0052036B">
            <w:pPr>
              <w:pStyle w:val="ac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52036B">
              <w:rPr>
                <w:sz w:val="22"/>
                <w:szCs w:val="22"/>
              </w:rPr>
              <w:t xml:space="preserve">Рабочая документация </w:t>
            </w:r>
            <w:r w:rsidRPr="009B7643">
              <w:rPr>
                <w:sz w:val="22"/>
                <w:szCs w:val="22"/>
              </w:rPr>
              <w:t>KLG-0321-RD-АИ</w:t>
            </w:r>
            <w:r>
              <w:rPr>
                <w:sz w:val="22"/>
                <w:szCs w:val="22"/>
              </w:rPr>
              <w:t>3</w:t>
            </w:r>
            <w:r w:rsidRPr="009B7643">
              <w:rPr>
                <w:sz w:val="22"/>
                <w:szCs w:val="22"/>
              </w:rPr>
              <w:t xml:space="preserve"> архитектурные интерьеры</w:t>
            </w:r>
            <w:r>
              <w:rPr>
                <w:sz w:val="22"/>
                <w:szCs w:val="22"/>
              </w:rPr>
              <w:t xml:space="preserve"> </w:t>
            </w:r>
            <w:hyperlink r:id="rId9" w:history="1">
              <w:r w:rsidRPr="00627659">
                <w:rPr>
                  <w:rStyle w:val="a5"/>
                  <w:sz w:val="22"/>
                  <w:szCs w:val="22"/>
                </w:rPr>
                <w:t>https://cloud.mail.ru/public/4a56/CsH4VBKgs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B7643">
              <w:rPr>
                <w:sz w:val="22"/>
                <w:szCs w:val="22"/>
              </w:rPr>
              <w:t>;</w:t>
            </w:r>
          </w:p>
          <w:p w14:paraId="2BEE359F" w14:textId="77777777" w:rsidR="0052036B" w:rsidRPr="009B7643" w:rsidRDefault="0052036B" w:rsidP="0052036B">
            <w:pPr>
              <w:pStyle w:val="ac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Дизайн-проект номеров ИП </w:t>
            </w:r>
            <w:proofErr w:type="spellStart"/>
            <w:r>
              <w:rPr>
                <w:sz w:val="22"/>
                <w:szCs w:val="22"/>
              </w:rPr>
              <w:t>Вальц</w:t>
            </w:r>
            <w:proofErr w:type="spellEnd"/>
            <w:r>
              <w:rPr>
                <w:sz w:val="22"/>
                <w:szCs w:val="22"/>
              </w:rPr>
              <w:t xml:space="preserve"> (11 типов номеров) </w:t>
            </w:r>
            <w:hyperlink r:id="rId10" w:history="1">
              <w:r w:rsidRPr="00627659">
                <w:rPr>
                  <w:rStyle w:val="a5"/>
                  <w:sz w:val="22"/>
                  <w:szCs w:val="22"/>
                </w:rPr>
                <w:t>https://cloud.mail.ru/public/74tz/z5y8RPUDn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6C8BF245" w14:textId="77777777" w:rsidR="0052036B" w:rsidRDefault="0052036B" w:rsidP="0052036B">
            <w:pPr>
              <w:pStyle w:val="ac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Дизайн-проект и визуализации </w:t>
            </w:r>
            <w:r w:rsidRPr="009B7643">
              <w:rPr>
                <w:sz w:val="22"/>
                <w:szCs w:val="22"/>
              </w:rPr>
              <w:t>интерьер</w:t>
            </w:r>
            <w:r>
              <w:rPr>
                <w:sz w:val="22"/>
                <w:szCs w:val="22"/>
              </w:rPr>
              <w:t>ов</w:t>
            </w:r>
            <w:r w:rsidRPr="009B7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МОП гостиницы ИП </w:t>
            </w:r>
            <w:proofErr w:type="spellStart"/>
            <w:r>
              <w:rPr>
                <w:sz w:val="22"/>
                <w:szCs w:val="22"/>
              </w:rPr>
              <w:t>Вальц</w:t>
            </w:r>
            <w:proofErr w:type="spellEnd"/>
            <w:r>
              <w:rPr>
                <w:sz w:val="22"/>
                <w:szCs w:val="22"/>
              </w:rPr>
              <w:t xml:space="preserve"> (лобби, коридоры, МФЗ) </w:t>
            </w:r>
            <w:hyperlink r:id="rId11" w:history="1">
              <w:r w:rsidRPr="00E82E25">
                <w:rPr>
                  <w:rStyle w:val="a5"/>
                  <w:sz w:val="22"/>
                  <w:szCs w:val="22"/>
                </w:rPr>
                <w:t>https://cloud.mail.ru/public/1b7k/TPTh5pA4s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B7643">
              <w:rPr>
                <w:sz w:val="22"/>
                <w:szCs w:val="22"/>
              </w:rPr>
              <w:t>;</w:t>
            </w:r>
          </w:p>
          <w:p w14:paraId="44B39475" w14:textId="2BD6243B" w:rsidR="00392738" w:rsidRPr="009B7643" w:rsidRDefault="00392738" w:rsidP="0052036B">
            <w:pPr>
              <w:pStyle w:val="ac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bookmarkStart w:id="2" w:name="_Hlk189590369"/>
            <w:r>
              <w:rPr>
                <w:sz w:val="22"/>
                <w:szCs w:val="22"/>
              </w:rPr>
              <w:t>Дизайн-проект фитнес клуба «</w:t>
            </w:r>
            <w:proofErr w:type="spellStart"/>
            <w:r>
              <w:rPr>
                <w:sz w:val="22"/>
                <w:szCs w:val="22"/>
              </w:rPr>
              <w:t>БрайтФит</w:t>
            </w:r>
            <w:proofErr w:type="spellEnd"/>
            <w:r>
              <w:rPr>
                <w:sz w:val="22"/>
                <w:szCs w:val="22"/>
              </w:rPr>
              <w:t xml:space="preserve">» с подробной ведомостью материалов </w:t>
            </w:r>
            <w:hyperlink r:id="rId12" w:history="1">
              <w:r w:rsidRPr="00E82E25">
                <w:rPr>
                  <w:rStyle w:val="a5"/>
                  <w:sz w:val="22"/>
                  <w:szCs w:val="22"/>
                </w:rPr>
                <w:t>https://cloud.mail.ru/public/Cmsb/7toL7TnpX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bookmarkEnd w:id="2"/>
          <w:p w14:paraId="4FDA3548" w14:textId="04AD629B" w:rsidR="0052036B" w:rsidRDefault="0052036B" w:rsidP="0052036B">
            <w:pPr>
              <w:pStyle w:val="ac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Рабочая документация </w:t>
            </w:r>
            <w:r w:rsidRPr="00B305C6">
              <w:rPr>
                <w:sz w:val="22"/>
                <w:szCs w:val="22"/>
                <w:lang w:val="en-US"/>
              </w:rPr>
              <w:t>KLG</w:t>
            </w:r>
            <w:r w:rsidRPr="00B305C6">
              <w:rPr>
                <w:sz w:val="22"/>
                <w:szCs w:val="22"/>
              </w:rPr>
              <w:t>-0321-</w:t>
            </w:r>
            <w:r w:rsidRPr="00B305C6">
              <w:rPr>
                <w:sz w:val="22"/>
                <w:szCs w:val="22"/>
                <w:lang w:val="en-US"/>
              </w:rPr>
              <w:t>RD</w:t>
            </w:r>
            <w:r w:rsidRPr="00B305C6">
              <w:rPr>
                <w:sz w:val="22"/>
                <w:szCs w:val="22"/>
              </w:rPr>
              <w:t xml:space="preserve">-ОВ3.1 </w:t>
            </w:r>
            <w:r>
              <w:rPr>
                <w:sz w:val="22"/>
                <w:szCs w:val="22"/>
              </w:rPr>
              <w:t xml:space="preserve">отопление </w:t>
            </w:r>
            <w:r w:rsidRPr="00B305C6">
              <w:rPr>
                <w:sz w:val="22"/>
                <w:szCs w:val="22"/>
              </w:rPr>
              <w:t xml:space="preserve"> </w:t>
            </w:r>
            <w:hyperlink r:id="rId13" w:history="1">
              <w:r w:rsidRPr="00E82E25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Pr="00B305C6">
                <w:rPr>
                  <w:rStyle w:val="a5"/>
                  <w:sz w:val="22"/>
                  <w:szCs w:val="22"/>
                </w:rPr>
                <w:t>://</w:t>
              </w:r>
              <w:r w:rsidRPr="00E82E25">
                <w:rPr>
                  <w:rStyle w:val="a5"/>
                  <w:sz w:val="22"/>
                  <w:szCs w:val="22"/>
                  <w:lang w:val="en-US"/>
                </w:rPr>
                <w:t>cloud</w:t>
              </w:r>
              <w:r w:rsidRPr="00B305C6">
                <w:rPr>
                  <w:rStyle w:val="a5"/>
                  <w:sz w:val="22"/>
                  <w:szCs w:val="22"/>
                </w:rPr>
                <w:t>.</w:t>
              </w:r>
              <w:r w:rsidRPr="00E82E25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B305C6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82E25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  <w:r w:rsidRPr="00B305C6">
                <w:rPr>
                  <w:rStyle w:val="a5"/>
                  <w:sz w:val="22"/>
                  <w:szCs w:val="22"/>
                </w:rPr>
                <w:t>/</w:t>
              </w:r>
              <w:r w:rsidRPr="00E82E25">
                <w:rPr>
                  <w:rStyle w:val="a5"/>
                  <w:sz w:val="22"/>
                  <w:szCs w:val="22"/>
                  <w:lang w:val="en-US"/>
                </w:rPr>
                <w:t>public</w:t>
              </w:r>
              <w:r w:rsidRPr="00B305C6">
                <w:rPr>
                  <w:rStyle w:val="a5"/>
                  <w:sz w:val="22"/>
                  <w:szCs w:val="22"/>
                </w:rPr>
                <w:t>/</w:t>
              </w:r>
              <w:r w:rsidRPr="00E82E25">
                <w:rPr>
                  <w:rStyle w:val="a5"/>
                  <w:sz w:val="22"/>
                  <w:szCs w:val="22"/>
                  <w:lang w:val="en-US"/>
                </w:rPr>
                <w:t>z</w:t>
              </w:r>
              <w:r w:rsidRPr="00B305C6">
                <w:rPr>
                  <w:rStyle w:val="a5"/>
                  <w:sz w:val="22"/>
                  <w:szCs w:val="22"/>
                </w:rPr>
                <w:t>9</w:t>
              </w:r>
              <w:r w:rsidRPr="00E82E25">
                <w:rPr>
                  <w:rStyle w:val="a5"/>
                  <w:sz w:val="22"/>
                  <w:szCs w:val="22"/>
                  <w:lang w:val="en-US"/>
                </w:rPr>
                <w:t>SA</w:t>
              </w:r>
              <w:r w:rsidRPr="00B305C6">
                <w:rPr>
                  <w:rStyle w:val="a5"/>
                  <w:sz w:val="22"/>
                  <w:szCs w:val="22"/>
                </w:rPr>
                <w:t>/</w:t>
              </w:r>
              <w:proofErr w:type="spellStart"/>
              <w:r w:rsidRPr="00E82E25">
                <w:rPr>
                  <w:rStyle w:val="a5"/>
                  <w:sz w:val="22"/>
                  <w:szCs w:val="22"/>
                  <w:lang w:val="en-US"/>
                </w:rPr>
                <w:t>ntQKjYTWT</w:t>
              </w:r>
              <w:proofErr w:type="spellEnd"/>
            </w:hyperlink>
            <w:r w:rsidRPr="00B305C6">
              <w:rPr>
                <w:sz w:val="22"/>
                <w:szCs w:val="22"/>
              </w:rPr>
              <w:t xml:space="preserve"> </w:t>
            </w:r>
          </w:p>
          <w:p w14:paraId="013ADA82" w14:textId="0AAC786D" w:rsidR="0052036B" w:rsidRPr="00B305C6" w:rsidRDefault="0052036B" w:rsidP="0052036B">
            <w:pPr>
              <w:pStyle w:val="ac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документация </w:t>
            </w:r>
            <w:r w:rsidRPr="00B305C6">
              <w:rPr>
                <w:sz w:val="22"/>
                <w:szCs w:val="22"/>
              </w:rPr>
              <w:t>KLG-0321-RD-ОВ3.2</w:t>
            </w:r>
            <w:r>
              <w:rPr>
                <w:sz w:val="22"/>
                <w:szCs w:val="22"/>
              </w:rPr>
              <w:t xml:space="preserve"> вентиляция </w:t>
            </w:r>
            <w:hyperlink r:id="rId14" w:history="1">
              <w:r w:rsidRPr="00E82E25">
                <w:rPr>
                  <w:rStyle w:val="a5"/>
                  <w:sz w:val="22"/>
                  <w:szCs w:val="22"/>
                </w:rPr>
                <w:t>https://cloud.mail.ru/public/NHUg/LhtFhQX2W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49DD6E6A" w14:textId="1594B635" w:rsidR="0052036B" w:rsidRDefault="0052036B" w:rsidP="0052036B">
            <w:pPr>
              <w:pStyle w:val="ac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документация </w:t>
            </w:r>
            <w:r w:rsidRPr="00B305C6">
              <w:rPr>
                <w:sz w:val="22"/>
                <w:szCs w:val="22"/>
              </w:rPr>
              <w:t>KLG-0321-RD-ОВ3.3</w:t>
            </w:r>
            <w:r>
              <w:rPr>
                <w:sz w:val="22"/>
                <w:szCs w:val="22"/>
              </w:rPr>
              <w:t xml:space="preserve"> Кондиционирование </w:t>
            </w:r>
            <w:hyperlink r:id="rId15" w:history="1">
              <w:r w:rsidRPr="00E82E25">
                <w:rPr>
                  <w:rStyle w:val="a5"/>
                  <w:sz w:val="22"/>
                  <w:szCs w:val="22"/>
                </w:rPr>
                <w:t>https://cloud.mail.ru/public/E6ru/Jq6afisuk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4DEBCD8E" w14:textId="1994A21B" w:rsidR="0037101B" w:rsidRPr="00392738" w:rsidRDefault="0052036B" w:rsidP="00392738">
            <w:pPr>
              <w:pStyle w:val="ac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Рабочая документация </w:t>
            </w:r>
            <w:r w:rsidRPr="009B7643">
              <w:rPr>
                <w:sz w:val="22"/>
                <w:szCs w:val="22"/>
              </w:rPr>
              <w:t>KLG-0321-RD-ВК</w:t>
            </w:r>
            <w:r>
              <w:rPr>
                <w:sz w:val="22"/>
                <w:szCs w:val="22"/>
              </w:rPr>
              <w:t>3</w:t>
            </w:r>
            <w:r w:rsidRPr="009B7643">
              <w:rPr>
                <w:sz w:val="22"/>
                <w:szCs w:val="22"/>
              </w:rPr>
              <w:t xml:space="preserve"> водопровод и канализация</w:t>
            </w:r>
            <w:r>
              <w:rPr>
                <w:sz w:val="22"/>
                <w:szCs w:val="22"/>
              </w:rPr>
              <w:t xml:space="preserve"> </w:t>
            </w:r>
            <w:hyperlink r:id="rId16" w:history="1">
              <w:r w:rsidRPr="00E82E25">
                <w:rPr>
                  <w:rStyle w:val="a5"/>
                  <w:sz w:val="22"/>
                  <w:szCs w:val="22"/>
                </w:rPr>
                <w:t>https://cloud.mail.ru/public/mSJJ/kEMCVH2fK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1681048" w14:textId="59DD415A" w:rsidR="00902C5E" w:rsidRPr="005B68AC" w:rsidRDefault="00902C5E" w:rsidP="00F217A7">
      <w:pPr>
        <w:rPr>
          <w:sz w:val="22"/>
          <w:szCs w:val="22"/>
        </w:rPr>
      </w:pPr>
    </w:p>
    <w:p w14:paraId="1820F70F" w14:textId="43B2BA5D" w:rsidR="00985043" w:rsidRPr="005B68AC" w:rsidRDefault="00985043" w:rsidP="00F217A7">
      <w:pPr>
        <w:rPr>
          <w:sz w:val="22"/>
          <w:szCs w:val="22"/>
        </w:rPr>
      </w:pPr>
    </w:p>
    <w:p w14:paraId="35123D34" w14:textId="414D963F" w:rsidR="00497A42" w:rsidRPr="005B68AC" w:rsidRDefault="00497A42" w:rsidP="00497A42">
      <w:pPr>
        <w:rPr>
          <w:sz w:val="22"/>
          <w:szCs w:val="22"/>
        </w:rPr>
      </w:pPr>
      <w:r w:rsidRPr="005B68AC">
        <w:rPr>
          <w:sz w:val="22"/>
          <w:szCs w:val="22"/>
        </w:rPr>
        <w:t>Техническое задание составил:</w:t>
      </w:r>
    </w:p>
    <w:p w14:paraId="5889CE58" w14:textId="39BDEF8B" w:rsidR="00985043" w:rsidRPr="005B68AC" w:rsidRDefault="00985043" w:rsidP="00497A42">
      <w:pPr>
        <w:rPr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8"/>
        <w:gridCol w:w="2268"/>
        <w:gridCol w:w="426"/>
        <w:gridCol w:w="2726"/>
      </w:tblGrid>
      <w:tr w:rsidR="005C09BD" w:rsidRPr="005B68AC" w14:paraId="6028097F" w14:textId="77777777" w:rsidTr="00985043">
        <w:tc>
          <w:tcPr>
            <w:tcW w:w="3261" w:type="dxa"/>
            <w:tcBorders>
              <w:bottom w:val="single" w:sz="4" w:space="0" w:color="auto"/>
            </w:tcBorders>
          </w:tcPr>
          <w:p w14:paraId="36E26C31" w14:textId="507144F0" w:rsidR="00985043" w:rsidRPr="005B68AC" w:rsidRDefault="0052036B" w:rsidP="0049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ГИП филиала ООО «Верин </w:t>
            </w:r>
            <w:proofErr w:type="spellStart"/>
            <w:r>
              <w:rPr>
                <w:sz w:val="22"/>
                <w:szCs w:val="22"/>
              </w:rPr>
              <w:t>Вэл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</w:tcPr>
          <w:p w14:paraId="275D5849" w14:textId="77777777" w:rsidR="00985043" w:rsidRPr="005B68AC" w:rsidRDefault="00985043" w:rsidP="00497A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10C31C" w14:textId="77777777" w:rsidR="00985043" w:rsidRPr="005B68AC" w:rsidRDefault="00985043" w:rsidP="00497A42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519D3CC" w14:textId="77777777" w:rsidR="00985043" w:rsidRPr="005B68AC" w:rsidRDefault="00985043" w:rsidP="00497A42">
            <w:pPr>
              <w:rPr>
                <w:sz w:val="22"/>
                <w:szCs w:val="22"/>
              </w:rPr>
            </w:pP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7ADF3603" w14:textId="5ED38E92" w:rsidR="00985043" w:rsidRPr="005B68AC" w:rsidRDefault="0052036B" w:rsidP="0049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Киреев С.О.</w:t>
            </w:r>
          </w:p>
        </w:tc>
      </w:tr>
      <w:tr w:rsidR="005C09BD" w:rsidRPr="005B68AC" w14:paraId="1A99B0D0" w14:textId="77777777" w:rsidTr="00985043">
        <w:tc>
          <w:tcPr>
            <w:tcW w:w="3261" w:type="dxa"/>
            <w:tcBorders>
              <w:top w:val="single" w:sz="4" w:space="0" w:color="auto"/>
            </w:tcBorders>
          </w:tcPr>
          <w:p w14:paraId="15918B6C" w14:textId="5FB5480E" w:rsidR="00985043" w:rsidRPr="005B68AC" w:rsidRDefault="00985043" w:rsidP="00985043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должность</w:t>
            </w:r>
          </w:p>
        </w:tc>
        <w:tc>
          <w:tcPr>
            <w:tcW w:w="708" w:type="dxa"/>
          </w:tcPr>
          <w:p w14:paraId="0B9E7379" w14:textId="77777777" w:rsidR="00985043" w:rsidRPr="005B68AC" w:rsidRDefault="00985043" w:rsidP="00497A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C09623" w14:textId="05EBF75A" w:rsidR="00985043" w:rsidRPr="005B68AC" w:rsidRDefault="00985043" w:rsidP="00985043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подпись</w:t>
            </w:r>
          </w:p>
        </w:tc>
        <w:tc>
          <w:tcPr>
            <w:tcW w:w="426" w:type="dxa"/>
          </w:tcPr>
          <w:p w14:paraId="6F4CAADB" w14:textId="77777777" w:rsidR="00985043" w:rsidRPr="005B68AC" w:rsidRDefault="00985043" w:rsidP="00497A42">
            <w:pPr>
              <w:rPr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6B439435" w14:textId="2866A9D7" w:rsidR="00985043" w:rsidRPr="005B68AC" w:rsidRDefault="00985043" w:rsidP="00985043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И.О. Фамилия</w:t>
            </w:r>
          </w:p>
        </w:tc>
      </w:tr>
    </w:tbl>
    <w:p w14:paraId="5A5ECAE3" w14:textId="019A4F72" w:rsidR="00985043" w:rsidRPr="005B68AC" w:rsidRDefault="00985043" w:rsidP="00497A42">
      <w:pPr>
        <w:rPr>
          <w:sz w:val="22"/>
          <w:szCs w:val="22"/>
        </w:rPr>
      </w:pPr>
    </w:p>
    <w:p w14:paraId="17E667E3" w14:textId="7D2C2E07" w:rsidR="00985043" w:rsidRPr="005B68AC" w:rsidRDefault="00985043" w:rsidP="00497A42">
      <w:pPr>
        <w:rPr>
          <w:sz w:val="22"/>
          <w:szCs w:val="22"/>
        </w:rPr>
      </w:pPr>
    </w:p>
    <w:p w14:paraId="22EEC196" w14:textId="281F2821" w:rsidR="00985043" w:rsidRPr="005B68AC" w:rsidRDefault="00985043" w:rsidP="00497A42">
      <w:pPr>
        <w:rPr>
          <w:sz w:val="22"/>
          <w:szCs w:val="22"/>
        </w:rPr>
      </w:pPr>
      <w:r w:rsidRPr="005B68AC">
        <w:rPr>
          <w:sz w:val="22"/>
          <w:szCs w:val="22"/>
        </w:rPr>
        <w:t>Согласовано:</w:t>
      </w:r>
    </w:p>
    <w:p w14:paraId="561D645F" w14:textId="40A078F6" w:rsidR="00985043" w:rsidRPr="005B68AC" w:rsidRDefault="00985043" w:rsidP="00497A42">
      <w:pPr>
        <w:rPr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8"/>
        <w:gridCol w:w="2268"/>
        <w:gridCol w:w="426"/>
        <w:gridCol w:w="2726"/>
      </w:tblGrid>
      <w:tr w:rsidR="005C09BD" w:rsidRPr="005B68AC" w14:paraId="6BDB64CB" w14:textId="77777777" w:rsidTr="00211E44">
        <w:tc>
          <w:tcPr>
            <w:tcW w:w="3261" w:type="dxa"/>
            <w:tcBorders>
              <w:bottom w:val="single" w:sz="4" w:space="0" w:color="auto"/>
            </w:tcBorders>
          </w:tcPr>
          <w:p w14:paraId="1D152838" w14:textId="77777777" w:rsidR="00985043" w:rsidRPr="005B68AC" w:rsidRDefault="00985043" w:rsidP="00211E4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FB4B6E6" w14:textId="77777777" w:rsidR="00985043" w:rsidRPr="005B68AC" w:rsidRDefault="00985043" w:rsidP="00211E4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D96520" w14:textId="77777777" w:rsidR="00985043" w:rsidRPr="005B68AC" w:rsidRDefault="00985043" w:rsidP="00211E4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9097915" w14:textId="77777777" w:rsidR="00985043" w:rsidRPr="005B68AC" w:rsidRDefault="00985043" w:rsidP="00211E44">
            <w:pPr>
              <w:rPr>
                <w:sz w:val="22"/>
                <w:szCs w:val="22"/>
              </w:rPr>
            </w:pP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0B76E928" w14:textId="77777777" w:rsidR="00985043" w:rsidRPr="005B68AC" w:rsidRDefault="00985043" w:rsidP="00211E44">
            <w:pPr>
              <w:rPr>
                <w:sz w:val="22"/>
                <w:szCs w:val="22"/>
              </w:rPr>
            </w:pPr>
          </w:p>
        </w:tc>
      </w:tr>
      <w:tr w:rsidR="005C09BD" w:rsidRPr="005B68AC" w14:paraId="3B28D278" w14:textId="77777777" w:rsidTr="00211E44">
        <w:tc>
          <w:tcPr>
            <w:tcW w:w="3261" w:type="dxa"/>
            <w:tcBorders>
              <w:top w:val="single" w:sz="4" w:space="0" w:color="auto"/>
            </w:tcBorders>
          </w:tcPr>
          <w:p w14:paraId="5AB6A19A" w14:textId="77777777" w:rsidR="00985043" w:rsidRPr="005B68AC" w:rsidRDefault="00985043" w:rsidP="00211E44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должность</w:t>
            </w:r>
          </w:p>
        </w:tc>
        <w:tc>
          <w:tcPr>
            <w:tcW w:w="708" w:type="dxa"/>
          </w:tcPr>
          <w:p w14:paraId="2B62737A" w14:textId="77777777" w:rsidR="00985043" w:rsidRPr="005B68AC" w:rsidRDefault="00985043" w:rsidP="00211E4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AF4E3B0" w14:textId="77777777" w:rsidR="00985043" w:rsidRPr="005B68AC" w:rsidRDefault="00985043" w:rsidP="00211E44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подпись</w:t>
            </w:r>
          </w:p>
        </w:tc>
        <w:tc>
          <w:tcPr>
            <w:tcW w:w="426" w:type="dxa"/>
          </w:tcPr>
          <w:p w14:paraId="1FCFC502" w14:textId="77777777" w:rsidR="00985043" w:rsidRPr="005B68AC" w:rsidRDefault="00985043" w:rsidP="00211E44">
            <w:pPr>
              <w:rPr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00C5B120" w14:textId="77777777" w:rsidR="00985043" w:rsidRPr="005B68AC" w:rsidRDefault="00985043" w:rsidP="00211E44">
            <w:pPr>
              <w:jc w:val="center"/>
              <w:rPr>
                <w:sz w:val="22"/>
                <w:szCs w:val="22"/>
              </w:rPr>
            </w:pPr>
            <w:r w:rsidRPr="005B68AC">
              <w:rPr>
                <w:sz w:val="22"/>
                <w:szCs w:val="22"/>
              </w:rPr>
              <w:t>И.О. Фамилия</w:t>
            </w:r>
          </w:p>
        </w:tc>
      </w:tr>
    </w:tbl>
    <w:p w14:paraId="674D5726" w14:textId="77777777" w:rsidR="00985043" w:rsidRPr="005B68AC" w:rsidRDefault="00985043" w:rsidP="00497A42">
      <w:pPr>
        <w:rPr>
          <w:sz w:val="22"/>
          <w:szCs w:val="22"/>
        </w:rPr>
      </w:pPr>
    </w:p>
    <w:sectPr w:rsidR="00985043" w:rsidRPr="005B68AC" w:rsidSect="00DA1CA5">
      <w:footerReference w:type="default" r:id="rId17"/>
      <w:pgSz w:w="11906" w:h="16838"/>
      <w:pgMar w:top="709" w:right="707" w:bottom="993" w:left="1276" w:header="720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CE256" w14:textId="77777777" w:rsidR="006C4F70" w:rsidRDefault="006C4F70" w:rsidP="00524DBB">
      <w:r>
        <w:separator/>
      </w:r>
    </w:p>
  </w:endnote>
  <w:endnote w:type="continuationSeparator" w:id="0">
    <w:p w14:paraId="52DC9A01" w14:textId="77777777" w:rsidR="006C4F70" w:rsidRDefault="006C4F70" w:rsidP="0052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8440056"/>
      <w:docPartObj>
        <w:docPartGallery w:val="Page Numbers (Bottom of Page)"/>
        <w:docPartUnique/>
      </w:docPartObj>
    </w:sdtPr>
    <w:sdtEndPr/>
    <w:sdtContent>
      <w:p w14:paraId="43E1C4A3" w14:textId="7601717D" w:rsidR="00C826EA" w:rsidRDefault="00C826E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EAB5FA" w14:textId="77777777" w:rsidR="00C826EA" w:rsidRDefault="00C826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60ADA" w14:textId="77777777" w:rsidR="006C4F70" w:rsidRDefault="006C4F70" w:rsidP="00524DBB">
      <w:r>
        <w:separator/>
      </w:r>
    </w:p>
  </w:footnote>
  <w:footnote w:type="continuationSeparator" w:id="0">
    <w:p w14:paraId="30292E92" w14:textId="77777777" w:rsidR="006C4F70" w:rsidRDefault="006C4F70" w:rsidP="00524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7AA1"/>
    <w:multiLevelType w:val="hybridMultilevel"/>
    <w:tmpl w:val="76ECCDFE"/>
    <w:lvl w:ilvl="0" w:tplc="FD3808F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129C1444"/>
    <w:multiLevelType w:val="multilevel"/>
    <w:tmpl w:val="366077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0" w:hanging="1440"/>
      </w:pPr>
      <w:rPr>
        <w:rFonts w:hint="default"/>
      </w:rPr>
    </w:lvl>
  </w:abstractNum>
  <w:abstractNum w:abstractNumId="2" w15:restartNumberingAfterBreak="0">
    <w:nsid w:val="13C927D9"/>
    <w:multiLevelType w:val="hybridMultilevel"/>
    <w:tmpl w:val="D5664FBC"/>
    <w:lvl w:ilvl="0" w:tplc="E6EC72D8">
      <w:start w:val="1"/>
      <w:numFmt w:val="bullet"/>
      <w:lvlText w:val="-"/>
      <w:lvlJc w:val="left"/>
      <w:pPr>
        <w:ind w:left="10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 w15:restartNumberingAfterBreak="0">
    <w:nsid w:val="156F0AEA"/>
    <w:multiLevelType w:val="hybridMultilevel"/>
    <w:tmpl w:val="B2502618"/>
    <w:lvl w:ilvl="0" w:tplc="D32A7388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" w15:restartNumberingAfterBreak="0">
    <w:nsid w:val="17734633"/>
    <w:multiLevelType w:val="hybridMultilevel"/>
    <w:tmpl w:val="0C04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4B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546CBF"/>
    <w:multiLevelType w:val="hybridMultilevel"/>
    <w:tmpl w:val="3C84151E"/>
    <w:lvl w:ilvl="0" w:tplc="A2A05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6D2B"/>
    <w:multiLevelType w:val="hybridMultilevel"/>
    <w:tmpl w:val="5E0456FE"/>
    <w:lvl w:ilvl="0" w:tplc="A2A05CA2">
      <w:start w:val="1"/>
      <w:numFmt w:val="bullet"/>
      <w:lvlText w:val=""/>
      <w:lvlJc w:val="left"/>
      <w:pPr>
        <w:ind w:left="71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8" w15:restartNumberingAfterBreak="0">
    <w:nsid w:val="266E7A76"/>
    <w:multiLevelType w:val="hybridMultilevel"/>
    <w:tmpl w:val="B8C84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71C6"/>
    <w:multiLevelType w:val="hybridMultilevel"/>
    <w:tmpl w:val="955086BE"/>
    <w:lvl w:ilvl="0" w:tplc="0E46DB96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0" w15:restartNumberingAfterBreak="0">
    <w:nsid w:val="28020EF7"/>
    <w:multiLevelType w:val="hybridMultilevel"/>
    <w:tmpl w:val="8C203CC0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 w15:restartNumberingAfterBreak="0">
    <w:nsid w:val="2D19426A"/>
    <w:multiLevelType w:val="hybridMultilevel"/>
    <w:tmpl w:val="5C22E638"/>
    <w:lvl w:ilvl="0" w:tplc="1C6CCF2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2D833469"/>
    <w:multiLevelType w:val="hybridMultilevel"/>
    <w:tmpl w:val="08AE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864C9"/>
    <w:multiLevelType w:val="hybridMultilevel"/>
    <w:tmpl w:val="9CB08B0E"/>
    <w:lvl w:ilvl="0" w:tplc="04190017">
      <w:start w:val="1"/>
      <w:numFmt w:val="lowerLetter"/>
      <w:lvlText w:val="%1)"/>
      <w:lvlJc w:val="left"/>
      <w:pPr>
        <w:ind w:left="1067" w:hanging="360"/>
      </w:p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4" w15:restartNumberingAfterBreak="0">
    <w:nsid w:val="39B224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C8A41DC"/>
    <w:multiLevelType w:val="hybridMultilevel"/>
    <w:tmpl w:val="AA144CA6"/>
    <w:lvl w:ilvl="0" w:tplc="7E5E780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E3829B0"/>
    <w:multiLevelType w:val="hybridMultilevel"/>
    <w:tmpl w:val="FC76DCBA"/>
    <w:lvl w:ilvl="0" w:tplc="7E5E7806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7" w15:restartNumberingAfterBreak="0">
    <w:nsid w:val="3FA14F2E"/>
    <w:multiLevelType w:val="hybridMultilevel"/>
    <w:tmpl w:val="94A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62782"/>
    <w:multiLevelType w:val="hybridMultilevel"/>
    <w:tmpl w:val="AC8853B4"/>
    <w:lvl w:ilvl="0" w:tplc="261EA90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4D3B176A"/>
    <w:multiLevelType w:val="hybridMultilevel"/>
    <w:tmpl w:val="914A3EEC"/>
    <w:lvl w:ilvl="0" w:tplc="4DC25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516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B968BC"/>
    <w:multiLevelType w:val="multilevel"/>
    <w:tmpl w:val="8A24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73B0C"/>
    <w:multiLevelType w:val="singleLevel"/>
    <w:tmpl w:val="F8AA5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FBB1D1D"/>
    <w:multiLevelType w:val="hybridMultilevel"/>
    <w:tmpl w:val="FE406A66"/>
    <w:lvl w:ilvl="0" w:tplc="60AAE8DC">
      <w:start w:val="1"/>
      <w:numFmt w:val="decimal"/>
      <w:lvlText w:val="%1."/>
      <w:lvlJc w:val="left"/>
      <w:pPr>
        <w:ind w:left="72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743B3C76"/>
    <w:multiLevelType w:val="hybridMultilevel"/>
    <w:tmpl w:val="2C2E5B74"/>
    <w:lvl w:ilvl="0" w:tplc="0419000F">
      <w:start w:val="1"/>
      <w:numFmt w:val="decimal"/>
      <w:lvlText w:val="%1."/>
      <w:lvlJc w:val="left"/>
      <w:pPr>
        <w:ind w:left="1067" w:hanging="360"/>
      </w:pPr>
    </w:lvl>
    <w:lvl w:ilvl="1" w:tplc="FFFFFFFF" w:tentative="1">
      <w:start w:val="1"/>
      <w:numFmt w:val="lowerLetter"/>
      <w:lvlText w:val="%2."/>
      <w:lvlJc w:val="left"/>
      <w:pPr>
        <w:ind w:left="1787" w:hanging="360"/>
      </w:pPr>
    </w:lvl>
    <w:lvl w:ilvl="2" w:tplc="FFFFFFFF" w:tentative="1">
      <w:start w:val="1"/>
      <w:numFmt w:val="lowerRoman"/>
      <w:lvlText w:val="%3."/>
      <w:lvlJc w:val="right"/>
      <w:pPr>
        <w:ind w:left="2507" w:hanging="180"/>
      </w:pPr>
    </w:lvl>
    <w:lvl w:ilvl="3" w:tplc="FFFFFFFF" w:tentative="1">
      <w:start w:val="1"/>
      <w:numFmt w:val="decimal"/>
      <w:lvlText w:val="%4."/>
      <w:lvlJc w:val="left"/>
      <w:pPr>
        <w:ind w:left="3227" w:hanging="360"/>
      </w:pPr>
    </w:lvl>
    <w:lvl w:ilvl="4" w:tplc="FFFFFFFF" w:tentative="1">
      <w:start w:val="1"/>
      <w:numFmt w:val="lowerLetter"/>
      <w:lvlText w:val="%5."/>
      <w:lvlJc w:val="left"/>
      <w:pPr>
        <w:ind w:left="3947" w:hanging="360"/>
      </w:pPr>
    </w:lvl>
    <w:lvl w:ilvl="5" w:tplc="FFFFFFFF" w:tentative="1">
      <w:start w:val="1"/>
      <w:numFmt w:val="lowerRoman"/>
      <w:lvlText w:val="%6."/>
      <w:lvlJc w:val="right"/>
      <w:pPr>
        <w:ind w:left="4667" w:hanging="180"/>
      </w:pPr>
    </w:lvl>
    <w:lvl w:ilvl="6" w:tplc="FFFFFFFF" w:tentative="1">
      <w:start w:val="1"/>
      <w:numFmt w:val="decimal"/>
      <w:lvlText w:val="%7."/>
      <w:lvlJc w:val="left"/>
      <w:pPr>
        <w:ind w:left="5387" w:hanging="360"/>
      </w:pPr>
    </w:lvl>
    <w:lvl w:ilvl="7" w:tplc="FFFFFFFF" w:tentative="1">
      <w:start w:val="1"/>
      <w:numFmt w:val="lowerLetter"/>
      <w:lvlText w:val="%8."/>
      <w:lvlJc w:val="left"/>
      <w:pPr>
        <w:ind w:left="6107" w:hanging="360"/>
      </w:pPr>
    </w:lvl>
    <w:lvl w:ilvl="8" w:tplc="FFFFFFFF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 w15:restartNumberingAfterBreak="0">
    <w:nsid w:val="78D83CD9"/>
    <w:multiLevelType w:val="hybridMultilevel"/>
    <w:tmpl w:val="9B8817BA"/>
    <w:lvl w:ilvl="0" w:tplc="659473C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234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5F278E"/>
    <w:multiLevelType w:val="hybridMultilevel"/>
    <w:tmpl w:val="A85A3514"/>
    <w:lvl w:ilvl="0" w:tplc="A2A05CA2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4" w:hanging="360"/>
      </w:pPr>
    </w:lvl>
    <w:lvl w:ilvl="2" w:tplc="FFFFFFFF" w:tentative="1">
      <w:start w:val="1"/>
      <w:numFmt w:val="lowerRoman"/>
      <w:lvlText w:val="%3."/>
      <w:lvlJc w:val="right"/>
      <w:pPr>
        <w:ind w:left="2504" w:hanging="180"/>
      </w:pPr>
    </w:lvl>
    <w:lvl w:ilvl="3" w:tplc="FFFFFFFF" w:tentative="1">
      <w:start w:val="1"/>
      <w:numFmt w:val="decimal"/>
      <w:lvlText w:val="%4."/>
      <w:lvlJc w:val="left"/>
      <w:pPr>
        <w:ind w:left="3224" w:hanging="360"/>
      </w:pPr>
    </w:lvl>
    <w:lvl w:ilvl="4" w:tplc="FFFFFFFF" w:tentative="1">
      <w:start w:val="1"/>
      <w:numFmt w:val="lowerLetter"/>
      <w:lvlText w:val="%5."/>
      <w:lvlJc w:val="left"/>
      <w:pPr>
        <w:ind w:left="3944" w:hanging="360"/>
      </w:pPr>
    </w:lvl>
    <w:lvl w:ilvl="5" w:tplc="FFFFFFFF" w:tentative="1">
      <w:start w:val="1"/>
      <w:numFmt w:val="lowerRoman"/>
      <w:lvlText w:val="%6."/>
      <w:lvlJc w:val="right"/>
      <w:pPr>
        <w:ind w:left="4664" w:hanging="180"/>
      </w:pPr>
    </w:lvl>
    <w:lvl w:ilvl="6" w:tplc="FFFFFFFF" w:tentative="1">
      <w:start w:val="1"/>
      <w:numFmt w:val="decimal"/>
      <w:lvlText w:val="%7."/>
      <w:lvlJc w:val="left"/>
      <w:pPr>
        <w:ind w:left="5384" w:hanging="360"/>
      </w:pPr>
    </w:lvl>
    <w:lvl w:ilvl="7" w:tplc="FFFFFFFF" w:tentative="1">
      <w:start w:val="1"/>
      <w:numFmt w:val="lowerLetter"/>
      <w:lvlText w:val="%8."/>
      <w:lvlJc w:val="left"/>
      <w:pPr>
        <w:ind w:left="6104" w:hanging="360"/>
      </w:pPr>
    </w:lvl>
    <w:lvl w:ilvl="8" w:tplc="FFFFFFFF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22"/>
  </w:num>
  <w:num w:numId="2">
    <w:abstractNumId w:val="25"/>
  </w:num>
  <w:num w:numId="3">
    <w:abstractNumId w:val="21"/>
  </w:num>
  <w:num w:numId="4">
    <w:abstractNumId w:val="20"/>
  </w:num>
  <w:num w:numId="5">
    <w:abstractNumId w:val="17"/>
  </w:num>
  <w:num w:numId="6">
    <w:abstractNumId w:val="9"/>
  </w:num>
  <w:num w:numId="7">
    <w:abstractNumId w:val="8"/>
  </w:num>
  <w:num w:numId="8">
    <w:abstractNumId w:val="12"/>
  </w:num>
  <w:num w:numId="9">
    <w:abstractNumId w:val="19"/>
  </w:num>
  <w:num w:numId="10">
    <w:abstractNumId w:val="4"/>
  </w:num>
  <w:num w:numId="11">
    <w:abstractNumId w:val="11"/>
  </w:num>
  <w:num w:numId="12">
    <w:abstractNumId w:val="23"/>
  </w:num>
  <w:num w:numId="13">
    <w:abstractNumId w:val="16"/>
  </w:num>
  <w:num w:numId="14">
    <w:abstractNumId w:val="26"/>
  </w:num>
  <w:num w:numId="15">
    <w:abstractNumId w:val="15"/>
  </w:num>
  <w:num w:numId="16">
    <w:abstractNumId w:val="14"/>
  </w:num>
  <w:num w:numId="17">
    <w:abstractNumId w:val="2"/>
  </w:num>
  <w:num w:numId="18">
    <w:abstractNumId w:val="1"/>
  </w:num>
  <w:num w:numId="19">
    <w:abstractNumId w:val="5"/>
  </w:num>
  <w:num w:numId="20">
    <w:abstractNumId w:val="18"/>
  </w:num>
  <w:num w:numId="21">
    <w:abstractNumId w:val="13"/>
  </w:num>
  <w:num w:numId="22">
    <w:abstractNumId w:val="24"/>
  </w:num>
  <w:num w:numId="23">
    <w:abstractNumId w:val="10"/>
  </w:num>
  <w:num w:numId="24">
    <w:abstractNumId w:val="3"/>
  </w:num>
  <w:num w:numId="25">
    <w:abstractNumId w:val="0"/>
  </w:num>
  <w:num w:numId="26">
    <w:abstractNumId w:val="7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45"/>
    <w:rsid w:val="00023FBE"/>
    <w:rsid w:val="00026D93"/>
    <w:rsid w:val="000362EC"/>
    <w:rsid w:val="000408AA"/>
    <w:rsid w:val="00057BB4"/>
    <w:rsid w:val="00073F54"/>
    <w:rsid w:val="000921AF"/>
    <w:rsid w:val="000B2293"/>
    <w:rsid w:val="000B6B6E"/>
    <w:rsid w:val="000C22C2"/>
    <w:rsid w:val="000D1DD2"/>
    <w:rsid w:val="000E5DBD"/>
    <w:rsid w:val="00100952"/>
    <w:rsid w:val="00103DDC"/>
    <w:rsid w:val="001073F2"/>
    <w:rsid w:val="00130E03"/>
    <w:rsid w:val="0014071C"/>
    <w:rsid w:val="0014199D"/>
    <w:rsid w:val="001527A9"/>
    <w:rsid w:val="00157AE9"/>
    <w:rsid w:val="00182C2E"/>
    <w:rsid w:val="00194561"/>
    <w:rsid w:val="001955D3"/>
    <w:rsid w:val="00195E3A"/>
    <w:rsid w:val="00196D4F"/>
    <w:rsid w:val="00197E00"/>
    <w:rsid w:val="001A0954"/>
    <w:rsid w:val="001A7272"/>
    <w:rsid w:val="001B1FE5"/>
    <w:rsid w:val="001D5C82"/>
    <w:rsid w:val="001D7051"/>
    <w:rsid w:val="001F05A9"/>
    <w:rsid w:val="001F74B6"/>
    <w:rsid w:val="0023206C"/>
    <w:rsid w:val="00271294"/>
    <w:rsid w:val="0027727B"/>
    <w:rsid w:val="002853C8"/>
    <w:rsid w:val="00287245"/>
    <w:rsid w:val="00287B8C"/>
    <w:rsid w:val="00292181"/>
    <w:rsid w:val="002933E4"/>
    <w:rsid w:val="00295D1B"/>
    <w:rsid w:val="00296475"/>
    <w:rsid w:val="00297C75"/>
    <w:rsid w:val="002A15D8"/>
    <w:rsid w:val="002C3EF3"/>
    <w:rsid w:val="002E6928"/>
    <w:rsid w:val="002F37CC"/>
    <w:rsid w:val="00311439"/>
    <w:rsid w:val="00313E56"/>
    <w:rsid w:val="003267D9"/>
    <w:rsid w:val="003272AD"/>
    <w:rsid w:val="00327401"/>
    <w:rsid w:val="00332026"/>
    <w:rsid w:val="00333532"/>
    <w:rsid w:val="00344D8A"/>
    <w:rsid w:val="00346ED0"/>
    <w:rsid w:val="003545E0"/>
    <w:rsid w:val="00356A16"/>
    <w:rsid w:val="0037101B"/>
    <w:rsid w:val="00381174"/>
    <w:rsid w:val="00382CBC"/>
    <w:rsid w:val="003849C4"/>
    <w:rsid w:val="00392738"/>
    <w:rsid w:val="00394D6B"/>
    <w:rsid w:val="003A62FC"/>
    <w:rsid w:val="003B4686"/>
    <w:rsid w:val="003B5051"/>
    <w:rsid w:val="003B555D"/>
    <w:rsid w:val="003E2064"/>
    <w:rsid w:val="003E3356"/>
    <w:rsid w:val="003F1110"/>
    <w:rsid w:val="003F2D36"/>
    <w:rsid w:val="003F4E16"/>
    <w:rsid w:val="004112EB"/>
    <w:rsid w:val="004117ED"/>
    <w:rsid w:val="004125A5"/>
    <w:rsid w:val="00422A8F"/>
    <w:rsid w:val="00430C29"/>
    <w:rsid w:val="004365B8"/>
    <w:rsid w:val="00443B76"/>
    <w:rsid w:val="00462FC9"/>
    <w:rsid w:val="00465031"/>
    <w:rsid w:val="0049068D"/>
    <w:rsid w:val="00493457"/>
    <w:rsid w:val="00495A0B"/>
    <w:rsid w:val="00497379"/>
    <w:rsid w:val="00497A42"/>
    <w:rsid w:val="004A452B"/>
    <w:rsid w:val="004C22DB"/>
    <w:rsid w:val="004C71FE"/>
    <w:rsid w:val="004D32CF"/>
    <w:rsid w:val="004D3DA6"/>
    <w:rsid w:val="004D7585"/>
    <w:rsid w:val="004F31EF"/>
    <w:rsid w:val="004F5DEC"/>
    <w:rsid w:val="00502715"/>
    <w:rsid w:val="005070B0"/>
    <w:rsid w:val="00514067"/>
    <w:rsid w:val="0052036B"/>
    <w:rsid w:val="0052497B"/>
    <w:rsid w:val="00524DBB"/>
    <w:rsid w:val="00556A7C"/>
    <w:rsid w:val="00571B74"/>
    <w:rsid w:val="005A30A9"/>
    <w:rsid w:val="005A5ECC"/>
    <w:rsid w:val="005A6041"/>
    <w:rsid w:val="005A656C"/>
    <w:rsid w:val="005B5F0E"/>
    <w:rsid w:val="005B68AC"/>
    <w:rsid w:val="005C09BD"/>
    <w:rsid w:val="005C0CC3"/>
    <w:rsid w:val="005C0FE7"/>
    <w:rsid w:val="005D5C1B"/>
    <w:rsid w:val="005E2919"/>
    <w:rsid w:val="005E2CE5"/>
    <w:rsid w:val="005F211F"/>
    <w:rsid w:val="005F4518"/>
    <w:rsid w:val="00600C95"/>
    <w:rsid w:val="00603E13"/>
    <w:rsid w:val="006132CB"/>
    <w:rsid w:val="00613B61"/>
    <w:rsid w:val="006142D9"/>
    <w:rsid w:val="00626FA6"/>
    <w:rsid w:val="00627F96"/>
    <w:rsid w:val="00631907"/>
    <w:rsid w:val="00661BBC"/>
    <w:rsid w:val="0066250F"/>
    <w:rsid w:val="0068380A"/>
    <w:rsid w:val="00683AB1"/>
    <w:rsid w:val="006956A1"/>
    <w:rsid w:val="006A2288"/>
    <w:rsid w:val="006B067C"/>
    <w:rsid w:val="006B1AD9"/>
    <w:rsid w:val="006B24FC"/>
    <w:rsid w:val="006B3219"/>
    <w:rsid w:val="006C4F70"/>
    <w:rsid w:val="006C66BB"/>
    <w:rsid w:val="006F17D9"/>
    <w:rsid w:val="006F2848"/>
    <w:rsid w:val="006F34D1"/>
    <w:rsid w:val="00700921"/>
    <w:rsid w:val="00740F32"/>
    <w:rsid w:val="007438E0"/>
    <w:rsid w:val="00752D07"/>
    <w:rsid w:val="007552A2"/>
    <w:rsid w:val="00755613"/>
    <w:rsid w:val="007715CC"/>
    <w:rsid w:val="00772E54"/>
    <w:rsid w:val="007851A2"/>
    <w:rsid w:val="0079018C"/>
    <w:rsid w:val="007941D2"/>
    <w:rsid w:val="00796B79"/>
    <w:rsid w:val="007B4252"/>
    <w:rsid w:val="007C1E6C"/>
    <w:rsid w:val="007C7C44"/>
    <w:rsid w:val="007D2DCF"/>
    <w:rsid w:val="007E1672"/>
    <w:rsid w:val="007E1DEC"/>
    <w:rsid w:val="007E3DEB"/>
    <w:rsid w:val="007F03CD"/>
    <w:rsid w:val="007F4C4F"/>
    <w:rsid w:val="007F77CB"/>
    <w:rsid w:val="00801BBB"/>
    <w:rsid w:val="00821319"/>
    <w:rsid w:val="008349F3"/>
    <w:rsid w:val="008376DC"/>
    <w:rsid w:val="008401DC"/>
    <w:rsid w:val="008719B2"/>
    <w:rsid w:val="008731AA"/>
    <w:rsid w:val="00893521"/>
    <w:rsid w:val="00897175"/>
    <w:rsid w:val="008A5670"/>
    <w:rsid w:val="008C0F90"/>
    <w:rsid w:val="008C431D"/>
    <w:rsid w:val="008C477E"/>
    <w:rsid w:val="008D45D0"/>
    <w:rsid w:val="008F0D5C"/>
    <w:rsid w:val="008F18CD"/>
    <w:rsid w:val="00902C5E"/>
    <w:rsid w:val="00905ABD"/>
    <w:rsid w:val="00907889"/>
    <w:rsid w:val="00912AD0"/>
    <w:rsid w:val="00912CF7"/>
    <w:rsid w:val="009231D7"/>
    <w:rsid w:val="00943EC4"/>
    <w:rsid w:val="00946917"/>
    <w:rsid w:val="009512FD"/>
    <w:rsid w:val="00953B87"/>
    <w:rsid w:val="00961739"/>
    <w:rsid w:val="0097219F"/>
    <w:rsid w:val="00974400"/>
    <w:rsid w:val="00977858"/>
    <w:rsid w:val="00985043"/>
    <w:rsid w:val="009965FA"/>
    <w:rsid w:val="009B7643"/>
    <w:rsid w:val="009C21F2"/>
    <w:rsid w:val="009C30C1"/>
    <w:rsid w:val="009C39B2"/>
    <w:rsid w:val="009D780B"/>
    <w:rsid w:val="009F3AD2"/>
    <w:rsid w:val="00A04B25"/>
    <w:rsid w:val="00A14EEB"/>
    <w:rsid w:val="00A24FD7"/>
    <w:rsid w:val="00A2585B"/>
    <w:rsid w:val="00A2602F"/>
    <w:rsid w:val="00A32AA9"/>
    <w:rsid w:val="00A423F6"/>
    <w:rsid w:val="00A65948"/>
    <w:rsid w:val="00A747CF"/>
    <w:rsid w:val="00AA2F3F"/>
    <w:rsid w:val="00AB35E1"/>
    <w:rsid w:val="00AB3E90"/>
    <w:rsid w:val="00AE3850"/>
    <w:rsid w:val="00AE3DAE"/>
    <w:rsid w:val="00AE586A"/>
    <w:rsid w:val="00AF6CB7"/>
    <w:rsid w:val="00AF7940"/>
    <w:rsid w:val="00B14C41"/>
    <w:rsid w:val="00B305C6"/>
    <w:rsid w:val="00B31328"/>
    <w:rsid w:val="00B36CB7"/>
    <w:rsid w:val="00B4124B"/>
    <w:rsid w:val="00B45778"/>
    <w:rsid w:val="00B567C5"/>
    <w:rsid w:val="00B679B7"/>
    <w:rsid w:val="00B86CB2"/>
    <w:rsid w:val="00BA2EC8"/>
    <w:rsid w:val="00BB2F82"/>
    <w:rsid w:val="00BC28ED"/>
    <w:rsid w:val="00BC34B3"/>
    <w:rsid w:val="00BC4153"/>
    <w:rsid w:val="00BE0910"/>
    <w:rsid w:val="00BE7904"/>
    <w:rsid w:val="00BF29BF"/>
    <w:rsid w:val="00C27211"/>
    <w:rsid w:val="00C65D5C"/>
    <w:rsid w:val="00C70404"/>
    <w:rsid w:val="00C712BA"/>
    <w:rsid w:val="00C7574B"/>
    <w:rsid w:val="00C826EA"/>
    <w:rsid w:val="00C8485D"/>
    <w:rsid w:val="00C86807"/>
    <w:rsid w:val="00C96C9C"/>
    <w:rsid w:val="00CB272C"/>
    <w:rsid w:val="00D017E4"/>
    <w:rsid w:val="00D24E3B"/>
    <w:rsid w:val="00D27D7C"/>
    <w:rsid w:val="00D4367E"/>
    <w:rsid w:val="00D54F54"/>
    <w:rsid w:val="00D62378"/>
    <w:rsid w:val="00D62CBA"/>
    <w:rsid w:val="00D70B69"/>
    <w:rsid w:val="00D7616D"/>
    <w:rsid w:val="00D83916"/>
    <w:rsid w:val="00D86BD4"/>
    <w:rsid w:val="00DA1CA5"/>
    <w:rsid w:val="00DC035A"/>
    <w:rsid w:val="00DC09A6"/>
    <w:rsid w:val="00DC73F0"/>
    <w:rsid w:val="00DD10B9"/>
    <w:rsid w:val="00DE3153"/>
    <w:rsid w:val="00DE6EE8"/>
    <w:rsid w:val="00DF51F0"/>
    <w:rsid w:val="00E07C1C"/>
    <w:rsid w:val="00E16036"/>
    <w:rsid w:val="00E2021E"/>
    <w:rsid w:val="00E311D4"/>
    <w:rsid w:val="00E36C3B"/>
    <w:rsid w:val="00E37C41"/>
    <w:rsid w:val="00E417E9"/>
    <w:rsid w:val="00E4701C"/>
    <w:rsid w:val="00E569A6"/>
    <w:rsid w:val="00E62212"/>
    <w:rsid w:val="00E62360"/>
    <w:rsid w:val="00E6355B"/>
    <w:rsid w:val="00E66E56"/>
    <w:rsid w:val="00E7607F"/>
    <w:rsid w:val="00E826D5"/>
    <w:rsid w:val="00E91406"/>
    <w:rsid w:val="00EA05AD"/>
    <w:rsid w:val="00EA7B71"/>
    <w:rsid w:val="00EB22AD"/>
    <w:rsid w:val="00EB28F2"/>
    <w:rsid w:val="00EB2B5F"/>
    <w:rsid w:val="00EB47EB"/>
    <w:rsid w:val="00EC319F"/>
    <w:rsid w:val="00EC4577"/>
    <w:rsid w:val="00ED0FB5"/>
    <w:rsid w:val="00ED7D4B"/>
    <w:rsid w:val="00EE261B"/>
    <w:rsid w:val="00EE4977"/>
    <w:rsid w:val="00F104D0"/>
    <w:rsid w:val="00F217A7"/>
    <w:rsid w:val="00F2415A"/>
    <w:rsid w:val="00F2417F"/>
    <w:rsid w:val="00F24496"/>
    <w:rsid w:val="00F35D93"/>
    <w:rsid w:val="00F46B19"/>
    <w:rsid w:val="00F63067"/>
    <w:rsid w:val="00F658C1"/>
    <w:rsid w:val="00F76FBD"/>
    <w:rsid w:val="00F8724F"/>
    <w:rsid w:val="00F9198A"/>
    <w:rsid w:val="00F933D1"/>
    <w:rsid w:val="00F958F1"/>
    <w:rsid w:val="00FA07EC"/>
    <w:rsid w:val="00FB5DF0"/>
    <w:rsid w:val="00FC1F11"/>
    <w:rsid w:val="00FC45C9"/>
    <w:rsid w:val="00FD29D3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C981C"/>
  <w15:docId w15:val="{085380BE-B152-4965-ABA6-CAA34989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ABD"/>
    <w:rPr>
      <w:sz w:val="24"/>
      <w:szCs w:val="24"/>
    </w:rPr>
  </w:style>
  <w:style w:type="paragraph" w:styleId="1">
    <w:name w:val="heading 1"/>
    <w:basedOn w:val="a"/>
    <w:next w:val="a"/>
    <w:qFormat/>
    <w:rsid w:val="00613B61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13B61"/>
    <w:pPr>
      <w:keepNext/>
      <w:outlineLvl w:val="1"/>
    </w:pPr>
    <w:rPr>
      <w:i/>
      <w:iCs/>
      <w:color w:val="0000FF"/>
      <w:sz w:val="20"/>
    </w:rPr>
  </w:style>
  <w:style w:type="paragraph" w:styleId="3">
    <w:name w:val="heading 3"/>
    <w:basedOn w:val="a"/>
    <w:next w:val="a"/>
    <w:qFormat/>
    <w:rsid w:val="00613B61"/>
    <w:pPr>
      <w:keepNext/>
      <w:outlineLvl w:val="2"/>
    </w:pPr>
    <w:rPr>
      <w:i/>
      <w:iCs/>
      <w:color w:val="000000"/>
      <w:sz w:val="20"/>
    </w:rPr>
  </w:style>
  <w:style w:type="paragraph" w:styleId="4">
    <w:name w:val="heading 4"/>
    <w:basedOn w:val="a"/>
    <w:next w:val="a"/>
    <w:qFormat/>
    <w:rsid w:val="00613B61"/>
    <w:pPr>
      <w:keepNext/>
      <w:outlineLvl w:val="3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3B61"/>
    <w:pPr>
      <w:tabs>
        <w:tab w:val="center" w:pos="4536"/>
        <w:tab w:val="right" w:pos="9072"/>
      </w:tabs>
    </w:pPr>
    <w:rPr>
      <w:szCs w:val="20"/>
    </w:rPr>
  </w:style>
  <w:style w:type="paragraph" w:styleId="a4">
    <w:name w:val="Body Text"/>
    <w:basedOn w:val="a"/>
    <w:rsid w:val="00613B61"/>
    <w:pPr>
      <w:widowControl w:val="0"/>
      <w:spacing w:before="140" w:line="220" w:lineRule="exact"/>
      <w:ind w:right="34"/>
    </w:pPr>
    <w:rPr>
      <w:rFonts w:ascii="Arial" w:hAnsi="Arial"/>
      <w:snapToGrid w:val="0"/>
      <w:sz w:val="20"/>
      <w:szCs w:val="20"/>
    </w:rPr>
  </w:style>
  <w:style w:type="paragraph" w:styleId="20">
    <w:name w:val="Body Text 2"/>
    <w:basedOn w:val="a"/>
    <w:rsid w:val="00613B61"/>
    <w:rPr>
      <w:color w:val="FF0000"/>
    </w:rPr>
  </w:style>
  <w:style w:type="character" w:styleId="a5">
    <w:name w:val="Hyperlink"/>
    <w:basedOn w:val="a0"/>
    <w:rsid w:val="00F2415A"/>
    <w:rPr>
      <w:color w:val="0000FF"/>
      <w:u w:val="single"/>
    </w:rPr>
  </w:style>
  <w:style w:type="paragraph" w:customStyle="1" w:styleId="10">
    <w:name w:val="Знак Знак1 Знак Знак Знак Знак Знак Знак Знак Знак"/>
    <w:basedOn w:val="a"/>
    <w:rsid w:val="00497A4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Plain Text"/>
    <w:basedOn w:val="a"/>
    <w:link w:val="a7"/>
    <w:uiPriority w:val="99"/>
    <w:rsid w:val="00497A42"/>
    <w:rPr>
      <w:rFonts w:ascii="Courier New" w:hAnsi="Courier New"/>
      <w:sz w:val="20"/>
      <w:szCs w:val="20"/>
    </w:rPr>
  </w:style>
  <w:style w:type="character" w:styleId="a8">
    <w:name w:val="Strong"/>
    <w:basedOn w:val="a0"/>
    <w:uiPriority w:val="22"/>
    <w:qFormat/>
    <w:rsid w:val="006956A1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D27D7C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524D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4DBB"/>
    <w:rPr>
      <w:sz w:val="24"/>
      <w:szCs w:val="24"/>
    </w:rPr>
  </w:style>
  <w:style w:type="paragraph" w:styleId="ac">
    <w:name w:val="List Paragraph"/>
    <w:basedOn w:val="a"/>
    <w:uiPriority w:val="34"/>
    <w:qFormat/>
    <w:rsid w:val="004D3DA6"/>
    <w:pPr>
      <w:ind w:left="720"/>
      <w:contextualSpacing/>
    </w:pPr>
  </w:style>
  <w:style w:type="table" w:styleId="ad">
    <w:name w:val="Table Grid"/>
    <w:basedOn w:val="a1"/>
    <w:rsid w:val="00985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Знак"/>
    <w:basedOn w:val="a0"/>
    <w:link w:val="a6"/>
    <w:uiPriority w:val="99"/>
    <w:rsid w:val="001A7272"/>
    <w:rPr>
      <w:rFonts w:ascii="Courier New" w:hAnsi="Courier New"/>
    </w:rPr>
  </w:style>
  <w:style w:type="paragraph" w:styleId="ae">
    <w:name w:val="Revision"/>
    <w:hidden/>
    <w:uiPriority w:val="99"/>
    <w:semiHidden/>
    <w:rsid w:val="00AE3D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PSvG/ruw37GoFf" TargetMode="External"/><Relationship Id="rId13" Type="http://schemas.openxmlformats.org/officeDocument/2006/relationships/hyperlink" Target="https://cloud.mail.ru/public/z9SA/ntQKjYTW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Cmsb/7toL7Tn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mSJJ/kEMCVH2f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1b7k/TPTh5pA4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E6ru/Jq6afisuk" TargetMode="External"/><Relationship Id="rId10" Type="http://schemas.openxmlformats.org/officeDocument/2006/relationships/hyperlink" Target="https://cloud.mail.ru/public/74tz/z5y8RPUD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a56/CsH4VBKgs" TargetMode="External"/><Relationship Id="rId14" Type="http://schemas.openxmlformats.org/officeDocument/2006/relationships/hyperlink" Target="https://cloud.mail.ru/public/NHUg/LhtFhQX2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D4E1-AEBE-46B7-999E-B0B1B8F2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1241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договору № 2-2006 ГЕО</vt:lpstr>
    </vt:vector>
  </TitlesOfParts>
  <Company>МУП "Городской Центр Геодезии"</Company>
  <LinksUpToDate>false</LinksUpToDate>
  <CharactersWithSpaces>11010</CharactersWithSpaces>
  <SharedDoc>false</SharedDoc>
  <HLinks>
    <vt:vector size="6" baseType="variant">
      <vt:variant>
        <vt:i4>2555918</vt:i4>
      </vt:variant>
      <vt:variant>
        <vt:i4>0</vt:i4>
      </vt:variant>
      <vt:variant>
        <vt:i4>0</vt:i4>
      </vt:variant>
      <vt:variant>
        <vt:i4>5</vt:i4>
      </vt:variant>
      <vt:variant>
        <vt:lpwstr>mailto:brechka@gcg39.ru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договору № 2-2006 ГЕО</dc:title>
  <dc:creator>Админ</dc:creator>
  <cp:lastModifiedBy>Obraztsova Yuliya</cp:lastModifiedBy>
  <cp:revision>5</cp:revision>
  <cp:lastPrinted>2019-08-20T11:30:00Z</cp:lastPrinted>
  <dcterms:created xsi:type="dcterms:W3CDTF">2025-02-04T17:39:00Z</dcterms:created>
  <dcterms:modified xsi:type="dcterms:W3CDTF">2025-07-04T13:19:00Z</dcterms:modified>
</cp:coreProperties>
</file>