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5B" w:rsidRPr="00860399" w:rsidRDefault="00F9055B" w:rsidP="00F9055B">
      <w:pPr>
        <w:tabs>
          <w:tab w:val="left" w:pos="1560"/>
        </w:tabs>
        <w:jc w:val="right"/>
        <w:rPr>
          <w:rFonts w:ascii="Tahoma" w:hAnsi="Tahoma" w:cs="Tahoma"/>
        </w:rPr>
      </w:pPr>
      <w:r w:rsidRPr="00860399">
        <w:rPr>
          <w:rFonts w:ascii="Tahoma" w:hAnsi="Tahoma" w:cs="Tahoma"/>
        </w:rPr>
        <w:t>Приложение №1</w:t>
      </w:r>
    </w:p>
    <w:p w:rsidR="00F9055B" w:rsidRPr="00860399" w:rsidRDefault="00F9055B" w:rsidP="00F9055B">
      <w:pPr>
        <w:tabs>
          <w:tab w:val="left" w:pos="1560"/>
        </w:tabs>
        <w:jc w:val="right"/>
        <w:rPr>
          <w:rFonts w:ascii="Tahoma" w:hAnsi="Tahoma" w:cs="Tahoma"/>
        </w:rPr>
      </w:pPr>
      <w:r w:rsidRPr="00860399">
        <w:rPr>
          <w:rFonts w:ascii="Tahoma" w:hAnsi="Tahoma" w:cs="Tahoma"/>
        </w:rPr>
        <w:t>к Общим сведениям об объекте и предмете закупочной процедуры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860399">
        <w:rPr>
          <w:rFonts w:ascii="Tahoma" w:hAnsi="Tahoma" w:cs="Tahoma"/>
          <w:b/>
        </w:rPr>
        <w:t>Форма Общих сведений о претенденте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(заполняется претендентом)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1. Полное наименование претендента: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__________________________________________________________________________________________________________________________________________________________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2. Сведения о регистрации юридического лица: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Регистрационный номер, дата регистрации, орган, зарегистрировавший юридическое     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лицо, ИНН _________________________________________________________________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Местонахождение, почтовый адрес: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>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Телефон,</w:t>
      </w:r>
      <w:r w:rsidRPr="00153E71">
        <w:rPr>
          <w:rFonts w:ascii="Tahoma" w:hAnsi="Tahoma" w:cs="Tahoma"/>
        </w:rPr>
        <w:t xml:space="preserve"> </w:t>
      </w:r>
      <w:r w:rsidRPr="00860399">
        <w:rPr>
          <w:rFonts w:ascii="Tahoma" w:hAnsi="Tahoma" w:cs="Tahoma"/>
        </w:rPr>
        <w:t>факс ______________________________________________________________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3. Акционеры (участники), владеющие более 20% голосующих акций (долей, паёв)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юридического лица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_____________________________________________________________________________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4. Ф.И.О. членов Совета директоров / Наблюдательного совета (если имеется):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_____________________________________________________________________________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5. Ф.И.О. Генерального директора (Президента, Директора, управляющего)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>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6. Ф.И.О. членов Правления / иного коллегиального органа (если имеется):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>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9. Дата составления настоящего документа ________________________________________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Должность лица,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подписавшего документ    _________________ /И.О. Фамилия/ 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860399">
        <w:rPr>
          <w:rFonts w:ascii="Tahoma" w:hAnsi="Tahoma" w:cs="Tahoma"/>
          <w:b/>
        </w:rPr>
        <w:t xml:space="preserve">                                                              </w:t>
      </w:r>
      <w:r w:rsidRPr="00860399">
        <w:rPr>
          <w:rFonts w:ascii="Tahoma" w:hAnsi="Tahoma" w:cs="Tahoma"/>
        </w:rPr>
        <w:t>(подпись, дата)</w:t>
      </w:r>
      <w:r w:rsidRPr="00860399">
        <w:rPr>
          <w:rFonts w:ascii="Tahoma" w:hAnsi="Tahoma" w:cs="Tahoma"/>
          <w:b/>
        </w:rPr>
        <w:tab/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                                                                                               М.П.</w:t>
      </w:r>
    </w:p>
    <w:p w:rsidR="00F9055B" w:rsidRPr="00860399" w:rsidRDefault="00F9055B" w:rsidP="00F9055B">
      <w:pPr>
        <w:tabs>
          <w:tab w:val="left" w:pos="1560"/>
        </w:tabs>
        <w:jc w:val="right"/>
        <w:rPr>
          <w:rFonts w:ascii="Tahoma" w:hAnsi="Tahoma" w:cs="Tahoma"/>
        </w:rPr>
      </w:pPr>
      <w:r w:rsidRPr="00860399">
        <w:rPr>
          <w:rFonts w:ascii="Tahoma" w:hAnsi="Tahoma" w:cs="Tahoma"/>
        </w:rPr>
        <w:lastRenderedPageBreak/>
        <w:t>Приложение №2</w:t>
      </w:r>
    </w:p>
    <w:p w:rsidR="00F9055B" w:rsidRPr="00860399" w:rsidRDefault="00F9055B" w:rsidP="00F9055B">
      <w:pPr>
        <w:tabs>
          <w:tab w:val="left" w:pos="1560"/>
        </w:tabs>
        <w:jc w:val="right"/>
        <w:rPr>
          <w:rFonts w:ascii="Tahoma" w:hAnsi="Tahoma" w:cs="Tahoma"/>
        </w:rPr>
      </w:pPr>
      <w:r w:rsidRPr="00860399">
        <w:rPr>
          <w:rFonts w:ascii="Tahoma" w:hAnsi="Tahoma" w:cs="Tahoma"/>
        </w:rPr>
        <w:t>к Общим сведениям об объекте и предмете закупочной процедуры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Форма Сведений об опыте оказания услуг_________________ (наименование претендента),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аналогичных предмету закупочной процедуры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3028"/>
        <w:gridCol w:w="2885"/>
        <w:gridCol w:w="2349"/>
      </w:tblGrid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 w:rsidRPr="00860399">
              <w:rPr>
                <w:rFonts w:ascii="Tahoma" w:hAnsi="Tahoma" w:cs="Tahoma"/>
              </w:rPr>
              <w:t>№№</w:t>
            </w:r>
          </w:p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 w:rsidRPr="00860399">
              <w:rPr>
                <w:rFonts w:ascii="Tahoma" w:hAnsi="Tahoma" w:cs="Tahoma"/>
              </w:rPr>
              <w:t>п/п</w:t>
            </w: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  <w:vertAlign w:val="superscript"/>
              </w:rPr>
            </w:pPr>
            <w:r w:rsidRPr="00860399">
              <w:rPr>
                <w:rFonts w:ascii="Tahoma" w:hAnsi="Tahoma" w:cs="Tahoma"/>
              </w:rPr>
              <w:t>Заказчик</w:t>
            </w:r>
            <w:r w:rsidRPr="00860399">
              <w:rPr>
                <w:rFonts w:ascii="Tahoma" w:hAnsi="Tahoma" w:cs="Tahoma"/>
                <w:vertAlign w:val="superscript"/>
              </w:rPr>
              <w:t>*</w:t>
            </w: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 w:rsidRPr="00860399">
              <w:rPr>
                <w:rFonts w:ascii="Tahoma" w:hAnsi="Tahoma" w:cs="Tahoma"/>
              </w:rPr>
              <w:t>Предмет закупочной процедуры</w:t>
            </w:r>
          </w:p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 w:rsidRPr="00860399">
              <w:rPr>
                <w:rFonts w:ascii="Tahoma" w:hAnsi="Tahoma" w:cs="Tahoma"/>
              </w:rPr>
              <w:t>(объем работ в млн. руб.)</w:t>
            </w: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 w:rsidRPr="00860399">
              <w:rPr>
                <w:rFonts w:ascii="Tahoma" w:hAnsi="Tahoma" w:cs="Tahoma"/>
              </w:rPr>
              <w:t>Сроки выполнения работ</w:t>
            </w: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336A23" w:rsidP="00F46ED0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</w:t>
            </w:r>
            <w:r w:rsidR="00F46ED0">
              <w:rPr>
                <w:rFonts w:ascii="Tahoma" w:hAnsi="Tahoma" w:cs="Tahoma"/>
              </w:rPr>
              <w:t>5</w:t>
            </w: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336A23" w:rsidRPr="00860399" w:rsidTr="00336A23">
        <w:tc>
          <w:tcPr>
            <w:tcW w:w="1083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 w:rsidRPr="00860399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028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336A23" w:rsidRPr="00860399" w:rsidTr="00336A23">
        <w:tc>
          <w:tcPr>
            <w:tcW w:w="1083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r w:rsidRPr="00860399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028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336A23" w:rsidRPr="00860399" w:rsidTr="00336A23">
        <w:tc>
          <w:tcPr>
            <w:tcW w:w="1083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3028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336A23" w:rsidRPr="00860399" w:rsidRDefault="00336A23" w:rsidP="00336A23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  <w:tr w:rsidR="00F9055B" w:rsidRPr="00860399" w:rsidTr="00336A23">
        <w:tc>
          <w:tcPr>
            <w:tcW w:w="1083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028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5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49" w:type="dxa"/>
          </w:tcPr>
          <w:p w:rsidR="00F9055B" w:rsidRPr="00860399" w:rsidRDefault="00F9055B" w:rsidP="00BD6B9E">
            <w:pPr>
              <w:tabs>
                <w:tab w:val="left" w:pos="1560"/>
              </w:tabs>
              <w:jc w:val="both"/>
              <w:rPr>
                <w:rFonts w:ascii="Tahoma" w:hAnsi="Tahoma" w:cs="Tahoma"/>
              </w:rPr>
            </w:pPr>
          </w:p>
        </w:tc>
      </w:tr>
    </w:tbl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  <w:b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>______________________________     _____________________    __________________________________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 (Руководитель предприятия)</w:t>
      </w:r>
      <w:r w:rsidRPr="00860399">
        <w:rPr>
          <w:rFonts w:ascii="Tahoma" w:hAnsi="Tahoma" w:cs="Tahoma"/>
        </w:rPr>
        <w:tab/>
        <w:t>(Подпись)</w:t>
      </w:r>
      <w:r w:rsidRPr="00860399">
        <w:rPr>
          <w:rFonts w:ascii="Tahoma" w:hAnsi="Tahoma" w:cs="Tahoma"/>
        </w:rPr>
        <w:tab/>
        <w:t>(Ф.И.О.)</w:t>
      </w: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</w:p>
    <w:p w:rsidR="00F9055B" w:rsidRPr="00860399" w:rsidRDefault="00F9055B" w:rsidP="00F9055B">
      <w:pPr>
        <w:tabs>
          <w:tab w:val="left" w:pos="1560"/>
        </w:tabs>
        <w:jc w:val="both"/>
        <w:rPr>
          <w:rFonts w:ascii="Tahoma" w:hAnsi="Tahoma" w:cs="Tahoma"/>
        </w:rPr>
      </w:pPr>
      <w:r w:rsidRPr="00860399">
        <w:rPr>
          <w:rFonts w:ascii="Tahoma" w:hAnsi="Tahoma" w:cs="Tahoma"/>
        </w:rPr>
        <w:t xml:space="preserve">                                            М.П.</w:t>
      </w:r>
    </w:p>
    <w:p w:rsidR="00964267" w:rsidRDefault="00964267"/>
    <w:sectPr w:rsidR="0096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59DF"/>
    <w:multiLevelType w:val="hybridMultilevel"/>
    <w:tmpl w:val="2E96875A"/>
    <w:lvl w:ilvl="0" w:tplc="81EA6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3FAF"/>
    <w:multiLevelType w:val="multilevel"/>
    <w:tmpl w:val="ADE82F60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6CD7182"/>
    <w:multiLevelType w:val="hybridMultilevel"/>
    <w:tmpl w:val="9E861D48"/>
    <w:lvl w:ilvl="0" w:tplc="DA4C253A">
      <w:start w:val="1"/>
      <w:numFmt w:val="decimal"/>
      <w:lvlText w:val="%1)"/>
      <w:lvlJc w:val="left"/>
      <w:pPr>
        <w:ind w:left="720" w:hanging="360"/>
      </w:pPr>
      <w:rPr>
        <w:rFonts w:ascii="Tahoma" w:eastAsiaTheme="minorEastAsia" w:hAnsi="Tahoma" w:cs="Tahom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C7FCF"/>
    <w:multiLevelType w:val="hybridMultilevel"/>
    <w:tmpl w:val="1562D1F2"/>
    <w:lvl w:ilvl="0" w:tplc="81EA6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087"/>
    <w:multiLevelType w:val="hybridMultilevel"/>
    <w:tmpl w:val="C3320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18"/>
    <w:rsid w:val="002C4721"/>
    <w:rsid w:val="00336A23"/>
    <w:rsid w:val="0037566D"/>
    <w:rsid w:val="00467762"/>
    <w:rsid w:val="00497552"/>
    <w:rsid w:val="004F243A"/>
    <w:rsid w:val="005A4FDA"/>
    <w:rsid w:val="00732FAF"/>
    <w:rsid w:val="00964267"/>
    <w:rsid w:val="00C8438C"/>
    <w:rsid w:val="00D43A18"/>
    <w:rsid w:val="00D47160"/>
    <w:rsid w:val="00E669F2"/>
    <w:rsid w:val="00F36056"/>
    <w:rsid w:val="00F46ED0"/>
    <w:rsid w:val="00F9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C0FF"/>
  <w15:chartTrackingRefBased/>
  <w15:docId w15:val="{0727C4D7-E794-4A63-9FF2-D3392040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F9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F9055B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F905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F9055B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F9055B"/>
    <w:rPr>
      <w:color w:val="0000FF"/>
      <w:u w:val="single"/>
    </w:rPr>
  </w:style>
  <w:style w:type="paragraph" w:customStyle="1" w:styleId="NoParagraphStyle">
    <w:name w:val="[No Paragraph Style]"/>
    <w:link w:val="NoParagraphStyle0"/>
    <w:rsid w:val="00F9055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NoParagraphStyle0">
    <w:name w:val="[No Paragraph Style] Знак"/>
    <w:link w:val="NoParagraphStyle"/>
    <w:rsid w:val="00F9055B"/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a6">
    <w:name w:val="Основной текст таблиц"/>
    <w:basedOn w:val="a"/>
    <w:rsid w:val="00F9055B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F905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9055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0">
    <w:name w:val="Style20"/>
    <w:basedOn w:val="a"/>
    <w:uiPriority w:val="99"/>
    <w:rsid w:val="00F9055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Инна Юрьевна</dc:creator>
  <cp:keywords/>
  <dc:description/>
  <cp:lastModifiedBy>Белягина Нина Сергеевна</cp:lastModifiedBy>
  <cp:revision>13</cp:revision>
  <dcterms:created xsi:type="dcterms:W3CDTF">2022-10-27T11:59:00Z</dcterms:created>
  <dcterms:modified xsi:type="dcterms:W3CDTF">2026-01-27T06:45:00Z</dcterms:modified>
</cp:coreProperties>
</file>