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D90D5"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УТВЕРЖДАЮ</w:t>
      </w:r>
    </w:p>
    <w:p w14:paraId="1A4A07BC" w14:textId="3B3D0A81" w:rsidR="00AD3DFA" w:rsidRPr="00C409C2" w:rsidRDefault="00AD3DFA" w:rsidP="00AD3DFA">
      <w:pPr>
        <w:widowControl w:val="0"/>
        <w:snapToGrid w:val="0"/>
        <w:spacing w:line="240" w:lineRule="auto"/>
        <w:ind w:left="3969" w:firstLine="0"/>
        <w:jc w:val="right"/>
        <w:rPr>
          <w:snapToGrid/>
          <w:szCs w:val="28"/>
        </w:rPr>
      </w:pPr>
      <w:r w:rsidRPr="00C409C2">
        <w:rPr>
          <w:snapToGrid/>
          <w:szCs w:val="28"/>
        </w:rPr>
        <w:t>Генеральн</w:t>
      </w:r>
      <w:r w:rsidR="00F85CFA">
        <w:rPr>
          <w:snapToGrid/>
          <w:szCs w:val="28"/>
        </w:rPr>
        <w:t>ый</w:t>
      </w:r>
      <w:r w:rsidRPr="00C409C2">
        <w:rPr>
          <w:snapToGrid/>
          <w:szCs w:val="28"/>
        </w:rPr>
        <w:t xml:space="preserve"> директор АО «Завод «Прибор»</w:t>
      </w:r>
    </w:p>
    <w:p w14:paraId="25176E4C" w14:textId="671EEA45"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________________ </w:t>
      </w:r>
      <w:r w:rsidR="00F85CFA">
        <w:rPr>
          <w:snapToGrid/>
          <w:szCs w:val="28"/>
        </w:rPr>
        <w:t>А</w:t>
      </w:r>
      <w:r>
        <w:rPr>
          <w:snapToGrid/>
          <w:szCs w:val="28"/>
        </w:rPr>
        <w:t>.</w:t>
      </w:r>
      <w:r w:rsidR="00F85CFA">
        <w:rPr>
          <w:snapToGrid/>
          <w:szCs w:val="28"/>
        </w:rPr>
        <w:t>М</w:t>
      </w:r>
      <w:r>
        <w:rPr>
          <w:snapToGrid/>
          <w:szCs w:val="28"/>
        </w:rPr>
        <w:t xml:space="preserve">. </w:t>
      </w:r>
      <w:r w:rsidR="00F85CFA">
        <w:rPr>
          <w:snapToGrid/>
          <w:szCs w:val="28"/>
        </w:rPr>
        <w:t>Санников</w:t>
      </w:r>
    </w:p>
    <w:p w14:paraId="0EEF1987"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Приложение № 1</w:t>
      </w:r>
    </w:p>
    <w:p w14:paraId="05B30133"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к Приказу №____ </w:t>
      </w:r>
    </w:p>
    <w:p w14:paraId="68699973" w14:textId="22D36D9C" w:rsidR="003605C4" w:rsidRPr="00572637" w:rsidRDefault="00AD3DFA" w:rsidP="00AD3DFA">
      <w:pPr>
        <w:spacing w:line="240" w:lineRule="auto"/>
        <w:ind w:firstLine="0"/>
        <w:jc w:val="right"/>
        <w:rPr>
          <w:szCs w:val="28"/>
        </w:rPr>
      </w:pPr>
      <w:r>
        <w:rPr>
          <w:snapToGrid/>
          <w:szCs w:val="28"/>
        </w:rPr>
        <w:t xml:space="preserve">от </w:t>
      </w:r>
      <w:proofErr w:type="gramStart"/>
      <w:r>
        <w:rPr>
          <w:snapToGrid/>
          <w:szCs w:val="28"/>
        </w:rPr>
        <w:t>« _</w:t>
      </w:r>
      <w:proofErr w:type="gramEnd"/>
      <w:r>
        <w:rPr>
          <w:snapToGrid/>
          <w:szCs w:val="28"/>
        </w:rPr>
        <w:t xml:space="preserve">____» </w:t>
      </w:r>
      <w:r w:rsidRPr="00C409C2">
        <w:rPr>
          <w:snapToGrid/>
          <w:szCs w:val="28"/>
        </w:rPr>
        <w:t>______________ 202</w:t>
      </w:r>
      <w:r w:rsidR="004B797A">
        <w:rPr>
          <w:snapToGrid/>
          <w:szCs w:val="28"/>
        </w:rPr>
        <w:t>6</w:t>
      </w:r>
      <w:r w:rsidRPr="00C409C2">
        <w:rPr>
          <w:snapToGrid/>
          <w:szCs w:val="28"/>
        </w:rPr>
        <w:t xml:space="preserve"> г</w:t>
      </w:r>
    </w:p>
    <w:p w14:paraId="3630AC91" w14:textId="77777777" w:rsidR="005C6E18" w:rsidRPr="00572637" w:rsidRDefault="005C6E18" w:rsidP="007508F6">
      <w:pPr>
        <w:spacing w:line="240" w:lineRule="auto"/>
        <w:ind w:firstLine="0"/>
        <w:rPr>
          <w:szCs w:val="28"/>
        </w:rPr>
      </w:pPr>
    </w:p>
    <w:p w14:paraId="0458FDB6" w14:textId="77777777" w:rsidR="005C6E18" w:rsidRPr="00572637" w:rsidRDefault="005C6E18" w:rsidP="007508F6">
      <w:pPr>
        <w:spacing w:line="240" w:lineRule="auto"/>
        <w:ind w:firstLine="0"/>
        <w:rPr>
          <w:szCs w:val="28"/>
        </w:rPr>
      </w:pPr>
    </w:p>
    <w:p w14:paraId="6509EA15" w14:textId="77777777" w:rsidR="005C6E18" w:rsidRPr="00572637" w:rsidRDefault="005C6E18" w:rsidP="007508F6">
      <w:pPr>
        <w:spacing w:line="240" w:lineRule="auto"/>
        <w:ind w:firstLine="0"/>
        <w:rPr>
          <w:szCs w:val="28"/>
        </w:rPr>
      </w:pPr>
    </w:p>
    <w:p w14:paraId="486625F5" w14:textId="77777777" w:rsidR="005C6E18" w:rsidRPr="00572637" w:rsidRDefault="005C6E18" w:rsidP="007508F6">
      <w:pPr>
        <w:spacing w:line="240" w:lineRule="auto"/>
        <w:ind w:firstLine="0"/>
        <w:rPr>
          <w:szCs w:val="28"/>
        </w:rPr>
      </w:pPr>
    </w:p>
    <w:p w14:paraId="11CB0B49" w14:textId="77777777" w:rsidR="005C6E18" w:rsidRPr="00572637" w:rsidRDefault="005C6E18" w:rsidP="007508F6">
      <w:pPr>
        <w:spacing w:line="240" w:lineRule="auto"/>
        <w:ind w:firstLine="0"/>
        <w:rPr>
          <w:szCs w:val="28"/>
        </w:rPr>
      </w:pPr>
    </w:p>
    <w:p w14:paraId="357CBCD9" w14:textId="77777777" w:rsidR="005C6E18" w:rsidRPr="00572637" w:rsidRDefault="005C6E18" w:rsidP="007508F6">
      <w:pPr>
        <w:spacing w:line="240" w:lineRule="auto"/>
        <w:ind w:firstLine="0"/>
        <w:rPr>
          <w:szCs w:val="28"/>
        </w:rPr>
      </w:pPr>
    </w:p>
    <w:p w14:paraId="0D6595B2" w14:textId="77777777" w:rsidR="006B77F2" w:rsidRPr="00572637" w:rsidRDefault="006B77F2" w:rsidP="007508F6">
      <w:pPr>
        <w:spacing w:line="240" w:lineRule="auto"/>
        <w:ind w:firstLine="0"/>
        <w:rPr>
          <w:szCs w:val="28"/>
        </w:rPr>
      </w:pPr>
    </w:p>
    <w:p w14:paraId="0D2C7E5F" w14:textId="77777777" w:rsidR="006B77F2" w:rsidRPr="00572637" w:rsidRDefault="006B77F2" w:rsidP="007508F6">
      <w:pPr>
        <w:spacing w:line="240" w:lineRule="auto"/>
        <w:ind w:firstLine="0"/>
        <w:rPr>
          <w:szCs w:val="28"/>
        </w:rPr>
      </w:pPr>
    </w:p>
    <w:p w14:paraId="7EF8B888" w14:textId="77777777" w:rsidR="005C6E18" w:rsidRPr="00572637" w:rsidRDefault="005C6E18" w:rsidP="007508F6">
      <w:pPr>
        <w:spacing w:line="240" w:lineRule="auto"/>
        <w:ind w:firstLine="0"/>
        <w:rPr>
          <w:szCs w:val="28"/>
        </w:rPr>
      </w:pPr>
    </w:p>
    <w:p w14:paraId="26CC3830" w14:textId="77777777" w:rsidR="005C6E18" w:rsidRPr="00572637" w:rsidRDefault="005C6E18" w:rsidP="007508F6">
      <w:pPr>
        <w:spacing w:line="240" w:lineRule="auto"/>
        <w:jc w:val="center"/>
        <w:rPr>
          <w:b/>
          <w:snapToGrid/>
        </w:rPr>
      </w:pPr>
      <w:r w:rsidRPr="00572637">
        <w:rPr>
          <w:b/>
          <w:snapToGrid/>
        </w:rPr>
        <w:t>ДОКУМЕНТАЦИЯ О ЗАКУПКЕ</w:t>
      </w:r>
    </w:p>
    <w:p w14:paraId="64B71359" w14:textId="77777777" w:rsidR="009A63ED" w:rsidRPr="00313B7C" w:rsidRDefault="00AD3DFA" w:rsidP="00DF778C">
      <w:pPr>
        <w:spacing w:line="240" w:lineRule="auto"/>
        <w:jc w:val="center"/>
      </w:pPr>
      <w:r w:rsidRPr="00313B7C">
        <w:rPr>
          <w:b/>
          <w:bCs/>
        </w:rPr>
        <w:t>Запрос предложений в электронной форме на</w:t>
      </w:r>
      <w:r>
        <w:rPr>
          <w:b/>
          <w:bCs/>
        </w:rPr>
        <w:t xml:space="preserve"> </w:t>
      </w:r>
      <w:r w:rsidRPr="00234955">
        <w:rPr>
          <w:b/>
          <w:bCs/>
        </w:rPr>
        <w:t xml:space="preserve">право заключения договора </w:t>
      </w:r>
      <w:r w:rsidRPr="00234955">
        <w:rPr>
          <w:b/>
        </w:rPr>
        <w:t xml:space="preserve">на </w:t>
      </w:r>
      <w:r w:rsidR="009A63ED" w:rsidRPr="00234955">
        <w:rPr>
          <w:b/>
          <w:bCs/>
        </w:rPr>
        <w:t xml:space="preserve">договора </w:t>
      </w:r>
      <w:r w:rsidR="009A63ED" w:rsidRPr="00234955">
        <w:rPr>
          <w:b/>
        </w:rPr>
        <w:t xml:space="preserve">на </w:t>
      </w:r>
      <w:r w:rsidR="009A63ED">
        <w:rPr>
          <w:b/>
        </w:rPr>
        <w:t xml:space="preserve">оказание услуг по </w:t>
      </w:r>
      <w:r w:rsidR="009A63ED" w:rsidRPr="00804EE6">
        <w:rPr>
          <w:b/>
        </w:rPr>
        <w:t>оказание транспортно-экспедиционных услуг</w:t>
      </w:r>
    </w:p>
    <w:p w14:paraId="0F99193F" w14:textId="77777777" w:rsidR="00AD3DFA" w:rsidRPr="00313B7C" w:rsidRDefault="00AD3DFA" w:rsidP="00AD3DFA">
      <w:pPr>
        <w:spacing w:line="240" w:lineRule="auto"/>
        <w:ind w:left="567" w:firstLine="0"/>
        <w:jc w:val="center"/>
      </w:pPr>
    </w:p>
    <w:p w14:paraId="7F6A334A" w14:textId="77777777" w:rsidR="00AD3DFA" w:rsidRPr="00313B7C" w:rsidRDefault="00AD3DFA" w:rsidP="00AD3DFA">
      <w:pPr>
        <w:spacing w:line="240" w:lineRule="auto"/>
        <w:ind w:left="567" w:firstLine="0"/>
      </w:pPr>
    </w:p>
    <w:p w14:paraId="283EA0EF" w14:textId="77777777" w:rsidR="00AD3DFA" w:rsidRPr="00313B7C" w:rsidRDefault="00AD3DFA" w:rsidP="00AD3DFA">
      <w:pPr>
        <w:spacing w:line="240" w:lineRule="auto"/>
        <w:ind w:left="567" w:firstLine="0"/>
      </w:pPr>
    </w:p>
    <w:p w14:paraId="05B0BED4" w14:textId="77777777" w:rsidR="00AD3DFA" w:rsidRPr="00313B7C" w:rsidRDefault="00AD3DFA" w:rsidP="00AD3DFA">
      <w:pPr>
        <w:spacing w:line="240" w:lineRule="auto"/>
        <w:ind w:left="567" w:firstLine="0"/>
      </w:pPr>
    </w:p>
    <w:p w14:paraId="689581DC" w14:textId="6012DDEB" w:rsidR="00AD3DFA" w:rsidRPr="000C3C0B" w:rsidRDefault="00AD3DFA" w:rsidP="00AD3DFA">
      <w:pPr>
        <w:spacing w:line="240" w:lineRule="auto"/>
        <w:ind w:left="567" w:firstLine="0"/>
        <w:jc w:val="center"/>
        <w:rPr>
          <w:b/>
        </w:rPr>
      </w:pPr>
      <w:r>
        <w:rPr>
          <w:b/>
        </w:rPr>
        <w:t>РЕЕСТРОВЫЙ НОМЕР ТОРГОВ: №</w:t>
      </w:r>
      <w:r w:rsidRPr="004A4A38">
        <w:rPr>
          <w:b/>
        </w:rPr>
        <w:t xml:space="preserve"> </w:t>
      </w:r>
      <w:r w:rsidR="004B797A">
        <w:rPr>
          <w:b/>
        </w:rPr>
        <w:t>ЗП/Э/03</w:t>
      </w:r>
      <w:r w:rsidRPr="00A83A44">
        <w:rPr>
          <w:b/>
        </w:rPr>
        <w:t>-202</w:t>
      </w:r>
      <w:r w:rsidR="004B797A">
        <w:rPr>
          <w:b/>
        </w:rPr>
        <w:t>6</w:t>
      </w:r>
    </w:p>
    <w:p w14:paraId="6E5B8F6F" w14:textId="77777777" w:rsidR="005C6E18" w:rsidRPr="00572637" w:rsidRDefault="005C6E18" w:rsidP="007508F6">
      <w:pPr>
        <w:spacing w:line="240" w:lineRule="auto"/>
        <w:ind w:firstLine="0"/>
        <w:jc w:val="center"/>
        <w:rPr>
          <w:i/>
          <w:shd w:val="clear" w:color="auto" w:fill="FFFFCC"/>
        </w:rPr>
      </w:pPr>
    </w:p>
    <w:p w14:paraId="499A85DE" w14:textId="77777777" w:rsidR="005C6E18" w:rsidRPr="00572637" w:rsidRDefault="005C6E18" w:rsidP="007508F6">
      <w:pPr>
        <w:spacing w:line="240" w:lineRule="auto"/>
        <w:ind w:firstLine="0"/>
        <w:jc w:val="center"/>
        <w:rPr>
          <w:i/>
          <w:shd w:val="clear" w:color="auto" w:fill="FFFFCC"/>
        </w:rPr>
      </w:pPr>
    </w:p>
    <w:p w14:paraId="480E68E5" w14:textId="77777777" w:rsidR="005C6E18" w:rsidRPr="00572637" w:rsidRDefault="005C6E18" w:rsidP="007508F6">
      <w:pPr>
        <w:spacing w:line="240" w:lineRule="auto"/>
        <w:ind w:firstLine="0"/>
        <w:jc w:val="center"/>
        <w:rPr>
          <w:i/>
          <w:shd w:val="clear" w:color="auto" w:fill="FFFFCC"/>
        </w:rPr>
      </w:pPr>
    </w:p>
    <w:p w14:paraId="6BDAEB76" w14:textId="77777777" w:rsidR="005C6E18" w:rsidRPr="00572637" w:rsidRDefault="005C6E18" w:rsidP="007508F6">
      <w:pPr>
        <w:spacing w:line="240" w:lineRule="auto"/>
        <w:ind w:firstLine="0"/>
        <w:jc w:val="center"/>
        <w:rPr>
          <w:i/>
          <w:shd w:val="clear" w:color="auto" w:fill="FFFFCC"/>
        </w:rPr>
      </w:pPr>
    </w:p>
    <w:p w14:paraId="4887F8A4" w14:textId="77777777" w:rsidR="005C6E18" w:rsidRPr="00572637" w:rsidRDefault="005C6E18" w:rsidP="007508F6">
      <w:pPr>
        <w:spacing w:line="240" w:lineRule="auto"/>
        <w:ind w:firstLine="0"/>
        <w:jc w:val="center"/>
        <w:rPr>
          <w:i/>
          <w:shd w:val="clear" w:color="auto" w:fill="FFFFCC"/>
        </w:rPr>
      </w:pPr>
    </w:p>
    <w:p w14:paraId="235A7F46" w14:textId="77777777" w:rsidR="005C6E18" w:rsidRPr="00572637" w:rsidRDefault="005C6E18" w:rsidP="007508F6">
      <w:pPr>
        <w:spacing w:line="240" w:lineRule="auto"/>
        <w:ind w:firstLine="0"/>
        <w:jc w:val="center"/>
        <w:rPr>
          <w:i/>
          <w:shd w:val="clear" w:color="auto" w:fill="FFFFCC"/>
        </w:rPr>
      </w:pPr>
    </w:p>
    <w:p w14:paraId="61D17625" w14:textId="77777777" w:rsidR="005C6E18" w:rsidRPr="00572637" w:rsidRDefault="005C6E18" w:rsidP="007508F6">
      <w:pPr>
        <w:spacing w:line="240" w:lineRule="auto"/>
        <w:ind w:firstLine="0"/>
        <w:jc w:val="center"/>
        <w:rPr>
          <w:i/>
          <w:shd w:val="clear" w:color="auto" w:fill="FFFFCC"/>
        </w:rPr>
      </w:pPr>
    </w:p>
    <w:p w14:paraId="3BAE61DA" w14:textId="77777777" w:rsidR="006B77F2" w:rsidRPr="00572637" w:rsidRDefault="006B77F2" w:rsidP="007508F6">
      <w:pPr>
        <w:spacing w:line="240" w:lineRule="auto"/>
        <w:ind w:firstLine="0"/>
        <w:jc w:val="center"/>
        <w:rPr>
          <w:i/>
          <w:shd w:val="clear" w:color="auto" w:fill="FFFFCC"/>
        </w:rPr>
      </w:pPr>
    </w:p>
    <w:p w14:paraId="2BECBE11" w14:textId="77777777" w:rsidR="006B77F2" w:rsidRPr="00572637" w:rsidRDefault="006B77F2" w:rsidP="007508F6">
      <w:pPr>
        <w:spacing w:line="240" w:lineRule="auto"/>
        <w:ind w:firstLine="0"/>
        <w:jc w:val="center"/>
        <w:rPr>
          <w:i/>
          <w:shd w:val="clear" w:color="auto" w:fill="FFFFCC"/>
        </w:rPr>
      </w:pPr>
    </w:p>
    <w:p w14:paraId="34444BCC" w14:textId="77777777" w:rsidR="006B77F2" w:rsidRPr="00572637" w:rsidRDefault="006B77F2" w:rsidP="007508F6">
      <w:pPr>
        <w:spacing w:line="240" w:lineRule="auto"/>
        <w:ind w:firstLine="0"/>
        <w:jc w:val="center"/>
        <w:rPr>
          <w:i/>
          <w:shd w:val="clear" w:color="auto" w:fill="FFFFCC"/>
        </w:rPr>
      </w:pPr>
    </w:p>
    <w:p w14:paraId="3B1C9EBC" w14:textId="77777777" w:rsidR="006B77F2" w:rsidRPr="00572637" w:rsidRDefault="006B77F2" w:rsidP="007508F6">
      <w:pPr>
        <w:spacing w:line="240" w:lineRule="auto"/>
        <w:ind w:firstLine="0"/>
        <w:jc w:val="center"/>
        <w:rPr>
          <w:i/>
          <w:shd w:val="clear" w:color="auto" w:fill="FFFFCC"/>
        </w:rPr>
      </w:pPr>
    </w:p>
    <w:p w14:paraId="54027307" w14:textId="77777777" w:rsidR="006B77F2" w:rsidRPr="00572637" w:rsidRDefault="006B77F2" w:rsidP="007508F6">
      <w:pPr>
        <w:spacing w:line="240" w:lineRule="auto"/>
        <w:ind w:firstLine="0"/>
        <w:jc w:val="center"/>
        <w:rPr>
          <w:i/>
          <w:shd w:val="clear" w:color="auto" w:fill="FFFFCC"/>
        </w:rPr>
      </w:pPr>
    </w:p>
    <w:p w14:paraId="7D03C07C" w14:textId="77777777" w:rsidR="006B77F2" w:rsidRPr="00572637" w:rsidRDefault="006B77F2" w:rsidP="007508F6">
      <w:pPr>
        <w:spacing w:line="240" w:lineRule="auto"/>
        <w:ind w:firstLine="0"/>
        <w:jc w:val="center"/>
        <w:rPr>
          <w:i/>
          <w:shd w:val="clear" w:color="auto" w:fill="FFFFCC"/>
        </w:rPr>
      </w:pPr>
    </w:p>
    <w:p w14:paraId="13FC594C" w14:textId="77777777" w:rsidR="006B77F2" w:rsidRPr="00572637" w:rsidRDefault="006B77F2" w:rsidP="007508F6">
      <w:pPr>
        <w:spacing w:line="240" w:lineRule="auto"/>
        <w:ind w:firstLine="0"/>
        <w:jc w:val="center"/>
        <w:rPr>
          <w:i/>
          <w:shd w:val="clear" w:color="auto" w:fill="FFFFCC"/>
        </w:rPr>
      </w:pPr>
    </w:p>
    <w:p w14:paraId="52FA8303" w14:textId="77777777" w:rsidR="006B77F2" w:rsidRPr="00572637" w:rsidRDefault="006B77F2" w:rsidP="007508F6">
      <w:pPr>
        <w:spacing w:line="240" w:lineRule="auto"/>
        <w:ind w:firstLine="0"/>
        <w:jc w:val="center"/>
        <w:rPr>
          <w:i/>
          <w:shd w:val="clear" w:color="auto" w:fill="FFFFCC"/>
        </w:rPr>
      </w:pPr>
    </w:p>
    <w:p w14:paraId="6F80F216" w14:textId="77777777" w:rsidR="006B77F2" w:rsidRPr="00572637" w:rsidRDefault="006B77F2" w:rsidP="007508F6">
      <w:pPr>
        <w:spacing w:line="240" w:lineRule="auto"/>
        <w:ind w:firstLine="0"/>
        <w:jc w:val="center"/>
        <w:rPr>
          <w:i/>
          <w:shd w:val="clear" w:color="auto" w:fill="FFFFCC"/>
        </w:rPr>
      </w:pPr>
    </w:p>
    <w:p w14:paraId="40D43AB1" w14:textId="77777777" w:rsidR="006B77F2" w:rsidRPr="00572637" w:rsidRDefault="006B77F2" w:rsidP="007508F6">
      <w:pPr>
        <w:spacing w:line="240" w:lineRule="auto"/>
        <w:ind w:firstLine="0"/>
        <w:jc w:val="center"/>
        <w:rPr>
          <w:i/>
          <w:shd w:val="clear" w:color="auto" w:fill="FFFFCC"/>
        </w:rPr>
      </w:pPr>
    </w:p>
    <w:p w14:paraId="28DC6627" w14:textId="77777777" w:rsidR="006B77F2" w:rsidRPr="00572637" w:rsidRDefault="006B77F2" w:rsidP="007508F6">
      <w:pPr>
        <w:spacing w:line="240" w:lineRule="auto"/>
        <w:ind w:firstLine="0"/>
        <w:jc w:val="center"/>
        <w:rPr>
          <w:i/>
          <w:shd w:val="clear" w:color="auto" w:fill="FFFFCC"/>
        </w:rPr>
      </w:pPr>
    </w:p>
    <w:p w14:paraId="0DD23F4E" w14:textId="38C22F11" w:rsidR="005C6E18" w:rsidRPr="00572637" w:rsidRDefault="005C6E18" w:rsidP="00AD3DFA">
      <w:pPr>
        <w:spacing w:line="240" w:lineRule="auto"/>
        <w:ind w:firstLine="0"/>
        <w:rPr>
          <w:i/>
          <w:shd w:val="clear" w:color="auto" w:fill="FFFFCC"/>
        </w:rPr>
      </w:pPr>
    </w:p>
    <w:p w14:paraId="55D3550C" w14:textId="77777777" w:rsidR="005C6E18" w:rsidRPr="00572637" w:rsidRDefault="005C6E18" w:rsidP="007508F6">
      <w:pPr>
        <w:spacing w:line="240" w:lineRule="auto"/>
        <w:ind w:firstLine="0"/>
        <w:jc w:val="center"/>
        <w:rPr>
          <w:i/>
          <w:shd w:val="clear" w:color="auto" w:fill="FFFFCC"/>
        </w:rPr>
      </w:pPr>
    </w:p>
    <w:p w14:paraId="71714D69" w14:textId="650015D1" w:rsidR="005C6E18" w:rsidRPr="00572637" w:rsidRDefault="00AD3DFA" w:rsidP="00AD3DFA">
      <w:pPr>
        <w:jc w:val="center"/>
      </w:pPr>
      <w:bookmarkStart w:id="0" w:name="_Toc365459040"/>
      <w:bookmarkStart w:id="1" w:name="_Toc371071935"/>
      <w:bookmarkStart w:id="2" w:name="_Toc377647702"/>
      <w:bookmarkStart w:id="3" w:name="_Toc378607302"/>
      <w:bookmarkStart w:id="4" w:name="_Toc413073897"/>
      <w:bookmarkStart w:id="5" w:name="_Toc461039963"/>
      <w:bookmarkStart w:id="6" w:name="_Toc461093233"/>
      <w:bookmarkStart w:id="7" w:name="_Toc461122961"/>
      <w:bookmarkStart w:id="8" w:name="_Toc461813724"/>
      <w:bookmarkStart w:id="9" w:name="_Toc462131339"/>
      <w:bookmarkStart w:id="10" w:name="_Toc462299446"/>
      <w:bookmarkStart w:id="11" w:name="_Toc462645406"/>
      <w:bookmarkStart w:id="12" w:name="_Toc462911272"/>
      <w:bookmarkStart w:id="13" w:name="_Toc462918332"/>
      <w:bookmarkStart w:id="14" w:name="_Toc463433103"/>
      <w:bookmarkStart w:id="15" w:name="_Toc468778176"/>
      <w:bookmarkStart w:id="16" w:name="_Toc529523584"/>
      <w:bookmarkStart w:id="17" w:name="_Toc530642748"/>
      <w:bookmarkStart w:id="18" w:name="_Toc531676410"/>
      <w:bookmarkStart w:id="19" w:name="_Toc532202776"/>
      <w:bookmarkStart w:id="20" w:name="_Toc532564172"/>
      <w:bookmarkStart w:id="21" w:name="_Toc4403053"/>
      <w:bookmarkStart w:id="22" w:name="_Toc5979826"/>
      <w:bookmarkStart w:id="23" w:name="_Toc11328010"/>
      <w:bookmarkStart w:id="24" w:name="_Toc11328124"/>
      <w:bookmarkStart w:id="25" w:name="_Toc36710298"/>
      <w:bookmarkStart w:id="26" w:name="_Toc37584543"/>
      <w:r w:rsidRPr="003A60F8">
        <w:t>г.</w:t>
      </w:r>
      <w:bookmarkStart w:id="27" w:name="_Toc365459041"/>
      <w:bookmarkStart w:id="28" w:name="_Toc371071936"/>
      <w:bookmarkStart w:id="29" w:name="_Toc377647703"/>
      <w:bookmarkStart w:id="30" w:name="_Toc378607303"/>
      <w:bookmarkEnd w:id="0"/>
      <w:bookmarkEnd w:id="1"/>
      <w:bookmarkEnd w:id="2"/>
      <w:bookmarkEnd w:id="3"/>
      <w:r>
        <w:t xml:space="preserve"> Челябинск </w:t>
      </w:r>
      <w:r w:rsidRPr="003A60F8">
        <w:t>20</w:t>
      </w:r>
      <w:r>
        <w:t>25</w:t>
      </w:r>
      <w:r w:rsidRPr="003A60F8">
        <w:t xml:space="preserve"> г.</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dt>
      <w:sdtPr>
        <w:rPr>
          <w:rFonts w:ascii="Times New Roman" w:eastAsia="Times New Roman" w:hAnsi="Times New Roman" w:cs="Times New Roman"/>
          <w:snapToGrid w:val="0"/>
          <w:color w:val="auto"/>
          <w:sz w:val="28"/>
          <w:szCs w:val="20"/>
        </w:rPr>
        <w:id w:val="1080331052"/>
        <w:docPartObj>
          <w:docPartGallery w:val="Table of Contents"/>
          <w:docPartUnique/>
        </w:docPartObj>
      </w:sdtPr>
      <w:sdtEndPr>
        <w:rPr>
          <w:b/>
          <w:bCs/>
        </w:rPr>
      </w:sdtEndPr>
      <w:sdtContent>
        <w:p w14:paraId="22B3A431" w14:textId="77777777" w:rsidR="007C690D" w:rsidRPr="00572637" w:rsidRDefault="007C690D" w:rsidP="006B77F2">
          <w:pPr>
            <w:pStyle w:val="ac"/>
            <w:spacing w:before="0" w:line="240" w:lineRule="auto"/>
            <w:jc w:val="center"/>
            <w:rPr>
              <w:rFonts w:ascii="Times New Roman" w:hAnsi="Times New Roman" w:cs="Times New Roman"/>
              <w:b/>
              <w:bCs/>
              <w:color w:val="auto"/>
            </w:rPr>
          </w:pPr>
          <w:r w:rsidRPr="00572637">
            <w:rPr>
              <w:rFonts w:ascii="Times New Roman" w:hAnsi="Times New Roman" w:cs="Times New Roman"/>
              <w:b/>
              <w:bCs/>
              <w:color w:val="auto"/>
            </w:rPr>
            <w:t>Оглавление</w:t>
          </w:r>
        </w:p>
        <w:p w14:paraId="0353299A" w14:textId="533D58B1" w:rsidR="0076378F" w:rsidRDefault="007C690D">
          <w:pPr>
            <w:pStyle w:val="15"/>
            <w:rPr>
              <w:rFonts w:asciiTheme="minorHAnsi" w:eastAsiaTheme="minorEastAsia" w:hAnsiTheme="minorHAnsi" w:cstheme="minorBidi"/>
              <w:noProof/>
              <w:snapToGrid/>
              <w:sz w:val="22"/>
              <w:szCs w:val="22"/>
            </w:rPr>
          </w:pPr>
          <w:r w:rsidRPr="00572637">
            <w:rPr>
              <w:b/>
              <w:bCs/>
            </w:rPr>
            <w:fldChar w:fldCharType="begin"/>
          </w:r>
          <w:r w:rsidRPr="00572637">
            <w:rPr>
              <w:b/>
              <w:bCs/>
            </w:rPr>
            <w:instrText xml:space="preserve"> TOC \o "1-3" \h \z \u </w:instrText>
          </w:r>
          <w:r w:rsidRPr="00572637">
            <w:rPr>
              <w:b/>
              <w:bCs/>
            </w:rPr>
            <w:fldChar w:fldCharType="separate"/>
          </w:r>
          <w:hyperlink w:anchor="_Toc188542887" w:history="1">
            <w:r w:rsidR="0076378F" w:rsidRPr="00DB16CC">
              <w:rPr>
                <w:rStyle w:val="ad"/>
                <w:bCs/>
                <w:noProof/>
              </w:rPr>
              <w:t>1.</w:t>
            </w:r>
            <w:r w:rsidR="0076378F">
              <w:rPr>
                <w:rFonts w:asciiTheme="minorHAnsi" w:eastAsiaTheme="minorEastAsia" w:hAnsiTheme="minorHAnsi" w:cstheme="minorBidi"/>
                <w:noProof/>
                <w:snapToGrid/>
                <w:sz w:val="22"/>
                <w:szCs w:val="22"/>
              </w:rPr>
              <w:tab/>
            </w:r>
            <w:r w:rsidR="0076378F" w:rsidRPr="00DB16CC">
              <w:rPr>
                <w:rStyle w:val="ad"/>
                <w:noProof/>
              </w:rPr>
              <w:t>ОБЩИЕ ПОЛОЖЕНИЯ</w:t>
            </w:r>
            <w:r w:rsidR="0076378F">
              <w:rPr>
                <w:noProof/>
                <w:webHidden/>
              </w:rPr>
              <w:tab/>
            </w:r>
            <w:r w:rsidR="0076378F">
              <w:rPr>
                <w:noProof/>
                <w:webHidden/>
              </w:rPr>
              <w:fldChar w:fldCharType="begin"/>
            </w:r>
            <w:r w:rsidR="0076378F">
              <w:rPr>
                <w:noProof/>
                <w:webHidden/>
              </w:rPr>
              <w:instrText xml:space="preserve"> PAGEREF _Toc188542887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286F9CFD" w14:textId="5C22B185" w:rsidR="0076378F" w:rsidRDefault="00930CA6">
          <w:pPr>
            <w:pStyle w:val="23"/>
            <w:rPr>
              <w:rFonts w:asciiTheme="minorHAnsi" w:eastAsiaTheme="minorEastAsia" w:hAnsiTheme="minorHAnsi" w:cstheme="minorBidi"/>
              <w:noProof/>
              <w:snapToGrid/>
              <w:sz w:val="22"/>
              <w:szCs w:val="22"/>
            </w:rPr>
          </w:pPr>
          <w:hyperlink w:anchor="_Toc188542888" w:history="1">
            <w:r w:rsidR="0076378F" w:rsidRPr="00DB16CC">
              <w:rPr>
                <w:rStyle w:val="ad"/>
                <w:bCs/>
                <w:noProof/>
              </w:rPr>
              <w:t>1.1</w:t>
            </w:r>
            <w:r w:rsidR="0076378F">
              <w:rPr>
                <w:rFonts w:asciiTheme="minorHAnsi" w:eastAsiaTheme="minorEastAsia" w:hAnsiTheme="minorHAnsi" w:cstheme="minorBidi"/>
                <w:noProof/>
                <w:snapToGrid/>
                <w:sz w:val="22"/>
                <w:szCs w:val="22"/>
              </w:rPr>
              <w:tab/>
            </w:r>
            <w:r w:rsidR="0076378F" w:rsidRPr="00DB16CC">
              <w:rPr>
                <w:rStyle w:val="ad"/>
                <w:noProof/>
              </w:rPr>
              <w:t>Общие сведения о настоящей процедуре.</w:t>
            </w:r>
            <w:r w:rsidR="0076378F">
              <w:rPr>
                <w:noProof/>
                <w:webHidden/>
              </w:rPr>
              <w:tab/>
            </w:r>
            <w:r w:rsidR="0076378F">
              <w:rPr>
                <w:noProof/>
                <w:webHidden/>
              </w:rPr>
              <w:fldChar w:fldCharType="begin"/>
            </w:r>
            <w:r w:rsidR="0076378F">
              <w:rPr>
                <w:noProof/>
                <w:webHidden/>
              </w:rPr>
              <w:instrText xml:space="preserve"> PAGEREF _Toc188542888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5CE6578C" w14:textId="6B3C1A86" w:rsidR="0076378F" w:rsidRDefault="00930CA6">
          <w:pPr>
            <w:pStyle w:val="23"/>
            <w:rPr>
              <w:rFonts w:asciiTheme="minorHAnsi" w:eastAsiaTheme="minorEastAsia" w:hAnsiTheme="minorHAnsi" w:cstheme="minorBidi"/>
              <w:noProof/>
              <w:snapToGrid/>
              <w:sz w:val="22"/>
              <w:szCs w:val="22"/>
            </w:rPr>
          </w:pPr>
          <w:hyperlink w:anchor="_Toc188542889" w:history="1">
            <w:r w:rsidR="0076378F" w:rsidRPr="00DB16CC">
              <w:rPr>
                <w:rStyle w:val="ad"/>
                <w:bCs/>
                <w:noProof/>
              </w:rPr>
              <w:t>1.2</w:t>
            </w:r>
            <w:r w:rsidR="0076378F">
              <w:rPr>
                <w:rFonts w:asciiTheme="minorHAnsi" w:eastAsiaTheme="minorEastAsia" w:hAnsiTheme="minorHAnsi" w:cstheme="minorBidi"/>
                <w:noProof/>
                <w:snapToGrid/>
                <w:sz w:val="22"/>
                <w:szCs w:val="22"/>
              </w:rPr>
              <w:tab/>
            </w:r>
            <w:r w:rsidR="0076378F" w:rsidRPr="00DB16CC">
              <w:rPr>
                <w:rStyle w:val="ad"/>
                <w:noProof/>
              </w:rPr>
              <w:t>Правовой статус процедур и документов.</w:t>
            </w:r>
            <w:r w:rsidR="0076378F">
              <w:rPr>
                <w:noProof/>
                <w:webHidden/>
              </w:rPr>
              <w:tab/>
            </w:r>
            <w:r w:rsidR="0076378F">
              <w:rPr>
                <w:noProof/>
                <w:webHidden/>
              </w:rPr>
              <w:fldChar w:fldCharType="begin"/>
            </w:r>
            <w:r w:rsidR="0076378F">
              <w:rPr>
                <w:noProof/>
                <w:webHidden/>
              </w:rPr>
              <w:instrText xml:space="preserve"> PAGEREF _Toc188542889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0BB98B33" w14:textId="28F496ED" w:rsidR="0076378F" w:rsidRDefault="00930CA6">
          <w:pPr>
            <w:pStyle w:val="23"/>
            <w:rPr>
              <w:rFonts w:asciiTheme="minorHAnsi" w:eastAsiaTheme="minorEastAsia" w:hAnsiTheme="minorHAnsi" w:cstheme="minorBidi"/>
              <w:noProof/>
              <w:snapToGrid/>
              <w:sz w:val="22"/>
              <w:szCs w:val="22"/>
            </w:rPr>
          </w:pPr>
          <w:hyperlink w:anchor="_Toc188542890" w:history="1">
            <w:r w:rsidR="0076378F" w:rsidRPr="00DB16CC">
              <w:rPr>
                <w:rStyle w:val="ad"/>
                <w:bCs/>
                <w:noProof/>
              </w:rPr>
              <w:t>1.3</w:t>
            </w:r>
            <w:r w:rsidR="0076378F">
              <w:rPr>
                <w:rFonts w:asciiTheme="minorHAnsi" w:eastAsiaTheme="minorEastAsia" w:hAnsiTheme="minorHAnsi" w:cstheme="minorBidi"/>
                <w:noProof/>
                <w:snapToGrid/>
                <w:sz w:val="22"/>
                <w:szCs w:val="22"/>
              </w:rPr>
              <w:tab/>
            </w:r>
            <w:r w:rsidR="0076378F" w:rsidRPr="00DB16CC">
              <w:rPr>
                <w:rStyle w:val="ad"/>
                <w:noProof/>
              </w:rPr>
              <w:t>Отмена закупки.</w:t>
            </w:r>
            <w:r w:rsidR="0076378F">
              <w:rPr>
                <w:noProof/>
                <w:webHidden/>
              </w:rPr>
              <w:tab/>
            </w:r>
            <w:r w:rsidR="0076378F">
              <w:rPr>
                <w:noProof/>
                <w:webHidden/>
              </w:rPr>
              <w:fldChar w:fldCharType="begin"/>
            </w:r>
            <w:r w:rsidR="0076378F">
              <w:rPr>
                <w:noProof/>
                <w:webHidden/>
              </w:rPr>
              <w:instrText xml:space="preserve"> PAGEREF _Toc188542890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81DE83C" w14:textId="3D57E24E" w:rsidR="0076378F" w:rsidRDefault="00930CA6">
          <w:pPr>
            <w:pStyle w:val="23"/>
            <w:rPr>
              <w:rFonts w:asciiTheme="minorHAnsi" w:eastAsiaTheme="minorEastAsia" w:hAnsiTheme="minorHAnsi" w:cstheme="minorBidi"/>
              <w:noProof/>
              <w:snapToGrid/>
              <w:sz w:val="22"/>
              <w:szCs w:val="22"/>
            </w:rPr>
          </w:pPr>
          <w:hyperlink w:anchor="_Toc188542891" w:history="1">
            <w:r w:rsidR="0076378F" w:rsidRPr="00DB16CC">
              <w:rPr>
                <w:rStyle w:val="ad"/>
                <w:bCs/>
                <w:noProof/>
              </w:rPr>
              <w:t>1.4</w:t>
            </w:r>
            <w:r w:rsidR="0076378F">
              <w:rPr>
                <w:rFonts w:asciiTheme="minorHAnsi" w:eastAsiaTheme="minorEastAsia" w:hAnsiTheme="minorHAnsi" w:cstheme="minorBidi"/>
                <w:noProof/>
                <w:snapToGrid/>
                <w:sz w:val="22"/>
                <w:szCs w:val="22"/>
              </w:rPr>
              <w:tab/>
            </w:r>
            <w:r w:rsidR="0076378F" w:rsidRPr="00DB16CC">
              <w:rPr>
                <w:rStyle w:val="ad"/>
                <w:noProof/>
              </w:rPr>
              <w:t>Обжалование.</w:t>
            </w:r>
            <w:r w:rsidR="0076378F">
              <w:rPr>
                <w:noProof/>
                <w:webHidden/>
              </w:rPr>
              <w:tab/>
            </w:r>
            <w:r w:rsidR="0076378F">
              <w:rPr>
                <w:noProof/>
                <w:webHidden/>
              </w:rPr>
              <w:fldChar w:fldCharType="begin"/>
            </w:r>
            <w:r w:rsidR="0076378F">
              <w:rPr>
                <w:noProof/>
                <w:webHidden/>
              </w:rPr>
              <w:instrText xml:space="preserve"> PAGEREF _Toc188542891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5E63354A" w14:textId="1B5B3A80" w:rsidR="0076378F" w:rsidRDefault="00930CA6">
          <w:pPr>
            <w:pStyle w:val="23"/>
            <w:rPr>
              <w:rFonts w:asciiTheme="minorHAnsi" w:eastAsiaTheme="minorEastAsia" w:hAnsiTheme="minorHAnsi" w:cstheme="minorBidi"/>
              <w:noProof/>
              <w:snapToGrid/>
              <w:sz w:val="22"/>
              <w:szCs w:val="22"/>
            </w:rPr>
          </w:pPr>
          <w:hyperlink w:anchor="_Toc188542892" w:history="1">
            <w:r w:rsidR="0076378F" w:rsidRPr="00DB16CC">
              <w:rPr>
                <w:rStyle w:val="ad"/>
                <w:bCs/>
                <w:noProof/>
              </w:rPr>
              <w:t>1.5</w:t>
            </w:r>
            <w:r w:rsidR="0076378F">
              <w:rPr>
                <w:rFonts w:asciiTheme="minorHAnsi" w:eastAsiaTheme="minorEastAsia" w:hAnsiTheme="minorHAnsi" w:cstheme="minorBidi"/>
                <w:noProof/>
                <w:snapToGrid/>
                <w:sz w:val="22"/>
                <w:szCs w:val="22"/>
              </w:rPr>
              <w:tab/>
            </w:r>
            <w:r w:rsidR="0076378F" w:rsidRPr="00DB16CC">
              <w:rPr>
                <w:rStyle w:val="ad"/>
                <w:noProof/>
              </w:rPr>
              <w:t>Особые положения в связи с проведением закупки в электронной форме.</w:t>
            </w:r>
            <w:r w:rsidR="0076378F">
              <w:rPr>
                <w:noProof/>
                <w:webHidden/>
              </w:rPr>
              <w:tab/>
            </w:r>
            <w:r w:rsidR="0076378F">
              <w:rPr>
                <w:noProof/>
                <w:webHidden/>
              </w:rPr>
              <w:fldChar w:fldCharType="begin"/>
            </w:r>
            <w:r w:rsidR="0076378F">
              <w:rPr>
                <w:noProof/>
                <w:webHidden/>
              </w:rPr>
              <w:instrText xml:space="preserve"> PAGEREF _Toc188542892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1F003C84" w14:textId="3B8C699F" w:rsidR="0076378F" w:rsidRDefault="00930CA6">
          <w:pPr>
            <w:pStyle w:val="15"/>
            <w:rPr>
              <w:rFonts w:asciiTheme="minorHAnsi" w:eastAsiaTheme="minorEastAsia" w:hAnsiTheme="minorHAnsi" w:cstheme="minorBidi"/>
              <w:noProof/>
              <w:snapToGrid/>
              <w:sz w:val="22"/>
              <w:szCs w:val="22"/>
            </w:rPr>
          </w:pPr>
          <w:hyperlink w:anchor="_Toc188542893" w:history="1">
            <w:r w:rsidR="0076378F" w:rsidRPr="00DB16CC">
              <w:rPr>
                <w:rStyle w:val="ad"/>
                <w:bCs/>
                <w:noProof/>
              </w:rPr>
              <w:t>2.</w:t>
            </w:r>
            <w:r w:rsidR="0076378F">
              <w:rPr>
                <w:rFonts w:asciiTheme="minorHAnsi" w:eastAsiaTheme="minorEastAsia" w:hAnsiTheme="minorHAnsi" w:cstheme="minorBidi"/>
                <w:noProof/>
                <w:snapToGrid/>
                <w:sz w:val="22"/>
                <w:szCs w:val="22"/>
              </w:rPr>
              <w:tab/>
            </w:r>
            <w:r w:rsidR="0076378F" w:rsidRPr="00DB16CC">
              <w:rPr>
                <w:rStyle w:val="ad"/>
                <w:noProof/>
              </w:rPr>
              <w:t>ТРЕБОВАНИЯ ПРОЦЕДУРЫ</w:t>
            </w:r>
            <w:r w:rsidR="0076378F">
              <w:rPr>
                <w:noProof/>
                <w:webHidden/>
              </w:rPr>
              <w:tab/>
            </w:r>
            <w:r w:rsidR="0076378F">
              <w:rPr>
                <w:noProof/>
                <w:webHidden/>
              </w:rPr>
              <w:fldChar w:fldCharType="begin"/>
            </w:r>
            <w:r w:rsidR="0076378F">
              <w:rPr>
                <w:noProof/>
                <w:webHidden/>
              </w:rPr>
              <w:instrText xml:space="preserve"> PAGEREF _Toc188542893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71E4541" w14:textId="74200691" w:rsidR="0076378F" w:rsidRDefault="00930CA6">
          <w:pPr>
            <w:pStyle w:val="23"/>
            <w:rPr>
              <w:rFonts w:asciiTheme="minorHAnsi" w:eastAsiaTheme="minorEastAsia" w:hAnsiTheme="minorHAnsi" w:cstheme="minorBidi"/>
              <w:noProof/>
              <w:snapToGrid/>
              <w:sz w:val="22"/>
              <w:szCs w:val="22"/>
            </w:rPr>
          </w:pPr>
          <w:hyperlink w:anchor="_Toc188542894" w:history="1">
            <w:r w:rsidR="0076378F" w:rsidRPr="00DB16CC">
              <w:rPr>
                <w:rStyle w:val="ad"/>
                <w:bCs/>
                <w:noProof/>
              </w:rPr>
              <w:t>2.1</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участникам.</w:t>
            </w:r>
            <w:r w:rsidR="0076378F">
              <w:rPr>
                <w:noProof/>
                <w:webHidden/>
              </w:rPr>
              <w:tab/>
            </w:r>
            <w:r w:rsidR="0076378F">
              <w:rPr>
                <w:noProof/>
                <w:webHidden/>
              </w:rPr>
              <w:fldChar w:fldCharType="begin"/>
            </w:r>
            <w:r w:rsidR="0076378F">
              <w:rPr>
                <w:noProof/>
                <w:webHidden/>
              </w:rPr>
              <w:instrText xml:space="preserve"> PAGEREF _Toc188542894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0F53BC63" w14:textId="667E49D3" w:rsidR="0076378F" w:rsidRDefault="00930CA6">
          <w:pPr>
            <w:pStyle w:val="23"/>
            <w:rPr>
              <w:rFonts w:asciiTheme="minorHAnsi" w:eastAsiaTheme="minorEastAsia" w:hAnsiTheme="minorHAnsi" w:cstheme="minorBidi"/>
              <w:noProof/>
              <w:snapToGrid/>
              <w:sz w:val="22"/>
              <w:szCs w:val="22"/>
            </w:rPr>
          </w:pPr>
          <w:hyperlink w:anchor="_Toc188542895" w:history="1">
            <w:r w:rsidR="0076378F" w:rsidRPr="00DB16CC">
              <w:rPr>
                <w:rStyle w:val="ad"/>
                <w:bCs/>
                <w:noProof/>
              </w:rPr>
              <w:t>2.2</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коллективным участникам.</w:t>
            </w:r>
            <w:r w:rsidR="0076378F">
              <w:rPr>
                <w:noProof/>
                <w:webHidden/>
              </w:rPr>
              <w:tab/>
            </w:r>
            <w:r w:rsidR="0076378F">
              <w:rPr>
                <w:noProof/>
                <w:webHidden/>
              </w:rPr>
              <w:fldChar w:fldCharType="begin"/>
            </w:r>
            <w:r w:rsidR="0076378F">
              <w:rPr>
                <w:noProof/>
                <w:webHidden/>
              </w:rPr>
              <w:instrText xml:space="preserve"> PAGEREF _Toc188542895 \h </w:instrText>
            </w:r>
            <w:r w:rsidR="0076378F">
              <w:rPr>
                <w:noProof/>
                <w:webHidden/>
              </w:rPr>
            </w:r>
            <w:r w:rsidR="0076378F">
              <w:rPr>
                <w:noProof/>
                <w:webHidden/>
              </w:rPr>
              <w:fldChar w:fldCharType="separate"/>
            </w:r>
            <w:r w:rsidR="0076378F">
              <w:rPr>
                <w:noProof/>
                <w:webHidden/>
              </w:rPr>
              <w:t>6</w:t>
            </w:r>
            <w:r w:rsidR="0076378F">
              <w:rPr>
                <w:noProof/>
                <w:webHidden/>
              </w:rPr>
              <w:fldChar w:fldCharType="end"/>
            </w:r>
          </w:hyperlink>
        </w:p>
        <w:p w14:paraId="1A6ED96A" w14:textId="23F0DB82" w:rsidR="0076378F" w:rsidRDefault="00930CA6">
          <w:pPr>
            <w:pStyle w:val="23"/>
            <w:rPr>
              <w:rFonts w:asciiTheme="minorHAnsi" w:eastAsiaTheme="minorEastAsia" w:hAnsiTheme="minorHAnsi" w:cstheme="minorBidi"/>
              <w:noProof/>
              <w:snapToGrid/>
              <w:sz w:val="22"/>
              <w:szCs w:val="22"/>
            </w:rPr>
          </w:pPr>
          <w:hyperlink w:anchor="_Toc188542896" w:history="1">
            <w:r w:rsidR="0076378F" w:rsidRPr="00DB16CC">
              <w:rPr>
                <w:rStyle w:val="ad"/>
                <w:bCs/>
                <w:noProof/>
              </w:rPr>
              <w:t>2.3</w:t>
            </w:r>
            <w:r w:rsidR="0076378F">
              <w:rPr>
                <w:rFonts w:asciiTheme="minorHAnsi" w:eastAsiaTheme="minorEastAsia" w:hAnsiTheme="minorHAnsi" w:cstheme="minorBidi"/>
                <w:noProof/>
                <w:snapToGrid/>
                <w:sz w:val="22"/>
                <w:szCs w:val="22"/>
              </w:rPr>
              <w:tab/>
            </w:r>
            <w:r w:rsidR="0076378F" w:rsidRPr="00DB16CC">
              <w:rPr>
                <w:rStyle w:val="ad"/>
                <w:noProof/>
              </w:rPr>
              <w:t>Привлечение субподрядчиков.</w:t>
            </w:r>
            <w:r w:rsidR="0076378F">
              <w:rPr>
                <w:noProof/>
                <w:webHidden/>
              </w:rPr>
              <w:tab/>
            </w:r>
            <w:r w:rsidR="0076378F">
              <w:rPr>
                <w:noProof/>
                <w:webHidden/>
              </w:rPr>
              <w:fldChar w:fldCharType="begin"/>
            </w:r>
            <w:r w:rsidR="0076378F">
              <w:rPr>
                <w:noProof/>
                <w:webHidden/>
              </w:rPr>
              <w:instrText xml:space="preserve"> PAGEREF _Toc188542896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29977ADF" w14:textId="7A9A4DC5" w:rsidR="0076378F" w:rsidRDefault="00930CA6">
          <w:pPr>
            <w:pStyle w:val="23"/>
            <w:rPr>
              <w:rFonts w:asciiTheme="minorHAnsi" w:eastAsiaTheme="minorEastAsia" w:hAnsiTheme="minorHAnsi" w:cstheme="minorBidi"/>
              <w:noProof/>
              <w:snapToGrid/>
              <w:sz w:val="22"/>
              <w:szCs w:val="22"/>
            </w:rPr>
          </w:pPr>
          <w:hyperlink w:anchor="_Toc188542897" w:history="1">
            <w:r w:rsidR="0076378F" w:rsidRPr="00DB16CC">
              <w:rPr>
                <w:rStyle w:val="ad"/>
                <w:bCs/>
                <w:noProof/>
              </w:rPr>
              <w:t>2.4</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продукции.</w:t>
            </w:r>
            <w:r w:rsidR="0076378F">
              <w:rPr>
                <w:noProof/>
                <w:webHidden/>
              </w:rPr>
              <w:tab/>
            </w:r>
            <w:r w:rsidR="0076378F">
              <w:rPr>
                <w:noProof/>
                <w:webHidden/>
              </w:rPr>
              <w:fldChar w:fldCharType="begin"/>
            </w:r>
            <w:r w:rsidR="0076378F">
              <w:rPr>
                <w:noProof/>
                <w:webHidden/>
              </w:rPr>
              <w:instrText xml:space="preserve"> PAGEREF _Toc188542897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33517BCD" w14:textId="13E07966" w:rsidR="0076378F" w:rsidRDefault="00930CA6">
          <w:pPr>
            <w:pStyle w:val="23"/>
            <w:rPr>
              <w:rFonts w:asciiTheme="minorHAnsi" w:eastAsiaTheme="minorEastAsia" w:hAnsiTheme="minorHAnsi" w:cstheme="minorBidi"/>
              <w:noProof/>
              <w:snapToGrid/>
              <w:sz w:val="22"/>
              <w:szCs w:val="22"/>
            </w:rPr>
          </w:pPr>
          <w:hyperlink w:anchor="_Toc188542898" w:history="1">
            <w:r w:rsidR="0076378F" w:rsidRPr="00DB16CC">
              <w:rPr>
                <w:rStyle w:val="ad"/>
                <w:bCs/>
                <w:noProof/>
              </w:rPr>
              <w:t>2.5</w:t>
            </w:r>
            <w:r w:rsidR="0076378F">
              <w:rPr>
                <w:rFonts w:asciiTheme="minorHAnsi" w:eastAsiaTheme="minorEastAsia" w:hAnsiTheme="minorHAnsi" w:cstheme="minorBidi"/>
                <w:noProof/>
                <w:snapToGrid/>
                <w:sz w:val="22"/>
                <w:szCs w:val="22"/>
              </w:rPr>
              <w:tab/>
            </w:r>
            <w:r w:rsidR="0076378F" w:rsidRPr="00DB16CC">
              <w:rPr>
                <w:rStyle w:val="ad"/>
                <w:noProof/>
              </w:rPr>
              <w:t>Альтернативные предложения.</w:t>
            </w:r>
            <w:r w:rsidR="0076378F">
              <w:rPr>
                <w:noProof/>
                <w:webHidden/>
              </w:rPr>
              <w:tab/>
            </w:r>
            <w:r w:rsidR="0076378F">
              <w:rPr>
                <w:noProof/>
                <w:webHidden/>
              </w:rPr>
              <w:fldChar w:fldCharType="begin"/>
            </w:r>
            <w:r w:rsidR="0076378F">
              <w:rPr>
                <w:noProof/>
                <w:webHidden/>
              </w:rPr>
              <w:instrText xml:space="preserve"> PAGEREF _Toc188542898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5807498D" w14:textId="676F1AB5" w:rsidR="0076378F" w:rsidRDefault="00930CA6">
          <w:pPr>
            <w:pStyle w:val="23"/>
            <w:rPr>
              <w:rFonts w:asciiTheme="minorHAnsi" w:eastAsiaTheme="minorEastAsia" w:hAnsiTheme="minorHAnsi" w:cstheme="minorBidi"/>
              <w:noProof/>
              <w:snapToGrid/>
              <w:sz w:val="22"/>
              <w:szCs w:val="22"/>
            </w:rPr>
          </w:pPr>
          <w:hyperlink w:anchor="_Toc188542899" w:history="1">
            <w:r w:rsidR="0076378F" w:rsidRPr="00DB16CC">
              <w:rPr>
                <w:rStyle w:val="ad"/>
                <w:bCs/>
                <w:noProof/>
              </w:rPr>
              <w:t>2.6</w:t>
            </w:r>
            <w:r w:rsidR="0076378F">
              <w:rPr>
                <w:rFonts w:asciiTheme="minorHAnsi" w:eastAsiaTheme="minorEastAsia" w:hAnsiTheme="minorHAnsi" w:cstheme="minorBidi"/>
                <w:noProof/>
                <w:snapToGrid/>
                <w:sz w:val="22"/>
                <w:szCs w:val="22"/>
              </w:rPr>
              <w:tab/>
            </w:r>
            <w:r w:rsidR="0076378F" w:rsidRPr="00DB16CC">
              <w:rPr>
                <w:rStyle w:val="ad"/>
                <w:noProof/>
              </w:rPr>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r w:rsidR="0076378F">
              <w:rPr>
                <w:noProof/>
                <w:webHidden/>
              </w:rPr>
              <w:tab/>
            </w:r>
            <w:r w:rsidR="0076378F">
              <w:rPr>
                <w:noProof/>
                <w:webHidden/>
              </w:rPr>
              <w:fldChar w:fldCharType="begin"/>
            </w:r>
            <w:r w:rsidR="0076378F">
              <w:rPr>
                <w:noProof/>
                <w:webHidden/>
              </w:rPr>
              <w:instrText xml:space="preserve"> PAGEREF _Toc188542899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2A9D9D83" w14:textId="0164732E" w:rsidR="0076378F" w:rsidRDefault="00930CA6">
          <w:pPr>
            <w:pStyle w:val="23"/>
            <w:rPr>
              <w:rFonts w:asciiTheme="minorHAnsi" w:eastAsiaTheme="minorEastAsia" w:hAnsiTheme="minorHAnsi" w:cstheme="minorBidi"/>
              <w:noProof/>
              <w:snapToGrid/>
              <w:sz w:val="22"/>
              <w:szCs w:val="22"/>
            </w:rPr>
          </w:pPr>
          <w:hyperlink w:anchor="_Toc188542900" w:history="1">
            <w:r w:rsidR="0076378F" w:rsidRPr="00DB16CC">
              <w:rPr>
                <w:rStyle w:val="ad"/>
                <w:bCs/>
                <w:noProof/>
              </w:rPr>
              <w:t>2.7</w:t>
            </w:r>
            <w:r w:rsidR="0076378F">
              <w:rPr>
                <w:rFonts w:asciiTheme="minorHAnsi" w:eastAsiaTheme="minorEastAsia" w:hAnsiTheme="minorHAnsi" w:cstheme="minorBidi"/>
                <w:noProof/>
                <w:snapToGrid/>
                <w:sz w:val="22"/>
                <w:szCs w:val="22"/>
              </w:rPr>
              <w:tab/>
            </w:r>
            <w:r w:rsidR="0076378F" w:rsidRPr="00DB16CC">
              <w:rPr>
                <w:rStyle w:val="ad"/>
                <w:noProof/>
              </w:rPr>
              <w:t>Порядок оформления заявок.</w:t>
            </w:r>
            <w:r w:rsidR="0076378F">
              <w:rPr>
                <w:noProof/>
                <w:webHidden/>
              </w:rPr>
              <w:tab/>
            </w:r>
            <w:r w:rsidR="0076378F">
              <w:rPr>
                <w:noProof/>
                <w:webHidden/>
              </w:rPr>
              <w:fldChar w:fldCharType="begin"/>
            </w:r>
            <w:r w:rsidR="0076378F">
              <w:rPr>
                <w:noProof/>
                <w:webHidden/>
              </w:rPr>
              <w:instrText xml:space="preserve"> PAGEREF _Toc188542900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7BB064A8" w14:textId="4AF1003F" w:rsidR="0076378F" w:rsidRDefault="00930CA6">
          <w:pPr>
            <w:pStyle w:val="23"/>
            <w:rPr>
              <w:rFonts w:asciiTheme="minorHAnsi" w:eastAsiaTheme="minorEastAsia" w:hAnsiTheme="minorHAnsi" w:cstheme="minorBidi"/>
              <w:noProof/>
              <w:snapToGrid/>
              <w:sz w:val="22"/>
              <w:szCs w:val="22"/>
            </w:rPr>
          </w:pPr>
          <w:hyperlink w:anchor="_Toc188542901" w:history="1">
            <w:r w:rsidR="0076378F" w:rsidRPr="00DB16CC">
              <w:rPr>
                <w:rStyle w:val="ad"/>
                <w:bCs/>
                <w:noProof/>
              </w:rPr>
              <w:t>2.8</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составу заявки.</w:t>
            </w:r>
            <w:r w:rsidR="0076378F">
              <w:rPr>
                <w:noProof/>
                <w:webHidden/>
              </w:rPr>
              <w:tab/>
            </w:r>
            <w:r w:rsidR="0076378F">
              <w:rPr>
                <w:noProof/>
                <w:webHidden/>
              </w:rPr>
              <w:fldChar w:fldCharType="begin"/>
            </w:r>
            <w:r w:rsidR="0076378F">
              <w:rPr>
                <w:noProof/>
                <w:webHidden/>
              </w:rPr>
              <w:instrText xml:space="preserve"> PAGEREF _Toc188542901 \h </w:instrText>
            </w:r>
            <w:r w:rsidR="0076378F">
              <w:rPr>
                <w:noProof/>
                <w:webHidden/>
              </w:rPr>
            </w:r>
            <w:r w:rsidR="0076378F">
              <w:rPr>
                <w:noProof/>
                <w:webHidden/>
              </w:rPr>
              <w:fldChar w:fldCharType="separate"/>
            </w:r>
            <w:r w:rsidR="0076378F">
              <w:rPr>
                <w:noProof/>
                <w:webHidden/>
              </w:rPr>
              <w:t>12</w:t>
            </w:r>
            <w:r w:rsidR="0076378F">
              <w:rPr>
                <w:noProof/>
                <w:webHidden/>
              </w:rPr>
              <w:fldChar w:fldCharType="end"/>
            </w:r>
          </w:hyperlink>
        </w:p>
        <w:p w14:paraId="39127878" w14:textId="6BAF0B1E" w:rsidR="0076378F" w:rsidRDefault="00930CA6">
          <w:pPr>
            <w:pStyle w:val="23"/>
            <w:rPr>
              <w:rFonts w:asciiTheme="minorHAnsi" w:eastAsiaTheme="minorEastAsia" w:hAnsiTheme="minorHAnsi" w:cstheme="minorBidi"/>
              <w:noProof/>
              <w:snapToGrid/>
              <w:sz w:val="22"/>
              <w:szCs w:val="22"/>
            </w:rPr>
          </w:pPr>
          <w:hyperlink w:anchor="_Toc188542902" w:history="1">
            <w:r w:rsidR="0076378F" w:rsidRPr="00DB16CC">
              <w:rPr>
                <w:rStyle w:val="ad"/>
                <w:bCs/>
                <w:noProof/>
              </w:rPr>
              <w:t>2.9</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описанию продукции.</w:t>
            </w:r>
            <w:r w:rsidR="0076378F">
              <w:rPr>
                <w:noProof/>
                <w:webHidden/>
              </w:rPr>
              <w:tab/>
            </w:r>
            <w:r w:rsidR="0076378F">
              <w:rPr>
                <w:noProof/>
                <w:webHidden/>
              </w:rPr>
              <w:fldChar w:fldCharType="begin"/>
            </w:r>
            <w:r w:rsidR="0076378F">
              <w:rPr>
                <w:noProof/>
                <w:webHidden/>
              </w:rPr>
              <w:instrText xml:space="preserve"> PAGEREF _Toc188542902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14A45BC1" w14:textId="1A6287D4" w:rsidR="0076378F" w:rsidRDefault="00930CA6">
          <w:pPr>
            <w:pStyle w:val="15"/>
            <w:rPr>
              <w:rFonts w:asciiTheme="minorHAnsi" w:eastAsiaTheme="minorEastAsia" w:hAnsiTheme="minorHAnsi" w:cstheme="minorBidi"/>
              <w:noProof/>
              <w:snapToGrid/>
              <w:sz w:val="22"/>
              <w:szCs w:val="22"/>
            </w:rPr>
          </w:pPr>
          <w:hyperlink w:anchor="_Toc188542903" w:history="1">
            <w:r w:rsidR="0076378F" w:rsidRPr="00DB16CC">
              <w:rPr>
                <w:rStyle w:val="ad"/>
                <w:bCs/>
                <w:noProof/>
              </w:rPr>
              <w:t>3.</w:t>
            </w:r>
            <w:r w:rsidR="0076378F">
              <w:rPr>
                <w:rFonts w:asciiTheme="minorHAnsi" w:eastAsiaTheme="minorEastAsia" w:hAnsiTheme="minorHAnsi" w:cstheme="minorBidi"/>
                <w:noProof/>
                <w:snapToGrid/>
                <w:sz w:val="22"/>
                <w:szCs w:val="22"/>
              </w:rPr>
              <w:tab/>
            </w:r>
            <w:r w:rsidR="0076378F" w:rsidRPr="00DB16CC">
              <w:rPr>
                <w:rStyle w:val="ad"/>
                <w:bCs/>
                <w:noProof/>
              </w:rPr>
              <w:t>ПОРЯДОК ПРОВЕДЕНИЯ ПРОЦЕДУРЫ</w:t>
            </w:r>
            <w:r w:rsidR="0076378F">
              <w:rPr>
                <w:noProof/>
                <w:webHidden/>
              </w:rPr>
              <w:tab/>
            </w:r>
            <w:r w:rsidR="0076378F">
              <w:rPr>
                <w:noProof/>
                <w:webHidden/>
              </w:rPr>
              <w:fldChar w:fldCharType="begin"/>
            </w:r>
            <w:r w:rsidR="0076378F">
              <w:rPr>
                <w:noProof/>
                <w:webHidden/>
              </w:rPr>
              <w:instrText xml:space="preserve"> PAGEREF _Toc188542903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0060AB85" w14:textId="638FF00F" w:rsidR="0076378F" w:rsidRDefault="00930CA6">
          <w:pPr>
            <w:pStyle w:val="23"/>
            <w:rPr>
              <w:rFonts w:asciiTheme="minorHAnsi" w:eastAsiaTheme="minorEastAsia" w:hAnsiTheme="minorHAnsi" w:cstheme="minorBidi"/>
              <w:noProof/>
              <w:snapToGrid/>
              <w:sz w:val="22"/>
              <w:szCs w:val="22"/>
            </w:rPr>
          </w:pPr>
          <w:hyperlink w:anchor="_Toc188542904" w:history="1">
            <w:r w:rsidR="0076378F" w:rsidRPr="00DB16CC">
              <w:rPr>
                <w:rStyle w:val="ad"/>
                <w:bCs/>
                <w:noProof/>
              </w:rPr>
              <w:t>3.1</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Информационное обеспечение.</w:t>
            </w:r>
            <w:r w:rsidR="0076378F">
              <w:rPr>
                <w:noProof/>
                <w:webHidden/>
              </w:rPr>
              <w:tab/>
            </w:r>
            <w:r w:rsidR="0076378F">
              <w:rPr>
                <w:noProof/>
                <w:webHidden/>
              </w:rPr>
              <w:fldChar w:fldCharType="begin"/>
            </w:r>
            <w:r w:rsidR="0076378F">
              <w:rPr>
                <w:noProof/>
                <w:webHidden/>
              </w:rPr>
              <w:instrText xml:space="preserve"> PAGEREF _Toc188542904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17A0CDD5" w14:textId="411D7488" w:rsidR="0076378F" w:rsidRDefault="00930CA6">
          <w:pPr>
            <w:pStyle w:val="23"/>
            <w:rPr>
              <w:rFonts w:asciiTheme="minorHAnsi" w:eastAsiaTheme="minorEastAsia" w:hAnsiTheme="minorHAnsi" w:cstheme="minorBidi"/>
              <w:noProof/>
              <w:snapToGrid/>
              <w:sz w:val="22"/>
              <w:szCs w:val="22"/>
            </w:rPr>
          </w:pPr>
          <w:hyperlink w:anchor="_Toc188542905" w:history="1">
            <w:r w:rsidR="0076378F" w:rsidRPr="00DB16CC">
              <w:rPr>
                <w:rStyle w:val="ad"/>
                <w:bCs/>
                <w:noProof/>
              </w:rPr>
              <w:t>3.2</w:t>
            </w:r>
            <w:r w:rsidR="0076378F">
              <w:rPr>
                <w:rFonts w:asciiTheme="minorHAnsi" w:eastAsiaTheme="minorEastAsia" w:hAnsiTheme="minorHAnsi" w:cstheme="minorBidi"/>
                <w:noProof/>
                <w:snapToGrid/>
                <w:sz w:val="22"/>
                <w:szCs w:val="22"/>
              </w:rPr>
              <w:tab/>
            </w:r>
            <w:r w:rsidR="0076378F" w:rsidRPr="00DB16CC">
              <w:rPr>
                <w:rStyle w:val="ad"/>
                <w:noProof/>
              </w:rPr>
              <w:t>Разъяснение положений извещения и (или) документации о закупке.</w:t>
            </w:r>
            <w:r w:rsidR="0076378F">
              <w:rPr>
                <w:noProof/>
                <w:webHidden/>
              </w:rPr>
              <w:tab/>
            </w:r>
            <w:r w:rsidR="0076378F">
              <w:rPr>
                <w:noProof/>
                <w:webHidden/>
              </w:rPr>
              <w:fldChar w:fldCharType="begin"/>
            </w:r>
            <w:r w:rsidR="0076378F">
              <w:rPr>
                <w:noProof/>
                <w:webHidden/>
              </w:rPr>
              <w:instrText xml:space="preserve"> PAGEREF _Toc188542905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F0526EC" w14:textId="37C9DB0F" w:rsidR="0076378F" w:rsidRDefault="00930CA6">
          <w:pPr>
            <w:pStyle w:val="23"/>
            <w:rPr>
              <w:rFonts w:asciiTheme="minorHAnsi" w:eastAsiaTheme="minorEastAsia" w:hAnsiTheme="minorHAnsi" w:cstheme="minorBidi"/>
              <w:noProof/>
              <w:snapToGrid/>
              <w:sz w:val="22"/>
              <w:szCs w:val="22"/>
            </w:rPr>
          </w:pPr>
          <w:hyperlink w:anchor="_Toc188542906" w:history="1">
            <w:r w:rsidR="0076378F" w:rsidRPr="00DB16CC">
              <w:rPr>
                <w:rStyle w:val="ad"/>
                <w:bCs/>
                <w:noProof/>
              </w:rPr>
              <w:t>3.3</w:t>
            </w:r>
            <w:r w:rsidR="0076378F">
              <w:rPr>
                <w:rFonts w:asciiTheme="minorHAnsi" w:eastAsiaTheme="minorEastAsia" w:hAnsiTheme="minorHAnsi" w:cstheme="minorBidi"/>
                <w:noProof/>
                <w:snapToGrid/>
                <w:sz w:val="22"/>
                <w:szCs w:val="22"/>
              </w:rPr>
              <w:tab/>
            </w:r>
            <w:r w:rsidR="0076378F" w:rsidRPr="00DB16CC">
              <w:rPr>
                <w:rStyle w:val="ad"/>
                <w:noProof/>
              </w:rPr>
              <w:t>Внесение изменений в документацию о закупке.</w:t>
            </w:r>
            <w:r w:rsidR="0076378F">
              <w:rPr>
                <w:noProof/>
                <w:webHidden/>
              </w:rPr>
              <w:tab/>
            </w:r>
            <w:r w:rsidR="0076378F">
              <w:rPr>
                <w:noProof/>
                <w:webHidden/>
              </w:rPr>
              <w:fldChar w:fldCharType="begin"/>
            </w:r>
            <w:r w:rsidR="0076378F">
              <w:rPr>
                <w:noProof/>
                <w:webHidden/>
              </w:rPr>
              <w:instrText xml:space="preserve"> PAGEREF _Toc188542906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53B2D29A" w14:textId="4F5AEB46" w:rsidR="0076378F" w:rsidRDefault="00930CA6">
          <w:pPr>
            <w:pStyle w:val="23"/>
            <w:rPr>
              <w:rFonts w:asciiTheme="minorHAnsi" w:eastAsiaTheme="minorEastAsia" w:hAnsiTheme="minorHAnsi" w:cstheme="minorBidi"/>
              <w:noProof/>
              <w:snapToGrid/>
              <w:sz w:val="22"/>
              <w:szCs w:val="22"/>
            </w:rPr>
          </w:pPr>
          <w:hyperlink w:anchor="_Toc188542907" w:history="1">
            <w:r w:rsidR="0076378F" w:rsidRPr="00DB16CC">
              <w:rPr>
                <w:rStyle w:val="ad"/>
                <w:bCs/>
                <w:noProof/>
              </w:rPr>
              <w:t>3.4</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заявки.</w:t>
            </w:r>
            <w:r w:rsidR="0076378F">
              <w:rPr>
                <w:noProof/>
                <w:webHidden/>
              </w:rPr>
              <w:tab/>
            </w:r>
            <w:r w:rsidR="0076378F">
              <w:rPr>
                <w:noProof/>
                <w:webHidden/>
              </w:rPr>
              <w:fldChar w:fldCharType="begin"/>
            </w:r>
            <w:r w:rsidR="0076378F">
              <w:rPr>
                <w:noProof/>
                <w:webHidden/>
              </w:rPr>
              <w:instrText xml:space="preserve"> PAGEREF _Toc188542907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E464A0D" w14:textId="10462171" w:rsidR="0076378F" w:rsidRDefault="00930CA6">
          <w:pPr>
            <w:pStyle w:val="23"/>
            <w:rPr>
              <w:rFonts w:asciiTheme="minorHAnsi" w:eastAsiaTheme="minorEastAsia" w:hAnsiTheme="minorHAnsi" w:cstheme="minorBidi"/>
              <w:noProof/>
              <w:snapToGrid/>
              <w:sz w:val="22"/>
              <w:szCs w:val="22"/>
            </w:rPr>
          </w:pPr>
          <w:hyperlink w:anchor="_Toc188542908" w:history="1">
            <w:r w:rsidR="0076378F" w:rsidRPr="00DB16CC">
              <w:rPr>
                <w:rStyle w:val="ad"/>
                <w:bCs/>
                <w:noProof/>
              </w:rPr>
              <w:t>3.5</w:t>
            </w:r>
            <w:r w:rsidR="0076378F">
              <w:rPr>
                <w:rFonts w:asciiTheme="minorHAnsi" w:eastAsiaTheme="minorEastAsia" w:hAnsiTheme="minorHAnsi" w:cstheme="minorBidi"/>
                <w:noProof/>
                <w:snapToGrid/>
                <w:sz w:val="22"/>
                <w:szCs w:val="22"/>
              </w:rPr>
              <w:tab/>
            </w:r>
            <w:r w:rsidR="0076378F" w:rsidRPr="00DB16CC">
              <w:rPr>
                <w:rStyle w:val="ad"/>
                <w:noProof/>
              </w:rPr>
              <w:t>Подача, изменение (отзыв) заявок.</w:t>
            </w:r>
            <w:r w:rsidR="0076378F">
              <w:rPr>
                <w:noProof/>
                <w:webHidden/>
              </w:rPr>
              <w:tab/>
            </w:r>
            <w:r w:rsidR="0076378F">
              <w:rPr>
                <w:noProof/>
                <w:webHidden/>
              </w:rPr>
              <w:fldChar w:fldCharType="begin"/>
            </w:r>
            <w:r w:rsidR="0076378F">
              <w:rPr>
                <w:noProof/>
                <w:webHidden/>
              </w:rPr>
              <w:instrText xml:space="preserve"> PAGEREF _Toc188542908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39939430" w14:textId="2465B579" w:rsidR="0076378F" w:rsidRDefault="00930CA6">
          <w:pPr>
            <w:pStyle w:val="23"/>
            <w:rPr>
              <w:rFonts w:asciiTheme="minorHAnsi" w:eastAsiaTheme="minorEastAsia" w:hAnsiTheme="minorHAnsi" w:cstheme="minorBidi"/>
              <w:noProof/>
              <w:snapToGrid/>
              <w:sz w:val="22"/>
              <w:szCs w:val="22"/>
            </w:rPr>
          </w:pPr>
          <w:hyperlink w:anchor="_Toc188542909" w:history="1">
            <w:r w:rsidR="0076378F" w:rsidRPr="00DB16CC">
              <w:rPr>
                <w:rStyle w:val="ad"/>
                <w:bCs/>
                <w:noProof/>
              </w:rPr>
              <w:t>3.6</w:t>
            </w:r>
            <w:r w:rsidR="0076378F">
              <w:rPr>
                <w:rFonts w:asciiTheme="minorHAnsi" w:eastAsiaTheme="minorEastAsia" w:hAnsiTheme="minorHAnsi" w:cstheme="minorBidi"/>
                <w:noProof/>
                <w:snapToGrid/>
                <w:sz w:val="22"/>
                <w:szCs w:val="22"/>
              </w:rPr>
              <w:tab/>
            </w:r>
            <w:r w:rsidR="0076378F" w:rsidRPr="00DB16CC">
              <w:rPr>
                <w:rStyle w:val="ad"/>
                <w:noProof/>
              </w:rPr>
              <w:t>Открытие доступа к поданным в форме электронных документов заявкам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_Toc188542909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6DA8C981" w14:textId="0D338FF0" w:rsidR="0076378F" w:rsidRDefault="00930CA6">
          <w:pPr>
            <w:pStyle w:val="23"/>
            <w:rPr>
              <w:rFonts w:asciiTheme="minorHAnsi" w:eastAsiaTheme="minorEastAsia" w:hAnsiTheme="minorHAnsi" w:cstheme="minorBidi"/>
              <w:noProof/>
              <w:snapToGrid/>
              <w:sz w:val="22"/>
              <w:szCs w:val="22"/>
            </w:rPr>
          </w:pPr>
          <w:hyperlink w:anchor="_Toc188542910" w:history="1">
            <w:r w:rsidR="0076378F" w:rsidRPr="00DB16CC">
              <w:rPr>
                <w:rStyle w:val="ad"/>
                <w:bCs/>
                <w:noProof/>
              </w:rPr>
              <w:t>3.7</w:t>
            </w:r>
            <w:r w:rsidR="0076378F">
              <w:rPr>
                <w:rFonts w:asciiTheme="minorHAnsi" w:eastAsiaTheme="minorEastAsia" w:hAnsiTheme="minorHAnsi" w:cstheme="minorBidi"/>
                <w:noProof/>
                <w:snapToGrid/>
                <w:sz w:val="22"/>
                <w:szCs w:val="22"/>
              </w:rPr>
              <w:tab/>
            </w:r>
            <w:r w:rsidR="0076378F" w:rsidRPr="00DB16CC">
              <w:rPr>
                <w:rStyle w:val="ad"/>
                <w:noProof/>
              </w:rPr>
              <w:t>Рассмотрение и оценка заявок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_Toc188542910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7F47526B" w14:textId="4F07E1A6" w:rsidR="0076378F" w:rsidRDefault="00930CA6">
          <w:pPr>
            <w:pStyle w:val="23"/>
            <w:rPr>
              <w:rFonts w:asciiTheme="minorHAnsi" w:eastAsiaTheme="minorEastAsia" w:hAnsiTheme="minorHAnsi" w:cstheme="minorBidi"/>
              <w:noProof/>
              <w:snapToGrid/>
              <w:sz w:val="22"/>
              <w:szCs w:val="22"/>
            </w:rPr>
          </w:pPr>
          <w:hyperlink w:anchor="_Toc188542911" w:history="1">
            <w:r w:rsidR="0076378F" w:rsidRPr="00DB16CC">
              <w:rPr>
                <w:rStyle w:val="ad"/>
                <w:bCs/>
                <w:noProof/>
              </w:rPr>
              <w:t>3.8</w:t>
            </w:r>
            <w:r w:rsidR="0076378F">
              <w:rPr>
                <w:rFonts w:asciiTheme="minorHAnsi" w:eastAsiaTheme="minorEastAsia" w:hAnsiTheme="minorHAnsi" w:cstheme="minorBidi"/>
                <w:noProof/>
                <w:snapToGrid/>
                <w:sz w:val="22"/>
                <w:szCs w:val="22"/>
              </w:rPr>
              <w:tab/>
            </w:r>
            <w:r w:rsidR="0076378F" w:rsidRPr="00DB16CC">
              <w:rPr>
                <w:rStyle w:val="ad"/>
                <w:noProof/>
              </w:rPr>
              <w:t>Переторжка.</w:t>
            </w:r>
            <w:r w:rsidR="0076378F">
              <w:rPr>
                <w:noProof/>
                <w:webHidden/>
              </w:rPr>
              <w:tab/>
            </w:r>
            <w:r w:rsidR="0076378F">
              <w:rPr>
                <w:noProof/>
                <w:webHidden/>
              </w:rPr>
              <w:fldChar w:fldCharType="begin"/>
            </w:r>
            <w:r w:rsidR="0076378F">
              <w:rPr>
                <w:noProof/>
                <w:webHidden/>
              </w:rPr>
              <w:instrText xml:space="preserve"> PAGEREF _Toc188542911 \h </w:instrText>
            </w:r>
            <w:r w:rsidR="0076378F">
              <w:rPr>
                <w:noProof/>
                <w:webHidden/>
              </w:rPr>
            </w:r>
            <w:r w:rsidR="0076378F">
              <w:rPr>
                <w:noProof/>
                <w:webHidden/>
              </w:rPr>
              <w:fldChar w:fldCharType="separate"/>
            </w:r>
            <w:r w:rsidR="0076378F">
              <w:rPr>
                <w:noProof/>
                <w:webHidden/>
              </w:rPr>
              <w:t>21</w:t>
            </w:r>
            <w:r w:rsidR="0076378F">
              <w:rPr>
                <w:noProof/>
                <w:webHidden/>
              </w:rPr>
              <w:fldChar w:fldCharType="end"/>
            </w:r>
          </w:hyperlink>
        </w:p>
        <w:p w14:paraId="6E31DD1C" w14:textId="105E1297" w:rsidR="0076378F" w:rsidRDefault="00930CA6">
          <w:pPr>
            <w:pStyle w:val="23"/>
            <w:rPr>
              <w:rFonts w:asciiTheme="minorHAnsi" w:eastAsiaTheme="minorEastAsia" w:hAnsiTheme="minorHAnsi" w:cstheme="minorBidi"/>
              <w:noProof/>
              <w:snapToGrid/>
              <w:sz w:val="22"/>
              <w:szCs w:val="22"/>
            </w:rPr>
          </w:pPr>
          <w:hyperlink w:anchor="_Toc188542912" w:history="1">
            <w:r w:rsidR="0076378F" w:rsidRPr="00DB16CC">
              <w:rPr>
                <w:rStyle w:val="ad"/>
                <w:bCs/>
                <w:noProof/>
              </w:rPr>
              <w:t>3.9</w:t>
            </w:r>
            <w:r w:rsidR="0076378F">
              <w:rPr>
                <w:rFonts w:asciiTheme="minorHAnsi" w:eastAsiaTheme="minorEastAsia" w:hAnsiTheme="minorHAnsi" w:cstheme="minorBidi"/>
                <w:noProof/>
                <w:snapToGrid/>
                <w:sz w:val="22"/>
                <w:szCs w:val="22"/>
              </w:rPr>
              <w:tab/>
            </w:r>
            <w:r w:rsidR="0076378F" w:rsidRPr="00DB16CC">
              <w:rPr>
                <w:rStyle w:val="ad"/>
                <w:noProof/>
              </w:rPr>
              <w:t>Заключение договора.</w:t>
            </w:r>
            <w:r w:rsidR="0076378F">
              <w:rPr>
                <w:noProof/>
                <w:webHidden/>
              </w:rPr>
              <w:tab/>
            </w:r>
            <w:r w:rsidR="0076378F">
              <w:rPr>
                <w:noProof/>
                <w:webHidden/>
              </w:rPr>
              <w:fldChar w:fldCharType="begin"/>
            </w:r>
            <w:r w:rsidR="0076378F">
              <w:rPr>
                <w:noProof/>
                <w:webHidden/>
              </w:rPr>
              <w:instrText xml:space="preserve"> PAGEREF _Toc188542912 \h </w:instrText>
            </w:r>
            <w:r w:rsidR="0076378F">
              <w:rPr>
                <w:noProof/>
                <w:webHidden/>
              </w:rPr>
            </w:r>
            <w:r w:rsidR="0076378F">
              <w:rPr>
                <w:noProof/>
                <w:webHidden/>
              </w:rPr>
              <w:fldChar w:fldCharType="separate"/>
            </w:r>
            <w:r w:rsidR="0076378F">
              <w:rPr>
                <w:noProof/>
                <w:webHidden/>
              </w:rPr>
              <w:t>22</w:t>
            </w:r>
            <w:r w:rsidR="0076378F">
              <w:rPr>
                <w:noProof/>
                <w:webHidden/>
              </w:rPr>
              <w:fldChar w:fldCharType="end"/>
            </w:r>
          </w:hyperlink>
        </w:p>
        <w:p w14:paraId="09FC8053" w14:textId="44A99040" w:rsidR="0076378F" w:rsidRDefault="00930CA6">
          <w:pPr>
            <w:pStyle w:val="23"/>
            <w:rPr>
              <w:rFonts w:asciiTheme="minorHAnsi" w:eastAsiaTheme="minorEastAsia" w:hAnsiTheme="minorHAnsi" w:cstheme="minorBidi"/>
              <w:noProof/>
              <w:snapToGrid/>
              <w:sz w:val="22"/>
              <w:szCs w:val="22"/>
            </w:rPr>
          </w:pPr>
          <w:hyperlink w:anchor="_Toc188542913" w:history="1">
            <w:r w:rsidR="0076378F" w:rsidRPr="00DB16CC">
              <w:rPr>
                <w:rStyle w:val="ad"/>
                <w:bCs/>
                <w:noProof/>
              </w:rPr>
              <w:t>3.10</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исполнения договора.</w:t>
            </w:r>
            <w:r w:rsidR="0076378F">
              <w:rPr>
                <w:noProof/>
                <w:webHidden/>
              </w:rPr>
              <w:tab/>
            </w:r>
            <w:r w:rsidR="0076378F">
              <w:rPr>
                <w:noProof/>
                <w:webHidden/>
              </w:rPr>
              <w:fldChar w:fldCharType="begin"/>
            </w:r>
            <w:r w:rsidR="0076378F">
              <w:rPr>
                <w:noProof/>
                <w:webHidden/>
              </w:rPr>
              <w:instrText xml:space="preserve"> PAGEREF _Toc188542913 \h </w:instrText>
            </w:r>
            <w:r w:rsidR="0076378F">
              <w:rPr>
                <w:noProof/>
                <w:webHidden/>
              </w:rPr>
            </w:r>
            <w:r w:rsidR="0076378F">
              <w:rPr>
                <w:noProof/>
                <w:webHidden/>
              </w:rPr>
              <w:fldChar w:fldCharType="separate"/>
            </w:r>
            <w:r w:rsidR="0076378F">
              <w:rPr>
                <w:noProof/>
                <w:webHidden/>
              </w:rPr>
              <w:t>24</w:t>
            </w:r>
            <w:r w:rsidR="0076378F">
              <w:rPr>
                <w:noProof/>
                <w:webHidden/>
              </w:rPr>
              <w:fldChar w:fldCharType="end"/>
            </w:r>
          </w:hyperlink>
        </w:p>
        <w:p w14:paraId="36D39B16" w14:textId="35E637B6" w:rsidR="0076378F" w:rsidRDefault="00930CA6">
          <w:pPr>
            <w:pStyle w:val="23"/>
            <w:rPr>
              <w:rFonts w:asciiTheme="minorHAnsi" w:eastAsiaTheme="minorEastAsia" w:hAnsiTheme="minorHAnsi" w:cstheme="minorBidi"/>
              <w:noProof/>
              <w:snapToGrid/>
              <w:sz w:val="22"/>
              <w:szCs w:val="22"/>
            </w:rPr>
          </w:pPr>
          <w:hyperlink w:anchor="_Toc188542914" w:history="1">
            <w:r w:rsidR="0076378F" w:rsidRPr="00DB16CC">
              <w:rPr>
                <w:rStyle w:val="ad"/>
                <w:bCs/>
                <w:noProof/>
              </w:rPr>
              <w:t>3.11</w:t>
            </w:r>
            <w:r w:rsidR="0076378F">
              <w:rPr>
                <w:rFonts w:asciiTheme="minorHAnsi" w:eastAsiaTheme="minorEastAsia" w:hAnsiTheme="minorHAnsi" w:cstheme="minorBidi"/>
                <w:noProof/>
                <w:snapToGrid/>
                <w:sz w:val="22"/>
                <w:szCs w:val="22"/>
              </w:rPr>
              <w:tab/>
            </w:r>
            <w:r w:rsidR="0076378F" w:rsidRPr="00DB16CC">
              <w:rPr>
                <w:rStyle w:val="ad"/>
                <w:noProof/>
              </w:rPr>
              <w:t>Национальный режим при осуществлении закупок.</w:t>
            </w:r>
            <w:r w:rsidR="0076378F">
              <w:rPr>
                <w:noProof/>
                <w:webHidden/>
              </w:rPr>
              <w:tab/>
            </w:r>
            <w:r w:rsidR="0076378F">
              <w:rPr>
                <w:noProof/>
                <w:webHidden/>
              </w:rPr>
              <w:fldChar w:fldCharType="begin"/>
            </w:r>
            <w:r w:rsidR="0076378F">
              <w:rPr>
                <w:noProof/>
                <w:webHidden/>
              </w:rPr>
              <w:instrText xml:space="preserve"> PAGEREF _Toc188542914 \h </w:instrText>
            </w:r>
            <w:r w:rsidR="0076378F">
              <w:rPr>
                <w:noProof/>
                <w:webHidden/>
              </w:rPr>
            </w:r>
            <w:r w:rsidR="0076378F">
              <w:rPr>
                <w:noProof/>
                <w:webHidden/>
              </w:rPr>
              <w:fldChar w:fldCharType="separate"/>
            </w:r>
            <w:r w:rsidR="0076378F">
              <w:rPr>
                <w:noProof/>
                <w:webHidden/>
              </w:rPr>
              <w:t>25</w:t>
            </w:r>
            <w:r w:rsidR="0076378F">
              <w:rPr>
                <w:noProof/>
                <w:webHidden/>
              </w:rPr>
              <w:fldChar w:fldCharType="end"/>
            </w:r>
          </w:hyperlink>
        </w:p>
        <w:p w14:paraId="6EF177E7" w14:textId="4E7969E6" w:rsidR="0076378F" w:rsidRDefault="00930CA6">
          <w:pPr>
            <w:pStyle w:val="23"/>
            <w:rPr>
              <w:rFonts w:asciiTheme="minorHAnsi" w:eastAsiaTheme="minorEastAsia" w:hAnsiTheme="minorHAnsi" w:cstheme="minorBidi"/>
              <w:noProof/>
              <w:snapToGrid/>
              <w:sz w:val="22"/>
              <w:szCs w:val="22"/>
            </w:rPr>
          </w:pPr>
          <w:hyperlink w:anchor="_Toc188542915" w:history="1">
            <w:r w:rsidR="0076378F" w:rsidRPr="00DB16CC">
              <w:rPr>
                <w:rStyle w:val="ad"/>
                <w:bCs/>
                <w:noProof/>
              </w:rPr>
              <w:t>3.12</w:t>
            </w:r>
            <w:r w:rsidR="0076378F">
              <w:rPr>
                <w:rFonts w:asciiTheme="minorHAnsi" w:eastAsiaTheme="minorEastAsia" w:hAnsiTheme="minorHAnsi" w:cstheme="minorBidi"/>
                <w:noProof/>
                <w:snapToGrid/>
                <w:sz w:val="22"/>
                <w:szCs w:val="22"/>
              </w:rPr>
              <w:tab/>
            </w:r>
            <w:r w:rsidR="0076378F" w:rsidRPr="00DB16CC">
              <w:rPr>
                <w:rStyle w:val="ad"/>
                <w:noProof/>
              </w:rPr>
              <w:t>Антидемпинговые меры.</w:t>
            </w:r>
            <w:r w:rsidR="0076378F">
              <w:rPr>
                <w:noProof/>
                <w:webHidden/>
              </w:rPr>
              <w:tab/>
            </w:r>
            <w:r w:rsidR="0076378F">
              <w:rPr>
                <w:noProof/>
                <w:webHidden/>
              </w:rPr>
              <w:fldChar w:fldCharType="begin"/>
            </w:r>
            <w:r w:rsidR="0076378F">
              <w:rPr>
                <w:noProof/>
                <w:webHidden/>
              </w:rPr>
              <w:instrText xml:space="preserve"> PAGEREF _Toc188542915 \h </w:instrText>
            </w:r>
            <w:r w:rsidR="0076378F">
              <w:rPr>
                <w:noProof/>
                <w:webHidden/>
              </w:rPr>
            </w:r>
            <w:r w:rsidR="0076378F">
              <w:rPr>
                <w:noProof/>
                <w:webHidden/>
              </w:rPr>
              <w:fldChar w:fldCharType="separate"/>
            </w:r>
            <w:r w:rsidR="0076378F">
              <w:rPr>
                <w:noProof/>
                <w:webHidden/>
              </w:rPr>
              <w:t>27</w:t>
            </w:r>
            <w:r w:rsidR="0076378F">
              <w:rPr>
                <w:noProof/>
                <w:webHidden/>
              </w:rPr>
              <w:fldChar w:fldCharType="end"/>
            </w:r>
          </w:hyperlink>
        </w:p>
        <w:p w14:paraId="4091BBC0" w14:textId="25919EA4" w:rsidR="0076378F" w:rsidRDefault="00930CA6">
          <w:pPr>
            <w:pStyle w:val="15"/>
            <w:rPr>
              <w:rFonts w:asciiTheme="minorHAnsi" w:eastAsiaTheme="minorEastAsia" w:hAnsiTheme="minorHAnsi" w:cstheme="minorBidi"/>
              <w:noProof/>
              <w:snapToGrid/>
              <w:sz w:val="22"/>
              <w:szCs w:val="22"/>
            </w:rPr>
          </w:pPr>
          <w:hyperlink w:anchor="_Toc188542916" w:history="1">
            <w:r w:rsidR="0076378F" w:rsidRPr="00DB16CC">
              <w:rPr>
                <w:rStyle w:val="ad"/>
                <w:bCs/>
                <w:noProof/>
              </w:rPr>
              <w:t>4.</w:t>
            </w:r>
            <w:r w:rsidR="0076378F">
              <w:rPr>
                <w:rFonts w:asciiTheme="minorHAnsi" w:eastAsiaTheme="minorEastAsia" w:hAnsiTheme="minorHAnsi" w:cstheme="minorBidi"/>
                <w:noProof/>
                <w:snapToGrid/>
                <w:sz w:val="22"/>
                <w:szCs w:val="22"/>
              </w:rPr>
              <w:tab/>
            </w:r>
            <w:r w:rsidR="0076378F" w:rsidRPr="00DB16CC">
              <w:rPr>
                <w:rStyle w:val="ad"/>
                <w:noProof/>
              </w:rPr>
              <w:t>ИНФОРМ</w:t>
            </w:r>
            <w:r w:rsidR="0076378F" w:rsidRPr="00DB16CC">
              <w:rPr>
                <w:rStyle w:val="ad"/>
                <w:noProof/>
              </w:rPr>
              <w:t>А</w:t>
            </w:r>
            <w:r w:rsidR="0076378F" w:rsidRPr="00DB16CC">
              <w:rPr>
                <w:rStyle w:val="ad"/>
                <w:noProof/>
              </w:rPr>
              <w:t>ЦИОННАЯ КАРТА</w:t>
            </w:r>
            <w:r w:rsidR="0076378F">
              <w:rPr>
                <w:noProof/>
                <w:webHidden/>
              </w:rPr>
              <w:tab/>
            </w:r>
            <w:r w:rsidR="0076378F">
              <w:rPr>
                <w:noProof/>
                <w:webHidden/>
              </w:rPr>
              <w:fldChar w:fldCharType="begin"/>
            </w:r>
            <w:r w:rsidR="0076378F">
              <w:rPr>
                <w:noProof/>
                <w:webHidden/>
              </w:rPr>
              <w:instrText xml:space="preserve"> PAGEREF _Toc188542916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31DC7EB5" w14:textId="57F992DC" w:rsidR="0076378F" w:rsidRDefault="00930CA6">
          <w:pPr>
            <w:pStyle w:val="23"/>
            <w:rPr>
              <w:rFonts w:asciiTheme="minorHAnsi" w:eastAsiaTheme="minorEastAsia" w:hAnsiTheme="minorHAnsi" w:cstheme="minorBidi"/>
              <w:noProof/>
              <w:snapToGrid/>
              <w:sz w:val="22"/>
              <w:szCs w:val="22"/>
            </w:rPr>
          </w:pPr>
          <w:hyperlink w:anchor="_Toc188542917" w:history="1">
            <w:r w:rsidR="0076378F" w:rsidRPr="00DB16CC">
              <w:rPr>
                <w:rStyle w:val="ad"/>
                <w:bCs/>
                <w:noProof/>
              </w:rPr>
              <w:t>4.1</w:t>
            </w:r>
            <w:r w:rsidR="0076378F">
              <w:rPr>
                <w:rFonts w:asciiTheme="minorHAnsi" w:eastAsiaTheme="minorEastAsia" w:hAnsiTheme="minorHAnsi" w:cstheme="minorBidi"/>
                <w:noProof/>
                <w:snapToGrid/>
                <w:sz w:val="22"/>
                <w:szCs w:val="22"/>
              </w:rPr>
              <w:tab/>
            </w:r>
            <w:r w:rsidR="0076378F" w:rsidRPr="00DB16CC">
              <w:rPr>
                <w:rStyle w:val="ad"/>
                <w:noProof/>
              </w:rPr>
              <w:t>Основные условия проведения процедуры.</w:t>
            </w:r>
            <w:r w:rsidR="0076378F">
              <w:rPr>
                <w:noProof/>
                <w:webHidden/>
              </w:rPr>
              <w:tab/>
            </w:r>
            <w:r w:rsidR="0076378F">
              <w:rPr>
                <w:noProof/>
                <w:webHidden/>
              </w:rPr>
              <w:fldChar w:fldCharType="begin"/>
            </w:r>
            <w:r w:rsidR="0076378F">
              <w:rPr>
                <w:noProof/>
                <w:webHidden/>
              </w:rPr>
              <w:instrText xml:space="preserve"> PAGEREF _Toc188542917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72F5A3F1" w14:textId="0526D57A" w:rsidR="0076378F" w:rsidRDefault="00930CA6">
          <w:pPr>
            <w:pStyle w:val="15"/>
            <w:rPr>
              <w:rFonts w:asciiTheme="minorHAnsi" w:eastAsiaTheme="minorEastAsia" w:hAnsiTheme="minorHAnsi" w:cstheme="minorBidi"/>
              <w:noProof/>
              <w:snapToGrid/>
              <w:sz w:val="22"/>
              <w:szCs w:val="22"/>
            </w:rPr>
          </w:pPr>
          <w:hyperlink w:anchor="_Toc188542918" w:history="1">
            <w:r w:rsidR="0076378F" w:rsidRPr="00DB16CC">
              <w:rPr>
                <w:rStyle w:val="ad"/>
                <w:bCs/>
                <w:noProof/>
              </w:rPr>
              <w:t>5.</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И СОПОСТАВЛЕНИЯ ЗАЯВОК</w:t>
            </w:r>
            <w:r w:rsidR="0076378F">
              <w:rPr>
                <w:noProof/>
                <w:webHidden/>
              </w:rPr>
              <w:tab/>
            </w:r>
            <w:r w:rsidR="0076378F">
              <w:rPr>
                <w:noProof/>
                <w:webHidden/>
              </w:rPr>
              <w:fldChar w:fldCharType="begin"/>
            </w:r>
            <w:r w:rsidR="0076378F">
              <w:rPr>
                <w:noProof/>
                <w:webHidden/>
              </w:rPr>
              <w:instrText xml:space="preserve"> PAGEREF _Toc188542918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49F4B9C" w14:textId="6FA196AA" w:rsidR="0076378F" w:rsidRDefault="00930CA6">
          <w:pPr>
            <w:pStyle w:val="23"/>
            <w:rPr>
              <w:rFonts w:asciiTheme="minorHAnsi" w:eastAsiaTheme="minorEastAsia" w:hAnsiTheme="minorHAnsi" w:cstheme="minorBidi"/>
              <w:noProof/>
              <w:snapToGrid/>
              <w:sz w:val="22"/>
              <w:szCs w:val="22"/>
            </w:rPr>
          </w:pPr>
          <w:hyperlink w:anchor="_Toc188542919" w:history="1">
            <w:r w:rsidR="0076378F" w:rsidRPr="00DB16CC">
              <w:rPr>
                <w:rStyle w:val="ad"/>
                <w:bCs/>
                <w:noProof/>
              </w:rPr>
              <w:t>5.1</w:t>
            </w:r>
            <w:r w:rsidR="0076378F">
              <w:rPr>
                <w:rFonts w:asciiTheme="minorHAnsi" w:eastAsiaTheme="minorEastAsia" w:hAnsiTheme="minorHAnsi" w:cstheme="minorBidi"/>
                <w:noProof/>
                <w:snapToGrid/>
                <w:sz w:val="22"/>
                <w:szCs w:val="22"/>
              </w:rPr>
              <w:tab/>
            </w:r>
            <w:r w:rsidR="0076378F" w:rsidRPr="00DB16CC">
              <w:rPr>
                <w:rStyle w:val="ad"/>
                <w:noProof/>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r w:rsidR="0076378F">
              <w:rPr>
                <w:noProof/>
                <w:webHidden/>
              </w:rPr>
              <w:tab/>
            </w:r>
            <w:r w:rsidR="0076378F">
              <w:rPr>
                <w:noProof/>
                <w:webHidden/>
              </w:rPr>
              <w:fldChar w:fldCharType="begin"/>
            </w:r>
            <w:r w:rsidR="0076378F">
              <w:rPr>
                <w:noProof/>
                <w:webHidden/>
              </w:rPr>
              <w:instrText xml:space="preserve"> PAGEREF _Toc188542919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7E2491A2" w14:textId="1DCB653A" w:rsidR="0076378F" w:rsidRDefault="00930CA6">
          <w:pPr>
            <w:pStyle w:val="23"/>
            <w:rPr>
              <w:rFonts w:asciiTheme="minorHAnsi" w:eastAsiaTheme="minorEastAsia" w:hAnsiTheme="minorHAnsi" w:cstheme="minorBidi"/>
              <w:noProof/>
              <w:snapToGrid/>
              <w:sz w:val="22"/>
              <w:szCs w:val="22"/>
            </w:rPr>
          </w:pPr>
          <w:hyperlink w:anchor="_Toc188542920" w:history="1">
            <w:r w:rsidR="0076378F" w:rsidRPr="00DB16CC">
              <w:rPr>
                <w:rStyle w:val="ad"/>
                <w:bCs/>
                <w:noProof/>
              </w:rPr>
              <w:t>5.2</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 критерию «Цена договора».</w:t>
            </w:r>
            <w:r w:rsidR="0076378F">
              <w:rPr>
                <w:noProof/>
                <w:webHidden/>
              </w:rPr>
              <w:tab/>
            </w:r>
            <w:r w:rsidR="0076378F">
              <w:rPr>
                <w:noProof/>
                <w:webHidden/>
              </w:rPr>
              <w:fldChar w:fldCharType="begin"/>
            </w:r>
            <w:r w:rsidR="0076378F">
              <w:rPr>
                <w:noProof/>
                <w:webHidden/>
              </w:rPr>
              <w:instrText xml:space="preserve"> PAGEREF _Toc188542920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BF3FE9E" w14:textId="5A7B47B0" w:rsidR="0076378F" w:rsidRDefault="00930CA6">
          <w:pPr>
            <w:pStyle w:val="23"/>
            <w:rPr>
              <w:rFonts w:asciiTheme="minorHAnsi" w:eastAsiaTheme="minorEastAsia" w:hAnsiTheme="minorHAnsi" w:cstheme="minorBidi"/>
              <w:noProof/>
              <w:snapToGrid/>
              <w:sz w:val="22"/>
              <w:szCs w:val="22"/>
            </w:rPr>
          </w:pPr>
          <w:hyperlink w:anchor="_Toc188542921" w:history="1">
            <w:r w:rsidR="0076378F" w:rsidRPr="00DB16CC">
              <w:rPr>
                <w:rStyle w:val="ad"/>
                <w:bCs/>
                <w:noProof/>
              </w:rPr>
              <w:t>5.3</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w:t>
            </w:r>
            <w:r w:rsidR="0076378F" w:rsidRPr="00DB16CC">
              <w:rPr>
                <w:rStyle w:val="ad"/>
                <w:rFonts w:eastAsia="Calibri"/>
                <w:noProof/>
              </w:rPr>
              <w:t xml:space="preserve"> критерию</w:t>
            </w:r>
            <w:r w:rsidR="0076378F" w:rsidRPr="00DB16CC">
              <w:rPr>
                <w:rStyle w:val="ad"/>
                <w:noProof/>
              </w:rPr>
              <w:t xml:space="preserve"> «Статус участника».</w:t>
            </w:r>
            <w:r w:rsidR="0076378F">
              <w:rPr>
                <w:noProof/>
                <w:webHidden/>
              </w:rPr>
              <w:tab/>
            </w:r>
            <w:r w:rsidR="0076378F">
              <w:rPr>
                <w:noProof/>
                <w:webHidden/>
              </w:rPr>
              <w:fldChar w:fldCharType="begin"/>
            </w:r>
            <w:r w:rsidR="0076378F">
              <w:rPr>
                <w:noProof/>
                <w:webHidden/>
              </w:rPr>
              <w:instrText xml:space="preserve"> PAGEREF _Toc188542921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3A7BDC86" w14:textId="0D45B0AC" w:rsidR="0076378F" w:rsidRDefault="00930CA6">
          <w:pPr>
            <w:pStyle w:val="15"/>
            <w:rPr>
              <w:rFonts w:asciiTheme="minorHAnsi" w:eastAsiaTheme="minorEastAsia" w:hAnsiTheme="minorHAnsi" w:cstheme="minorBidi"/>
              <w:noProof/>
              <w:snapToGrid/>
              <w:sz w:val="22"/>
              <w:szCs w:val="22"/>
            </w:rPr>
          </w:pPr>
          <w:hyperlink w:anchor="_Toc188542922" w:history="1">
            <w:r w:rsidR="0076378F" w:rsidRPr="00DB16CC">
              <w:rPr>
                <w:rStyle w:val="ad"/>
                <w:bCs/>
                <w:noProof/>
              </w:rPr>
              <w:t>6.</w:t>
            </w:r>
            <w:r w:rsidR="0076378F">
              <w:rPr>
                <w:rFonts w:asciiTheme="minorHAnsi" w:eastAsiaTheme="minorEastAsia" w:hAnsiTheme="minorHAnsi" w:cstheme="minorBidi"/>
                <w:noProof/>
                <w:snapToGrid/>
                <w:sz w:val="22"/>
                <w:szCs w:val="22"/>
              </w:rPr>
              <w:tab/>
            </w:r>
            <w:r w:rsidR="0076378F" w:rsidRPr="00DB16CC">
              <w:rPr>
                <w:rStyle w:val="ad"/>
                <w:noProof/>
              </w:rPr>
              <w:t>ПРОЕКТ ДОГОВОРА</w:t>
            </w:r>
            <w:r w:rsidR="0076378F">
              <w:rPr>
                <w:noProof/>
                <w:webHidden/>
              </w:rPr>
              <w:tab/>
            </w:r>
            <w:r w:rsidR="0076378F">
              <w:rPr>
                <w:noProof/>
                <w:webHidden/>
              </w:rPr>
              <w:fldChar w:fldCharType="begin"/>
            </w:r>
            <w:r w:rsidR="0076378F">
              <w:rPr>
                <w:noProof/>
                <w:webHidden/>
              </w:rPr>
              <w:instrText xml:space="preserve"> PAGEREF _Toc188542922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3CC7D473" w14:textId="4B98075B" w:rsidR="0076378F" w:rsidRDefault="00930CA6">
          <w:pPr>
            <w:pStyle w:val="15"/>
            <w:rPr>
              <w:rFonts w:asciiTheme="minorHAnsi" w:eastAsiaTheme="minorEastAsia" w:hAnsiTheme="minorHAnsi" w:cstheme="minorBidi"/>
              <w:noProof/>
              <w:snapToGrid/>
              <w:sz w:val="22"/>
              <w:szCs w:val="22"/>
            </w:rPr>
          </w:pPr>
          <w:hyperlink w:anchor="_Toc188542923" w:history="1">
            <w:r w:rsidR="0076378F" w:rsidRPr="00DB16CC">
              <w:rPr>
                <w:rStyle w:val="ad"/>
                <w:bCs/>
                <w:noProof/>
              </w:rPr>
              <w:t>7.</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ЗАДАНИЕ (ТРЕБОВАНИЯ К ПРОДУКЦИИ (ПРЕДМЕТУ ЗАКУПКИ)</w:t>
            </w:r>
            <w:r w:rsidR="0076378F">
              <w:rPr>
                <w:noProof/>
                <w:webHidden/>
              </w:rPr>
              <w:tab/>
            </w:r>
            <w:r w:rsidR="0076378F">
              <w:rPr>
                <w:noProof/>
                <w:webHidden/>
              </w:rPr>
              <w:fldChar w:fldCharType="begin"/>
            </w:r>
            <w:r w:rsidR="0076378F">
              <w:rPr>
                <w:noProof/>
                <w:webHidden/>
              </w:rPr>
              <w:instrText xml:space="preserve"> PAGEREF _Toc188542923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592E1C76" w14:textId="49F574D8" w:rsidR="0076378F" w:rsidRDefault="00930CA6">
          <w:pPr>
            <w:pStyle w:val="15"/>
            <w:rPr>
              <w:rFonts w:asciiTheme="minorHAnsi" w:eastAsiaTheme="minorEastAsia" w:hAnsiTheme="minorHAnsi" w:cstheme="minorBidi"/>
              <w:noProof/>
              <w:snapToGrid/>
              <w:sz w:val="22"/>
              <w:szCs w:val="22"/>
            </w:rPr>
          </w:pPr>
          <w:hyperlink w:anchor="_Toc188542924" w:history="1">
            <w:r w:rsidR="0076378F" w:rsidRPr="00DB16CC">
              <w:rPr>
                <w:rStyle w:val="ad"/>
                <w:bCs/>
                <w:noProof/>
              </w:rPr>
              <w:t>8.</w:t>
            </w:r>
            <w:r w:rsidR="0076378F">
              <w:rPr>
                <w:rFonts w:asciiTheme="minorHAnsi" w:eastAsiaTheme="minorEastAsia" w:hAnsiTheme="minorHAnsi" w:cstheme="minorBidi"/>
                <w:noProof/>
                <w:snapToGrid/>
                <w:sz w:val="22"/>
                <w:szCs w:val="22"/>
              </w:rPr>
              <w:tab/>
            </w:r>
            <w:r w:rsidR="0076378F" w:rsidRPr="00DB16CC">
              <w:rPr>
                <w:rStyle w:val="ad"/>
                <w:noProof/>
              </w:rPr>
              <w:t>ОБРАЗЦЫ ФОРМЫ ДОКУМЕНТОВ, ВКЛЮЧАЕМЫХ В СОСТАВ ЗАЯВКИ</w:t>
            </w:r>
            <w:r w:rsidR="0076378F">
              <w:rPr>
                <w:noProof/>
                <w:webHidden/>
              </w:rPr>
              <w:tab/>
            </w:r>
            <w:r w:rsidR="0076378F">
              <w:rPr>
                <w:noProof/>
                <w:webHidden/>
              </w:rPr>
              <w:fldChar w:fldCharType="begin"/>
            </w:r>
            <w:r w:rsidR="0076378F">
              <w:rPr>
                <w:noProof/>
                <w:webHidden/>
              </w:rPr>
              <w:instrText xml:space="preserve"> PAGEREF _Toc188542924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5906CF28" w14:textId="38A2D7BB" w:rsidR="0076378F" w:rsidRDefault="00930CA6">
          <w:pPr>
            <w:pStyle w:val="23"/>
            <w:rPr>
              <w:rFonts w:asciiTheme="minorHAnsi" w:eastAsiaTheme="minorEastAsia" w:hAnsiTheme="minorHAnsi" w:cstheme="minorBidi"/>
              <w:noProof/>
              <w:snapToGrid/>
              <w:sz w:val="22"/>
              <w:szCs w:val="22"/>
            </w:rPr>
          </w:pPr>
          <w:hyperlink w:anchor="_Toc188542925" w:history="1">
            <w:r w:rsidR="0076378F" w:rsidRPr="00DB16CC">
              <w:rPr>
                <w:rStyle w:val="ad"/>
                <w:bCs/>
                <w:noProof/>
              </w:rPr>
              <w:t>8.1</w:t>
            </w:r>
            <w:r w:rsidR="0076378F">
              <w:rPr>
                <w:rFonts w:asciiTheme="minorHAnsi" w:eastAsiaTheme="minorEastAsia" w:hAnsiTheme="minorHAnsi" w:cstheme="minorBidi"/>
                <w:noProof/>
                <w:snapToGrid/>
                <w:sz w:val="22"/>
                <w:szCs w:val="22"/>
              </w:rPr>
              <w:tab/>
            </w:r>
            <w:r w:rsidR="0076378F" w:rsidRPr="00DB16CC">
              <w:rPr>
                <w:rStyle w:val="ad"/>
                <w:noProof/>
              </w:rPr>
              <w:t>Заявка на участие в запросе предложений (форма 1).</w:t>
            </w:r>
            <w:r w:rsidR="0076378F">
              <w:rPr>
                <w:noProof/>
                <w:webHidden/>
              </w:rPr>
              <w:tab/>
            </w:r>
            <w:r w:rsidR="0076378F">
              <w:rPr>
                <w:noProof/>
                <w:webHidden/>
              </w:rPr>
              <w:fldChar w:fldCharType="begin"/>
            </w:r>
            <w:r w:rsidR="0076378F">
              <w:rPr>
                <w:noProof/>
                <w:webHidden/>
              </w:rPr>
              <w:instrText xml:space="preserve"> PAGEREF _Toc188542925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754607C5" w14:textId="780429C1" w:rsidR="0076378F" w:rsidRDefault="00930CA6">
          <w:pPr>
            <w:pStyle w:val="23"/>
            <w:rPr>
              <w:rFonts w:asciiTheme="minorHAnsi" w:eastAsiaTheme="minorEastAsia" w:hAnsiTheme="minorHAnsi" w:cstheme="minorBidi"/>
              <w:noProof/>
              <w:snapToGrid/>
              <w:sz w:val="22"/>
              <w:szCs w:val="22"/>
            </w:rPr>
          </w:pPr>
          <w:hyperlink w:anchor="_Toc188542926" w:history="1">
            <w:r w:rsidR="0076378F" w:rsidRPr="00DB16CC">
              <w:rPr>
                <w:rStyle w:val="ad"/>
                <w:bCs/>
                <w:noProof/>
              </w:rPr>
              <w:t>8.2</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предложение/ «Описание поставляемой продукции, являющейся предметом закупки» (форма 2)</w:t>
            </w:r>
            <w:r w:rsidR="0076378F">
              <w:rPr>
                <w:noProof/>
                <w:webHidden/>
              </w:rPr>
              <w:tab/>
            </w:r>
            <w:r w:rsidR="0076378F">
              <w:rPr>
                <w:noProof/>
                <w:webHidden/>
              </w:rPr>
              <w:fldChar w:fldCharType="begin"/>
            </w:r>
            <w:r w:rsidR="0076378F">
              <w:rPr>
                <w:noProof/>
                <w:webHidden/>
              </w:rPr>
              <w:instrText xml:space="preserve"> PAGEREF _Toc188542926 \h </w:instrText>
            </w:r>
            <w:r w:rsidR="0076378F">
              <w:rPr>
                <w:noProof/>
                <w:webHidden/>
              </w:rPr>
            </w:r>
            <w:r w:rsidR="0076378F">
              <w:rPr>
                <w:noProof/>
                <w:webHidden/>
              </w:rPr>
              <w:fldChar w:fldCharType="separate"/>
            </w:r>
            <w:r w:rsidR="0076378F">
              <w:rPr>
                <w:noProof/>
                <w:webHidden/>
              </w:rPr>
              <w:t>45</w:t>
            </w:r>
            <w:r w:rsidR="0076378F">
              <w:rPr>
                <w:noProof/>
                <w:webHidden/>
              </w:rPr>
              <w:fldChar w:fldCharType="end"/>
            </w:r>
          </w:hyperlink>
        </w:p>
        <w:p w14:paraId="1AA51365" w14:textId="4A607B0F" w:rsidR="0076378F" w:rsidRDefault="00930CA6">
          <w:pPr>
            <w:pStyle w:val="23"/>
            <w:rPr>
              <w:rFonts w:asciiTheme="minorHAnsi" w:eastAsiaTheme="minorEastAsia" w:hAnsiTheme="minorHAnsi" w:cstheme="minorBidi"/>
              <w:noProof/>
              <w:snapToGrid/>
              <w:sz w:val="22"/>
              <w:szCs w:val="22"/>
            </w:rPr>
          </w:pPr>
          <w:hyperlink w:anchor="_Toc188542927" w:history="1">
            <w:r w:rsidR="0076378F" w:rsidRPr="00DB16CC">
              <w:rPr>
                <w:rStyle w:val="ad"/>
                <w:bCs/>
                <w:noProof/>
              </w:rPr>
              <w:t>8.3</w:t>
            </w:r>
            <w:r w:rsidR="0076378F">
              <w:rPr>
                <w:rFonts w:asciiTheme="minorHAnsi" w:eastAsiaTheme="minorEastAsia" w:hAnsiTheme="minorHAnsi" w:cstheme="minorBidi"/>
                <w:noProof/>
                <w:snapToGrid/>
                <w:sz w:val="22"/>
                <w:szCs w:val="22"/>
              </w:rPr>
              <w:tab/>
            </w:r>
            <w:r w:rsidR="0076378F" w:rsidRPr="00DB16CC">
              <w:rPr>
                <w:rStyle w:val="ad"/>
                <w:noProof/>
              </w:rPr>
              <w:t>Коммерческое предложение (форма 3)</w:t>
            </w:r>
            <w:r w:rsidR="0076378F">
              <w:rPr>
                <w:noProof/>
                <w:webHidden/>
              </w:rPr>
              <w:tab/>
            </w:r>
            <w:r w:rsidR="0076378F">
              <w:rPr>
                <w:noProof/>
                <w:webHidden/>
              </w:rPr>
              <w:fldChar w:fldCharType="begin"/>
            </w:r>
            <w:r w:rsidR="0076378F">
              <w:rPr>
                <w:noProof/>
                <w:webHidden/>
              </w:rPr>
              <w:instrText xml:space="preserve"> PAGEREF _Toc188542927 \h </w:instrText>
            </w:r>
            <w:r w:rsidR="0076378F">
              <w:rPr>
                <w:noProof/>
                <w:webHidden/>
              </w:rPr>
            </w:r>
            <w:r w:rsidR="0076378F">
              <w:rPr>
                <w:noProof/>
                <w:webHidden/>
              </w:rPr>
              <w:fldChar w:fldCharType="separate"/>
            </w:r>
            <w:r w:rsidR="0076378F">
              <w:rPr>
                <w:noProof/>
                <w:webHidden/>
              </w:rPr>
              <w:t>49</w:t>
            </w:r>
            <w:r w:rsidR="0076378F">
              <w:rPr>
                <w:noProof/>
                <w:webHidden/>
              </w:rPr>
              <w:fldChar w:fldCharType="end"/>
            </w:r>
          </w:hyperlink>
        </w:p>
        <w:p w14:paraId="49E5C2DD" w14:textId="1C873D2D" w:rsidR="0076378F" w:rsidRDefault="00930CA6">
          <w:pPr>
            <w:pStyle w:val="23"/>
            <w:rPr>
              <w:rFonts w:asciiTheme="minorHAnsi" w:eastAsiaTheme="minorEastAsia" w:hAnsiTheme="minorHAnsi" w:cstheme="minorBidi"/>
              <w:noProof/>
              <w:snapToGrid/>
              <w:sz w:val="22"/>
              <w:szCs w:val="22"/>
            </w:rPr>
          </w:pPr>
          <w:hyperlink w:anchor="_Toc188542928" w:history="1">
            <w:r w:rsidR="0076378F" w:rsidRPr="00DB16CC">
              <w:rPr>
                <w:rStyle w:val="ad"/>
                <w:bCs/>
                <w:noProof/>
              </w:rPr>
              <w:t>8.4</w:t>
            </w:r>
            <w:r w:rsidR="0076378F">
              <w:rPr>
                <w:rFonts w:asciiTheme="minorHAnsi" w:eastAsiaTheme="minorEastAsia" w:hAnsiTheme="minorHAnsi" w:cstheme="minorBidi"/>
                <w:noProof/>
                <w:snapToGrid/>
                <w:sz w:val="22"/>
                <w:szCs w:val="22"/>
              </w:rPr>
              <w:tab/>
            </w:r>
            <w:r w:rsidR="0076378F" w:rsidRPr="00DB16CC">
              <w:rPr>
                <w:rStyle w:val="ad"/>
                <w:noProof/>
              </w:rPr>
              <w:t>Анкета участника (форма 4)</w:t>
            </w:r>
            <w:r w:rsidR="0076378F">
              <w:rPr>
                <w:noProof/>
                <w:webHidden/>
              </w:rPr>
              <w:tab/>
            </w:r>
            <w:r w:rsidR="0076378F">
              <w:rPr>
                <w:noProof/>
                <w:webHidden/>
              </w:rPr>
              <w:fldChar w:fldCharType="begin"/>
            </w:r>
            <w:r w:rsidR="0076378F">
              <w:rPr>
                <w:noProof/>
                <w:webHidden/>
              </w:rPr>
              <w:instrText xml:space="preserve"> PAGEREF _Toc188542928 \h </w:instrText>
            </w:r>
            <w:r w:rsidR="0076378F">
              <w:rPr>
                <w:noProof/>
                <w:webHidden/>
              </w:rPr>
            </w:r>
            <w:r w:rsidR="0076378F">
              <w:rPr>
                <w:noProof/>
                <w:webHidden/>
              </w:rPr>
              <w:fldChar w:fldCharType="separate"/>
            </w:r>
            <w:r w:rsidR="0076378F">
              <w:rPr>
                <w:noProof/>
                <w:webHidden/>
              </w:rPr>
              <w:t>52</w:t>
            </w:r>
            <w:r w:rsidR="0076378F">
              <w:rPr>
                <w:noProof/>
                <w:webHidden/>
              </w:rPr>
              <w:fldChar w:fldCharType="end"/>
            </w:r>
          </w:hyperlink>
        </w:p>
        <w:p w14:paraId="0E716278" w14:textId="18310CDD" w:rsidR="0076378F" w:rsidRDefault="00930CA6">
          <w:pPr>
            <w:pStyle w:val="23"/>
            <w:rPr>
              <w:rFonts w:asciiTheme="minorHAnsi" w:eastAsiaTheme="minorEastAsia" w:hAnsiTheme="minorHAnsi" w:cstheme="minorBidi"/>
              <w:noProof/>
              <w:snapToGrid/>
              <w:sz w:val="22"/>
              <w:szCs w:val="22"/>
            </w:rPr>
          </w:pPr>
          <w:hyperlink w:anchor="_Toc188542929" w:history="1">
            <w:r w:rsidR="0076378F" w:rsidRPr="00DB16CC">
              <w:rPr>
                <w:rStyle w:val="ad"/>
                <w:bCs/>
                <w:noProof/>
              </w:rPr>
              <w:t>8.5</w:t>
            </w:r>
            <w:r w:rsidR="0076378F">
              <w:rPr>
                <w:rFonts w:asciiTheme="minorHAnsi" w:eastAsiaTheme="minorEastAsia" w:hAnsiTheme="minorHAnsi" w:cstheme="minorBidi"/>
                <w:noProof/>
                <w:snapToGrid/>
                <w:sz w:val="22"/>
                <w:szCs w:val="22"/>
              </w:rPr>
              <w:tab/>
            </w:r>
            <w:r w:rsidR="0076378F" w:rsidRPr="00DB16CC">
              <w:rPr>
                <w:rStyle w:val="ad"/>
                <w:noProof/>
              </w:rPr>
              <w:t>План распределения объемов поставки продукции внутри коллективного участника (форма 5)</w:t>
            </w:r>
            <w:r w:rsidR="0076378F">
              <w:rPr>
                <w:noProof/>
                <w:webHidden/>
              </w:rPr>
              <w:tab/>
            </w:r>
            <w:r w:rsidR="0076378F">
              <w:rPr>
                <w:noProof/>
                <w:webHidden/>
              </w:rPr>
              <w:fldChar w:fldCharType="begin"/>
            </w:r>
            <w:r w:rsidR="0076378F">
              <w:rPr>
                <w:noProof/>
                <w:webHidden/>
              </w:rPr>
              <w:instrText xml:space="preserve"> PAGEREF _Toc188542929 \h </w:instrText>
            </w:r>
            <w:r w:rsidR="0076378F">
              <w:rPr>
                <w:noProof/>
                <w:webHidden/>
              </w:rPr>
            </w:r>
            <w:r w:rsidR="0076378F">
              <w:rPr>
                <w:noProof/>
                <w:webHidden/>
              </w:rPr>
              <w:fldChar w:fldCharType="separate"/>
            </w:r>
            <w:r w:rsidR="0076378F">
              <w:rPr>
                <w:noProof/>
                <w:webHidden/>
              </w:rPr>
              <w:t>54</w:t>
            </w:r>
            <w:r w:rsidR="0076378F">
              <w:rPr>
                <w:noProof/>
                <w:webHidden/>
              </w:rPr>
              <w:fldChar w:fldCharType="end"/>
            </w:r>
          </w:hyperlink>
        </w:p>
        <w:p w14:paraId="2EDB4254" w14:textId="2D4F5205" w:rsidR="0076378F" w:rsidRDefault="00930CA6">
          <w:pPr>
            <w:pStyle w:val="23"/>
            <w:rPr>
              <w:rFonts w:asciiTheme="minorHAnsi" w:eastAsiaTheme="minorEastAsia" w:hAnsiTheme="minorHAnsi" w:cstheme="minorBidi"/>
              <w:noProof/>
              <w:snapToGrid/>
              <w:sz w:val="22"/>
              <w:szCs w:val="22"/>
            </w:rPr>
          </w:pPr>
          <w:hyperlink w:anchor="_Toc188542930" w:history="1">
            <w:r w:rsidR="0076378F" w:rsidRPr="00DB16CC">
              <w:rPr>
                <w:rStyle w:val="ad"/>
                <w:bCs/>
                <w:noProof/>
              </w:rPr>
              <w:t>8.6</w:t>
            </w:r>
            <w:r w:rsidR="0076378F">
              <w:rPr>
                <w:rFonts w:asciiTheme="minorHAnsi" w:eastAsiaTheme="minorEastAsia" w:hAnsiTheme="minorHAnsi" w:cstheme="minorBidi"/>
                <w:noProof/>
                <w:snapToGrid/>
                <w:sz w:val="22"/>
                <w:szCs w:val="22"/>
              </w:rPr>
              <w:tab/>
            </w:r>
            <w:r w:rsidR="0076378F" w:rsidRPr="00DB16CC">
              <w:rPr>
                <w:rStyle w:val="ad"/>
                <w:noProof/>
              </w:rPr>
              <w:t>Декларация соответствия члена коллективного участника (форма 6)</w:t>
            </w:r>
            <w:r w:rsidR="0076378F">
              <w:rPr>
                <w:noProof/>
                <w:webHidden/>
              </w:rPr>
              <w:tab/>
            </w:r>
            <w:r w:rsidR="0076378F">
              <w:rPr>
                <w:noProof/>
                <w:webHidden/>
              </w:rPr>
              <w:fldChar w:fldCharType="begin"/>
            </w:r>
            <w:r w:rsidR="0076378F">
              <w:rPr>
                <w:noProof/>
                <w:webHidden/>
              </w:rPr>
              <w:instrText xml:space="preserve"> PAGEREF _Toc188542930 \h </w:instrText>
            </w:r>
            <w:r w:rsidR="0076378F">
              <w:rPr>
                <w:noProof/>
                <w:webHidden/>
              </w:rPr>
            </w:r>
            <w:r w:rsidR="0076378F">
              <w:rPr>
                <w:noProof/>
                <w:webHidden/>
              </w:rPr>
              <w:fldChar w:fldCharType="separate"/>
            </w:r>
            <w:r w:rsidR="0076378F">
              <w:rPr>
                <w:noProof/>
                <w:webHidden/>
              </w:rPr>
              <w:t>56</w:t>
            </w:r>
            <w:r w:rsidR="0076378F">
              <w:rPr>
                <w:noProof/>
                <w:webHidden/>
              </w:rPr>
              <w:fldChar w:fldCharType="end"/>
            </w:r>
          </w:hyperlink>
        </w:p>
        <w:p w14:paraId="2C8C54DA" w14:textId="02E6E40D" w:rsidR="0076378F" w:rsidRDefault="00930CA6">
          <w:pPr>
            <w:pStyle w:val="23"/>
            <w:rPr>
              <w:rFonts w:asciiTheme="minorHAnsi" w:eastAsiaTheme="minorEastAsia" w:hAnsiTheme="minorHAnsi" w:cstheme="minorBidi"/>
              <w:noProof/>
              <w:snapToGrid/>
              <w:sz w:val="22"/>
              <w:szCs w:val="22"/>
            </w:rPr>
          </w:pPr>
          <w:hyperlink w:anchor="_Toc188542931" w:history="1">
            <w:r w:rsidR="0076378F" w:rsidRPr="00DB16CC">
              <w:rPr>
                <w:rStyle w:val="ad"/>
                <w:bCs/>
                <w:noProof/>
              </w:rPr>
              <w:t>8.7</w:t>
            </w:r>
            <w:r w:rsidR="0076378F">
              <w:rPr>
                <w:rFonts w:asciiTheme="minorHAnsi" w:eastAsiaTheme="minorEastAsia" w:hAnsiTheme="minorHAnsi" w:cstheme="minorBidi"/>
                <w:noProof/>
                <w:snapToGrid/>
                <w:sz w:val="22"/>
                <w:szCs w:val="22"/>
              </w:rPr>
              <w:tab/>
            </w:r>
            <w:r w:rsidR="0076378F" w:rsidRPr="00DB16CC">
              <w:rPr>
                <w:rStyle w:val="ad"/>
                <w:noProof/>
                <w:lang w:val="en-US"/>
              </w:rPr>
              <w:t>C</w:t>
            </w:r>
            <w:r w:rsidR="0076378F" w:rsidRPr="00DB16CC">
              <w:rPr>
                <w:rStyle w:val="ad"/>
                <w:noProof/>
              </w:rPr>
              <w:t>правка о перечне и объемах исполнения аналогичных договоров (форма 7).</w:t>
            </w:r>
            <w:r w:rsidR="0076378F">
              <w:rPr>
                <w:noProof/>
                <w:webHidden/>
              </w:rPr>
              <w:tab/>
            </w:r>
            <w:r w:rsidR="0076378F">
              <w:rPr>
                <w:noProof/>
                <w:webHidden/>
              </w:rPr>
              <w:fldChar w:fldCharType="begin"/>
            </w:r>
            <w:r w:rsidR="0076378F">
              <w:rPr>
                <w:noProof/>
                <w:webHidden/>
              </w:rPr>
              <w:instrText xml:space="preserve"> PAGEREF _Toc188542931 \h </w:instrText>
            </w:r>
            <w:r w:rsidR="0076378F">
              <w:rPr>
                <w:noProof/>
                <w:webHidden/>
              </w:rPr>
            </w:r>
            <w:r w:rsidR="0076378F">
              <w:rPr>
                <w:noProof/>
                <w:webHidden/>
              </w:rPr>
              <w:fldChar w:fldCharType="separate"/>
            </w:r>
            <w:r w:rsidR="0076378F">
              <w:rPr>
                <w:noProof/>
                <w:webHidden/>
              </w:rPr>
              <w:t>58</w:t>
            </w:r>
            <w:r w:rsidR="0076378F">
              <w:rPr>
                <w:noProof/>
                <w:webHidden/>
              </w:rPr>
              <w:fldChar w:fldCharType="end"/>
            </w:r>
          </w:hyperlink>
        </w:p>
        <w:p w14:paraId="3356F5B8" w14:textId="1E9FFBD9" w:rsidR="007C690D" w:rsidRPr="00572637" w:rsidRDefault="007C690D" w:rsidP="006B77F2">
          <w:pPr>
            <w:tabs>
              <w:tab w:val="left" w:pos="0"/>
            </w:tabs>
            <w:spacing w:line="240" w:lineRule="auto"/>
            <w:ind w:firstLine="0"/>
          </w:pPr>
          <w:r w:rsidRPr="00572637">
            <w:rPr>
              <w:b/>
              <w:bCs/>
            </w:rPr>
            <w:fldChar w:fldCharType="end"/>
          </w:r>
        </w:p>
      </w:sdtContent>
    </w:sdt>
    <w:p w14:paraId="2A1D6C69" w14:textId="77777777" w:rsidR="005C6E18" w:rsidRPr="00572637" w:rsidRDefault="005C50D3" w:rsidP="005C50D3">
      <w:pPr>
        <w:pStyle w:val="1"/>
        <w:tabs>
          <w:tab w:val="clear" w:pos="1134"/>
          <w:tab w:val="num" w:pos="1276"/>
        </w:tabs>
        <w:ind w:left="0" w:firstLine="851"/>
        <w:jc w:val="center"/>
        <w:rPr>
          <w:rFonts w:ascii="Times New Roman" w:hAnsi="Times New Roman"/>
          <w:sz w:val="28"/>
          <w:szCs w:val="28"/>
        </w:rPr>
      </w:pPr>
      <w:bookmarkStart w:id="31" w:name="_Toc517582289"/>
      <w:bookmarkStart w:id="32" w:name="_Toc517582613"/>
      <w:bookmarkStart w:id="33" w:name="_Toc518119233"/>
      <w:bookmarkStart w:id="34" w:name="_Toc55193146"/>
      <w:bookmarkStart w:id="35" w:name="_Toc55285334"/>
      <w:bookmarkStart w:id="36" w:name="_Toc55305368"/>
      <w:bookmarkStart w:id="37" w:name="_Ref55335495"/>
      <w:bookmarkStart w:id="38" w:name="_Ref56251018"/>
      <w:bookmarkStart w:id="39" w:name="_Ref56251020"/>
      <w:bookmarkStart w:id="40" w:name="_Ref57046967"/>
      <w:bookmarkStart w:id="41" w:name="_Toc57314614"/>
      <w:bookmarkStart w:id="42" w:name="_Ref57322917"/>
      <w:bookmarkStart w:id="43" w:name="_Ref57322919"/>
      <w:bookmarkStart w:id="44" w:name="_Toc69728940"/>
      <w:bookmarkStart w:id="45" w:name="_Toc175748962"/>
      <w:bookmarkStart w:id="46" w:name="_Ref318720777"/>
      <w:bookmarkStart w:id="47" w:name="_Ref318730060"/>
      <w:bookmarkStart w:id="48" w:name="_Toc461813725"/>
      <w:bookmarkStart w:id="49" w:name="_Toc462131340"/>
      <w:bookmarkStart w:id="50" w:name="_Toc462299447"/>
      <w:bookmarkStart w:id="51" w:name="_Toc462645407"/>
      <w:bookmarkStart w:id="52" w:name="_Toc463433104"/>
      <w:bookmarkStart w:id="53" w:name="_Toc532564173"/>
      <w:bookmarkStart w:id="54" w:name="_Toc4403054"/>
      <w:bookmarkStart w:id="55" w:name="_Toc131693178"/>
      <w:bookmarkStart w:id="56" w:name="_Toc188542887"/>
      <w:r w:rsidRPr="00572637">
        <w:rPr>
          <w:rFonts w:ascii="Times New Roman" w:hAnsi="Times New Roman"/>
          <w:sz w:val="28"/>
          <w:szCs w:val="28"/>
          <w:lang w:val="ru-RU"/>
        </w:rPr>
        <w:lastRenderedPageBreak/>
        <w:t>ОБЩИЕ ПОЛОЖЕНИЯ</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5D4C672" w14:textId="77777777" w:rsidR="005C6E18" w:rsidRPr="00572637" w:rsidRDefault="005C6E18" w:rsidP="005E0B6E">
      <w:pPr>
        <w:pStyle w:val="20"/>
      </w:pPr>
      <w:bookmarkStart w:id="57" w:name="_Toc55285335"/>
      <w:bookmarkStart w:id="58" w:name="_Toc55305369"/>
      <w:bookmarkStart w:id="59" w:name="_Toc57314615"/>
      <w:bookmarkStart w:id="60" w:name="_Toc69728941"/>
      <w:bookmarkStart w:id="61" w:name="_Toc175748963"/>
      <w:bookmarkStart w:id="62" w:name="_Ref318730092"/>
      <w:bookmarkStart w:id="63" w:name="_Toc131693179"/>
      <w:bookmarkStart w:id="64" w:name="_Toc188542888"/>
      <w:r w:rsidRPr="00572637">
        <w:t xml:space="preserve">Общие сведения о </w:t>
      </w:r>
      <w:bookmarkEnd w:id="57"/>
      <w:bookmarkEnd w:id="58"/>
      <w:bookmarkEnd w:id="59"/>
      <w:bookmarkEnd w:id="60"/>
      <w:r w:rsidRPr="00572637">
        <w:t>настоящей процедуре</w:t>
      </w:r>
      <w:bookmarkEnd w:id="61"/>
      <w:bookmarkEnd w:id="62"/>
      <w:r w:rsidRPr="00572637">
        <w:t>.</w:t>
      </w:r>
      <w:bookmarkEnd w:id="63"/>
      <w:bookmarkEnd w:id="64"/>
    </w:p>
    <w:p w14:paraId="0ECDD623" w14:textId="4EA4CC71" w:rsidR="005C6E18" w:rsidRPr="00572637" w:rsidRDefault="005C6E18" w:rsidP="005C50D3">
      <w:pPr>
        <w:pStyle w:val="aa"/>
        <w:numPr>
          <w:ilvl w:val="2"/>
          <w:numId w:val="1"/>
        </w:numPr>
        <w:tabs>
          <w:tab w:val="left" w:pos="1560"/>
        </w:tabs>
        <w:spacing w:line="240" w:lineRule="auto"/>
        <w:ind w:left="0" w:firstLine="851"/>
        <w:rPr>
          <w:b/>
          <w:bCs/>
        </w:rPr>
      </w:pPr>
      <w:bookmarkStart w:id="65" w:name="_Ref55193512"/>
      <w:bookmarkStart w:id="66" w:name="Общие_сведения"/>
      <w:r w:rsidRPr="00572637">
        <w:t xml:space="preserve">Заказчик, указанный в </w:t>
      </w:r>
      <w:r w:rsidRPr="00572637">
        <w:rPr>
          <w:szCs w:val="28"/>
        </w:rPr>
        <w:t>пункте а) п </w:t>
      </w:r>
      <w:r w:rsidR="007F23AA" w:rsidRPr="00572637">
        <w:rPr>
          <w:szCs w:val="28"/>
        </w:rPr>
        <w:t>4.1.1</w:t>
      </w:r>
      <w:r w:rsidRPr="00572637">
        <w:rPr>
          <w:szCs w:val="28"/>
        </w:rPr>
        <w:t>,</w:t>
      </w:r>
      <w:r w:rsidRPr="00572637">
        <w:t xml:space="preserve"> в лице организатора, указанного в </w:t>
      </w:r>
      <w:r w:rsidRPr="00572637">
        <w:rPr>
          <w:szCs w:val="28"/>
        </w:rPr>
        <w:t>пункте б) </w:t>
      </w:r>
      <w:r w:rsidR="00F80FA7" w:rsidRPr="00572637">
        <w:rPr>
          <w:szCs w:val="28"/>
        </w:rPr>
        <w:fldChar w:fldCharType="begin"/>
      </w:r>
      <w:r w:rsidR="00F80FA7" w:rsidRPr="00572637">
        <w:rPr>
          <w:szCs w:val="28"/>
        </w:rPr>
        <w:instrText xml:space="preserve"> REF _Ref126655460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4.1.1</w:t>
      </w:r>
      <w:r w:rsidR="00F80FA7" w:rsidRPr="00572637">
        <w:rPr>
          <w:szCs w:val="28"/>
        </w:rPr>
        <w:fldChar w:fldCharType="end"/>
      </w:r>
      <w:r w:rsidRPr="00572637">
        <w:rPr>
          <w:szCs w:val="28"/>
        </w:rPr>
        <w:t>,</w:t>
      </w:r>
      <w:r w:rsidRPr="00572637">
        <w:t xml:space="preserve"> </w:t>
      </w:r>
      <w:r w:rsidRPr="00572637">
        <w:rPr>
          <w:szCs w:val="28"/>
        </w:rPr>
        <w:t>настоящей закупочной документации запроса предложений в электронной форме (далее – документация, документация о закупке, закупочная документация) (здесь и далее указываются разделы и пункты настоящей документации)</w:t>
      </w:r>
      <w:r w:rsidRPr="00572637">
        <w:t xml:space="preserve">, размещенной на электронной площадке, адрес которой в информационно – телекоммуникационной сети «Интернет» указан в </w:t>
      </w:r>
      <w:r w:rsidRPr="00572637">
        <w:rPr>
          <w:szCs w:val="28"/>
        </w:rPr>
        <w:t>пункте </w:t>
      </w:r>
      <w:r w:rsidR="00F80FA7" w:rsidRPr="00572637">
        <w:rPr>
          <w:szCs w:val="28"/>
        </w:rPr>
        <w:fldChar w:fldCharType="begin"/>
      </w:r>
      <w:r w:rsidR="00F80FA7" w:rsidRPr="00572637">
        <w:rPr>
          <w:szCs w:val="28"/>
        </w:rPr>
        <w:instrText xml:space="preserve"> REF _Ref126655496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4.1.3</w:t>
      </w:r>
      <w:r w:rsidR="00F80FA7" w:rsidRPr="00572637">
        <w:rPr>
          <w:szCs w:val="28"/>
        </w:rPr>
        <w:fldChar w:fldCharType="end"/>
      </w:r>
      <w:r w:rsidRPr="00572637">
        <w:rPr>
          <w:szCs w:val="28"/>
        </w:rPr>
        <w:t xml:space="preserve"> (далее – </w:t>
      </w:r>
      <w:r w:rsidR="008E74BC" w:rsidRPr="00572637">
        <w:rPr>
          <w:szCs w:val="28"/>
        </w:rPr>
        <w:t>ЭТП</w:t>
      </w:r>
      <w:r w:rsidRPr="00572637">
        <w:rPr>
          <w:szCs w:val="28"/>
        </w:rPr>
        <w:t>),</w:t>
      </w:r>
      <w:r w:rsidRPr="00572637">
        <w:t xml:space="preserve"> приглашает лиц, указанных в </w:t>
      </w:r>
      <w:r w:rsidRPr="00572637">
        <w:rPr>
          <w:szCs w:val="28"/>
        </w:rPr>
        <w:t>пункте </w:t>
      </w:r>
      <w:r w:rsidR="00F80FA7" w:rsidRPr="00572637">
        <w:rPr>
          <w:szCs w:val="28"/>
        </w:rPr>
        <w:fldChar w:fldCharType="begin"/>
      </w:r>
      <w:r w:rsidR="00F80FA7" w:rsidRPr="00572637">
        <w:rPr>
          <w:szCs w:val="28"/>
        </w:rPr>
        <w:instrText xml:space="preserve"> REF _Ref126655505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4.1.5</w:t>
      </w:r>
      <w:r w:rsidR="00F80FA7" w:rsidRPr="00572637">
        <w:rPr>
          <w:szCs w:val="28"/>
        </w:rPr>
        <w:fldChar w:fldCharType="end"/>
      </w:r>
      <w:r w:rsidRPr="00572637">
        <w:rPr>
          <w:szCs w:val="28"/>
        </w:rPr>
        <w:t xml:space="preserve"> </w:t>
      </w:r>
      <w:r w:rsidRPr="00572637">
        <w:t xml:space="preserve">(далее – участники, участник), к участию в процедуре закрытый запрос предложений в электронной форме (далее – процедура, закупка) на поставку товаров, работ, услуг, указанных в </w:t>
      </w:r>
      <w:r w:rsidRPr="00572637">
        <w:rPr>
          <w:szCs w:val="28"/>
        </w:rPr>
        <w:t>пункте </w:t>
      </w:r>
      <w:r w:rsidR="00F80FA7" w:rsidRPr="00572637">
        <w:rPr>
          <w:szCs w:val="28"/>
        </w:rPr>
        <w:fldChar w:fldCharType="begin"/>
      </w:r>
      <w:r w:rsidR="00F80FA7" w:rsidRPr="00572637">
        <w:rPr>
          <w:szCs w:val="28"/>
        </w:rPr>
        <w:instrText xml:space="preserve"> REF _Ref4161378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4.1.6</w:t>
      </w:r>
      <w:r w:rsidR="00F80FA7" w:rsidRPr="00572637">
        <w:rPr>
          <w:szCs w:val="28"/>
        </w:rPr>
        <w:fldChar w:fldCharType="end"/>
      </w:r>
      <w:r w:rsidRPr="00572637">
        <w:rPr>
          <w:szCs w:val="28"/>
        </w:rPr>
        <w:t xml:space="preserve">, </w:t>
      </w:r>
      <w:r w:rsidRPr="00572637">
        <w:t>(далее – продукция) для нужд заказчика.</w:t>
      </w:r>
      <w:bookmarkEnd w:id="65"/>
      <w:bookmarkEnd w:id="66"/>
    </w:p>
    <w:p w14:paraId="099CC493" w14:textId="0B3106E9" w:rsidR="005C6E18" w:rsidRPr="00AD3DFA" w:rsidRDefault="005C6E18" w:rsidP="005C50D3">
      <w:pPr>
        <w:pStyle w:val="aa"/>
        <w:numPr>
          <w:ilvl w:val="2"/>
          <w:numId w:val="1"/>
        </w:numPr>
        <w:tabs>
          <w:tab w:val="left" w:pos="1560"/>
        </w:tabs>
        <w:spacing w:line="240" w:lineRule="auto"/>
        <w:ind w:left="0" w:firstLine="851"/>
        <w:rPr>
          <w:szCs w:val="28"/>
        </w:rPr>
      </w:pPr>
      <w:r w:rsidRPr="00572637">
        <w:t>Подробные</w:t>
      </w:r>
      <w:r w:rsidRPr="00572637">
        <w:rPr>
          <w:szCs w:val="28"/>
        </w:rPr>
        <w:t xml:space="preserve"> требования процедуры, в том числе к участникам, заявкам участников (далее – 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 </w:t>
      </w:r>
      <w:r w:rsidR="00F80FA7" w:rsidRPr="00572637">
        <w:rPr>
          <w:szCs w:val="28"/>
        </w:rPr>
        <w:fldChar w:fldCharType="begin"/>
      </w:r>
      <w:r w:rsidR="00F80FA7" w:rsidRPr="00572637">
        <w:rPr>
          <w:szCs w:val="28"/>
        </w:rPr>
        <w:instrText xml:space="preserve"> REF _Ref126578704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w:t>
      </w:r>
      <w:r w:rsidR="00F80FA7" w:rsidRPr="00572637">
        <w:rPr>
          <w:szCs w:val="28"/>
        </w:rPr>
        <w:fldChar w:fldCharType="end"/>
      </w:r>
      <w:r w:rsidRPr="00572637">
        <w:rPr>
          <w:szCs w:val="28"/>
        </w:rPr>
        <w:t>. Порядок проведения процедуры и участия в ней изложены в разделе </w:t>
      </w:r>
      <w:r w:rsidR="00F80FA7" w:rsidRPr="00572637">
        <w:rPr>
          <w:szCs w:val="28"/>
        </w:rPr>
        <w:fldChar w:fldCharType="begin"/>
      </w:r>
      <w:r w:rsidR="00F80FA7" w:rsidRPr="00572637">
        <w:rPr>
          <w:szCs w:val="28"/>
        </w:rPr>
        <w:instrText xml:space="preserve"> REF _Ref131942922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3</w:t>
      </w:r>
      <w:r w:rsidR="00F80FA7" w:rsidRPr="00572637">
        <w:rPr>
          <w:szCs w:val="28"/>
        </w:rPr>
        <w:fldChar w:fldCharType="end"/>
      </w:r>
      <w:r w:rsidRPr="00572637">
        <w:rPr>
          <w:szCs w:val="28"/>
        </w:rPr>
        <w:t>. Информационная карта приведена в разделе </w:t>
      </w:r>
      <w:r w:rsidR="00F80FA7" w:rsidRPr="00572637">
        <w:rPr>
          <w:szCs w:val="28"/>
        </w:rPr>
        <w:fldChar w:fldCharType="begin"/>
      </w:r>
      <w:r w:rsidR="00F80FA7" w:rsidRPr="00572637">
        <w:rPr>
          <w:szCs w:val="28"/>
        </w:rPr>
        <w:instrText xml:space="preserve"> REF _Ref332895387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w:t>
      </w:r>
      <w:r w:rsidR="00F80FA7" w:rsidRPr="00572637">
        <w:rPr>
          <w:szCs w:val="28"/>
        </w:rPr>
        <w:fldChar w:fldCharType="end"/>
      </w:r>
      <w:r w:rsidRPr="00572637">
        <w:rPr>
          <w:szCs w:val="28"/>
        </w:rPr>
        <w:t>. Порядок оценки и сопоставления заявок изложены в разделе </w:t>
      </w:r>
      <w:r w:rsidR="00F80FA7" w:rsidRPr="00572637">
        <w:rPr>
          <w:szCs w:val="28"/>
        </w:rPr>
        <w:fldChar w:fldCharType="begin"/>
      </w:r>
      <w:r w:rsidR="00F80FA7" w:rsidRPr="00572637">
        <w:rPr>
          <w:szCs w:val="28"/>
        </w:rPr>
        <w:instrText xml:space="preserve"> REF _Ref468359956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5</w:t>
      </w:r>
      <w:r w:rsidR="00F80FA7" w:rsidRPr="00572637">
        <w:rPr>
          <w:szCs w:val="28"/>
        </w:rPr>
        <w:fldChar w:fldCharType="end"/>
      </w:r>
      <w:r w:rsidRPr="00572637">
        <w:rPr>
          <w:szCs w:val="28"/>
        </w:rPr>
        <w:t>. Проект договора, который планируется заключить по результатам данной процедуры, приведен в разделе </w:t>
      </w:r>
      <w:r w:rsidR="00F80FA7" w:rsidRPr="00572637">
        <w:rPr>
          <w:szCs w:val="28"/>
        </w:rPr>
        <w:fldChar w:fldCharType="begin"/>
      </w:r>
      <w:r w:rsidR="00F80FA7" w:rsidRPr="00572637">
        <w:rPr>
          <w:szCs w:val="28"/>
        </w:rPr>
        <w:instrText xml:space="preserve"> REF _Ref129967358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6</w:t>
      </w:r>
      <w:r w:rsidR="00F80FA7" w:rsidRPr="00572637">
        <w:rPr>
          <w:szCs w:val="28"/>
        </w:rPr>
        <w:fldChar w:fldCharType="end"/>
      </w:r>
      <w:r w:rsidRPr="00572637">
        <w:rPr>
          <w:szCs w:val="28"/>
        </w:rPr>
        <w:t xml:space="preserve">. </w:t>
      </w:r>
      <w:r w:rsidRPr="00572637">
        <w:rPr>
          <w:szCs w:val="28"/>
          <w:lang w:val="ru"/>
        </w:rPr>
        <w:t xml:space="preserve">Установленные </w:t>
      </w:r>
      <w:r w:rsidRPr="00572637">
        <w:rPr>
          <w:szCs w:val="28"/>
        </w:rPr>
        <w:t>заказчиком требования к продукции изложены в разделе </w:t>
      </w:r>
      <w:r w:rsidR="00F80FA7" w:rsidRPr="00572637">
        <w:rPr>
          <w:szCs w:val="28"/>
        </w:rPr>
        <w:fldChar w:fldCharType="begin"/>
      </w:r>
      <w:r w:rsidR="00F80FA7" w:rsidRPr="00572637">
        <w:rPr>
          <w:szCs w:val="28"/>
        </w:rPr>
        <w:instrText xml:space="preserve"> REF _Ref129967363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7</w:t>
      </w:r>
      <w:r w:rsidR="00F80FA7" w:rsidRPr="00572637">
        <w:rPr>
          <w:szCs w:val="28"/>
        </w:rPr>
        <w:fldChar w:fldCharType="end"/>
      </w:r>
      <w:r w:rsidRPr="00572637">
        <w:rPr>
          <w:szCs w:val="28"/>
        </w:rPr>
        <w:t>. Формы документов, которые необходимо подготовить и подать в составе заявки, приведены в разделе </w:t>
      </w:r>
      <w:r w:rsidR="00F80FA7" w:rsidRPr="00572637">
        <w:rPr>
          <w:szCs w:val="28"/>
        </w:rPr>
        <w:fldChar w:fldCharType="begin"/>
      </w:r>
      <w:r w:rsidR="00F80FA7" w:rsidRPr="00572637">
        <w:rPr>
          <w:szCs w:val="28"/>
        </w:rPr>
        <w:instrText xml:space="preserve"> REF _Ref4162037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w:t>
      </w:r>
      <w:r w:rsidR="00F80FA7" w:rsidRPr="00572637">
        <w:rPr>
          <w:szCs w:val="28"/>
        </w:rPr>
        <w:fldChar w:fldCharType="end"/>
      </w:r>
      <w:r w:rsidRPr="00572637">
        <w:rPr>
          <w:szCs w:val="28"/>
        </w:rPr>
        <w:t>.</w:t>
      </w:r>
    </w:p>
    <w:p w14:paraId="6F17C914" w14:textId="1A047D07" w:rsidR="00071610" w:rsidRPr="00AD3DFA" w:rsidRDefault="00071610" w:rsidP="005E0B6E">
      <w:pPr>
        <w:pStyle w:val="a1"/>
        <w:widowControl w:val="0"/>
        <w:numPr>
          <w:ilvl w:val="2"/>
          <w:numId w:val="1"/>
        </w:numPr>
        <w:tabs>
          <w:tab w:val="num" w:pos="1560"/>
        </w:tabs>
        <w:spacing w:line="240" w:lineRule="auto"/>
        <w:ind w:left="0" w:firstLine="851"/>
        <w:rPr>
          <w:szCs w:val="28"/>
          <w:lang w:val="ru-RU" w:eastAsia="ru-RU"/>
        </w:rPr>
      </w:pPr>
      <w:r w:rsidRPr="00AD3DFA">
        <w:rPr>
          <w:szCs w:val="28"/>
          <w:lang w:val="ru-RU" w:eastAsia="ru-RU"/>
        </w:rPr>
        <w:t xml:space="preserve">В отношении </w:t>
      </w:r>
      <w:r w:rsidR="002E6958" w:rsidRPr="00AD3DFA">
        <w:rPr>
          <w:szCs w:val="28"/>
          <w:lang w:val="ru-RU" w:eastAsia="ru-RU"/>
        </w:rPr>
        <w:t>процедуры</w:t>
      </w:r>
      <w:r w:rsidRPr="00AD3DFA">
        <w:rPr>
          <w:szCs w:val="28"/>
          <w:lang w:val="ru-RU" w:eastAsia="ru-RU"/>
        </w:rPr>
        <w:t xml:space="preserve"> действует порядок (меры) по запрету или ограничению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преимуществу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установленный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w:t>
      </w:r>
    </w:p>
    <w:p w14:paraId="5E2DF64B" w14:textId="77777777" w:rsidR="005C6E18" w:rsidRPr="00572637" w:rsidRDefault="005C6E18" w:rsidP="005E0B6E">
      <w:pPr>
        <w:pStyle w:val="20"/>
      </w:pPr>
      <w:bookmarkStart w:id="67" w:name="_Toc55285336"/>
      <w:bookmarkStart w:id="68" w:name="_Toc55305370"/>
      <w:bookmarkStart w:id="69" w:name="_Ref55313246"/>
      <w:bookmarkStart w:id="70" w:name="_Ref56231140"/>
      <w:bookmarkStart w:id="71" w:name="_Ref56231144"/>
      <w:bookmarkStart w:id="72" w:name="_Toc57314617"/>
      <w:bookmarkStart w:id="73" w:name="_Toc69728943"/>
      <w:bookmarkStart w:id="74" w:name="_Toc175748964"/>
      <w:bookmarkStart w:id="75" w:name="_Ref318730125"/>
      <w:bookmarkStart w:id="76" w:name="_Ref318730337"/>
      <w:bookmarkStart w:id="77" w:name="_Ref318730527"/>
      <w:bookmarkStart w:id="78" w:name="_Ref318875250"/>
      <w:bookmarkStart w:id="79" w:name="_Ref318882246"/>
      <w:bookmarkStart w:id="80" w:name="_Ref326330578"/>
      <w:bookmarkStart w:id="81" w:name="_Toc131693180"/>
      <w:bookmarkStart w:id="82" w:name="_Toc188542889"/>
      <w:r w:rsidRPr="00572637">
        <w:t>Правовой статус процедур и документов</w:t>
      </w:r>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572637">
        <w:t>.</w:t>
      </w:r>
      <w:bookmarkEnd w:id="81"/>
      <w:bookmarkEnd w:id="82"/>
    </w:p>
    <w:p w14:paraId="244E929C" w14:textId="77777777" w:rsidR="005C6E18" w:rsidRPr="00572637" w:rsidRDefault="005C6E18" w:rsidP="005C50D3">
      <w:pPr>
        <w:pStyle w:val="a1"/>
        <w:tabs>
          <w:tab w:val="clear" w:pos="1134"/>
          <w:tab w:val="left" w:pos="1560"/>
        </w:tabs>
        <w:spacing w:line="240" w:lineRule="auto"/>
        <w:ind w:left="0" w:firstLine="851"/>
        <w:rPr>
          <w:b/>
          <w:bCs/>
        </w:rPr>
      </w:pPr>
      <w:r w:rsidRPr="00572637">
        <w:t xml:space="preserve">Проведение данной процедуры регулируется нормами, предусмотренными Гражданским кодексом Российской Федерации, Федеральным законом от 18.07.2011 № 223-ФЗ «О закупках товаров, работ, услуг отдельными видами юридических лиц» (далее – Закон № 223-ФЗ), другими федеральными законами и иными нормативными правовыми актами Российской Федерации, Положением о закупке АО «КМП» (в редакции, </w:t>
      </w:r>
      <w:r w:rsidRPr="00572637">
        <w:lastRenderedPageBreak/>
        <w:t>действующей на дату официального размещения извещения о проведении настоящей процедуры) (далее Положение), а также внутренними нормативными актами, регламентирующими вопросы закупочной деятельности, в том числе разработанными в соответствии с Положением и в его развитие.</w:t>
      </w:r>
    </w:p>
    <w:p w14:paraId="755B2BB5"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Заключенный по результатам закупки договор фиксирует все достигнутые сторонами договоренности.</w:t>
      </w:r>
    </w:p>
    <w:p w14:paraId="45A8B212"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Во всем, что не урегулировано документацией о закупке, стороны руководствуются законодательством Российской Федерации, Положением о закупке АО «КМП».</w:t>
      </w:r>
    </w:p>
    <w:p w14:paraId="73C424FE" w14:textId="77777777" w:rsidR="005C6E18" w:rsidRPr="00572637" w:rsidRDefault="005C6E18" w:rsidP="005E0B6E">
      <w:pPr>
        <w:pStyle w:val="20"/>
      </w:pPr>
      <w:bookmarkStart w:id="83" w:name="_Toc131693181"/>
      <w:bookmarkStart w:id="84" w:name="_Toc188542890"/>
      <w:r w:rsidRPr="00572637">
        <w:t>Отмена закупки.</w:t>
      </w:r>
      <w:bookmarkEnd w:id="83"/>
      <w:bookmarkEnd w:id="84"/>
    </w:p>
    <w:p w14:paraId="46CC16EA"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Заказчик закупки вправе отменить процедуру до наступления даты и времени окончания срока подачи заявок на участие в процедуре.</w:t>
      </w:r>
    </w:p>
    <w:p w14:paraId="1E97E58D"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444E2432" w14:textId="77777777" w:rsidR="005C6E18" w:rsidRPr="00572637" w:rsidRDefault="005C6E18" w:rsidP="005C50D3">
      <w:pPr>
        <w:pStyle w:val="a1"/>
        <w:tabs>
          <w:tab w:val="clear" w:pos="1134"/>
          <w:tab w:val="num" w:pos="1560"/>
        </w:tabs>
        <w:spacing w:line="240" w:lineRule="auto"/>
        <w:ind w:left="0" w:firstLine="851"/>
        <w:rPr>
          <w:b/>
          <w:bCs/>
        </w:rPr>
      </w:pPr>
      <w:bookmarkStart w:id="85" w:name="_Hlk131587247"/>
      <w:r w:rsidRPr="00572637">
        <w:t xml:space="preserve">Решение об отмене закупки размещается на </w:t>
      </w:r>
      <w:r w:rsidR="008E74BC" w:rsidRPr="00572637">
        <w:t>ЭТП</w:t>
      </w:r>
      <w:r w:rsidRPr="00572637">
        <w:t xml:space="preserve"> в день принятия этого решения</w:t>
      </w:r>
      <w:bookmarkEnd w:id="85"/>
      <w:r w:rsidRPr="00572637">
        <w:t>.</w:t>
      </w:r>
    </w:p>
    <w:p w14:paraId="04CF6111" w14:textId="77777777" w:rsidR="005C6E18" w:rsidRPr="00572637" w:rsidRDefault="005C6E18" w:rsidP="005E0B6E">
      <w:pPr>
        <w:pStyle w:val="20"/>
      </w:pPr>
      <w:bookmarkStart w:id="86" w:name="_Toc55285340"/>
      <w:bookmarkStart w:id="87" w:name="_Toc55305374"/>
      <w:bookmarkStart w:id="88" w:name="_Toc57314620"/>
      <w:bookmarkStart w:id="89" w:name="_Toc69728945"/>
      <w:bookmarkStart w:id="90" w:name="_Toc175748965"/>
      <w:bookmarkStart w:id="91" w:name="_Ref318730382"/>
      <w:bookmarkStart w:id="92" w:name="_Toc131693182"/>
      <w:bookmarkStart w:id="93" w:name="_Toc188542891"/>
      <w:r w:rsidRPr="00572637">
        <w:t>Обжалование</w:t>
      </w:r>
      <w:bookmarkEnd w:id="86"/>
      <w:bookmarkEnd w:id="87"/>
      <w:bookmarkEnd w:id="88"/>
      <w:bookmarkEnd w:id="89"/>
      <w:bookmarkEnd w:id="90"/>
      <w:bookmarkEnd w:id="91"/>
      <w:r w:rsidRPr="00572637">
        <w:t>.</w:t>
      </w:r>
      <w:bookmarkEnd w:id="92"/>
      <w:bookmarkEnd w:id="93"/>
    </w:p>
    <w:p w14:paraId="22CB86EB"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 xml:space="preserve">Все споры и разногласия, возникающие в связи с проведением процедуры, в том </w:t>
      </w:r>
      <w:r w:rsidRPr="00572637">
        <w:t>числе</w:t>
      </w:r>
      <w:r w:rsidRPr="00572637">
        <w:rPr>
          <w:szCs w:val="28"/>
        </w:rPr>
        <w:t xml:space="preserve">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14:paraId="7503B29F" w14:textId="77777777" w:rsidR="005C6E18" w:rsidRPr="00572637" w:rsidRDefault="005C6E18" w:rsidP="005E0B6E">
      <w:pPr>
        <w:pStyle w:val="20"/>
      </w:pPr>
      <w:bookmarkStart w:id="94" w:name="_Ref414985105"/>
      <w:bookmarkStart w:id="95" w:name="_Toc415874648"/>
      <w:bookmarkStart w:id="96" w:name="_Toc525902989"/>
      <w:bookmarkStart w:id="97" w:name="_Toc131693183"/>
      <w:bookmarkStart w:id="98" w:name="_Toc188542892"/>
      <w:r w:rsidRPr="00572637">
        <w:t>Особые положения в связи с проведением закупки в электронной форме</w:t>
      </w:r>
      <w:bookmarkEnd w:id="94"/>
      <w:bookmarkEnd w:id="95"/>
      <w:bookmarkEnd w:id="96"/>
      <w:r w:rsidRPr="00572637">
        <w:t>.</w:t>
      </w:r>
      <w:bookmarkEnd w:id="97"/>
      <w:bookmarkEnd w:id="98"/>
    </w:p>
    <w:p w14:paraId="29E86204"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Настоящая</w:t>
      </w:r>
      <w:r w:rsidRPr="00572637">
        <w:t xml:space="preserve"> процедура проводится в соответствии с регламентом </w:t>
      </w:r>
      <w:r w:rsidRPr="00572637">
        <w:br/>
        <w:t xml:space="preserve">и с использованием функционала </w:t>
      </w:r>
      <w:r w:rsidR="008E74BC" w:rsidRPr="00572637">
        <w:t>ЭТП</w:t>
      </w:r>
      <w:r w:rsidRPr="00572637">
        <w:t>.</w:t>
      </w:r>
    </w:p>
    <w:p w14:paraId="53050ECA"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Для участия в закупке заинтересованное лицо должно получить аккредитацию на </w:t>
      </w:r>
      <w:r w:rsidR="008E74BC" w:rsidRPr="00572637">
        <w:rPr>
          <w:lang w:val="ru"/>
        </w:rPr>
        <w:t>ЭТП</w:t>
      </w:r>
      <w:r w:rsidRPr="00572637">
        <w:rPr>
          <w:lang w:val="ru"/>
        </w:rPr>
        <w:t xml:space="preserve">. Аккредитация осуществляется оператором </w:t>
      </w:r>
      <w:r w:rsidR="008E74BC" w:rsidRPr="00572637">
        <w:rPr>
          <w:lang w:val="ru"/>
        </w:rPr>
        <w:t>ЭТП</w:t>
      </w:r>
      <w:r w:rsidRPr="00572637">
        <w:rPr>
          <w:lang w:val="ru"/>
        </w:rPr>
        <w:t xml:space="preserve">, организатор закупки не несет ответственности за результат </w:t>
      </w:r>
      <w:r w:rsidRPr="00572637">
        <w:rPr>
          <w:lang w:val="ru"/>
        </w:rPr>
        <w:br/>
        <w:t xml:space="preserve">ее прохождения, а также не возмещает затраты, связанные с получением участником аккредитации и работой на </w:t>
      </w:r>
      <w:r w:rsidR="008E74BC" w:rsidRPr="00572637">
        <w:rPr>
          <w:lang w:val="ru"/>
        </w:rPr>
        <w:t>ЭТП</w:t>
      </w:r>
      <w:r w:rsidRPr="00572637">
        <w:rPr>
          <w:lang w:val="ru"/>
        </w:rPr>
        <w:t>.</w:t>
      </w:r>
    </w:p>
    <w:p w14:paraId="04154556"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Подача заявок производится посредством функционала </w:t>
      </w:r>
      <w:r w:rsidR="008E74BC" w:rsidRPr="00572637">
        <w:rPr>
          <w:lang w:val="ru"/>
        </w:rPr>
        <w:t>ЭТП</w:t>
      </w:r>
      <w:r w:rsidRPr="00572637">
        <w:rPr>
          <w:lang w:val="ru"/>
        </w:rPr>
        <w:t xml:space="preserve"> в электронной форме. Подача заявок другими способами, в том числе в печатном виде (на бумажном носителе) не допускается.</w:t>
      </w:r>
    </w:p>
    <w:p w14:paraId="3F11A193" w14:textId="77777777" w:rsidR="007F23AA" w:rsidRPr="00572637" w:rsidRDefault="007F23AA" w:rsidP="005C50D3">
      <w:pPr>
        <w:pStyle w:val="a1"/>
        <w:widowControl w:val="0"/>
        <w:tabs>
          <w:tab w:val="clear" w:pos="1134"/>
          <w:tab w:val="num" w:pos="1560"/>
        </w:tabs>
        <w:spacing w:line="240" w:lineRule="auto"/>
        <w:ind w:left="0" w:firstLine="851"/>
        <w:rPr>
          <w:b/>
          <w:bCs/>
        </w:rPr>
      </w:pPr>
      <w:r w:rsidRPr="00572637">
        <w:rPr>
          <w:lang w:val="ru"/>
        </w:rPr>
        <w:t xml:space="preserve">Цена заявки и иные условия закупки, указанные участниками процедуры в специальных электронных формах на </w:t>
      </w:r>
      <w:r w:rsidR="008E74BC" w:rsidRPr="00572637">
        <w:rPr>
          <w:lang w:val="ru"/>
        </w:rPr>
        <w:t>ЭТП</w:t>
      </w:r>
      <w:r w:rsidRPr="00572637">
        <w:rPr>
          <w:lang w:val="ru"/>
        </w:rPr>
        <w:t xml:space="preserve">, имеют преимущество перед сведениями, указанными в загруженных на </w:t>
      </w:r>
      <w:r w:rsidR="008E74BC" w:rsidRPr="00572637">
        <w:rPr>
          <w:lang w:val="ru"/>
        </w:rPr>
        <w:t>ЭТП</w:t>
      </w:r>
      <w:r w:rsidRPr="00572637">
        <w:rPr>
          <w:lang w:val="ru"/>
        </w:rPr>
        <w:t xml:space="preserve"> электронных документах.</w:t>
      </w:r>
    </w:p>
    <w:p w14:paraId="22705A1F" w14:textId="77777777" w:rsidR="005C6E18" w:rsidRPr="00572637" w:rsidRDefault="005C50D3" w:rsidP="005C50D3">
      <w:pPr>
        <w:pStyle w:val="1"/>
        <w:keepNext w:val="0"/>
        <w:keepLines w:val="0"/>
        <w:pageBreakBefore w:val="0"/>
        <w:widowControl w:val="0"/>
        <w:tabs>
          <w:tab w:val="clear" w:pos="1134"/>
          <w:tab w:val="left" w:pos="426"/>
        </w:tabs>
        <w:spacing w:before="120" w:after="0"/>
        <w:ind w:left="0" w:firstLine="0"/>
        <w:jc w:val="center"/>
        <w:rPr>
          <w:rFonts w:ascii="Times New Roman" w:hAnsi="Times New Roman"/>
          <w:sz w:val="28"/>
          <w:szCs w:val="28"/>
        </w:rPr>
      </w:pPr>
      <w:bookmarkStart w:id="99" w:name="_Ref126578704"/>
      <w:bookmarkStart w:id="100" w:name="_Toc131693184"/>
      <w:bookmarkStart w:id="101" w:name="_Toc188542893"/>
      <w:r w:rsidRPr="00572637">
        <w:rPr>
          <w:rFonts w:ascii="Times New Roman" w:hAnsi="Times New Roman"/>
          <w:sz w:val="28"/>
          <w:szCs w:val="28"/>
          <w:lang w:val="ru-RU"/>
        </w:rPr>
        <w:t>ТРЕБОВАНИЯ ПРОЦЕДУРЫ</w:t>
      </w:r>
      <w:bookmarkEnd w:id="99"/>
      <w:bookmarkEnd w:id="100"/>
      <w:bookmarkEnd w:id="101"/>
    </w:p>
    <w:p w14:paraId="4B3E294F" w14:textId="77777777" w:rsidR="007F23AA" w:rsidRPr="00572637" w:rsidRDefault="007F23AA" w:rsidP="005E0B6E">
      <w:pPr>
        <w:pStyle w:val="20"/>
      </w:pPr>
      <w:bookmarkStart w:id="102" w:name="_Ref318815799"/>
      <w:bookmarkStart w:id="103" w:name="_Ref93088240"/>
      <w:bookmarkStart w:id="104" w:name="_Toc175748994"/>
      <w:bookmarkStart w:id="105" w:name="_Toc131693185"/>
      <w:bookmarkStart w:id="106" w:name="_Toc188542894"/>
      <w:r w:rsidRPr="00572637">
        <w:lastRenderedPageBreak/>
        <w:t>Требования к участникам</w:t>
      </w:r>
      <w:bookmarkEnd w:id="102"/>
      <w:bookmarkEnd w:id="103"/>
      <w:bookmarkEnd w:id="104"/>
      <w:r w:rsidRPr="00572637">
        <w:t>.</w:t>
      </w:r>
      <w:bookmarkEnd w:id="105"/>
      <w:bookmarkEnd w:id="106"/>
    </w:p>
    <w:p w14:paraId="2AC39192" w14:textId="77777777" w:rsidR="007F23AA" w:rsidRPr="00572637" w:rsidRDefault="007F23AA" w:rsidP="005C50D3">
      <w:pPr>
        <w:pStyle w:val="a1"/>
        <w:widowControl w:val="0"/>
        <w:tabs>
          <w:tab w:val="clear" w:pos="1134"/>
          <w:tab w:val="num" w:pos="1560"/>
        </w:tabs>
        <w:spacing w:line="240" w:lineRule="auto"/>
        <w:ind w:left="0" w:firstLine="851"/>
        <w:rPr>
          <w:b/>
          <w:bCs/>
        </w:rPr>
      </w:pPr>
      <w:bookmarkStart w:id="107" w:name="_Ref126572815"/>
      <w:r w:rsidRPr="00572637">
        <w:t>Участник процедуры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bookmarkEnd w:id="107"/>
    </w:p>
    <w:p w14:paraId="2BB447A9"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быть правомочным заключать договор;</w:t>
      </w:r>
    </w:p>
    <w:p w14:paraId="3E2DEC05"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находиться в процессе ликвидации (для юридического лица) или быть признанным по решению арбитражного суда несостоятельным (банкротом);</w:t>
      </w:r>
    </w:p>
    <w:p w14:paraId="02C45C8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 xml:space="preserve">не являться организацией, на имущество которой наложен арест </w:t>
      </w:r>
      <w:r w:rsidRPr="00572637">
        <w:rPr>
          <w:szCs w:val="28"/>
        </w:rPr>
        <w:br/>
        <w:t>по решению суда, административного органа и (или) экономическая деятельность которой приостановлена;</w:t>
      </w:r>
    </w:p>
    <w:p w14:paraId="421F53C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14:paraId="46DEE3B9" w14:textId="77777777" w:rsidR="007F23AA" w:rsidRPr="00572637" w:rsidRDefault="007F23AA" w:rsidP="005C50D3">
      <w:pPr>
        <w:pStyle w:val="aa"/>
        <w:numPr>
          <w:ilvl w:val="0"/>
          <w:numId w:val="2"/>
        </w:numPr>
        <w:tabs>
          <w:tab w:val="left" w:pos="1276"/>
        </w:tabs>
        <w:spacing w:line="240" w:lineRule="auto"/>
        <w:ind w:left="0" w:firstLine="851"/>
        <w:rPr>
          <w:b/>
          <w:bCs/>
        </w:rPr>
      </w:pPr>
      <w:r w:rsidRPr="00572637">
        <w:rPr>
          <w:szCs w:val="28"/>
        </w:rPr>
        <w:t>сведения об участнике должны отсутствовать в реестрах недобросовестных поставщиков, предусмотренных Законом № 223-ФЗ, а также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Закон № 44-ФЗ)</w:t>
      </w:r>
      <w:r w:rsidR="005C50D3" w:rsidRPr="00572637">
        <w:rPr>
          <w:szCs w:val="28"/>
        </w:rPr>
        <w:t>.</w:t>
      </w:r>
    </w:p>
    <w:p w14:paraId="6FD31189" w14:textId="047253C5" w:rsidR="007F23AA" w:rsidRPr="00572637" w:rsidRDefault="007F23AA" w:rsidP="005C50D3">
      <w:pPr>
        <w:pStyle w:val="a1"/>
        <w:tabs>
          <w:tab w:val="clear" w:pos="1134"/>
          <w:tab w:val="num" w:pos="1560"/>
        </w:tabs>
        <w:spacing w:line="240" w:lineRule="auto"/>
        <w:ind w:left="0" w:firstLine="851"/>
        <w:rPr>
          <w:b/>
          <w:bCs/>
        </w:rPr>
      </w:pPr>
      <w:r w:rsidRPr="00572637">
        <w:t xml:space="preserve">Дополнительные (специальные и (или) квалификационные) требования, предъявляемые к участнику, соответствие которым необходимо для исполнения договора, заключаемого по результатам данной процедуры, в случае их установления указаны в пункте </w:t>
      </w:r>
      <w:r w:rsidR="00F80FA7" w:rsidRPr="00572637">
        <w:rPr>
          <w:snapToGrid/>
        </w:rPr>
        <w:fldChar w:fldCharType="begin"/>
      </w:r>
      <w:r w:rsidR="00F80FA7" w:rsidRPr="00572637">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t>4.1.15</w:t>
      </w:r>
      <w:r w:rsidR="00F80FA7" w:rsidRPr="00572637">
        <w:rPr>
          <w:snapToGrid/>
        </w:rPr>
        <w:fldChar w:fldCharType="end"/>
      </w:r>
      <w:r w:rsidRPr="00572637">
        <w:rPr>
          <w:snapToGrid/>
        </w:rPr>
        <w:t>.</w:t>
      </w:r>
    </w:p>
    <w:p w14:paraId="0F54B31A" w14:textId="77777777" w:rsidR="007F23AA" w:rsidRPr="00572637" w:rsidRDefault="007F23AA" w:rsidP="005C50D3">
      <w:pPr>
        <w:pStyle w:val="a1"/>
        <w:tabs>
          <w:tab w:val="clear" w:pos="1134"/>
          <w:tab w:val="num" w:pos="1560"/>
        </w:tabs>
        <w:spacing w:line="240" w:lineRule="auto"/>
        <w:ind w:left="0" w:firstLine="851"/>
        <w:rPr>
          <w:b/>
          <w:bCs/>
        </w:rPr>
      </w:pPr>
      <w:r w:rsidRPr="00572637">
        <w:t>Требования, предъявляемые к участникам закупки, в равной мере распространяются на всех участников закупки.</w:t>
      </w:r>
    </w:p>
    <w:p w14:paraId="3F67A983" w14:textId="77777777" w:rsidR="007F23AA" w:rsidRPr="00572637" w:rsidRDefault="007F23AA" w:rsidP="005E0B6E">
      <w:pPr>
        <w:pStyle w:val="20"/>
      </w:pPr>
      <w:bookmarkStart w:id="108" w:name="_Ref126572920"/>
      <w:bookmarkStart w:id="109" w:name="_Toc131693186"/>
      <w:bookmarkStart w:id="110" w:name="_Ref131943345"/>
      <w:bookmarkStart w:id="111" w:name="_Toc188542895"/>
      <w:r w:rsidRPr="00572637">
        <w:t>Требования к коллективным участникам</w:t>
      </w:r>
      <w:bookmarkEnd w:id="108"/>
      <w:r w:rsidRPr="00572637">
        <w:t>.</w:t>
      </w:r>
      <w:bookmarkEnd w:id="109"/>
      <w:bookmarkEnd w:id="110"/>
      <w:bookmarkEnd w:id="111"/>
    </w:p>
    <w:p w14:paraId="06DEE1DB" w14:textId="77777777" w:rsidR="007F23AA" w:rsidRPr="00572637" w:rsidRDefault="007F23AA" w:rsidP="005C50D3">
      <w:pPr>
        <w:pStyle w:val="a1"/>
        <w:tabs>
          <w:tab w:val="clear" w:pos="1134"/>
          <w:tab w:val="num" w:pos="1560"/>
        </w:tabs>
        <w:spacing w:line="240" w:lineRule="auto"/>
        <w:ind w:left="0" w:firstLine="851"/>
        <w:rPr>
          <w:b/>
          <w:bCs/>
        </w:rPr>
      </w:pPr>
      <w:r w:rsidRPr="00572637">
        <w:t>В случае участия в процедуре нескольких юридических лиц, выступающих на стороне одного участника процедуры, либо нескольких физических лиц, выступающих на стороне одного участника процедуры, в том числе нескольких индивидуальных предпринимателей (далее – лица, лицо), выступающих на стороне одного участника процедуры (далее – коллективный участник), таким участником процедуры</w:t>
      </w:r>
      <w:r w:rsidRPr="00572637">
        <w:rPr>
          <w:sz w:val="24"/>
          <w:szCs w:val="24"/>
        </w:rPr>
        <w:t xml:space="preserve"> </w:t>
      </w:r>
      <w:r w:rsidRPr="00572637">
        <w:t>должны выполняться следующие  требования.</w:t>
      </w:r>
    </w:p>
    <w:p w14:paraId="2F8B4B2D" w14:textId="77777777" w:rsidR="007F23AA" w:rsidRPr="00572637" w:rsidRDefault="007F23AA" w:rsidP="005C50D3">
      <w:pPr>
        <w:pStyle w:val="a1"/>
        <w:tabs>
          <w:tab w:val="clear" w:pos="1134"/>
          <w:tab w:val="num" w:pos="1560"/>
        </w:tabs>
        <w:spacing w:line="240" w:lineRule="auto"/>
        <w:ind w:left="0" w:firstLine="851"/>
        <w:rPr>
          <w:b/>
          <w:bCs/>
        </w:rPr>
      </w:pPr>
      <w:r w:rsidRPr="00572637">
        <w:t>Лица, представляющие коллективного участника, должны заключить между собой соглашение, отвечающее следующим требованиям:</w:t>
      </w:r>
    </w:p>
    <w:p w14:paraId="0DCFD52B"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lastRenderedPageBreak/>
        <w:t>соответствие нормам Гражданского кодекса Российской Федерации;</w:t>
      </w:r>
    </w:p>
    <w:p w14:paraId="79318199"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должны быть четко определены права и обязанности сторон как в рамках участия в процедуре, так и в рамках исполнения договора;</w:t>
      </w:r>
    </w:p>
    <w:p w14:paraId="7B45C683"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 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3EDD7A37"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(организатором) закупки;</w:t>
      </w:r>
    </w:p>
    <w:p w14:paraId="51A655BD"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должна быть установлена солидарная ответственность членов коллективного участника по обязательствам, связанным с участием в процедуре, за своевременное и полное исполнение договора, а также порядок предъявления и рассмотрения претензий заказчика;</w:t>
      </w:r>
    </w:p>
    <w:p w14:paraId="7534119E"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соглашением должно быть предусмотрено, что все операции </w:t>
      </w:r>
      <w:r w:rsidRPr="00572637">
        <w:rPr>
          <w:szCs w:val="28"/>
        </w:rPr>
        <w:br/>
        <w:t xml:space="preserve">по исполнению договора в целом, включая платежи, совершаются исключительно с лидером, иной порядок взаимодействия заказчика </w:t>
      </w:r>
      <w:r w:rsidRPr="00572637">
        <w:rPr>
          <w:szCs w:val="28"/>
        </w:rPr>
        <w:br/>
        <w:t>с коллективным участником, может быть предусмотрен условиями проекта договора;</w:t>
      </w:r>
    </w:p>
    <w:p w14:paraId="6994D20F"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срок действия соглашения должен быть не менее срока исполнения обязательств по будущему договору и гарантийного срока на товары, работы, услуги, предусмотренные в документации о закупке;</w:t>
      </w:r>
    </w:p>
    <w:p w14:paraId="0D4B6670" w14:textId="107AD0F2"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включаются сведения о распределении объемов поставки продукции между членами коллективного участника по форме 5, (подраздел </w:t>
      </w:r>
      <w:r w:rsidR="00F80FA7" w:rsidRPr="00572637">
        <w:rPr>
          <w:szCs w:val="28"/>
        </w:rPr>
        <w:fldChar w:fldCharType="begin"/>
      </w:r>
      <w:r w:rsidR="00F80FA7" w:rsidRPr="00572637">
        <w:rPr>
          <w:szCs w:val="28"/>
        </w:rPr>
        <w:instrText xml:space="preserve"> REF _Ref131943276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8.5</w:t>
      </w:r>
      <w:r w:rsidR="00F80FA7" w:rsidRPr="00572637">
        <w:rPr>
          <w:szCs w:val="28"/>
        </w:rPr>
        <w:fldChar w:fldCharType="end"/>
      </w:r>
      <w:r w:rsidRPr="00572637">
        <w:rPr>
          <w:szCs w:val="28"/>
        </w:rPr>
        <w:t>) (подписывается всеми уполномоченным представителями лиц, заключивших соглашение);</w:t>
      </w:r>
    </w:p>
    <w:p w14:paraId="20A59A20" w14:textId="0EDCFE5D"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включается декларация соответствия члена коллективного участника по форме 6, (подраздел </w:t>
      </w:r>
      <w:r w:rsidR="00F80FA7" w:rsidRPr="00572637">
        <w:rPr>
          <w:szCs w:val="28"/>
        </w:rPr>
        <w:fldChar w:fldCharType="begin"/>
      </w:r>
      <w:r w:rsidR="00F80FA7" w:rsidRPr="00572637">
        <w:rPr>
          <w:szCs w:val="28"/>
        </w:rPr>
        <w:instrText xml:space="preserve"> REF _Ref131943285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8.6</w:t>
      </w:r>
      <w:r w:rsidR="00F80FA7" w:rsidRPr="00572637">
        <w:rPr>
          <w:szCs w:val="28"/>
        </w:rPr>
        <w:fldChar w:fldCharType="end"/>
      </w:r>
      <w:r w:rsidRPr="00572637">
        <w:rPr>
          <w:szCs w:val="28"/>
        </w:rPr>
        <w:t>), (заполняется каждым членом коллективного участника, подписывается уполномоченным представителем лица, заключившего соглашение).</w:t>
      </w:r>
    </w:p>
    <w:p w14:paraId="0C168363" w14:textId="77777777" w:rsidR="007F23AA" w:rsidRPr="00572637" w:rsidRDefault="007F23AA" w:rsidP="005C50D3">
      <w:pPr>
        <w:pStyle w:val="a1"/>
        <w:tabs>
          <w:tab w:val="clear" w:pos="1134"/>
          <w:tab w:val="num" w:pos="1560"/>
        </w:tabs>
        <w:spacing w:line="240" w:lineRule="auto"/>
        <w:ind w:left="0" w:firstLine="851"/>
      </w:pPr>
      <w:r w:rsidRPr="00572637">
        <w:rPr>
          <w:szCs w:val="28"/>
        </w:rPr>
        <w:t xml:space="preserve">С </w:t>
      </w:r>
      <w:r w:rsidRPr="00572637">
        <w:t>момента</w:t>
      </w:r>
      <w:r w:rsidRPr="00572637">
        <w:rPr>
          <w:szCs w:val="28"/>
        </w:rPr>
        <w:t xml:space="preserve"> открытия доступа к заявкам на участие в закупке и до момента заключения договора внесение любых изменений в соглашение не допускается, а с момента заключения договора в обязательном порядке согласовывается с Заказчиком.</w:t>
      </w:r>
    </w:p>
    <w:p w14:paraId="56BB2490" w14:textId="409E934F" w:rsidR="007F23AA" w:rsidRPr="00572637" w:rsidRDefault="007F23AA" w:rsidP="005C50D3">
      <w:pPr>
        <w:pStyle w:val="a1"/>
        <w:tabs>
          <w:tab w:val="clear" w:pos="1134"/>
          <w:tab w:val="num" w:pos="1560"/>
        </w:tabs>
        <w:spacing w:line="240" w:lineRule="auto"/>
        <w:ind w:left="0" w:firstLine="851"/>
      </w:pPr>
      <w:r w:rsidRPr="00572637">
        <w:rPr>
          <w:szCs w:val="28"/>
        </w:rPr>
        <w:t>Коллективный</w:t>
      </w:r>
      <w:r w:rsidRPr="00572637">
        <w:t xml:space="preserve"> участник должен отвечать требованиям, установленным к участникам закупки в </w:t>
      </w:r>
      <w:r w:rsidRPr="00572637">
        <w:rPr>
          <w:snapToGrid/>
        </w:rPr>
        <w:t xml:space="preserve">пункте </w:t>
      </w:r>
      <w:r w:rsidR="00F80FA7" w:rsidRPr="00572637">
        <w:rPr>
          <w:snapToGrid/>
        </w:rPr>
        <w:fldChar w:fldCharType="begin"/>
      </w:r>
      <w:r w:rsidR="00F80FA7" w:rsidRPr="00572637">
        <w:rPr>
          <w:snapToGrid/>
        </w:rPr>
        <w:instrText xml:space="preserve"> REF _Ref126572815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2.1.1</w:t>
      </w:r>
      <w:r w:rsidR="00F80FA7" w:rsidRPr="00572637">
        <w:rPr>
          <w:snapToGrid/>
        </w:rPr>
        <w:fldChar w:fldCharType="end"/>
      </w:r>
      <w:r w:rsidRPr="00572637">
        <w:t>, а также обладать специальной правоспособностью, если данное требование установлено в пункте</w:t>
      </w:r>
      <w:r w:rsidRPr="00572637">
        <w:rPr>
          <w:snapToGrid/>
        </w:rPr>
        <w:t xml:space="preserve"> </w:t>
      </w:r>
      <w:r w:rsidR="00F80FA7" w:rsidRPr="00572637">
        <w:rPr>
          <w:snapToGrid/>
        </w:rPr>
        <w:fldChar w:fldCharType="begin"/>
      </w:r>
      <w:r w:rsidR="00F80FA7" w:rsidRPr="00572637">
        <w:rPr>
          <w:snapToGrid/>
        </w:rPr>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4.1.15</w:t>
      </w:r>
      <w:r w:rsidR="00F80FA7" w:rsidRPr="00572637">
        <w:rPr>
          <w:snapToGrid/>
        </w:rPr>
        <w:fldChar w:fldCharType="end"/>
      </w:r>
      <w:r w:rsidRPr="00572637">
        <w:t xml:space="preserve"> в той части, которая требуется в соответствии с </w:t>
      </w:r>
      <w:r w:rsidRPr="00572637">
        <w:lastRenderedPageBreak/>
        <w:t>законодательством для выполнения обязательств по договору согласно распределению номенклатуры и объемов поставки продукции между членами коллективного участника, указанному в соглашении.</w:t>
      </w:r>
    </w:p>
    <w:p w14:paraId="6476799C" w14:textId="77777777" w:rsidR="00474DD1" w:rsidRPr="00572637" w:rsidRDefault="00474DD1" w:rsidP="005C50D3">
      <w:pPr>
        <w:pStyle w:val="a1"/>
        <w:tabs>
          <w:tab w:val="clear" w:pos="1134"/>
          <w:tab w:val="num" w:pos="1560"/>
        </w:tabs>
        <w:spacing w:line="240" w:lineRule="auto"/>
        <w:ind w:left="0" w:firstLine="851"/>
      </w:pPr>
      <w:r w:rsidRPr="00572637">
        <w:t xml:space="preserve">Член </w:t>
      </w:r>
      <w:r w:rsidRPr="00572637">
        <w:rPr>
          <w:szCs w:val="28"/>
        </w:rPr>
        <w:t>коллективного</w:t>
      </w:r>
      <w:r w:rsidRPr="00572637">
        <w:t xml:space="preserve"> участника не вправе подавать самостоятельную заявку на участие в закупке или входить в состав других коллективных участников.</w:t>
      </w:r>
    </w:p>
    <w:p w14:paraId="30243296" w14:textId="77777777" w:rsidR="00474DD1" w:rsidRPr="00572637" w:rsidRDefault="00474DD1" w:rsidP="005C50D3">
      <w:pPr>
        <w:pStyle w:val="a1"/>
        <w:tabs>
          <w:tab w:val="clear" w:pos="1134"/>
          <w:tab w:val="num" w:pos="1560"/>
        </w:tabs>
        <w:spacing w:line="240" w:lineRule="auto"/>
        <w:ind w:left="0" w:firstLine="851"/>
      </w:pPr>
      <w:bookmarkStart w:id="112" w:name="_Ref36709659"/>
      <w:r w:rsidRPr="00572637">
        <w:t>В связи с вышеизложенным коллективный участник готовит заявку с учетом следующих дополнительных требований:</w:t>
      </w:r>
      <w:bookmarkEnd w:id="112"/>
    </w:p>
    <w:p w14:paraId="77B560F5" w14:textId="28E45A71"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должна включать сведения и документы, указанные в пункте </w:t>
      </w:r>
      <w:r w:rsidR="00F80FA7" w:rsidRPr="00572637">
        <w:rPr>
          <w:szCs w:val="28"/>
        </w:rPr>
        <w:fldChar w:fldCharType="begin"/>
      </w:r>
      <w:r w:rsidR="00F80FA7" w:rsidRPr="00572637">
        <w:rPr>
          <w:szCs w:val="28"/>
        </w:rPr>
        <w:instrText xml:space="preserve"> REF _Ref126572897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2.8.1</w:t>
      </w:r>
      <w:r w:rsidR="00F80FA7" w:rsidRPr="00572637">
        <w:rPr>
          <w:szCs w:val="28"/>
        </w:rPr>
        <w:fldChar w:fldCharType="end"/>
      </w:r>
      <w:r w:rsidRPr="00572637">
        <w:rPr>
          <w:szCs w:val="28"/>
        </w:rPr>
        <w:t>, с учетом особенностей, установленных в подразделе </w:t>
      </w:r>
      <w:r w:rsidR="00F80FA7" w:rsidRPr="00572637">
        <w:rPr>
          <w:szCs w:val="28"/>
        </w:rPr>
        <w:fldChar w:fldCharType="begin"/>
      </w:r>
      <w:r w:rsidR="00F80FA7" w:rsidRPr="00572637">
        <w:rPr>
          <w:szCs w:val="28"/>
        </w:rPr>
        <w:instrText xml:space="preserve"> REF _Ref131943345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2.2</w:t>
      </w:r>
      <w:r w:rsidR="00F80FA7" w:rsidRPr="00572637">
        <w:rPr>
          <w:szCs w:val="28"/>
        </w:rPr>
        <w:fldChar w:fldCharType="end"/>
      </w:r>
      <w:r w:rsidRPr="00572637">
        <w:rPr>
          <w:szCs w:val="28"/>
        </w:rPr>
        <w:t>;</w:t>
      </w:r>
    </w:p>
    <w:p w14:paraId="04558740"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подготавливается и подается лидером от своего имени со ссылкой на то, что он представляет интересы коллективного участника;</w:t>
      </w:r>
    </w:p>
    <w:p w14:paraId="6032599F"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в состав заявки дополнительно включается копия соглашения между членами коллективного участника.</w:t>
      </w:r>
    </w:p>
    <w:p w14:paraId="06A50B85" w14:textId="77777777" w:rsidR="007F23AA" w:rsidRPr="00572637" w:rsidRDefault="00474DD1" w:rsidP="005E0B6E">
      <w:pPr>
        <w:pStyle w:val="20"/>
      </w:pPr>
      <w:bookmarkStart w:id="113" w:name="_Toc131693187"/>
      <w:bookmarkStart w:id="114" w:name="_Toc188542896"/>
      <w:r w:rsidRPr="00572637">
        <w:t>Привлечение субподрядчиков.</w:t>
      </w:r>
      <w:bookmarkEnd w:id="113"/>
      <w:bookmarkEnd w:id="114"/>
    </w:p>
    <w:p w14:paraId="04B7B03B" w14:textId="77777777" w:rsidR="00474DD1" w:rsidRPr="00572637" w:rsidRDefault="00474DD1" w:rsidP="005C50D3">
      <w:pPr>
        <w:pStyle w:val="a1"/>
        <w:tabs>
          <w:tab w:val="clear" w:pos="1134"/>
          <w:tab w:val="num" w:pos="1560"/>
        </w:tabs>
        <w:spacing w:line="240" w:lineRule="auto"/>
        <w:ind w:left="0" w:firstLine="851"/>
        <w:rPr>
          <w:b/>
          <w:bCs/>
        </w:rPr>
      </w:pPr>
      <w:r w:rsidRPr="00572637">
        <w:rPr>
          <w:rFonts w:eastAsia="Calibri"/>
          <w:snapToGrid/>
          <w:szCs w:val="28"/>
          <w:lang w:eastAsia="en-US"/>
        </w:rPr>
        <w:t>Возможность</w:t>
      </w:r>
      <w:r w:rsidRPr="00572637">
        <w:rPr>
          <w:szCs w:val="28"/>
        </w:rPr>
        <w:t xml:space="preserve"> и условия привлечения субподрядчиков (соисполнителей) </w:t>
      </w:r>
      <w:r w:rsidRPr="00572637">
        <w:rPr>
          <w:bCs/>
          <w:szCs w:val="28"/>
        </w:rPr>
        <w:t xml:space="preserve">– юридических или физических лиц, выполняющих часть поставок, работ, услуг по договору, </w:t>
      </w:r>
      <w:r w:rsidRPr="00572637">
        <w:rPr>
          <w:szCs w:val="28"/>
        </w:rPr>
        <w:t>установлены в проекте договора.</w:t>
      </w:r>
    </w:p>
    <w:p w14:paraId="15F082C8" w14:textId="77777777" w:rsidR="00474DD1" w:rsidRPr="00572637" w:rsidRDefault="00474DD1" w:rsidP="005E0B6E">
      <w:pPr>
        <w:pStyle w:val="20"/>
        <w:rPr>
          <w:bCs/>
        </w:rPr>
      </w:pPr>
      <w:bookmarkStart w:id="115" w:name="_Ref318815815"/>
      <w:bookmarkStart w:id="116" w:name="_Toc131693188"/>
      <w:bookmarkStart w:id="117" w:name="_Toc188542897"/>
      <w:r w:rsidRPr="00572637">
        <w:t>Требования к продукции</w:t>
      </w:r>
      <w:bookmarkEnd w:id="115"/>
      <w:r w:rsidRPr="00572637">
        <w:t>.</w:t>
      </w:r>
      <w:bookmarkEnd w:id="116"/>
      <w:bookmarkEnd w:id="117"/>
    </w:p>
    <w:p w14:paraId="46D5E0BD" w14:textId="76CB7430" w:rsidR="00474DD1" w:rsidRPr="00572637" w:rsidRDefault="00474DD1" w:rsidP="005C50D3">
      <w:pPr>
        <w:pStyle w:val="a1"/>
        <w:tabs>
          <w:tab w:val="clear" w:pos="1134"/>
          <w:tab w:val="num" w:pos="1560"/>
        </w:tabs>
        <w:spacing w:line="240" w:lineRule="auto"/>
        <w:ind w:left="0" w:firstLine="851"/>
        <w:rPr>
          <w:b/>
          <w:bCs/>
        </w:rPr>
      </w:pPr>
      <w:r w:rsidRPr="00572637">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w:t>
      </w:r>
      <w:r w:rsidRPr="00572637">
        <w:br/>
        <w:t xml:space="preserve">(при необходимости) товара, работы, услуги, к размерам, упаковке, отгрузке товара, к результатам работы и иные требования, связанные </w:t>
      </w:r>
      <w:r w:rsidRPr="00572637">
        <w:br/>
        <w:t>с определением соответствия поставляемого товара, выполняемой работы, оказываемой услуги потребностям заказчика, приведены в разделе </w:t>
      </w:r>
      <w:r w:rsidR="00EB2327" w:rsidRPr="00572637">
        <w:fldChar w:fldCharType="begin"/>
      </w:r>
      <w:r w:rsidR="00EB2327" w:rsidRPr="00572637">
        <w:instrText xml:space="preserve"> REF _Ref129967358 \r \h </w:instrText>
      </w:r>
      <w:r w:rsidR="00572637">
        <w:instrText xml:space="preserve"> \* MERGEFORMAT </w:instrText>
      </w:r>
      <w:r w:rsidR="00EB2327" w:rsidRPr="00572637">
        <w:fldChar w:fldCharType="separate"/>
      </w:r>
      <w:r w:rsidR="0076378F">
        <w:t>6</w:t>
      </w:r>
      <w:r w:rsidR="00EB2327" w:rsidRPr="00572637">
        <w:fldChar w:fldCharType="end"/>
      </w:r>
      <w:r w:rsidRPr="00572637">
        <w:t xml:space="preserve"> «Проект договора» и разделе </w:t>
      </w:r>
      <w:r w:rsidR="00EB2327" w:rsidRPr="00572637">
        <w:fldChar w:fldCharType="begin"/>
      </w:r>
      <w:r w:rsidR="00EB2327" w:rsidRPr="00572637">
        <w:instrText xml:space="preserve"> REF _Ref129967363 \r \h </w:instrText>
      </w:r>
      <w:r w:rsidR="00572637">
        <w:instrText xml:space="preserve"> \* MERGEFORMAT </w:instrText>
      </w:r>
      <w:r w:rsidR="00EB2327" w:rsidRPr="00572637">
        <w:fldChar w:fldCharType="separate"/>
      </w:r>
      <w:r w:rsidR="0076378F">
        <w:t>7</w:t>
      </w:r>
      <w:r w:rsidR="00EB2327" w:rsidRPr="00572637">
        <w:fldChar w:fldCharType="end"/>
      </w:r>
      <w:r w:rsidRPr="00572637">
        <w:t xml:space="preserve"> «Техническое задание».</w:t>
      </w:r>
    </w:p>
    <w:p w14:paraId="161B8156" w14:textId="7676CE15" w:rsidR="00474DD1" w:rsidRPr="00572637" w:rsidRDefault="00474DD1" w:rsidP="005C50D3">
      <w:pPr>
        <w:pStyle w:val="a1"/>
        <w:tabs>
          <w:tab w:val="clear" w:pos="1134"/>
          <w:tab w:val="num" w:pos="1560"/>
        </w:tabs>
        <w:spacing w:line="240" w:lineRule="auto"/>
        <w:ind w:left="0" w:firstLine="851"/>
        <w:rPr>
          <w:b/>
          <w:bCs/>
        </w:rPr>
      </w:pPr>
      <w:r w:rsidRPr="00572637">
        <w:t xml:space="preserve">Общие сведения о продукции, являющейся предметом договора, заключаемого по результатам проведения процедуры, указаны </w:t>
      </w:r>
      <w:r w:rsidRPr="00572637">
        <w:br/>
        <w:t>в пункте </w:t>
      </w:r>
      <w:r w:rsidR="00EB2327" w:rsidRPr="00572637">
        <w:fldChar w:fldCharType="begin"/>
      </w:r>
      <w:r w:rsidR="00EB2327" w:rsidRPr="00572637">
        <w:instrText xml:space="preserve"> REF _Ref4161378 \r \h </w:instrText>
      </w:r>
      <w:r w:rsidR="00572637">
        <w:instrText xml:space="preserve"> \* MERGEFORMAT </w:instrText>
      </w:r>
      <w:r w:rsidR="00EB2327" w:rsidRPr="00572637">
        <w:fldChar w:fldCharType="separate"/>
      </w:r>
      <w:r w:rsidR="0076378F">
        <w:t>4.1.6</w:t>
      </w:r>
      <w:r w:rsidR="00EB2327" w:rsidRPr="00572637">
        <w:fldChar w:fldCharType="end"/>
      </w:r>
      <w:r w:rsidRPr="00572637">
        <w:t>.</w:t>
      </w:r>
    </w:p>
    <w:p w14:paraId="383D8F71" w14:textId="3EB28579" w:rsidR="00474DD1" w:rsidRPr="00572637" w:rsidRDefault="00474DD1" w:rsidP="005C50D3">
      <w:pPr>
        <w:pStyle w:val="a1"/>
        <w:tabs>
          <w:tab w:val="clear" w:pos="1134"/>
          <w:tab w:val="num" w:pos="1560"/>
        </w:tabs>
        <w:spacing w:line="240" w:lineRule="auto"/>
        <w:ind w:left="0" w:firstLine="851"/>
        <w:rPr>
          <w:b/>
          <w:bCs/>
        </w:rPr>
      </w:pPr>
      <w:r w:rsidRPr="00572637">
        <w:t xml:space="preserve">Место, сроки и условия поставки продукции, являющейся предметом договора, заключаемого по результатам проведения процедуры, указаны в пункте </w:t>
      </w:r>
      <w:r w:rsidR="00EB2327" w:rsidRPr="00572637">
        <w:fldChar w:fldCharType="begin"/>
      </w:r>
      <w:r w:rsidR="00EB2327" w:rsidRPr="00572637">
        <w:instrText xml:space="preserve"> REF _Ref4161395 \r \h </w:instrText>
      </w:r>
      <w:r w:rsidR="00572637">
        <w:instrText xml:space="preserve"> \* MERGEFORMAT </w:instrText>
      </w:r>
      <w:r w:rsidR="00EB2327" w:rsidRPr="00572637">
        <w:fldChar w:fldCharType="separate"/>
      </w:r>
      <w:r w:rsidR="0076378F">
        <w:t>4.1.8</w:t>
      </w:r>
      <w:r w:rsidR="00EB2327" w:rsidRPr="00572637">
        <w:fldChar w:fldCharType="end"/>
      </w:r>
      <w:r w:rsidRPr="00572637">
        <w:t>.</w:t>
      </w:r>
    </w:p>
    <w:p w14:paraId="2CB4BBAB" w14:textId="515490E8" w:rsidR="00474DD1" w:rsidRPr="00572637" w:rsidRDefault="00474DD1" w:rsidP="005C50D3">
      <w:pPr>
        <w:pStyle w:val="a1"/>
        <w:tabs>
          <w:tab w:val="clear" w:pos="1134"/>
          <w:tab w:val="num" w:pos="1560"/>
        </w:tabs>
        <w:spacing w:line="240" w:lineRule="auto"/>
        <w:ind w:left="0" w:firstLine="851"/>
        <w:rPr>
          <w:b/>
          <w:bCs/>
        </w:rPr>
      </w:pPr>
      <w:r w:rsidRPr="00572637">
        <w:t>Специальные требования к продукции, если они предъявляются, указаны в пункте </w:t>
      </w:r>
      <w:r w:rsidR="00EB2327" w:rsidRPr="00572637">
        <w:fldChar w:fldCharType="begin"/>
      </w:r>
      <w:r w:rsidR="00EB2327" w:rsidRPr="00572637">
        <w:instrText xml:space="preserve"> REF _Ref4158732 \r \h </w:instrText>
      </w:r>
      <w:r w:rsidR="00572637">
        <w:instrText xml:space="preserve"> \* MERGEFORMAT </w:instrText>
      </w:r>
      <w:r w:rsidR="00EB2327" w:rsidRPr="00572637">
        <w:fldChar w:fldCharType="separate"/>
      </w:r>
      <w:r w:rsidR="0076378F">
        <w:t>4.1.17</w:t>
      </w:r>
      <w:r w:rsidR="00EB2327" w:rsidRPr="00572637">
        <w:fldChar w:fldCharType="end"/>
      </w:r>
      <w:r w:rsidRPr="00572637">
        <w:t>.</w:t>
      </w:r>
    </w:p>
    <w:p w14:paraId="2C904BE4" w14:textId="77777777" w:rsidR="00474DD1" w:rsidRPr="00572637" w:rsidRDefault="00474DD1" w:rsidP="005E0B6E">
      <w:pPr>
        <w:pStyle w:val="20"/>
      </w:pPr>
      <w:bookmarkStart w:id="118" w:name="_Toc527563060"/>
      <w:bookmarkStart w:id="119" w:name="_Toc530411504"/>
      <w:bookmarkStart w:id="120" w:name="_Ref126573895"/>
      <w:bookmarkStart w:id="121" w:name="_Toc131693189"/>
      <w:bookmarkStart w:id="122" w:name="_Ref131944867"/>
      <w:bookmarkStart w:id="123" w:name="_Toc188542898"/>
      <w:r w:rsidRPr="00572637">
        <w:t>Альтернативные предложения</w:t>
      </w:r>
      <w:bookmarkEnd w:id="118"/>
      <w:bookmarkEnd w:id="119"/>
      <w:bookmarkEnd w:id="120"/>
      <w:r w:rsidRPr="00572637">
        <w:t>.</w:t>
      </w:r>
      <w:bookmarkEnd w:id="121"/>
      <w:bookmarkEnd w:id="122"/>
      <w:bookmarkEnd w:id="123"/>
    </w:p>
    <w:p w14:paraId="36BC2938" w14:textId="4A2D22E7" w:rsidR="00474DD1" w:rsidRPr="00572637" w:rsidRDefault="00474DD1" w:rsidP="005C50D3">
      <w:pPr>
        <w:pStyle w:val="a1"/>
        <w:tabs>
          <w:tab w:val="clear" w:pos="1134"/>
          <w:tab w:val="num" w:pos="1560"/>
        </w:tabs>
        <w:spacing w:line="240" w:lineRule="auto"/>
        <w:ind w:left="0" w:firstLine="851"/>
        <w:rPr>
          <w:b/>
          <w:bCs/>
        </w:rPr>
      </w:pPr>
      <w:bookmarkStart w:id="124" w:name="_Toc530642762"/>
      <w:bookmarkStart w:id="125" w:name="_Toc531676424"/>
      <w:bookmarkStart w:id="126" w:name="_Toc532202790"/>
      <w:bookmarkStart w:id="127" w:name="_Toc532564186"/>
      <w:bookmarkStart w:id="128" w:name="_Toc4403067"/>
      <w:bookmarkStart w:id="129" w:name="_Toc5979840"/>
      <w:r w:rsidRPr="00572637">
        <w:t>Участник процедуры, помимо основного предложения, вправе подготовить и подать альтернативные предложения, если это предусмотрено пунктом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 в количестве, не превышающем установленное максимальное значение</w:t>
      </w:r>
      <w:bookmarkEnd w:id="124"/>
      <w:bookmarkEnd w:id="125"/>
      <w:bookmarkEnd w:id="126"/>
      <w:bookmarkEnd w:id="127"/>
      <w:r w:rsidRPr="00572637">
        <w:t>.</w:t>
      </w:r>
      <w:bookmarkEnd w:id="128"/>
      <w:bookmarkEnd w:id="129"/>
    </w:p>
    <w:p w14:paraId="6B861671" w14:textId="77777777" w:rsidR="00474DD1" w:rsidRPr="00572637" w:rsidRDefault="00474DD1" w:rsidP="005C50D3">
      <w:pPr>
        <w:pStyle w:val="a1"/>
        <w:tabs>
          <w:tab w:val="clear" w:pos="1134"/>
          <w:tab w:val="num" w:pos="1560"/>
        </w:tabs>
        <w:spacing w:line="240" w:lineRule="auto"/>
        <w:ind w:left="0" w:firstLine="851"/>
        <w:rPr>
          <w:b/>
          <w:bCs/>
        </w:rPr>
      </w:pPr>
      <w:bookmarkStart w:id="130" w:name="_Toc530642763"/>
      <w:bookmarkStart w:id="131" w:name="_Toc531676425"/>
      <w:bookmarkStart w:id="132" w:name="_Toc532202791"/>
      <w:bookmarkStart w:id="133" w:name="_Toc532564187"/>
      <w:bookmarkStart w:id="134" w:name="_Toc4403068"/>
      <w:bookmarkStart w:id="135" w:name="_Toc5979841"/>
      <w:r w:rsidRPr="00572637">
        <w:t xml:space="preserve">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w:t>
      </w:r>
      <w:r w:rsidRPr="00572637">
        <w:lastRenderedPageBreak/>
        <w:t>исполнения договора, сопровождающееся, при необходимости, альтернативной ценой. При этом норма о праве участника процедуры подать только одну заявку не распространяется на случаи подачи альтернативных предложений</w:t>
      </w:r>
      <w:bookmarkEnd w:id="130"/>
      <w:bookmarkEnd w:id="131"/>
      <w:bookmarkEnd w:id="132"/>
      <w:bookmarkEnd w:id="133"/>
      <w:r w:rsidRPr="00572637">
        <w:t>.</w:t>
      </w:r>
      <w:bookmarkEnd w:id="134"/>
      <w:bookmarkEnd w:id="135"/>
    </w:p>
    <w:p w14:paraId="1217E9BC" w14:textId="77777777" w:rsidR="00474DD1" w:rsidRPr="00572637" w:rsidRDefault="00474DD1" w:rsidP="005C50D3">
      <w:pPr>
        <w:pStyle w:val="a1"/>
        <w:tabs>
          <w:tab w:val="clear" w:pos="1134"/>
          <w:tab w:val="num" w:pos="1560"/>
        </w:tabs>
        <w:spacing w:line="240" w:lineRule="auto"/>
        <w:ind w:left="0" w:firstLine="851"/>
        <w:rPr>
          <w:b/>
          <w:bCs/>
        </w:rPr>
      </w:pPr>
      <w:bookmarkStart w:id="136" w:name="_Toc530642765"/>
      <w:bookmarkStart w:id="137" w:name="_Toc531676427"/>
      <w:bookmarkStart w:id="138" w:name="_Toc532202793"/>
      <w:bookmarkStart w:id="139" w:name="_Toc532564189"/>
      <w:bookmarkStart w:id="140" w:name="_Toc4403069"/>
      <w:bookmarkStart w:id="141" w:name="_Toc5979842"/>
      <w:r w:rsidRPr="00572637">
        <w:t>В случае отсутствия в документации указания на возможность подачи альтернативных предложений, подача альтернативных предложений не допускается</w:t>
      </w:r>
      <w:bookmarkEnd w:id="136"/>
      <w:bookmarkEnd w:id="137"/>
      <w:bookmarkEnd w:id="138"/>
      <w:bookmarkEnd w:id="139"/>
      <w:r w:rsidRPr="00572637">
        <w:t>.</w:t>
      </w:r>
      <w:bookmarkEnd w:id="140"/>
      <w:bookmarkEnd w:id="141"/>
    </w:p>
    <w:p w14:paraId="3A6E8E5D" w14:textId="750BEC1A" w:rsidR="00474DD1" w:rsidRPr="00572637" w:rsidRDefault="00474DD1" w:rsidP="005C50D3">
      <w:pPr>
        <w:pStyle w:val="a1"/>
        <w:tabs>
          <w:tab w:val="clear" w:pos="1134"/>
          <w:tab w:val="num" w:pos="1560"/>
        </w:tabs>
        <w:spacing w:line="240" w:lineRule="auto"/>
        <w:ind w:left="0" w:firstLine="851"/>
        <w:rPr>
          <w:b/>
          <w:bCs/>
        </w:rPr>
      </w:pPr>
      <w:bookmarkStart w:id="142" w:name="_Toc530642766"/>
      <w:bookmarkStart w:id="143" w:name="_Toc531676428"/>
      <w:bookmarkStart w:id="144" w:name="_Toc532202794"/>
      <w:bookmarkStart w:id="145" w:name="_Toc532564190"/>
      <w:bookmarkStart w:id="146" w:name="_Toc4403070"/>
      <w:bookmarkStart w:id="147" w:name="_Toc5979843"/>
      <w:r w:rsidRPr="00572637">
        <w:t>Подача альтернативных предложений допускается исключительно по</w:t>
      </w:r>
      <w:r w:rsidRPr="00572637">
        <w:rPr>
          <w:i/>
        </w:rPr>
        <w:t xml:space="preserve"> </w:t>
      </w:r>
      <w:r w:rsidRPr="00572637">
        <w:t>аспектам требований к продукции и (или) условиям договора, указанным в пункте</w:t>
      </w:r>
      <w:bookmarkEnd w:id="142"/>
      <w:bookmarkEnd w:id="143"/>
      <w:bookmarkEnd w:id="144"/>
      <w:bookmarkEnd w:id="145"/>
      <w:r w:rsidRPr="00572637">
        <w:t>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w:t>
      </w:r>
      <w:bookmarkEnd w:id="146"/>
      <w:bookmarkEnd w:id="147"/>
    </w:p>
    <w:p w14:paraId="3E58610C" w14:textId="77777777" w:rsidR="00474DD1" w:rsidRPr="00572637" w:rsidRDefault="00474DD1" w:rsidP="005C50D3">
      <w:pPr>
        <w:pStyle w:val="a1"/>
        <w:tabs>
          <w:tab w:val="clear" w:pos="1134"/>
          <w:tab w:val="num" w:pos="1560"/>
        </w:tabs>
        <w:spacing w:line="240" w:lineRule="auto"/>
        <w:ind w:left="0" w:firstLine="851"/>
        <w:rPr>
          <w:b/>
          <w:bCs/>
        </w:rPr>
      </w:pPr>
      <w:bookmarkStart w:id="148" w:name="_Toc530642767"/>
      <w:bookmarkStart w:id="149" w:name="_Toc531676429"/>
      <w:bookmarkStart w:id="150" w:name="_Toc532202795"/>
      <w:bookmarkStart w:id="151" w:name="_Toc532564191"/>
      <w:bookmarkStart w:id="152" w:name="_Toc4403071"/>
      <w:bookmarkStart w:id="153" w:name="_Toc5979844"/>
      <w:r w:rsidRPr="00572637">
        <w:t xml:space="preserve">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w:t>
      </w:r>
      <w:bookmarkEnd w:id="148"/>
      <w:bookmarkEnd w:id="149"/>
      <w:bookmarkEnd w:id="150"/>
      <w:bookmarkEnd w:id="151"/>
      <w:r w:rsidRPr="00572637">
        <w:t>документации о закупке.</w:t>
      </w:r>
      <w:bookmarkEnd w:id="152"/>
      <w:bookmarkEnd w:id="153"/>
    </w:p>
    <w:p w14:paraId="5F8FEC57" w14:textId="77777777" w:rsidR="00474DD1" w:rsidRPr="00572637" w:rsidRDefault="00474DD1" w:rsidP="005C50D3">
      <w:pPr>
        <w:pStyle w:val="a1"/>
        <w:tabs>
          <w:tab w:val="clear" w:pos="1134"/>
          <w:tab w:val="num" w:pos="1560"/>
        </w:tabs>
        <w:spacing w:line="240" w:lineRule="auto"/>
        <w:ind w:left="0" w:firstLine="851"/>
        <w:rPr>
          <w:b/>
          <w:bCs/>
        </w:rPr>
      </w:pPr>
      <w:bookmarkStart w:id="154" w:name="_Toc530642768"/>
      <w:bookmarkStart w:id="155" w:name="_Toc531676430"/>
      <w:bookmarkStart w:id="156" w:name="_Toc532202796"/>
      <w:bookmarkStart w:id="157" w:name="_Toc532564192"/>
      <w:bookmarkStart w:id="158" w:name="_Toc4403072"/>
      <w:bookmarkStart w:id="159" w:name="_Toc5979845"/>
      <w:r w:rsidRPr="00572637">
        <w:t>При подаче участником процедуры альтернативных предложений размер обеспечения его заявки, в случае наличия в документации о закупке такого требования не увеличивается</w:t>
      </w:r>
      <w:bookmarkEnd w:id="154"/>
      <w:bookmarkEnd w:id="155"/>
      <w:bookmarkEnd w:id="156"/>
      <w:bookmarkEnd w:id="157"/>
      <w:r w:rsidRPr="00572637">
        <w:t>.</w:t>
      </w:r>
      <w:bookmarkEnd w:id="158"/>
      <w:bookmarkEnd w:id="159"/>
    </w:p>
    <w:p w14:paraId="2F6A9D6C" w14:textId="77777777" w:rsidR="00474DD1" w:rsidRPr="00572637" w:rsidRDefault="00474DD1" w:rsidP="005C50D3">
      <w:pPr>
        <w:pStyle w:val="a1"/>
        <w:tabs>
          <w:tab w:val="clear" w:pos="1134"/>
          <w:tab w:val="num" w:pos="1560"/>
        </w:tabs>
        <w:spacing w:line="240" w:lineRule="auto"/>
        <w:ind w:left="0" w:firstLine="851"/>
        <w:rPr>
          <w:b/>
          <w:bCs/>
        </w:rPr>
      </w:pPr>
      <w:bookmarkStart w:id="160" w:name="_Toc530642770"/>
      <w:bookmarkStart w:id="161" w:name="_Toc531676432"/>
      <w:bookmarkStart w:id="162" w:name="_Toc532202798"/>
      <w:bookmarkStart w:id="163" w:name="_Toc532564194"/>
      <w:bookmarkStart w:id="164" w:name="_Toc4403073"/>
      <w:bookmarkStart w:id="165" w:name="_Toc5979846"/>
      <w:r w:rsidRPr="00572637">
        <w:t>При рассмотрении заявок основное и альтернативное предложение от одного участника процедуры рассматриваются отдельно друг от друга</w:t>
      </w:r>
      <w:bookmarkEnd w:id="160"/>
      <w:bookmarkEnd w:id="161"/>
      <w:bookmarkEnd w:id="162"/>
      <w:bookmarkEnd w:id="163"/>
      <w:r w:rsidRPr="00572637">
        <w:t>.</w:t>
      </w:r>
      <w:bookmarkEnd w:id="164"/>
      <w:bookmarkEnd w:id="165"/>
    </w:p>
    <w:p w14:paraId="28260D94" w14:textId="77777777" w:rsidR="00474DD1" w:rsidRPr="00572637" w:rsidRDefault="00474DD1" w:rsidP="005C50D3">
      <w:pPr>
        <w:pStyle w:val="a1"/>
        <w:tabs>
          <w:tab w:val="clear" w:pos="1134"/>
          <w:tab w:val="num" w:pos="1560"/>
        </w:tabs>
        <w:spacing w:line="240" w:lineRule="auto"/>
        <w:ind w:left="0" w:firstLine="851"/>
        <w:rPr>
          <w:b/>
          <w:bCs/>
        </w:rPr>
      </w:pPr>
      <w:bookmarkStart w:id="166" w:name="_Toc530642771"/>
      <w:bookmarkStart w:id="167" w:name="_Toc531676433"/>
      <w:bookmarkStart w:id="168" w:name="_Toc532202799"/>
      <w:bookmarkStart w:id="169" w:name="_Toc532564195"/>
      <w:bookmarkStart w:id="170" w:name="_Toc4403074"/>
      <w:bookmarkStart w:id="171" w:name="_Toc5979847"/>
      <w:r w:rsidRPr="00572637">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bookmarkEnd w:id="166"/>
      <w:bookmarkEnd w:id="167"/>
      <w:bookmarkEnd w:id="168"/>
      <w:bookmarkEnd w:id="169"/>
      <w:r w:rsidRPr="00572637">
        <w:t>.</w:t>
      </w:r>
      <w:bookmarkEnd w:id="170"/>
      <w:bookmarkEnd w:id="171"/>
    </w:p>
    <w:p w14:paraId="56E3BC55" w14:textId="38B71C4C" w:rsidR="00474DD1" w:rsidRPr="00572637" w:rsidRDefault="00474DD1" w:rsidP="005C50D3">
      <w:pPr>
        <w:pStyle w:val="a1"/>
        <w:tabs>
          <w:tab w:val="clear" w:pos="1134"/>
          <w:tab w:val="num" w:pos="1560"/>
        </w:tabs>
        <w:spacing w:line="240" w:lineRule="auto"/>
        <w:ind w:left="0" w:firstLine="851"/>
        <w:rPr>
          <w:b/>
          <w:bCs/>
        </w:rPr>
      </w:pPr>
      <w:bookmarkStart w:id="172" w:name="_Toc4403075"/>
      <w:bookmarkStart w:id="173" w:name="_Toc5979848"/>
      <w:r w:rsidRPr="00572637">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разделе </w:t>
      </w:r>
      <w:r w:rsidR="008A75B9" w:rsidRPr="00572637">
        <w:fldChar w:fldCharType="begin"/>
      </w:r>
      <w:r w:rsidR="008A75B9" w:rsidRPr="00572637">
        <w:instrText xml:space="preserve"> REF _Ref4162037 \r \h </w:instrText>
      </w:r>
      <w:r w:rsidR="00572637">
        <w:instrText xml:space="preserve"> \* MERGEFORMAT </w:instrText>
      </w:r>
      <w:r w:rsidR="008A75B9" w:rsidRPr="00572637">
        <w:fldChar w:fldCharType="separate"/>
      </w:r>
      <w:r w:rsidR="0076378F">
        <w:t>8</w:t>
      </w:r>
      <w:r w:rsidR="008A75B9" w:rsidRPr="00572637">
        <w:fldChar w:fldCharType="end"/>
      </w:r>
      <w:r w:rsidRPr="00572637">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bookmarkEnd w:id="172"/>
      <w:bookmarkEnd w:id="173"/>
    </w:p>
    <w:p w14:paraId="79BCF359"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74" w:name="_Toc530642773"/>
      <w:bookmarkStart w:id="175" w:name="_Toc531676435"/>
      <w:bookmarkStart w:id="176" w:name="_Toc532202801"/>
      <w:bookmarkStart w:id="177" w:name="_Toc532564197"/>
      <w:bookmarkStart w:id="178" w:name="_Toc4403076"/>
      <w:bookmarkStart w:id="179" w:name="_Toc5979849"/>
      <w:r w:rsidRPr="00572637">
        <w:t xml:space="preserve">Альтернативные предложения оформляются с учетом требований регламента и инструкций </w:t>
      </w:r>
      <w:r w:rsidR="008E74BC" w:rsidRPr="00572637">
        <w:t>ЭТП</w:t>
      </w:r>
      <w:bookmarkEnd w:id="174"/>
      <w:bookmarkEnd w:id="175"/>
      <w:bookmarkEnd w:id="176"/>
      <w:bookmarkEnd w:id="177"/>
      <w:r w:rsidRPr="00572637">
        <w:t>.</w:t>
      </w:r>
      <w:bookmarkEnd w:id="178"/>
      <w:bookmarkEnd w:id="179"/>
    </w:p>
    <w:p w14:paraId="60D0A1CE"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0" w:name="_Toc530642774"/>
      <w:bookmarkStart w:id="181" w:name="_Toc531676436"/>
      <w:bookmarkStart w:id="182" w:name="_Toc532202802"/>
      <w:bookmarkStart w:id="183" w:name="_Toc532564198"/>
      <w:bookmarkStart w:id="184" w:name="_Toc4403077"/>
      <w:bookmarkStart w:id="185" w:name="_Toc5979850"/>
      <w:r w:rsidRPr="00572637">
        <w:t xml:space="preserve">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к дальнейшему участию в закупке, если хотя бы одно из его предложений (основное или </w:t>
      </w:r>
      <w:r w:rsidRPr="00572637">
        <w:lastRenderedPageBreak/>
        <w:t>альтернативное) признано соответствующим установленным в документации о закупке требованиям</w:t>
      </w:r>
      <w:bookmarkEnd w:id="180"/>
      <w:bookmarkEnd w:id="181"/>
      <w:bookmarkEnd w:id="182"/>
      <w:bookmarkEnd w:id="183"/>
      <w:r w:rsidRPr="00572637">
        <w:t>.</w:t>
      </w:r>
      <w:bookmarkEnd w:id="184"/>
      <w:bookmarkEnd w:id="185"/>
    </w:p>
    <w:p w14:paraId="3EDC3B12"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6" w:name="_Toc530642775"/>
      <w:bookmarkStart w:id="187" w:name="_Toc531676437"/>
      <w:bookmarkStart w:id="188" w:name="_Toc532202803"/>
      <w:bookmarkStart w:id="189" w:name="_Toc532564199"/>
      <w:bookmarkStart w:id="190" w:name="_Toc4403078"/>
      <w:bookmarkStart w:id="191" w:name="_Toc5979851"/>
      <w:r w:rsidRPr="00572637">
        <w:t>В случае принятия закупочной комиссией решения о проведении переторжки, участник закупки вправе заявлять новые цены как в отношении основного, так и альтернативного предложений, допущенных до участия по результатам рассмотрения заявок</w:t>
      </w:r>
      <w:bookmarkEnd w:id="186"/>
      <w:bookmarkEnd w:id="187"/>
      <w:bookmarkEnd w:id="188"/>
      <w:bookmarkEnd w:id="189"/>
      <w:r w:rsidRPr="00572637">
        <w:t>.</w:t>
      </w:r>
      <w:bookmarkEnd w:id="190"/>
      <w:bookmarkEnd w:id="191"/>
    </w:p>
    <w:p w14:paraId="21D2F63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2" w:name="_Toc530642776"/>
      <w:bookmarkStart w:id="193" w:name="_Toc531676438"/>
      <w:bookmarkStart w:id="194" w:name="_Toc532202804"/>
      <w:bookmarkStart w:id="195" w:name="_Toc532564200"/>
      <w:bookmarkStart w:id="196" w:name="_Toc4403079"/>
      <w:bookmarkStart w:id="197" w:name="_Toc5979852"/>
      <w:r w:rsidRPr="00572637">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bookmarkEnd w:id="192"/>
      <w:bookmarkEnd w:id="193"/>
      <w:bookmarkEnd w:id="194"/>
      <w:bookmarkEnd w:id="195"/>
      <w:bookmarkEnd w:id="196"/>
      <w:bookmarkEnd w:id="197"/>
    </w:p>
    <w:p w14:paraId="353C32D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8" w:name="_Toc530642777"/>
      <w:bookmarkStart w:id="199" w:name="_Toc531676439"/>
      <w:bookmarkStart w:id="200" w:name="_Toc532202805"/>
      <w:bookmarkStart w:id="201" w:name="_Toc532564201"/>
      <w:bookmarkStart w:id="202" w:name="_Toc4403080"/>
      <w:bookmarkStart w:id="203" w:name="_Toc5979853"/>
      <w:r w:rsidRPr="00572637">
        <w:t>Договор с победителем закупки заключается на условиях одного из предложений (основного или альтернативного), занявшего первое место в ранжировании по итогам оценки и сопоставления заявок.</w:t>
      </w:r>
      <w:bookmarkEnd w:id="198"/>
      <w:bookmarkEnd w:id="199"/>
      <w:bookmarkEnd w:id="200"/>
      <w:bookmarkEnd w:id="201"/>
      <w:bookmarkEnd w:id="202"/>
      <w:bookmarkEnd w:id="203"/>
    </w:p>
    <w:p w14:paraId="6176FE94" w14:textId="77777777" w:rsidR="00474DD1" w:rsidRPr="00572637" w:rsidRDefault="00474DD1" w:rsidP="005E0B6E">
      <w:pPr>
        <w:pStyle w:val="20"/>
      </w:pPr>
      <w:bookmarkStart w:id="204" w:name="_Toc131693190"/>
      <w:bookmarkStart w:id="205" w:name="_Toc188542899"/>
      <w:r w:rsidRPr="00572637">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bookmarkEnd w:id="204"/>
      <w:bookmarkEnd w:id="205"/>
    </w:p>
    <w:p w14:paraId="2D114E81" w14:textId="27B8CEF6" w:rsidR="00474DD1" w:rsidRPr="00572637" w:rsidRDefault="00474DD1" w:rsidP="005C50D3">
      <w:pPr>
        <w:pStyle w:val="a1"/>
        <w:tabs>
          <w:tab w:val="clear" w:pos="1134"/>
          <w:tab w:val="num" w:pos="1560"/>
        </w:tabs>
        <w:spacing w:line="240" w:lineRule="auto"/>
        <w:ind w:left="0" w:firstLine="851"/>
        <w:rPr>
          <w:b/>
          <w:bCs/>
        </w:rPr>
      </w:pPr>
      <w:bookmarkStart w:id="206" w:name="_Ref57670139"/>
      <w:bookmarkStart w:id="207" w:name="_Ref318723624"/>
      <w:bookmarkStart w:id="208" w:name="_Hlk129962372"/>
      <w:r w:rsidRPr="00572637">
        <w:t>Начальная</w:t>
      </w:r>
      <w:r w:rsidRPr="00572637">
        <w:rPr>
          <w:szCs w:val="28"/>
        </w:rPr>
        <w:t xml:space="preserve"> (максимальная) цена договора, </w:t>
      </w:r>
      <w:bookmarkEnd w:id="206"/>
      <w:bookmarkEnd w:id="207"/>
      <w:r w:rsidRPr="00572637">
        <w:rPr>
          <w:szCs w:val="28"/>
        </w:rPr>
        <w:t>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 xml:space="preserve"> Формула цены и максимальное значение цены договора указаны в пункте 4.1.9. Цена единицы товара, работы, услуги и максимальное значение цены договора указаны в пункте </w:t>
      </w:r>
      <w:bookmarkEnd w:id="208"/>
      <w:r w:rsidRPr="00572637">
        <w:rPr>
          <w:szCs w:val="28"/>
        </w:rPr>
        <w:t>4.1.9.</w:t>
      </w:r>
    </w:p>
    <w:p w14:paraId="0BFD836F" w14:textId="2A3F9853" w:rsidR="00474DD1" w:rsidRPr="00572637" w:rsidRDefault="00474DD1" w:rsidP="005C50D3">
      <w:pPr>
        <w:pStyle w:val="a1"/>
        <w:tabs>
          <w:tab w:val="clear" w:pos="1134"/>
          <w:tab w:val="num" w:pos="1560"/>
        </w:tabs>
        <w:spacing w:line="240" w:lineRule="auto"/>
        <w:ind w:left="0" w:firstLine="851"/>
        <w:rPr>
          <w:b/>
          <w:bCs/>
        </w:rPr>
      </w:pPr>
      <w:r w:rsidRPr="00572637">
        <w:t>Начальная</w:t>
      </w:r>
      <w:r w:rsidRPr="00572637">
        <w:rPr>
          <w:szCs w:val="28"/>
        </w:rPr>
        <w:t xml:space="preserve"> (максимальная) цена единицы каждого товара, работы, услуги, </w:t>
      </w:r>
      <w:r w:rsidRPr="00572637">
        <w:t>являющейся</w:t>
      </w:r>
      <w:r w:rsidRPr="00572637">
        <w:rPr>
          <w:szCs w:val="28"/>
        </w:rPr>
        <w:t xml:space="preserve"> предметом закупки, 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w:t>
      </w:r>
    </w:p>
    <w:p w14:paraId="17A7E144" w14:textId="3684F6D1" w:rsidR="00474DD1" w:rsidRPr="00572637" w:rsidRDefault="00474DD1" w:rsidP="005C50D3">
      <w:pPr>
        <w:pStyle w:val="a1"/>
        <w:tabs>
          <w:tab w:val="clear" w:pos="1134"/>
          <w:tab w:val="num" w:pos="1560"/>
        </w:tabs>
        <w:spacing w:line="240" w:lineRule="auto"/>
        <w:ind w:left="0" w:firstLine="851"/>
        <w:rPr>
          <w:b/>
          <w:bCs/>
        </w:rPr>
      </w:pPr>
      <w:r w:rsidRPr="00572637">
        <w:t>Порядок</w:t>
      </w:r>
      <w:r w:rsidRPr="00572637">
        <w:rPr>
          <w:szCs w:val="28"/>
        </w:rPr>
        <w:t xml:space="preserve"> формирования цены договора, указаны в пункте </w:t>
      </w:r>
      <w:r w:rsidR="008A75B9" w:rsidRPr="00572637">
        <w:rPr>
          <w:szCs w:val="28"/>
        </w:rPr>
        <w:fldChar w:fldCharType="begin"/>
      </w:r>
      <w:r w:rsidR="008A75B9" w:rsidRPr="00572637">
        <w:rPr>
          <w:szCs w:val="28"/>
        </w:rPr>
        <w:instrText xml:space="preserve"> REF _Ref126573293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4.1.10</w:t>
      </w:r>
      <w:r w:rsidR="008A75B9" w:rsidRPr="00572637">
        <w:rPr>
          <w:szCs w:val="28"/>
        </w:rPr>
        <w:fldChar w:fldCharType="end"/>
      </w:r>
      <w:r w:rsidRPr="00572637">
        <w:rPr>
          <w:szCs w:val="28"/>
        </w:rPr>
        <w:t>.</w:t>
      </w:r>
    </w:p>
    <w:p w14:paraId="1E799A10" w14:textId="77777777" w:rsidR="00474DD1" w:rsidRPr="00572637" w:rsidRDefault="00474DD1" w:rsidP="005E0B6E">
      <w:pPr>
        <w:pStyle w:val="20"/>
      </w:pPr>
      <w:bookmarkStart w:id="209" w:name="_Toc131693191"/>
      <w:bookmarkStart w:id="210" w:name="_Toc188542900"/>
      <w:r w:rsidRPr="00572637">
        <w:t>Порядок оформления заявок.</w:t>
      </w:r>
      <w:bookmarkEnd w:id="209"/>
      <w:bookmarkEnd w:id="210"/>
    </w:p>
    <w:p w14:paraId="3A181FAB"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на участие в запросе предложений подается участником процедуры в форме электронного документа.</w:t>
      </w:r>
    </w:p>
    <w:p w14:paraId="4A83C461"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формируется в соответствии с требованиями и условиями, указанными в документации о закупке. Участник запроса предложений вправе изменить или отозвать свою заявку до истечения срока подачи заявок.</w:t>
      </w:r>
    </w:p>
    <w:p w14:paraId="3C118E3D" w14:textId="77777777" w:rsidR="00474DD1" w:rsidRPr="00572637" w:rsidRDefault="00474DD1" w:rsidP="005C50D3">
      <w:pPr>
        <w:pStyle w:val="a1"/>
        <w:tabs>
          <w:tab w:val="clear" w:pos="1134"/>
          <w:tab w:val="left" w:pos="1560"/>
        </w:tabs>
        <w:spacing w:line="240" w:lineRule="auto"/>
        <w:ind w:left="0" w:firstLine="851"/>
        <w:rPr>
          <w:b/>
          <w:bCs/>
        </w:rPr>
      </w:pPr>
      <w:r w:rsidRPr="00572637">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 – с </w:t>
      </w:r>
      <w:proofErr w:type="spellStart"/>
      <w:r w:rsidRPr="00572637">
        <w:t>апостилем</w:t>
      </w:r>
      <w:proofErr w:type="spellEnd"/>
      <w:r w:rsidRPr="00572637">
        <w:t>) при условии, что к ним приложен перевод этих документов на русский язык (в специально оговоренных случаях – нотариально заверенный).</w:t>
      </w:r>
    </w:p>
    <w:p w14:paraId="088A7B34"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Заказчик </w:t>
      </w:r>
      <w:r w:rsidRPr="00572637">
        <w:t>вправе</w:t>
      </w:r>
      <w:r w:rsidRPr="00572637">
        <w:rPr>
          <w:szCs w:val="28"/>
        </w:rPr>
        <w:t xml:space="preserve"> не рассматривать документы, не переведенные на русский язык.</w:t>
      </w:r>
    </w:p>
    <w:p w14:paraId="43A5207B" w14:textId="071FDDF8"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Все суммы денежных средств, указанные в заявке, должны быть выражены в валюте, </w:t>
      </w:r>
      <w:r w:rsidRPr="00572637">
        <w:t>указанной</w:t>
      </w:r>
      <w:r w:rsidRPr="00572637">
        <w:rPr>
          <w:szCs w:val="28"/>
        </w:rPr>
        <w:t xml:space="preserve"> в пункте </w:t>
      </w:r>
      <w:r w:rsidR="008A75B9" w:rsidRPr="00572637">
        <w:rPr>
          <w:szCs w:val="28"/>
        </w:rPr>
        <w:fldChar w:fldCharType="begin"/>
      </w:r>
      <w:r w:rsidR="008A75B9" w:rsidRPr="00572637">
        <w:rPr>
          <w:szCs w:val="28"/>
        </w:rPr>
        <w:instrText xml:space="preserve"> REF _Ref126573320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4.1.13</w:t>
      </w:r>
      <w:r w:rsidR="008A75B9" w:rsidRPr="00572637">
        <w:rPr>
          <w:szCs w:val="28"/>
        </w:rPr>
        <w:fldChar w:fldCharType="end"/>
      </w:r>
      <w:r w:rsidRPr="00572637">
        <w:rPr>
          <w:szCs w:val="28"/>
        </w:rPr>
        <w:t>.</w:t>
      </w:r>
    </w:p>
    <w:p w14:paraId="30DBD711"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Документы, оригиналы которых выданы участнику третьими лицами с </w:t>
      </w:r>
      <w:r w:rsidRPr="00572637">
        <w:t>выражением</w:t>
      </w:r>
      <w:r w:rsidRPr="00572637">
        <w:rPr>
          <w:szCs w:val="28"/>
        </w:rPr>
        <w:t xml:space="preserve"> сумм денежных средств в иных валютах, могут быть представлены в валюте оригинала при условии, что к этим документам будут </w:t>
      </w:r>
      <w:r w:rsidRPr="00572637">
        <w:rPr>
          <w:szCs w:val="28"/>
        </w:rPr>
        <w:lastRenderedPageBreak/>
        <w:t>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7CD66C7B" w14:textId="77777777" w:rsidR="00474DD1" w:rsidRPr="00572637" w:rsidRDefault="00474DD1" w:rsidP="005C50D3">
      <w:pPr>
        <w:pStyle w:val="a1"/>
        <w:tabs>
          <w:tab w:val="clear" w:pos="1134"/>
          <w:tab w:val="left" w:pos="1560"/>
        </w:tabs>
        <w:spacing w:line="240" w:lineRule="auto"/>
        <w:ind w:left="0" w:firstLine="851"/>
        <w:rPr>
          <w:b/>
          <w:bCs/>
        </w:rPr>
      </w:pPr>
      <w:r w:rsidRPr="00572637">
        <w:t>Участник процедуры присваивает заявке дату и номер в соответствии с принятыми у него правилами документооборота.</w:t>
      </w:r>
    </w:p>
    <w:p w14:paraId="490CAB8F" w14:textId="77777777" w:rsidR="00474DD1" w:rsidRPr="00572637" w:rsidRDefault="00474DD1" w:rsidP="005C50D3">
      <w:pPr>
        <w:pStyle w:val="a1"/>
        <w:tabs>
          <w:tab w:val="clear" w:pos="1134"/>
          <w:tab w:val="left" w:pos="1560"/>
        </w:tabs>
        <w:spacing w:line="240" w:lineRule="auto"/>
        <w:ind w:left="0" w:firstLine="851"/>
        <w:rPr>
          <w:b/>
          <w:bCs/>
        </w:rPr>
      </w:pPr>
      <w:r w:rsidRPr="00572637">
        <w:t xml:space="preserve">Заявка должна быть действительна в течение срока проведения процедуры до истечения срока, отведенного на заключение договора, но в любом случае не менее, чем </w:t>
      </w:r>
      <w:r w:rsidRPr="00572637">
        <w:rPr>
          <w:szCs w:val="28"/>
        </w:rPr>
        <w:t>в течение 60</w:t>
      </w:r>
      <w:r w:rsidR="008A75B9" w:rsidRPr="00572637">
        <w:rPr>
          <w:szCs w:val="28"/>
          <w:lang w:val="ru-RU"/>
        </w:rPr>
        <w:t xml:space="preserve"> </w:t>
      </w:r>
      <w:r w:rsidRPr="00572637">
        <w:rPr>
          <w:szCs w:val="28"/>
        </w:rPr>
        <w:t>(шестидесяти) дней</w:t>
      </w:r>
      <w:r w:rsidRPr="00572637">
        <w:t xml:space="preserve"> с даты окончания срока подачи заявок.</w:t>
      </w:r>
    </w:p>
    <w:p w14:paraId="061E76FA" w14:textId="77777777" w:rsidR="00474DD1" w:rsidRPr="00572637" w:rsidRDefault="00474DD1" w:rsidP="005C50D3">
      <w:pPr>
        <w:pStyle w:val="a1"/>
        <w:tabs>
          <w:tab w:val="clear" w:pos="1134"/>
          <w:tab w:val="left" w:pos="1560"/>
        </w:tabs>
        <w:spacing w:line="240" w:lineRule="auto"/>
        <w:ind w:left="0" w:firstLine="851"/>
        <w:rPr>
          <w:b/>
          <w:bCs/>
        </w:rPr>
      </w:pPr>
      <w:r w:rsidRPr="00572637">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 Электронные документы, выданные участнику процедуры третьими лицами, достоверность которых определяется наличием (подписанные) электронной подписи, представляются в составе заявки отдельными файлами.</w:t>
      </w:r>
    </w:p>
    <w:p w14:paraId="59C7091E" w14:textId="77777777" w:rsidR="00474DD1" w:rsidRPr="00572637" w:rsidRDefault="00474DD1" w:rsidP="005C50D3">
      <w:pPr>
        <w:pStyle w:val="a1"/>
        <w:tabs>
          <w:tab w:val="clear" w:pos="1134"/>
          <w:tab w:val="num" w:pos="851"/>
          <w:tab w:val="left" w:pos="1701"/>
        </w:tabs>
        <w:spacing w:line="240" w:lineRule="auto"/>
        <w:ind w:left="0" w:firstLine="851"/>
        <w:rPr>
          <w:b/>
          <w:bCs/>
        </w:rPr>
      </w:pPr>
      <w:r w:rsidRPr="00572637">
        <w:t>Рекомендации по формированию заявки:</w:t>
      </w:r>
    </w:p>
    <w:p w14:paraId="43B5BBDC" w14:textId="77777777" w:rsidR="00474DD1" w:rsidRPr="00572637" w:rsidRDefault="00FC0510" w:rsidP="005C50D3">
      <w:pPr>
        <w:pStyle w:val="aa"/>
        <w:numPr>
          <w:ilvl w:val="0"/>
          <w:numId w:val="7"/>
        </w:numPr>
        <w:tabs>
          <w:tab w:val="left" w:pos="1276"/>
        </w:tabs>
        <w:spacing w:line="240" w:lineRule="auto"/>
        <w:ind w:left="0" w:firstLine="851"/>
        <w:rPr>
          <w:b/>
          <w:bCs/>
        </w:rPr>
      </w:pPr>
      <w:r w:rsidRPr="00572637">
        <w:t xml:space="preserve">предпочтительный формат электронных документов – </w:t>
      </w:r>
      <w:proofErr w:type="spellStart"/>
      <w:r w:rsidRPr="00572637">
        <w:t>Portable</w:t>
      </w:r>
      <w:proofErr w:type="spellEnd"/>
      <w:r w:rsidRPr="00572637">
        <w:t xml:space="preserve"> </w:t>
      </w:r>
      <w:proofErr w:type="spellStart"/>
      <w:r w:rsidRPr="00572637">
        <w:t>Document</w:t>
      </w:r>
      <w:proofErr w:type="spellEnd"/>
      <w:r w:rsidRPr="00572637">
        <w:t xml:space="preserve"> </w:t>
      </w:r>
      <w:proofErr w:type="spellStart"/>
      <w:r w:rsidRPr="00572637">
        <w:t>Format</w:t>
      </w:r>
      <w:proofErr w:type="spellEnd"/>
      <w:r w:rsidRPr="00572637">
        <w:t xml:space="preserve"> (расширение *.</w:t>
      </w:r>
      <w:proofErr w:type="spellStart"/>
      <w:r w:rsidRPr="00572637">
        <w:t>pdf</w:t>
      </w:r>
      <w:proofErr w:type="spellEnd"/>
      <w:r w:rsidRPr="00572637">
        <w:t>);</w:t>
      </w:r>
    </w:p>
    <w:p w14:paraId="2DF4B958"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 xml:space="preserve">в отдельных случаях, предусмотренных требованиями документации, документы могут предоставляться в форматах – </w:t>
      </w:r>
      <w:proofErr w:type="spellStart"/>
      <w:r w:rsidRPr="00572637">
        <w:t>Microsoft</w:t>
      </w:r>
      <w:proofErr w:type="spellEnd"/>
      <w:r w:rsidRPr="00572637">
        <w:t xml:space="preserve"> </w:t>
      </w:r>
      <w:proofErr w:type="spellStart"/>
      <w:r w:rsidRPr="00572637">
        <w:t>Word</w:t>
      </w:r>
      <w:proofErr w:type="spellEnd"/>
      <w:r w:rsidRPr="00572637">
        <w:t xml:space="preserve"> (*.</w:t>
      </w:r>
      <w:proofErr w:type="spellStart"/>
      <w:r w:rsidRPr="00572637">
        <w:t>doc</w:t>
      </w:r>
      <w:proofErr w:type="spellEnd"/>
      <w:r w:rsidRPr="00572637">
        <w:t>; *.</w:t>
      </w:r>
      <w:proofErr w:type="spellStart"/>
      <w:r w:rsidRPr="00572637">
        <w:t>docx</w:t>
      </w:r>
      <w:proofErr w:type="spellEnd"/>
      <w:r w:rsidRPr="00572637">
        <w:t xml:space="preserve">); </w:t>
      </w:r>
      <w:proofErr w:type="spellStart"/>
      <w:r w:rsidRPr="00572637">
        <w:t>Microsoft</w:t>
      </w:r>
      <w:proofErr w:type="spellEnd"/>
      <w:r w:rsidRPr="00572637">
        <w:t xml:space="preserve"> </w:t>
      </w:r>
      <w:proofErr w:type="spellStart"/>
      <w:r w:rsidRPr="00572637">
        <w:t>Excel</w:t>
      </w:r>
      <w:proofErr w:type="spellEnd"/>
      <w:r w:rsidRPr="00572637">
        <w:t xml:space="preserve"> (*.</w:t>
      </w:r>
      <w:proofErr w:type="spellStart"/>
      <w:r w:rsidRPr="00572637">
        <w:t>xls</w:t>
      </w:r>
      <w:proofErr w:type="spellEnd"/>
      <w:r w:rsidRPr="00572637">
        <w:t>; *.</w:t>
      </w:r>
      <w:proofErr w:type="spellStart"/>
      <w:r w:rsidRPr="00572637">
        <w:t>xlsx</w:t>
      </w:r>
      <w:proofErr w:type="spellEnd"/>
      <w:r w:rsidRPr="00572637">
        <w:t>);</w:t>
      </w:r>
    </w:p>
    <w:p w14:paraId="20773751"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наименование файлов указывается в соответствии с наименованием или содержанием документа;</w:t>
      </w:r>
    </w:p>
    <w:p w14:paraId="1891E9CE"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нумерация файлов указывается согласно описи, представленной в составе заявки.</w:t>
      </w:r>
    </w:p>
    <w:p w14:paraId="30C35356" w14:textId="65E4ED92" w:rsidR="00474DD1" w:rsidRPr="00AD3DFA" w:rsidRDefault="00FC0510" w:rsidP="005C50D3">
      <w:pPr>
        <w:pStyle w:val="a1"/>
        <w:tabs>
          <w:tab w:val="clear" w:pos="1134"/>
          <w:tab w:val="num" w:pos="851"/>
          <w:tab w:val="left" w:pos="1701"/>
        </w:tabs>
        <w:spacing w:line="240" w:lineRule="auto"/>
        <w:ind w:left="0" w:firstLine="851"/>
        <w:rPr>
          <w:szCs w:val="28"/>
          <w:lang w:val="ru-RU" w:eastAsia="ru-RU"/>
        </w:rPr>
      </w:pPr>
      <w:r w:rsidRPr="00572637">
        <w:t>Участник указывает в форме 2 (подраздел </w:t>
      </w:r>
      <w:r w:rsidR="008A75B9" w:rsidRPr="00572637">
        <w:fldChar w:fldCharType="begin"/>
      </w:r>
      <w:r w:rsidR="008A75B9" w:rsidRPr="00572637">
        <w:instrText xml:space="preserve"> REF _Ref131944328 \r \h </w:instrText>
      </w:r>
      <w:r w:rsidR="00572637">
        <w:instrText xml:space="preserve"> \* MERGEFORMAT </w:instrText>
      </w:r>
      <w:r w:rsidR="008A75B9" w:rsidRPr="00572637">
        <w:fldChar w:fldCharType="separate"/>
      </w:r>
      <w:r w:rsidR="0076378F">
        <w:t>8.2</w:t>
      </w:r>
      <w:r w:rsidR="008A75B9" w:rsidRPr="00572637">
        <w:fldChar w:fldCharType="end"/>
      </w:r>
      <w:r w:rsidRPr="00572637">
        <w:t>) наименование страны происхождения товара.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товара осуществляется в соответствии с Общероссийским классификатором стран мира ОК (МК (ИСО 3166) 004-</w:t>
      </w:r>
      <w:r w:rsidRPr="00AD3DFA">
        <w:rPr>
          <w:szCs w:val="28"/>
          <w:lang w:val="ru-RU" w:eastAsia="ru-RU"/>
        </w:rPr>
        <w:t>97) 025-2001 в редакции действующей на дату подачи заявки.</w:t>
      </w:r>
    </w:p>
    <w:p w14:paraId="63A61C7A" w14:textId="6AA243EF" w:rsidR="00071610" w:rsidRPr="00AD3DFA" w:rsidRDefault="003D59B5" w:rsidP="00071610">
      <w:pPr>
        <w:pStyle w:val="a1"/>
        <w:tabs>
          <w:tab w:val="clear" w:pos="1134"/>
          <w:tab w:val="num" w:pos="1701"/>
        </w:tabs>
        <w:spacing w:line="240" w:lineRule="auto"/>
        <w:ind w:left="0" w:firstLine="851"/>
        <w:rPr>
          <w:szCs w:val="28"/>
          <w:lang w:val="ru-RU" w:eastAsia="ru-RU"/>
        </w:rPr>
      </w:pPr>
      <w:r w:rsidRPr="00AD3DFA">
        <w:rPr>
          <w:szCs w:val="28"/>
          <w:lang w:val="ru-RU" w:eastAsia="ru-RU"/>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 если иное не предусмотрено законодательством и постановлениями Правительства Российской Федерации.</w:t>
      </w:r>
    </w:p>
    <w:p w14:paraId="2E7FBDCC"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AD3DFA">
        <w:rPr>
          <w:szCs w:val="28"/>
          <w:lang w:val="ru-RU" w:eastAsia="ru-RU"/>
        </w:rPr>
        <w:t>Заявка может содержать эскиз, рисунок, чертеж, фотографию,</w:t>
      </w:r>
      <w:r w:rsidRPr="00572637">
        <w:t xml:space="preserve"> иное изображение товара, являющегося предметом процедуры.</w:t>
      </w:r>
    </w:p>
    <w:p w14:paraId="75A0FBFF"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Участник несет ответственность за достоверность информации и документов, входящих в состав заявки, в том числе и за представление недостоверных сведений о стране происхождения товара, указанного в заявке.</w:t>
      </w:r>
    </w:p>
    <w:p w14:paraId="3BF04B04"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Заказчик (организатор) оставляет за собой право проверки сведений, представленных участниками закупки о себе и своей деятельности.</w:t>
      </w:r>
    </w:p>
    <w:p w14:paraId="0C7AA928" w14:textId="77777777" w:rsidR="00474DD1" w:rsidRPr="00572637" w:rsidRDefault="00FC0510" w:rsidP="005E0B6E">
      <w:pPr>
        <w:pStyle w:val="20"/>
      </w:pPr>
      <w:bookmarkStart w:id="211" w:name="_Toc131693192"/>
      <w:bookmarkStart w:id="212" w:name="_Toc188542901"/>
      <w:r w:rsidRPr="00572637">
        <w:lastRenderedPageBreak/>
        <w:t>Требования к составу заявки.</w:t>
      </w:r>
      <w:bookmarkEnd w:id="211"/>
      <w:bookmarkEnd w:id="212"/>
    </w:p>
    <w:p w14:paraId="58B808B2" w14:textId="77777777" w:rsidR="00FC0510" w:rsidRPr="00572637" w:rsidRDefault="00FC0510" w:rsidP="005C50D3">
      <w:pPr>
        <w:pStyle w:val="a1"/>
        <w:tabs>
          <w:tab w:val="clear" w:pos="1134"/>
          <w:tab w:val="num" w:pos="1560"/>
        </w:tabs>
        <w:spacing w:line="240" w:lineRule="auto"/>
        <w:ind w:left="0" w:firstLine="851"/>
        <w:rPr>
          <w:b/>
          <w:bCs/>
        </w:rPr>
      </w:pPr>
      <w:bookmarkStart w:id="213" w:name="_Ref126572897"/>
      <w:r w:rsidRPr="00572637">
        <w:t>Для участия в настоящей процедуре участник должен подать заявку, в состав которой включает следующие сведения и документы:</w:t>
      </w:r>
      <w:bookmarkEnd w:id="213"/>
    </w:p>
    <w:p w14:paraId="2732721A" w14:textId="77777777" w:rsidR="00FC0510" w:rsidRPr="00572637" w:rsidRDefault="00FC0510" w:rsidP="005C50D3">
      <w:pPr>
        <w:pStyle w:val="a2"/>
        <w:tabs>
          <w:tab w:val="clear" w:pos="3686"/>
          <w:tab w:val="num" w:pos="1843"/>
        </w:tabs>
        <w:spacing w:line="240" w:lineRule="auto"/>
        <w:ind w:left="0" w:firstLine="851"/>
        <w:rPr>
          <w:b/>
          <w:bCs/>
        </w:rPr>
      </w:pPr>
      <w:bookmarkStart w:id="214" w:name="_Ref11322738"/>
      <w:r w:rsidRPr="00572637">
        <w:t>Предложение о функциональных (потребительских свойствах) и качественных характеристиках товара, о качестве работ, услуг, с указанием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производителя и страны происхождения товара, комплектацию товара, состав работ, услуг и последовательность их выполнения, сроки выполнения работ и услуг, планируемые результаты, 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 предложения об учете налога на добавленную стоимость в цене договора, цене единицы товара, единичных расценках или тарифах работ или услуг, а именно:</w:t>
      </w:r>
      <w:bookmarkEnd w:id="214"/>
    </w:p>
    <w:p w14:paraId="55501654" w14:textId="75A92A33"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заявка на участие в запросе предложений, составленная по форме 1,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_Ref131944345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8.1</w:t>
      </w:r>
      <w:r w:rsidR="008A75B9" w:rsidRPr="00572637">
        <w:rPr>
          <w:szCs w:val="28"/>
        </w:rPr>
        <w:fldChar w:fldCharType="end"/>
      </w:r>
      <w:r w:rsidRPr="00572637">
        <w:rPr>
          <w:szCs w:val="28"/>
        </w:rPr>
        <w:t>);</w:t>
      </w:r>
    </w:p>
    <w:p w14:paraId="7C7567E8" w14:textId="1CDD30CE"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техническое предложение, составленное по форме 2,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_Ref131944351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8.2</w:t>
      </w:r>
      <w:r w:rsidR="008A75B9" w:rsidRPr="00572637">
        <w:rPr>
          <w:szCs w:val="28"/>
        </w:rPr>
        <w:fldChar w:fldCharType="end"/>
      </w:r>
      <w:r w:rsidRPr="00572637">
        <w:rPr>
          <w:szCs w:val="28"/>
        </w:rPr>
        <w:t>);</w:t>
      </w:r>
    </w:p>
    <w:p w14:paraId="3F2035DA" w14:textId="3A0F2D94"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коммерческое предложение, составленное по форме 3,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8.3</w:t>
      </w:r>
      <w:r w:rsidR="008A75B9" w:rsidRPr="00572637">
        <w:rPr>
          <w:szCs w:val="28"/>
        </w:rPr>
        <w:fldChar w:fldCharType="end"/>
      </w:r>
      <w:r w:rsidRPr="00572637">
        <w:rPr>
          <w:szCs w:val="28"/>
        </w:rPr>
        <w:t>);</w:t>
      </w:r>
    </w:p>
    <w:p w14:paraId="51BECEBA" w14:textId="0FB993BB"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_Ref11329384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4.1.18</w:t>
      </w:r>
      <w:r w:rsidR="008A75B9" w:rsidRPr="00572637">
        <w:rPr>
          <w:szCs w:val="28"/>
        </w:rPr>
        <w:fldChar w:fldCharType="end"/>
      </w:r>
      <w:r w:rsidRPr="00572637">
        <w:rPr>
          <w:szCs w:val="28"/>
        </w:rPr>
        <w:t>, в случае если установлены специальные требования к продукции в пункте </w:t>
      </w:r>
      <w:r w:rsidR="008A75B9" w:rsidRPr="00572637">
        <w:rPr>
          <w:szCs w:val="28"/>
        </w:rPr>
        <w:fldChar w:fldCharType="begin"/>
      </w:r>
      <w:r w:rsidR="008A75B9" w:rsidRPr="00572637">
        <w:rPr>
          <w:szCs w:val="28"/>
        </w:rPr>
        <w:instrText xml:space="preserve"> REF _Ref4158732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4.1.17</w:t>
      </w:r>
      <w:r w:rsidR="008A75B9" w:rsidRPr="00572637">
        <w:rPr>
          <w:szCs w:val="28"/>
        </w:rPr>
        <w:fldChar w:fldCharType="end"/>
      </w:r>
      <w:r w:rsidRPr="00572637">
        <w:rPr>
          <w:szCs w:val="28"/>
        </w:rPr>
        <w:t>.</w:t>
      </w:r>
    </w:p>
    <w:p w14:paraId="200D89F1" w14:textId="77777777" w:rsidR="00FC0510" w:rsidRPr="00572637" w:rsidRDefault="00FC0510" w:rsidP="005C50D3">
      <w:pPr>
        <w:pStyle w:val="a2"/>
        <w:tabs>
          <w:tab w:val="clear" w:pos="3686"/>
          <w:tab w:val="num" w:pos="1843"/>
        </w:tabs>
        <w:spacing w:line="240" w:lineRule="auto"/>
        <w:ind w:left="0" w:firstLine="851"/>
        <w:rPr>
          <w:b/>
          <w:bCs/>
        </w:rPr>
      </w:pPr>
      <w:bookmarkStart w:id="215" w:name="_Ref11322763"/>
      <w:r w:rsidRPr="00572637">
        <w:t>Сведения и документы, подтверждающие соответствие участника закупки, а также лиц, выступающих на стороне участника закупки обязательным требованиям и условиям допуска, установленным в закупочной документации, а именно:</w:t>
      </w:r>
      <w:bookmarkEnd w:id="215"/>
    </w:p>
    <w:p w14:paraId="4271AA42" w14:textId="0C51258B"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по форме 4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_Ref131944388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8.4</w:t>
      </w:r>
      <w:r w:rsidR="008A75B9" w:rsidRPr="00572637">
        <w:rPr>
          <w:szCs w:val="28"/>
        </w:rPr>
        <w:fldChar w:fldCharType="end"/>
      </w:r>
      <w:r w:rsidRPr="00572637">
        <w:rPr>
          <w:szCs w:val="28"/>
        </w:rPr>
        <w:t>);</w:t>
      </w:r>
    </w:p>
    <w:p w14:paraId="1D9D794D"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качестве </w:t>
      </w:r>
      <w:r w:rsidRPr="00572637">
        <w:rPr>
          <w:szCs w:val="28"/>
        </w:rPr>
        <w:lastRenderedPageBreak/>
        <w:t>индивидуального предпринимателя в соответствии с законодательством соответствующего государства (для иностранного лица);</w:t>
      </w:r>
    </w:p>
    <w:p w14:paraId="3D4331D9"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копии документов, подтверждающих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
    <w:p w14:paraId="55DC387C" w14:textId="77777777" w:rsidR="008A75B9"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от имени юридического лица действует иное лицо, заявка на участие должна содержать также соответствующую доверенность, заверенную печатью (при наличии) и подписанную руководителем юридического лица или уполномоченным этим руководителем лицом, либо нотариально заверенную копию такой доверенности.</w:t>
      </w:r>
    </w:p>
    <w:p w14:paraId="7C6FC10A"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64D8E39"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копии учредительных документов (для юридических лиц);</w:t>
      </w:r>
    </w:p>
    <w:p w14:paraId="485608A2"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поставка продукции, являющейся предметом договора, или внесение денежных средств в качестве обеспечения заявки на участие в процедуре, или обеспечения исполнения договора являются крупной сделкой. </w:t>
      </w:r>
    </w:p>
    <w:p w14:paraId="27960638" w14:textId="77777777" w:rsidR="00FC0510"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получение указанного решения до истечения срока подачи заявок на участие в процедуре для участника процедуры,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порядка созыва заседания органа, к компетенции которого относится вопрос об одобрении или о совершении крупных сделок, участник процедуры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14:paraId="4179643E"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обеспечения исполнения договора не являются крупной сделкой, участник процедуры представляет соответствующее письмо;</w:t>
      </w:r>
    </w:p>
    <w:p w14:paraId="69076674"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бухгалтерского баланса участника на последнюю отчетную дату;</w:t>
      </w:r>
    </w:p>
    <w:p w14:paraId="5BF2585D"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отчета о финансовых результатах участника на последнюю отчетную дату;</w:t>
      </w:r>
    </w:p>
    <w:p w14:paraId="7B34DB06" w14:textId="2017F2A1"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lastRenderedPageBreak/>
        <w:t>документы, подтверждающие внесение обеспечения заявки, в случае если требование обеспечения заявки установлено в пункте </w:t>
      </w:r>
      <w:r w:rsidR="008A75B9" w:rsidRPr="00572637">
        <w:rPr>
          <w:szCs w:val="28"/>
        </w:rPr>
        <w:fldChar w:fldCharType="begin"/>
      </w:r>
      <w:r w:rsidR="008A75B9" w:rsidRPr="00572637">
        <w:rPr>
          <w:szCs w:val="28"/>
        </w:rPr>
        <w:instrText xml:space="preserve"> REF _Ref36709567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4.1.19</w:t>
      </w:r>
      <w:r w:rsidR="008A75B9" w:rsidRPr="00572637">
        <w:rPr>
          <w:szCs w:val="28"/>
        </w:rPr>
        <w:fldChar w:fldCharType="end"/>
      </w:r>
      <w:r w:rsidRPr="00572637">
        <w:rPr>
          <w:szCs w:val="28"/>
        </w:rPr>
        <w:t>;</w:t>
      </w:r>
    </w:p>
    <w:p w14:paraId="35C35CF5" w14:textId="5EF39E5F"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_Ref4158536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4.1.16</w:t>
      </w:r>
      <w:r w:rsidR="008A75B9" w:rsidRPr="00572637">
        <w:rPr>
          <w:szCs w:val="28"/>
        </w:rPr>
        <w:fldChar w:fldCharType="end"/>
      </w:r>
      <w:r w:rsidRPr="00572637">
        <w:rPr>
          <w:szCs w:val="28"/>
        </w:rPr>
        <w:t>, в случае если установлены дополнительные (специальные и (или) квалификационные) требования к участникам закупки в пункте </w:t>
      </w:r>
      <w:r w:rsidR="008A75B9" w:rsidRPr="00572637">
        <w:rPr>
          <w:szCs w:val="28"/>
        </w:rPr>
        <w:fldChar w:fldCharType="begin"/>
      </w:r>
      <w:r w:rsidR="008A75B9" w:rsidRPr="00572637">
        <w:rPr>
          <w:szCs w:val="28"/>
        </w:rPr>
        <w:instrText xml:space="preserve"> REF _Ref4158620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4.1.15</w:t>
      </w:r>
      <w:r w:rsidR="008A75B9" w:rsidRPr="00572637">
        <w:rPr>
          <w:szCs w:val="28"/>
        </w:rPr>
        <w:fldChar w:fldCharType="end"/>
      </w:r>
      <w:r w:rsidRPr="00572637">
        <w:rPr>
          <w:szCs w:val="28"/>
        </w:rPr>
        <w:t>;</w:t>
      </w:r>
    </w:p>
    <w:p w14:paraId="22D1EC83" w14:textId="46994E04"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_Ref36709659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2.2.6</w:t>
      </w:r>
      <w:r w:rsidR="008A75B9" w:rsidRPr="00572637">
        <w:rPr>
          <w:szCs w:val="28"/>
        </w:rPr>
        <w:fldChar w:fldCharType="end"/>
      </w:r>
      <w:r w:rsidRPr="00572637">
        <w:rPr>
          <w:szCs w:val="28"/>
        </w:rPr>
        <w:t>, в случае если участником закупки выступает коллективный участник.</w:t>
      </w:r>
    </w:p>
    <w:p w14:paraId="6A6B1855" w14:textId="508147EC" w:rsidR="00FC0510" w:rsidRPr="00572637" w:rsidRDefault="00FC0510" w:rsidP="005C50D3">
      <w:pPr>
        <w:pStyle w:val="a1"/>
        <w:tabs>
          <w:tab w:val="clear" w:pos="1134"/>
          <w:tab w:val="num" w:pos="1560"/>
        </w:tabs>
        <w:spacing w:line="240" w:lineRule="auto"/>
        <w:ind w:left="0" w:firstLine="851"/>
        <w:rPr>
          <w:b/>
          <w:bCs/>
        </w:rPr>
      </w:pPr>
      <w:r w:rsidRPr="00572637">
        <w:t>Для подтверждения степени соответствия оценочным критериям, указанным в пункте </w:t>
      </w:r>
      <w:r w:rsidR="008A75B9" w:rsidRPr="00572637">
        <w:fldChar w:fldCharType="begin"/>
      </w:r>
      <w:r w:rsidR="008A75B9" w:rsidRPr="00572637">
        <w:instrText xml:space="preserve"> REF _Ref36711833 \r \h </w:instrText>
      </w:r>
      <w:r w:rsidR="00572637">
        <w:instrText xml:space="preserve"> \* MERGEFORMAT </w:instrText>
      </w:r>
      <w:r w:rsidR="008A75B9" w:rsidRPr="00572637">
        <w:fldChar w:fldCharType="separate"/>
      </w:r>
      <w:r w:rsidR="0076378F">
        <w:t>4.1.24</w:t>
      </w:r>
      <w:r w:rsidR="008A75B9" w:rsidRPr="00572637">
        <w:fldChar w:fldCharType="end"/>
      </w:r>
      <w:r w:rsidRPr="00572637">
        <w:t>, участник представляет в составе заявки документы, указанные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Непредставление в составе заявки документов, указанных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 влечет отклонение заявки на участие в процедуре.</w:t>
      </w:r>
    </w:p>
    <w:p w14:paraId="29915E4E" w14:textId="77777777" w:rsidR="00FC0510" w:rsidRPr="00572637" w:rsidRDefault="00FC0510" w:rsidP="005E0B6E">
      <w:pPr>
        <w:pStyle w:val="20"/>
      </w:pPr>
      <w:bookmarkStart w:id="216" w:name="_Toc131693193"/>
      <w:bookmarkStart w:id="217" w:name="_Toc188542902"/>
      <w:r w:rsidRPr="00572637">
        <w:t>Требования к описанию продукции.</w:t>
      </w:r>
      <w:bookmarkEnd w:id="216"/>
      <w:bookmarkEnd w:id="217"/>
    </w:p>
    <w:p w14:paraId="48DB9F9E" w14:textId="77777777" w:rsidR="00FC0510" w:rsidRPr="00572637" w:rsidRDefault="00FC0510" w:rsidP="005C50D3">
      <w:pPr>
        <w:pStyle w:val="a1"/>
        <w:tabs>
          <w:tab w:val="clear" w:pos="1134"/>
          <w:tab w:val="left" w:pos="1560"/>
        </w:tabs>
        <w:spacing w:line="240" w:lineRule="auto"/>
        <w:ind w:left="0" w:firstLine="851"/>
        <w:rPr>
          <w:b/>
          <w:bCs/>
        </w:rPr>
      </w:pPr>
      <w:r w:rsidRPr="00572637">
        <w:t>При описании продукции в предложении, участник процедуры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2C873C9A" w14:textId="77777777" w:rsidR="00FC0510" w:rsidRPr="00572637" w:rsidRDefault="00FC0510" w:rsidP="005C50D3">
      <w:pPr>
        <w:pStyle w:val="a1"/>
        <w:tabs>
          <w:tab w:val="clear" w:pos="1134"/>
          <w:tab w:val="left" w:pos="1560"/>
        </w:tabs>
        <w:spacing w:line="240" w:lineRule="auto"/>
        <w:ind w:left="0" w:firstLine="851"/>
        <w:rPr>
          <w:b/>
          <w:bCs/>
        </w:rPr>
      </w:pPr>
      <w:r w:rsidRPr="00572637">
        <w:t>Участником должны быть указаны:</w:t>
      </w:r>
    </w:p>
    <w:p w14:paraId="5B2CAF5E"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наименования, марки, модели предлагаемой продукции;</w:t>
      </w:r>
    </w:p>
    <w:p w14:paraId="5C5097AB"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функциональные характеристики (потребительские свойства), количественные и качественные характеристик продукции</w:t>
      </w:r>
      <w:r w:rsidRPr="00572637">
        <w:t>, в соответствии с требованиями документации о закупке;</w:t>
      </w:r>
    </w:p>
    <w:p w14:paraId="1AD751E4"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производитель и страна происхождения продукции;</w:t>
      </w:r>
    </w:p>
    <w:p w14:paraId="516D5857"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комплектации продукции;</w:t>
      </w:r>
    </w:p>
    <w:p w14:paraId="6AE2EA81"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предлагаемых к выполнению работ и оказанию услуг (в том числе сроки, состав, последовательность выполнения, планируемые результаты).</w:t>
      </w:r>
    </w:p>
    <w:p w14:paraId="1E4B3C18" w14:textId="77777777" w:rsidR="00FC0510" w:rsidRPr="00572637" w:rsidRDefault="00FC0510" w:rsidP="005C50D3">
      <w:pPr>
        <w:pStyle w:val="a1"/>
        <w:tabs>
          <w:tab w:val="clear" w:pos="1134"/>
          <w:tab w:val="num" w:pos="1560"/>
        </w:tabs>
        <w:spacing w:line="240" w:lineRule="auto"/>
        <w:ind w:left="0" w:firstLine="851"/>
        <w:rPr>
          <w:b/>
          <w:bCs/>
        </w:rPr>
      </w:pPr>
      <w:r w:rsidRPr="00572637">
        <w:t>Характеристики</w:t>
      </w:r>
      <w:r w:rsidRPr="00572637">
        <w:rPr>
          <w:szCs w:val="28"/>
        </w:rPr>
        <w:t xml:space="preserve">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14:paraId="474D277B" w14:textId="77777777" w:rsidR="00FC0510" w:rsidRPr="00572637" w:rsidRDefault="00FC0510" w:rsidP="005C50D3">
      <w:pPr>
        <w:pStyle w:val="a1"/>
        <w:tabs>
          <w:tab w:val="clear" w:pos="1134"/>
          <w:tab w:val="num" w:pos="1560"/>
        </w:tabs>
        <w:spacing w:line="240" w:lineRule="auto"/>
        <w:ind w:left="0" w:firstLine="851"/>
        <w:rPr>
          <w:b/>
          <w:bCs/>
        </w:rPr>
      </w:pPr>
      <w:r w:rsidRPr="00572637">
        <w:t>При описании продукции участник процедуры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w:t>
      </w:r>
    </w:p>
    <w:p w14:paraId="75F06D73" w14:textId="41E80828" w:rsidR="00FC0510" w:rsidRPr="00572637" w:rsidRDefault="00FC0510" w:rsidP="005C50D3">
      <w:pPr>
        <w:pStyle w:val="a1"/>
        <w:widowControl w:val="0"/>
        <w:tabs>
          <w:tab w:val="clear" w:pos="1134"/>
          <w:tab w:val="num" w:pos="1560"/>
        </w:tabs>
        <w:spacing w:line="240" w:lineRule="auto"/>
        <w:ind w:left="0" w:firstLine="851"/>
        <w:rPr>
          <w:b/>
          <w:bCs/>
        </w:rPr>
      </w:pPr>
      <w:r w:rsidRPr="00572637">
        <w:t>В случае если в разделе </w:t>
      </w:r>
      <w:r w:rsidR="003D7412" w:rsidRPr="00572637">
        <w:fldChar w:fldCharType="begin"/>
      </w:r>
      <w:r w:rsidR="003D7412" w:rsidRPr="00572637">
        <w:instrText xml:space="preserve"> REF _Ref129967363 \r \h </w:instrText>
      </w:r>
      <w:r w:rsidR="00572637">
        <w:instrText xml:space="preserve"> \* MERGEFORMAT </w:instrText>
      </w:r>
      <w:r w:rsidR="003D7412" w:rsidRPr="00572637">
        <w:fldChar w:fldCharType="separate"/>
      </w:r>
      <w:r w:rsidR="0076378F">
        <w:t>7</w:t>
      </w:r>
      <w:r w:rsidR="003D7412" w:rsidRPr="00572637">
        <w:fldChar w:fldCharType="end"/>
      </w:r>
      <w:r w:rsidRPr="00572637">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3A3D7D4" w14:textId="77777777" w:rsidR="00FC0510" w:rsidRPr="00572637" w:rsidRDefault="005C50D3" w:rsidP="005C50D3">
      <w:pPr>
        <w:pStyle w:val="1"/>
        <w:keepNext w:val="0"/>
        <w:keepLines w:val="0"/>
        <w:pageBreakBefore w:val="0"/>
        <w:widowControl w:val="0"/>
        <w:tabs>
          <w:tab w:val="clear" w:pos="1134"/>
          <w:tab w:val="num" w:pos="426"/>
        </w:tabs>
        <w:spacing w:before="120" w:after="0"/>
        <w:ind w:left="0" w:firstLine="0"/>
        <w:jc w:val="center"/>
        <w:rPr>
          <w:rFonts w:ascii="Times New Roman" w:hAnsi="Times New Roman"/>
          <w:b w:val="0"/>
          <w:bCs/>
          <w:sz w:val="28"/>
          <w:szCs w:val="28"/>
        </w:rPr>
      </w:pPr>
      <w:bookmarkStart w:id="218" w:name="_Ref55300680"/>
      <w:bookmarkStart w:id="219" w:name="_Toc55305378"/>
      <w:bookmarkStart w:id="220" w:name="_Toc57314640"/>
      <w:bookmarkStart w:id="221" w:name="_Toc69728963"/>
      <w:bookmarkStart w:id="222" w:name="_Ref167511144"/>
      <w:bookmarkStart w:id="223" w:name="_Ref167511175"/>
      <w:bookmarkStart w:id="224" w:name="_Ref167511488"/>
      <w:bookmarkStart w:id="225" w:name="_Toc175748983"/>
      <w:bookmarkStart w:id="226" w:name="_Toc131693194"/>
      <w:bookmarkStart w:id="227" w:name="_Ref131942922"/>
      <w:bookmarkStart w:id="228" w:name="_Toc188542903"/>
      <w:r w:rsidRPr="00572637">
        <w:rPr>
          <w:rFonts w:ascii="Times New Roman" w:hAnsi="Times New Roman"/>
          <w:bCs/>
          <w:sz w:val="28"/>
          <w:szCs w:val="28"/>
          <w:lang w:val="ru-RU"/>
        </w:rPr>
        <w:t>ПОРЯДОК ПРОВЕДЕНИЯ ПРОЦЕДУРЫ</w:t>
      </w:r>
      <w:bookmarkEnd w:id="218"/>
      <w:bookmarkEnd w:id="219"/>
      <w:bookmarkEnd w:id="220"/>
      <w:bookmarkEnd w:id="221"/>
      <w:bookmarkEnd w:id="222"/>
      <w:bookmarkEnd w:id="223"/>
      <w:bookmarkEnd w:id="224"/>
      <w:bookmarkEnd w:id="225"/>
      <w:bookmarkEnd w:id="226"/>
      <w:bookmarkEnd w:id="227"/>
      <w:bookmarkEnd w:id="228"/>
    </w:p>
    <w:p w14:paraId="5F9BAE04" w14:textId="77777777" w:rsidR="007C690D" w:rsidRPr="00572637" w:rsidRDefault="007C690D" w:rsidP="005E0B6E">
      <w:pPr>
        <w:pStyle w:val="20"/>
        <w:rPr>
          <w:bCs/>
        </w:rPr>
      </w:pPr>
      <w:bookmarkStart w:id="229" w:name="_Toc131693195"/>
      <w:bookmarkStart w:id="230" w:name="_Toc188542904"/>
      <w:r w:rsidRPr="00572637">
        <w:lastRenderedPageBreak/>
        <w:t>Информационное обеспечение.</w:t>
      </w:r>
      <w:bookmarkEnd w:id="229"/>
      <w:bookmarkEnd w:id="230"/>
    </w:p>
    <w:p w14:paraId="726FACA9" w14:textId="3F370F6C"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Извещение и документация о закупке официально размещены на </w:t>
      </w:r>
      <w:r w:rsidR="008E74BC" w:rsidRPr="00572637">
        <w:t>ЭТП</w:t>
      </w:r>
      <w:r w:rsidRPr="00572637">
        <w:t>, указанной в пункте </w:t>
      </w:r>
      <w:r w:rsidR="003D7412" w:rsidRPr="00572637">
        <w:rPr>
          <w:szCs w:val="28"/>
        </w:rPr>
        <w:fldChar w:fldCharType="begin"/>
      </w:r>
      <w:r w:rsidR="003D7412" w:rsidRPr="00572637">
        <w:instrText xml:space="preserve"> REF _Ref126655496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t>4.1.3</w:t>
      </w:r>
      <w:r w:rsidR="003D7412" w:rsidRPr="00572637">
        <w:rPr>
          <w:szCs w:val="28"/>
        </w:rPr>
        <w:fldChar w:fldCharType="end"/>
      </w:r>
      <w:r w:rsidRPr="00572637">
        <w:rPr>
          <w:szCs w:val="28"/>
        </w:rPr>
        <w:t>,</w:t>
      </w:r>
      <w:r w:rsidRPr="00572637">
        <w:t xml:space="preserve"> доступны для ознакомления в форме электронных документов без взимания платы в любое время с момента их официального размещения.</w:t>
      </w:r>
    </w:p>
    <w:p w14:paraId="413FCE19"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Порядок получения документации о закупке на </w:t>
      </w:r>
      <w:r w:rsidR="008E74BC" w:rsidRPr="00572637">
        <w:t>ЭТП</w:t>
      </w:r>
      <w:r w:rsidRPr="00572637">
        <w:t xml:space="preserve"> определяется правилами данной </w:t>
      </w:r>
      <w:r w:rsidR="008E74BC" w:rsidRPr="00572637">
        <w:t>ЭТП</w:t>
      </w:r>
      <w:r w:rsidRPr="00572637">
        <w:t>.</w:t>
      </w:r>
    </w:p>
    <w:p w14:paraId="47D274EA" w14:textId="3AEF913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Срок, место и порядок предоставления документации о закупке указаны в извещении и в </w:t>
      </w:r>
      <w:r w:rsidRPr="00572637">
        <w:rPr>
          <w:szCs w:val="28"/>
        </w:rPr>
        <w:t>пункте </w:t>
      </w:r>
      <w:r w:rsidR="003D7412" w:rsidRPr="00572637">
        <w:rPr>
          <w:szCs w:val="28"/>
        </w:rPr>
        <w:fldChar w:fldCharType="begin"/>
      </w:r>
      <w:r w:rsidR="003D7412" w:rsidRPr="00572637">
        <w:rPr>
          <w:szCs w:val="28"/>
        </w:rPr>
        <w:instrText xml:space="preserve"> REF _Ref126573664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4.1.4</w:t>
      </w:r>
      <w:r w:rsidR="003D7412" w:rsidRPr="00572637">
        <w:rPr>
          <w:szCs w:val="28"/>
        </w:rPr>
        <w:fldChar w:fldCharType="end"/>
      </w:r>
      <w:r w:rsidRPr="00572637">
        <w:t>.</w:t>
      </w:r>
    </w:p>
    <w:p w14:paraId="6FDC1B0F"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Участник самостоятельно отслеживает все изменения и дополнения, внесенные в извещение и (или) документацию о закупке, размещенные</w:t>
      </w:r>
      <w:r w:rsidR="005C50D3" w:rsidRPr="00572637">
        <w:rPr>
          <w:lang w:val="ru-RU"/>
        </w:rPr>
        <w:t xml:space="preserve"> </w:t>
      </w:r>
      <w:r w:rsidRPr="00572637">
        <w:t>в информационно-телекоммуникационной сети «Интернет».</w:t>
      </w:r>
    </w:p>
    <w:p w14:paraId="6A06F76C"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Заказчик (организатор) не несет ответственности за несвоевременное получение участником указанной информации.</w:t>
      </w:r>
    </w:p>
    <w:p w14:paraId="284ED682" w14:textId="77777777" w:rsidR="00AC6416" w:rsidRPr="00572637" w:rsidRDefault="00AC6416" w:rsidP="005E0B6E">
      <w:pPr>
        <w:pStyle w:val="20"/>
        <w:rPr>
          <w:bCs/>
        </w:rPr>
      </w:pPr>
      <w:bookmarkStart w:id="231" w:name="_Toc422209997"/>
      <w:bookmarkStart w:id="232" w:name="_Toc422226817"/>
      <w:bookmarkStart w:id="233" w:name="_Toc422244169"/>
      <w:bookmarkStart w:id="234" w:name="_Toc515552711"/>
      <w:bookmarkStart w:id="235" w:name="_Toc524682992"/>
      <w:bookmarkStart w:id="236" w:name="_Ref39082035"/>
      <w:bookmarkStart w:id="237" w:name="_Toc61956559"/>
      <w:bookmarkStart w:id="238" w:name="_Toc131693196"/>
      <w:bookmarkStart w:id="239" w:name="_Toc188542905"/>
      <w:r w:rsidRPr="00572637">
        <w:t xml:space="preserve">Разъяснение </w:t>
      </w:r>
      <w:bookmarkEnd w:id="231"/>
      <w:bookmarkEnd w:id="232"/>
      <w:bookmarkEnd w:id="233"/>
      <w:bookmarkEnd w:id="234"/>
      <w:bookmarkEnd w:id="235"/>
      <w:r w:rsidRPr="00572637">
        <w:t>положений извещения и (или) документации о закупке</w:t>
      </w:r>
      <w:bookmarkEnd w:id="236"/>
      <w:bookmarkEnd w:id="237"/>
      <w:r w:rsidRPr="00572637">
        <w:t>.</w:t>
      </w:r>
      <w:bookmarkEnd w:id="238"/>
      <w:bookmarkEnd w:id="239"/>
    </w:p>
    <w:p w14:paraId="7387FEC2" w14:textId="77777777" w:rsidR="00AC6416" w:rsidRPr="00572637" w:rsidRDefault="00AC6416" w:rsidP="005C50D3">
      <w:pPr>
        <w:pStyle w:val="a1"/>
        <w:tabs>
          <w:tab w:val="clear" w:pos="1134"/>
          <w:tab w:val="num" w:pos="1560"/>
        </w:tabs>
        <w:spacing w:line="240" w:lineRule="auto"/>
        <w:ind w:left="0" w:firstLine="851"/>
        <w:rPr>
          <w:b/>
          <w:bCs/>
        </w:rPr>
      </w:pPr>
      <w:bookmarkStart w:id="240" w:name="_Hlk130213664"/>
      <w:r w:rsidRPr="00572637">
        <w:t xml:space="preserve">Любой участник закупки вправе направить заказчику (организатору закупки) с использованием </w:t>
      </w:r>
      <w:r w:rsidR="008E74BC" w:rsidRPr="00572637">
        <w:t>ЭТП</w:t>
      </w:r>
      <w:r w:rsidRPr="00572637">
        <w:t xml:space="preserve"> запрос о даче разъяснении положений извещения и (или) документации о закупке</w:t>
      </w:r>
      <w:bookmarkEnd w:id="240"/>
      <w:r w:rsidRPr="00572637">
        <w:t>.</w:t>
      </w:r>
    </w:p>
    <w:p w14:paraId="434547E5" w14:textId="77777777" w:rsidR="00AC6416" w:rsidRPr="00572637" w:rsidRDefault="00AC6416" w:rsidP="005C50D3">
      <w:pPr>
        <w:pStyle w:val="a1"/>
        <w:tabs>
          <w:tab w:val="clear" w:pos="1134"/>
          <w:tab w:val="num" w:pos="1560"/>
        </w:tabs>
        <w:spacing w:line="240" w:lineRule="auto"/>
        <w:ind w:left="0" w:firstLine="851"/>
        <w:rPr>
          <w:b/>
          <w:bCs/>
        </w:rPr>
      </w:pPr>
      <w:bookmarkStart w:id="241" w:name="_Hlk130213686"/>
      <w:r w:rsidRPr="00572637">
        <w:t>В</w:t>
      </w:r>
      <w:r w:rsidRPr="00572637">
        <w:rPr>
          <w:spacing w:val="27"/>
        </w:rPr>
        <w:t xml:space="preserve"> </w:t>
      </w:r>
      <w:r w:rsidRPr="00572637">
        <w:rPr>
          <w:spacing w:val="-1"/>
        </w:rPr>
        <w:t>течение</w:t>
      </w:r>
      <w:r w:rsidRPr="00572637">
        <w:rPr>
          <w:spacing w:val="24"/>
        </w:rPr>
        <w:t xml:space="preserve"> </w:t>
      </w:r>
      <w:r w:rsidRPr="00572637">
        <w:t>3</w:t>
      </w:r>
      <w:r w:rsidRPr="00572637">
        <w:rPr>
          <w:spacing w:val="27"/>
        </w:rPr>
        <w:t xml:space="preserve"> </w:t>
      </w:r>
      <w:r w:rsidRPr="00572637">
        <w:rPr>
          <w:spacing w:val="-1"/>
        </w:rPr>
        <w:t>(трех)</w:t>
      </w:r>
      <w:r w:rsidRPr="00572637">
        <w:rPr>
          <w:spacing w:val="24"/>
        </w:rPr>
        <w:t xml:space="preserve"> </w:t>
      </w:r>
      <w:r w:rsidRPr="00572637">
        <w:rPr>
          <w:spacing w:val="-1"/>
        </w:rPr>
        <w:t>рабочих</w:t>
      </w:r>
      <w:r w:rsidRPr="00572637">
        <w:rPr>
          <w:spacing w:val="27"/>
        </w:rPr>
        <w:t xml:space="preserve"> </w:t>
      </w:r>
      <w:r w:rsidRPr="00572637">
        <w:rPr>
          <w:spacing w:val="-2"/>
        </w:rPr>
        <w:t>дней</w:t>
      </w:r>
      <w:r w:rsidRPr="00572637">
        <w:rPr>
          <w:spacing w:val="27"/>
        </w:rPr>
        <w:t xml:space="preserve"> </w:t>
      </w:r>
      <w:r w:rsidRPr="00572637">
        <w:rPr>
          <w:spacing w:val="-2"/>
        </w:rPr>
        <w:t>со</w:t>
      </w:r>
      <w:r w:rsidRPr="00572637">
        <w:rPr>
          <w:spacing w:val="25"/>
        </w:rPr>
        <w:t xml:space="preserve"> </w:t>
      </w:r>
      <w:r w:rsidRPr="00572637">
        <w:rPr>
          <w:spacing w:val="-1"/>
        </w:rPr>
        <w:t>дня</w:t>
      </w:r>
      <w:r w:rsidRPr="00572637">
        <w:rPr>
          <w:spacing w:val="31"/>
        </w:rPr>
        <w:t xml:space="preserve"> </w:t>
      </w:r>
      <w:r w:rsidRPr="00572637">
        <w:rPr>
          <w:spacing w:val="-1"/>
        </w:rPr>
        <w:t>поступления</w:t>
      </w:r>
      <w:r w:rsidRPr="00572637">
        <w:rPr>
          <w:spacing w:val="16"/>
        </w:rPr>
        <w:t xml:space="preserve"> </w:t>
      </w:r>
      <w:r w:rsidRPr="00572637">
        <w:rPr>
          <w:spacing w:val="-1"/>
        </w:rPr>
        <w:t>указанного</w:t>
      </w:r>
      <w:r w:rsidRPr="00572637">
        <w:rPr>
          <w:spacing w:val="16"/>
        </w:rPr>
        <w:t xml:space="preserve"> </w:t>
      </w:r>
      <w:r w:rsidRPr="00572637">
        <w:t>запроса</w:t>
      </w:r>
      <w:r w:rsidRPr="00572637">
        <w:rPr>
          <w:spacing w:val="13"/>
        </w:rPr>
        <w:t xml:space="preserve"> </w:t>
      </w:r>
      <w:r w:rsidRPr="00572637">
        <w:rPr>
          <w:spacing w:val="-2"/>
        </w:rPr>
        <w:t>организатор</w:t>
      </w:r>
      <w:r w:rsidRPr="00572637">
        <w:rPr>
          <w:spacing w:val="16"/>
        </w:rPr>
        <w:t xml:space="preserve"> </w:t>
      </w:r>
      <w:r w:rsidRPr="00572637">
        <w:rPr>
          <w:spacing w:val="-1"/>
        </w:rPr>
        <w:t>закупки</w:t>
      </w:r>
      <w:r w:rsidRPr="00572637">
        <w:rPr>
          <w:spacing w:val="16"/>
        </w:rPr>
        <w:t xml:space="preserve"> </w:t>
      </w:r>
      <w:r w:rsidRPr="00572637">
        <w:rPr>
          <w:spacing w:val="-1"/>
        </w:rPr>
        <w:t>направляет</w:t>
      </w:r>
      <w:r w:rsidRPr="00572637">
        <w:rPr>
          <w:spacing w:val="15"/>
        </w:rPr>
        <w:t xml:space="preserve"> </w:t>
      </w:r>
      <w:r w:rsidRPr="00572637">
        <w:t>в</w:t>
      </w:r>
      <w:r w:rsidRPr="00572637">
        <w:rPr>
          <w:spacing w:val="15"/>
        </w:rPr>
        <w:t xml:space="preserve"> </w:t>
      </w:r>
      <w:r w:rsidRPr="00572637">
        <w:rPr>
          <w:spacing w:val="-1"/>
        </w:rPr>
        <w:t>форме</w:t>
      </w:r>
      <w:r w:rsidRPr="00572637">
        <w:rPr>
          <w:spacing w:val="61"/>
        </w:rPr>
        <w:t xml:space="preserve"> </w:t>
      </w:r>
      <w:r w:rsidRPr="00572637">
        <w:rPr>
          <w:spacing w:val="-1"/>
        </w:rPr>
        <w:t>электронного</w:t>
      </w:r>
      <w:r w:rsidRPr="00572637">
        <w:rPr>
          <w:spacing w:val="26"/>
        </w:rPr>
        <w:t xml:space="preserve"> </w:t>
      </w:r>
      <w:r w:rsidRPr="00572637">
        <w:rPr>
          <w:spacing w:val="-1"/>
        </w:rPr>
        <w:t>документа</w:t>
      </w:r>
      <w:r w:rsidRPr="00572637">
        <w:rPr>
          <w:spacing w:val="30"/>
        </w:rPr>
        <w:t xml:space="preserve"> </w:t>
      </w:r>
      <w:r w:rsidRPr="00572637">
        <w:t xml:space="preserve">с </w:t>
      </w:r>
      <w:r w:rsidRPr="00572637">
        <w:rPr>
          <w:spacing w:val="-1"/>
        </w:rPr>
        <w:t>использованием</w:t>
      </w:r>
      <w:r w:rsidRPr="00572637">
        <w:rPr>
          <w:spacing w:val="29"/>
        </w:rPr>
        <w:t xml:space="preserve"> </w:t>
      </w:r>
      <w:r w:rsidRPr="00572637">
        <w:rPr>
          <w:spacing w:val="-1"/>
        </w:rPr>
        <w:t>ЭТП</w:t>
      </w:r>
      <w:r w:rsidRPr="00572637">
        <w:rPr>
          <w:spacing w:val="26"/>
        </w:rPr>
        <w:t xml:space="preserve"> </w:t>
      </w:r>
      <w:r w:rsidRPr="00572637">
        <w:rPr>
          <w:spacing w:val="-1"/>
        </w:rPr>
        <w:t>разъяснения</w:t>
      </w:r>
      <w:r w:rsidRPr="00572637">
        <w:rPr>
          <w:spacing w:val="25"/>
        </w:rPr>
        <w:t xml:space="preserve"> </w:t>
      </w:r>
      <w:r w:rsidRPr="00572637">
        <w:rPr>
          <w:spacing w:val="-1"/>
        </w:rPr>
        <w:t>положений</w:t>
      </w:r>
      <w:r w:rsidRPr="00572637">
        <w:rPr>
          <w:spacing w:val="39"/>
        </w:rPr>
        <w:t xml:space="preserve"> </w:t>
      </w:r>
      <w:r w:rsidRPr="00572637">
        <w:rPr>
          <w:spacing w:val="-1"/>
        </w:rPr>
        <w:t>закупочной</w:t>
      </w:r>
      <w:r w:rsidRPr="00572637">
        <w:rPr>
          <w:spacing w:val="30"/>
        </w:rPr>
        <w:t xml:space="preserve"> </w:t>
      </w:r>
      <w:r w:rsidRPr="00572637">
        <w:rPr>
          <w:spacing w:val="-1"/>
        </w:rPr>
        <w:t>документации</w:t>
      </w:r>
      <w:bookmarkEnd w:id="241"/>
      <w:r w:rsidRPr="00572637">
        <w:t>.</w:t>
      </w:r>
    </w:p>
    <w:p w14:paraId="53E3F9ED" w14:textId="77777777" w:rsidR="00AC6416" w:rsidRPr="00572637" w:rsidRDefault="00C11B40" w:rsidP="005C50D3">
      <w:pPr>
        <w:pStyle w:val="a1"/>
        <w:tabs>
          <w:tab w:val="clear" w:pos="1134"/>
          <w:tab w:val="num" w:pos="1560"/>
        </w:tabs>
        <w:spacing w:line="240" w:lineRule="auto"/>
        <w:ind w:left="0" w:firstLine="851"/>
        <w:rPr>
          <w:b/>
          <w:bCs/>
        </w:rPr>
      </w:pPr>
      <w:bookmarkStart w:id="242" w:name="_Hlk130213754"/>
      <w:r w:rsidRPr="00572637">
        <w:rPr>
          <w:spacing w:val="-1"/>
          <w:lang w:val="ru-RU"/>
        </w:rPr>
        <w:t>Разъяснения</w:t>
      </w:r>
      <w:r w:rsidRPr="00572637">
        <w:rPr>
          <w:spacing w:val="21"/>
          <w:lang w:val="ru-RU"/>
        </w:rPr>
        <w:t xml:space="preserve"> </w:t>
      </w:r>
      <w:r w:rsidRPr="00572637">
        <w:rPr>
          <w:spacing w:val="-1"/>
          <w:lang w:val="ru-RU"/>
        </w:rPr>
        <w:t>положений</w:t>
      </w:r>
      <w:r w:rsidRPr="00572637">
        <w:rPr>
          <w:spacing w:val="4"/>
          <w:lang w:val="ru-RU"/>
        </w:rPr>
        <w:t xml:space="preserve"> </w:t>
      </w:r>
      <w:r w:rsidRPr="00572637">
        <w:rPr>
          <w:spacing w:val="-1"/>
          <w:lang w:val="ru-RU"/>
        </w:rPr>
        <w:t xml:space="preserve">не </w:t>
      </w:r>
      <w:r w:rsidRPr="00572637">
        <w:rPr>
          <w:spacing w:val="3"/>
          <w:lang w:val="ru-RU"/>
        </w:rPr>
        <w:t>д</w:t>
      </w:r>
      <w:r w:rsidRPr="00572637">
        <w:rPr>
          <w:spacing w:val="-2"/>
          <w:lang w:val="ru-RU"/>
        </w:rPr>
        <w:t>олжны</w:t>
      </w:r>
      <w:r w:rsidRPr="00572637">
        <w:rPr>
          <w:lang w:val="ru-RU"/>
        </w:rPr>
        <w:t xml:space="preserve"> </w:t>
      </w:r>
      <w:r w:rsidRPr="00572637">
        <w:rPr>
          <w:spacing w:val="-1"/>
          <w:lang w:val="ru-RU"/>
        </w:rPr>
        <w:t>менять</w:t>
      </w:r>
      <w:r w:rsidRPr="00572637">
        <w:rPr>
          <w:spacing w:val="10"/>
          <w:lang w:val="ru-RU"/>
        </w:rPr>
        <w:t xml:space="preserve"> </w:t>
      </w:r>
      <w:r w:rsidRPr="00572637">
        <w:rPr>
          <w:spacing w:val="-2"/>
          <w:lang w:val="ru-RU"/>
        </w:rPr>
        <w:t>предмет</w:t>
      </w:r>
      <w:r w:rsidRPr="00572637">
        <w:rPr>
          <w:spacing w:val="3"/>
          <w:lang w:val="ru-RU"/>
        </w:rPr>
        <w:t xml:space="preserve"> </w:t>
      </w:r>
      <w:r w:rsidRPr="00572637">
        <w:rPr>
          <w:lang w:val="ru-RU"/>
        </w:rPr>
        <w:t>и</w:t>
      </w:r>
      <w:r w:rsidRPr="00572637">
        <w:rPr>
          <w:spacing w:val="4"/>
          <w:lang w:val="ru-RU"/>
        </w:rPr>
        <w:t xml:space="preserve"> </w:t>
      </w:r>
      <w:r w:rsidRPr="00572637">
        <w:rPr>
          <w:spacing w:val="-1"/>
          <w:lang w:val="ru-RU"/>
        </w:rPr>
        <w:t>существенные</w:t>
      </w:r>
      <w:r w:rsidRPr="00572637">
        <w:rPr>
          <w:spacing w:val="1"/>
          <w:lang w:val="ru-RU"/>
        </w:rPr>
        <w:t xml:space="preserve"> </w:t>
      </w:r>
      <w:r w:rsidRPr="00572637">
        <w:rPr>
          <w:spacing w:val="-1"/>
          <w:lang w:val="ru-RU"/>
        </w:rPr>
        <w:t>условия</w:t>
      </w:r>
      <w:r w:rsidRPr="00572637">
        <w:rPr>
          <w:lang w:val="ru-RU"/>
        </w:rPr>
        <w:t xml:space="preserve"> </w:t>
      </w:r>
      <w:r w:rsidRPr="00572637">
        <w:rPr>
          <w:spacing w:val="-1"/>
          <w:lang w:val="ru-RU"/>
        </w:rPr>
        <w:t xml:space="preserve">проекта договора. </w:t>
      </w:r>
      <w:r w:rsidR="00AC6416" w:rsidRPr="00572637">
        <w:t>Заказчик вправе не осуществлять разъяснение положений закупочной документации в случае, если указанный запрос о даче разъяснений положений закупочной документации поступил позднее чем за 3 (три) рабочих дня до дня окончания подачи заявок на участие в запросе предложений.</w:t>
      </w:r>
      <w:bookmarkEnd w:id="242"/>
    </w:p>
    <w:p w14:paraId="6BF7DBDA" w14:textId="77777777" w:rsidR="00AC6416" w:rsidRPr="00572637" w:rsidRDefault="00AC6416" w:rsidP="005E0B6E">
      <w:pPr>
        <w:pStyle w:val="20"/>
        <w:rPr>
          <w:bCs/>
        </w:rPr>
      </w:pPr>
      <w:bookmarkStart w:id="243" w:name="_Toc131693197"/>
      <w:bookmarkStart w:id="244" w:name="_Toc188542906"/>
      <w:r w:rsidRPr="00572637">
        <w:t>Внесение изменений в документацию о закупке.</w:t>
      </w:r>
      <w:bookmarkEnd w:id="243"/>
      <w:bookmarkEnd w:id="244"/>
    </w:p>
    <w:p w14:paraId="1EBA2379" w14:textId="77777777" w:rsidR="00AC6416" w:rsidRPr="00572637" w:rsidRDefault="00AC6416" w:rsidP="005C50D3">
      <w:pPr>
        <w:pStyle w:val="a1"/>
        <w:tabs>
          <w:tab w:val="clear" w:pos="1134"/>
          <w:tab w:val="num" w:pos="1560"/>
        </w:tabs>
        <w:spacing w:line="240" w:lineRule="auto"/>
        <w:ind w:left="0" w:firstLine="851"/>
        <w:rPr>
          <w:b/>
          <w:bCs/>
        </w:rPr>
      </w:pPr>
      <w:r w:rsidRPr="00572637">
        <w:t xml:space="preserve">Заказчик вправе принять решение о внесении изменений </w:t>
      </w:r>
      <w:r w:rsidRPr="00572637">
        <w:br/>
        <w:t>в извещение и (или) закупочную документацию. Изменение предмета закупки, увеличение размера обеспечения заявок на участие в запросе предложений не допускаются. В течение 3 (трех) дней с даты принятия указанного решения такие изменения размещаются заказчиком в порядке, установленном для размещения извещения о проведении запроса предложений.</w:t>
      </w:r>
    </w:p>
    <w:p w14:paraId="65EF9460" w14:textId="77777777" w:rsidR="00AC6416" w:rsidRPr="00572637" w:rsidRDefault="00AC6416" w:rsidP="005E0B6E">
      <w:pPr>
        <w:pStyle w:val="20"/>
        <w:rPr>
          <w:bCs/>
        </w:rPr>
      </w:pPr>
      <w:bookmarkStart w:id="245" w:name="_Toc422210002"/>
      <w:bookmarkStart w:id="246" w:name="_Toc422226822"/>
      <w:bookmarkStart w:id="247" w:name="_Toc422244174"/>
      <w:bookmarkStart w:id="248" w:name="_Toc515552715"/>
      <w:bookmarkStart w:id="249" w:name="_Toc524682996"/>
      <w:bookmarkStart w:id="250" w:name="_Toc131693198"/>
      <w:bookmarkStart w:id="251" w:name="_Toc188542907"/>
      <w:r w:rsidRPr="00572637">
        <w:t>Обеспечение заявки</w:t>
      </w:r>
      <w:bookmarkEnd w:id="245"/>
      <w:bookmarkEnd w:id="246"/>
      <w:bookmarkEnd w:id="247"/>
      <w:bookmarkEnd w:id="248"/>
      <w:bookmarkEnd w:id="249"/>
      <w:r w:rsidRPr="00572637">
        <w:t>.</w:t>
      </w:r>
      <w:bookmarkEnd w:id="250"/>
      <w:bookmarkEnd w:id="251"/>
    </w:p>
    <w:p w14:paraId="331C024A" w14:textId="6711F633"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Необходимость предоставления участниками обеспечения заявки на участие в закупке, определена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54909B6F" w14:textId="3917EFDE"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предоставляется в соответствии с </w:t>
      </w:r>
      <w:r w:rsidRPr="00572637">
        <w:t>требованиями</w:t>
      </w:r>
      <w:r w:rsidRPr="00572637">
        <w:rPr>
          <w:szCs w:val="28"/>
        </w:rPr>
        <w:t xml:space="preserve">, указанными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4AA7E743"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может предоставляться </w:t>
      </w:r>
      <w:r w:rsidRPr="00572637">
        <w:t>участником</w:t>
      </w:r>
      <w:r w:rsidRPr="00572637">
        <w:rPr>
          <w:szCs w:val="28"/>
        </w:rPr>
        <w:t xml:space="preserve">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p>
    <w:p w14:paraId="265FCB6F"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lastRenderedPageBreak/>
        <w:t xml:space="preserve">Выбор </w:t>
      </w:r>
      <w:r w:rsidRPr="00572637">
        <w:t>способа</w:t>
      </w:r>
      <w:r w:rsidRPr="00572637">
        <w:rPr>
          <w:szCs w:val="28"/>
        </w:rPr>
        <w:t xml:space="preserve"> обеспечения заявки на участие в закупке из числа предусмотренных заказчиком в документации о закупке осуществляется участником закупки.</w:t>
      </w:r>
    </w:p>
    <w:p w14:paraId="440C2FD9"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Возврат участнику закупки обеспечения заявки на участие в закупке не </w:t>
      </w:r>
      <w:r w:rsidRPr="00572637">
        <w:t>производится</w:t>
      </w:r>
      <w:r w:rsidRPr="00572637">
        <w:rPr>
          <w:szCs w:val="28"/>
        </w:rPr>
        <w:t xml:space="preserve"> в следующих случаях:</w:t>
      </w:r>
    </w:p>
    <w:p w14:paraId="22947F76"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уклонение или отказ участника закупки от заключения договора;</w:t>
      </w:r>
    </w:p>
    <w:p w14:paraId="35EA8D5C"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23DE4CF" w14:textId="77777777" w:rsidR="00AC6416" w:rsidRPr="00572637" w:rsidRDefault="00AC6416" w:rsidP="005C50D3">
      <w:pPr>
        <w:pStyle w:val="a1"/>
        <w:tabs>
          <w:tab w:val="clear" w:pos="1134"/>
          <w:tab w:val="left" w:pos="1560"/>
        </w:tabs>
        <w:spacing w:line="240" w:lineRule="auto"/>
        <w:ind w:left="0" w:firstLine="851"/>
        <w:rPr>
          <w:b/>
          <w:bCs/>
        </w:rPr>
      </w:pPr>
      <w:bookmarkStart w:id="252" w:name="_Ref4312167"/>
      <w:r w:rsidRPr="00572637">
        <w:rPr>
          <w:szCs w:val="28"/>
        </w:rPr>
        <w:t xml:space="preserve">В случае, если установлено требование обеспечения заявки на участие (если в извещении не установлено иное), заказчик возвращает денежные средства, </w:t>
      </w:r>
      <w:r w:rsidRPr="00572637">
        <w:t>внесенные</w:t>
      </w:r>
      <w:r w:rsidRPr="00572637">
        <w:rPr>
          <w:szCs w:val="28"/>
        </w:rPr>
        <w:t xml:space="preserve"> в качестве обеспечения заявок на участие в процедуре, в течение 5 рабочих дней со дня:</w:t>
      </w:r>
      <w:bookmarkEnd w:id="252"/>
    </w:p>
    <w:p w14:paraId="1B7F794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размещения на </w:t>
      </w:r>
      <w:r w:rsidR="008E74BC" w:rsidRPr="00572637">
        <w:rPr>
          <w:szCs w:val="28"/>
        </w:rPr>
        <w:t>ЭТП</w:t>
      </w:r>
      <w:r w:rsidRPr="00572637">
        <w:rPr>
          <w:szCs w:val="28"/>
        </w:rPr>
        <w:t xml:space="preserve"> извещения об отмене процедуры – участникам, подавшим заявки на участие в процедуре;</w:t>
      </w:r>
    </w:p>
    <w:p w14:paraId="045C1C0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поступления организатору закупки уведомления об отзыве заявки </w:t>
      </w:r>
      <w:r w:rsidRPr="00572637">
        <w:rPr>
          <w:szCs w:val="28"/>
        </w:rPr>
        <w:br/>
        <w:t xml:space="preserve">на участие в процедуре – участнику, подавшему заявку на участие </w:t>
      </w:r>
      <w:r w:rsidRPr="00572637">
        <w:rPr>
          <w:szCs w:val="28"/>
        </w:rPr>
        <w:br/>
        <w:t>в процедуре и представившему такой отзыв до окончания срока подачи заявок участников;</w:t>
      </w:r>
    </w:p>
    <w:p w14:paraId="5CABAF07"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открытия доступа к заявкам – участникам, подавшим заявки после окончания срока их приема;</w:t>
      </w:r>
    </w:p>
    <w:p w14:paraId="416676C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протокола, составляемого в ходе осуществления закупки (по результатам этапа закупки), – участникам, подавшим заявки на участие и не допущенным к участию в процедуре;</w:t>
      </w:r>
    </w:p>
    <w:p w14:paraId="12E6DACE"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итогового протокола – участникам процедуры,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и заявке, которого был присвоен второй номер;</w:t>
      </w:r>
    </w:p>
    <w:p w14:paraId="3D64BAA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(поставщику), с которым принято решение заключить договор по итогам закупочной процедуры;</w:t>
      </w:r>
    </w:p>
    <w:p w14:paraId="5C59336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процедуры, заявке которого присвоен второй номер;</w:t>
      </w:r>
    </w:p>
    <w:p w14:paraId="651663C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несоответствии заявки на участие </w:t>
      </w:r>
      <w:r w:rsidRPr="00572637">
        <w:rPr>
          <w:szCs w:val="28"/>
        </w:rPr>
        <w:br/>
        <w:t>в процедуре – единственному участнику процедуры, заявка которого была признана закупочной комиссией, не соответствующей требованиям процедуры;</w:t>
      </w:r>
    </w:p>
    <w:p w14:paraId="26FF270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 заключении договора (но не более 20 дней с даты подписания протокола, составляемого в ходе осуществления закупки (по результатам этапа закупки), с участником, единственно допущенным к участию в процедуре или подавшим единственную заявку на </w:t>
      </w:r>
      <w:r w:rsidRPr="00572637">
        <w:rPr>
          <w:szCs w:val="28"/>
        </w:rPr>
        <w:lastRenderedPageBreak/>
        <w:t>участие в процедуре, соответствующую требованиям документации, такому участнику.</w:t>
      </w:r>
    </w:p>
    <w:p w14:paraId="25883D69" w14:textId="77777777" w:rsidR="00AC6416" w:rsidRPr="00572637" w:rsidRDefault="00AC6416" w:rsidP="005E0B6E">
      <w:pPr>
        <w:pStyle w:val="20"/>
        <w:rPr>
          <w:bCs/>
        </w:rPr>
      </w:pPr>
      <w:bookmarkStart w:id="253" w:name="_Toc131693199"/>
      <w:bookmarkStart w:id="254" w:name="_Toc188542908"/>
      <w:r w:rsidRPr="00572637">
        <w:t>Подача, изменение (отзыв) заявок.</w:t>
      </w:r>
      <w:bookmarkEnd w:id="253"/>
      <w:bookmarkEnd w:id="254"/>
    </w:p>
    <w:p w14:paraId="76A8BC22" w14:textId="244A11CF" w:rsidR="00AC6416" w:rsidRPr="00572637" w:rsidRDefault="00AC6416" w:rsidP="005C50D3">
      <w:pPr>
        <w:pStyle w:val="a1"/>
        <w:tabs>
          <w:tab w:val="clear" w:pos="1134"/>
          <w:tab w:val="num" w:pos="1560"/>
        </w:tabs>
        <w:spacing w:line="240" w:lineRule="auto"/>
        <w:ind w:left="0" w:firstLine="851"/>
        <w:rPr>
          <w:b/>
          <w:bCs/>
        </w:rPr>
      </w:pPr>
      <w:r w:rsidRPr="00572637">
        <w:t>Заявки</w:t>
      </w:r>
      <w:r w:rsidRPr="00572637">
        <w:rPr>
          <w:szCs w:val="28"/>
        </w:rPr>
        <w:t xml:space="preserve"> на участие в процедуре представляются по форме и в порядке, которые указаны в документации о закупке, а также в месте и до истечения срока, которые указаны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42466022" w14:textId="53B3A805"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Каждый участник процедуры вправе подать только одну заявку. </w:t>
      </w:r>
      <w:r w:rsidRPr="00572637">
        <w:rPr>
          <w:szCs w:val="28"/>
        </w:rPr>
        <w:br/>
        <w:t xml:space="preserve">При получении двух и более заявок от одного участника процедуры, </w:t>
      </w:r>
      <w:r w:rsidRPr="00572637">
        <w:rPr>
          <w:szCs w:val="28"/>
        </w:rPr>
        <w:br/>
        <w:t>при условии, что поданные ранее таким участником заявки не отозваны,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подразделом </w:t>
      </w:r>
      <w:r w:rsidR="003D7412" w:rsidRPr="00572637">
        <w:rPr>
          <w:szCs w:val="28"/>
        </w:rPr>
        <w:fldChar w:fldCharType="begin"/>
      </w:r>
      <w:r w:rsidR="003D7412" w:rsidRPr="00572637">
        <w:rPr>
          <w:szCs w:val="28"/>
        </w:rPr>
        <w:instrText xml:space="preserve"> REF _Ref131944867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2.5</w:t>
      </w:r>
      <w:r w:rsidR="003D7412" w:rsidRPr="00572637">
        <w:rPr>
          <w:szCs w:val="28"/>
        </w:rPr>
        <w:fldChar w:fldCharType="end"/>
      </w:r>
      <w:r w:rsidRPr="00572637">
        <w:rPr>
          <w:szCs w:val="28"/>
        </w:rPr>
        <w:t>.</w:t>
      </w:r>
    </w:p>
    <w:p w14:paraId="20E2D4E4" w14:textId="257F0BBE" w:rsidR="00AC6416" w:rsidRPr="00572637" w:rsidRDefault="00AC6416" w:rsidP="005C50D3">
      <w:pPr>
        <w:pStyle w:val="a1"/>
        <w:tabs>
          <w:tab w:val="clear" w:pos="1134"/>
          <w:tab w:val="num" w:pos="1560"/>
        </w:tabs>
        <w:spacing w:line="240" w:lineRule="auto"/>
        <w:ind w:left="0" w:firstLine="851"/>
        <w:rPr>
          <w:b/>
          <w:bCs/>
        </w:rPr>
      </w:pPr>
      <w:r w:rsidRPr="00572637">
        <w:rPr>
          <w:szCs w:val="24"/>
        </w:rPr>
        <w:t>Участник, подавший заявку на участие в запросе предложений, вправе изменить или отозвать заявку не позднее даты окончания срока подачи заявок на участие в такой закупке, установленной в пункте </w:t>
      </w:r>
      <w:r w:rsidR="003D7412" w:rsidRPr="00572637">
        <w:rPr>
          <w:szCs w:val="24"/>
        </w:rPr>
        <w:fldChar w:fldCharType="begin"/>
      </w:r>
      <w:r w:rsidR="003D7412" w:rsidRPr="00572637">
        <w:rPr>
          <w:szCs w:val="24"/>
        </w:rPr>
        <w:instrText xml:space="preserve"> REF _Ref11401069 \r \h </w:instrText>
      </w:r>
      <w:r w:rsidR="00572637">
        <w:rPr>
          <w:szCs w:val="24"/>
        </w:rPr>
        <w:instrText xml:space="preserve"> \* MERGEFORMAT </w:instrText>
      </w:r>
      <w:r w:rsidR="003D7412" w:rsidRPr="00572637">
        <w:rPr>
          <w:szCs w:val="24"/>
        </w:rPr>
      </w:r>
      <w:r w:rsidR="003D7412" w:rsidRPr="00572637">
        <w:rPr>
          <w:szCs w:val="24"/>
        </w:rPr>
        <w:fldChar w:fldCharType="separate"/>
      </w:r>
      <w:r w:rsidR="0076378F">
        <w:rPr>
          <w:szCs w:val="24"/>
        </w:rPr>
        <w:t>4.1.20</w:t>
      </w:r>
      <w:r w:rsidR="003D7412" w:rsidRPr="00572637">
        <w:rPr>
          <w:szCs w:val="24"/>
        </w:rPr>
        <w:fldChar w:fldCharType="end"/>
      </w:r>
      <w:r w:rsidRPr="00572637">
        <w:rPr>
          <w:szCs w:val="24"/>
        </w:rPr>
        <w:t>, направив об этом уведомление оператору электронной площадки</w:t>
      </w:r>
      <w:r w:rsidRPr="00572637">
        <w:rPr>
          <w:szCs w:val="28"/>
        </w:rPr>
        <w:t>.</w:t>
      </w:r>
    </w:p>
    <w:p w14:paraId="390DEED1"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Порядок изменения или отзыва заявок, определяется и осуществляется в соответствии с регламентом </w:t>
      </w:r>
      <w:r w:rsidR="008E74BC" w:rsidRPr="00572637">
        <w:rPr>
          <w:szCs w:val="28"/>
        </w:rPr>
        <w:t>ЭТП</w:t>
      </w:r>
      <w:r w:rsidRPr="00572637">
        <w:rPr>
          <w:szCs w:val="28"/>
        </w:rPr>
        <w:t>.</w:t>
      </w:r>
    </w:p>
    <w:p w14:paraId="668FA669" w14:textId="0841CABE" w:rsidR="00AC6416" w:rsidRPr="00572637" w:rsidRDefault="00AC6416" w:rsidP="005C50D3">
      <w:pPr>
        <w:pStyle w:val="a1"/>
        <w:tabs>
          <w:tab w:val="clear" w:pos="1134"/>
          <w:tab w:val="num" w:pos="1560"/>
        </w:tabs>
        <w:spacing w:line="240" w:lineRule="auto"/>
        <w:ind w:left="0" w:firstLine="851"/>
        <w:rPr>
          <w:b/>
          <w:bCs/>
        </w:rPr>
      </w:pPr>
      <w:r w:rsidRPr="00572637">
        <w:rPr>
          <w:szCs w:val="28"/>
        </w:rPr>
        <w:t>Порядок возврата участникам, отозвавшим свои заявки, денежных средств, внесенных в качестве обеспечения заявок на участие в запросе предложений, если таковое требование обеспечения заявки на участие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2FEFE5DC" w14:textId="77777777" w:rsidR="00AC6416" w:rsidRPr="00572637" w:rsidRDefault="00AC6416" w:rsidP="005E0B6E">
      <w:pPr>
        <w:pStyle w:val="20"/>
      </w:pPr>
      <w:bookmarkStart w:id="255" w:name="_Toc131693200"/>
      <w:bookmarkStart w:id="256" w:name="_Toc188542909"/>
      <w:r w:rsidRPr="00572637">
        <w:t>Открытие доступа к поданным в форме электронных документов заявкам на участие в запросе предложений.</w:t>
      </w:r>
      <w:bookmarkEnd w:id="255"/>
      <w:bookmarkEnd w:id="256"/>
    </w:p>
    <w:p w14:paraId="2151E8FD" w14:textId="597D9523"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Оператор </w:t>
      </w:r>
      <w:r w:rsidR="008E74BC" w:rsidRPr="00572637">
        <w:rPr>
          <w:szCs w:val="28"/>
        </w:rPr>
        <w:t>ЭТП</w:t>
      </w:r>
      <w:r w:rsidRPr="00572637">
        <w:rPr>
          <w:szCs w:val="28"/>
        </w:rPr>
        <w:t xml:space="preserve"> открывает доступ к поданным в форме электронных документов заявкам на участие в запросе предложений после наступления срока, указанного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5E63F100" w14:textId="77777777" w:rsidR="001E5367" w:rsidRPr="00572637" w:rsidRDefault="001E5367" w:rsidP="005E0B6E">
      <w:pPr>
        <w:pStyle w:val="20"/>
        <w:rPr>
          <w:bCs/>
        </w:rPr>
      </w:pPr>
      <w:bookmarkStart w:id="257" w:name="_Hlk131587888"/>
      <w:bookmarkStart w:id="258" w:name="_Toc131693201"/>
      <w:bookmarkStart w:id="259" w:name="_Toc188542910"/>
      <w:r w:rsidRPr="00572637">
        <w:t>Рассмотрение и оценка заявок на участие</w:t>
      </w:r>
      <w:bookmarkEnd w:id="257"/>
      <w:r w:rsidRPr="00572637">
        <w:t xml:space="preserve"> в запросе предложений.</w:t>
      </w:r>
      <w:bookmarkEnd w:id="258"/>
      <w:bookmarkEnd w:id="259"/>
    </w:p>
    <w:p w14:paraId="3B216497"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Закупочная комиссия осуществляет рассмотрение и оценку заявок на участие в запросе предложений и участников закупки, подавших такие заявки.</w:t>
      </w:r>
    </w:p>
    <w:p w14:paraId="0B1CDBA9"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В случае выявления в ходе рассмотрения заявок арифметических </w:t>
      </w:r>
      <w:r w:rsidRPr="00572637">
        <w:rPr>
          <w:szCs w:val="28"/>
        </w:rPr>
        <w:br/>
        <w:t>и грамматических ошибок в заявке заказчик (организатор) закупки руководствуется следующими правилами:</w:t>
      </w:r>
    </w:p>
    <w:p w14:paraId="6D239DF6"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 xml:space="preserve">при наличии разночтений между информацией, указанной </w:t>
      </w:r>
      <w:r w:rsidRPr="00572637">
        <w:rPr>
          <w:szCs w:val="28"/>
        </w:rPr>
        <w:br/>
        <w:t xml:space="preserve">в электронных формах на </w:t>
      </w:r>
      <w:r w:rsidR="008E74BC" w:rsidRPr="00572637">
        <w:rPr>
          <w:szCs w:val="28"/>
        </w:rPr>
        <w:t>ЭТП</w:t>
      </w:r>
      <w:r w:rsidRPr="00572637">
        <w:rPr>
          <w:szCs w:val="28"/>
        </w:rPr>
        <w:t xml:space="preserve"> в заявке и информацией, указанной </w:t>
      </w:r>
      <w:r w:rsidRPr="00572637">
        <w:rPr>
          <w:szCs w:val="28"/>
        </w:rPr>
        <w:br/>
        <w:t>в документах, прилагаемых к заявке, преимущество имеет информация, указанная в электронных формах;</w:t>
      </w:r>
    </w:p>
    <w:p w14:paraId="0A6FCFB8"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14:paraId="7E80884D"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lastRenderedPageBreak/>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23F9F699"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p>
    <w:p w14:paraId="4776128A" w14:textId="77777777" w:rsidR="001E5367" w:rsidRPr="00572637" w:rsidRDefault="001E5367" w:rsidP="005C50D3">
      <w:pPr>
        <w:pStyle w:val="a1"/>
        <w:tabs>
          <w:tab w:val="clear" w:pos="1134"/>
        </w:tabs>
        <w:spacing w:line="240" w:lineRule="auto"/>
        <w:ind w:left="0" w:firstLine="851"/>
        <w:rPr>
          <w:b/>
          <w:bCs/>
        </w:rPr>
      </w:pPr>
      <w:r w:rsidRPr="00572637">
        <w:rPr>
          <w:szCs w:val="28"/>
        </w:rPr>
        <w:t xml:space="preserve">В ходе рассмотрения заявок организатор закупки вправе по решению закупочной комиссии, направить запросы участникам процедуры </w:t>
      </w:r>
      <w:r w:rsidRPr="00572637">
        <w:rPr>
          <w:szCs w:val="28"/>
        </w:rPr>
        <w:br/>
        <w:t>(при этом не должны создаваться преимущественные условия участнику или нескольким участникам процедуры):</w:t>
      </w:r>
    </w:p>
    <w:p w14:paraId="17B21280"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предоставлении непредставленных, представленных не в полном объеме или в нечитаемом виде документов, предусмотренных закупочной документацией;</w:t>
      </w:r>
    </w:p>
    <w:p w14:paraId="257C6E3A"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 xml:space="preserve">об исправлении выявленных в ходе рассмотрения арифметических </w:t>
      </w:r>
      <w:r w:rsidRPr="00572637">
        <w:rPr>
          <w:szCs w:val="28"/>
        </w:rPr>
        <w:br/>
        <w:t>и грамматических ошибок в документах, представленных в составе заявки на участие в запросе предложений, и направлении организатору закупки исправленных документов. Представленные документы могут быть изменены только в части, касающейся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запросе предложений;</w:t>
      </w:r>
    </w:p>
    <w:p w14:paraId="319D639D"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Кроме того, допускаются уточняющие запросы, в том числе о технических условиях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и объем предлагаемой участником продукции.</w:t>
      </w:r>
    </w:p>
    <w:p w14:paraId="7E034EE1"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 xml:space="preserve">Запросы направляются участникам процедуры с использованием </w:t>
      </w:r>
      <w:r w:rsidR="008E74BC" w:rsidRPr="00572637">
        <w:rPr>
          <w:szCs w:val="28"/>
        </w:rPr>
        <w:t>ЭТП</w:t>
      </w:r>
      <w:r w:rsidRPr="00572637">
        <w:rPr>
          <w:szCs w:val="28"/>
        </w:rPr>
        <w:t xml:space="preserve"> после размещения на </w:t>
      </w:r>
      <w:r w:rsidR="008E74BC" w:rsidRPr="00572637">
        <w:rPr>
          <w:szCs w:val="28"/>
        </w:rPr>
        <w:t>ЭТП</w:t>
      </w:r>
      <w:r w:rsidRPr="00572637">
        <w:rPr>
          <w:szCs w:val="28"/>
        </w:rPr>
        <w:t xml:space="preserve"> протокола заседания закупочной комиссии с решением о направлении запросов.</w:t>
      </w:r>
    </w:p>
    <w:p w14:paraId="5FF60D90"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Непредставление или представление не в полном объеме запрашиваемых документов и (или) разъяснений в установленный в запросе срок может служить основанием для отказа в допуске к участию в запросе предложений.</w:t>
      </w:r>
    </w:p>
    <w:p w14:paraId="7D734904"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При рассмотрении заявок на участие в запросе предложений участник процедуры не допускается закупочной комиссией к участию в запросе предложений в случае:</w:t>
      </w:r>
    </w:p>
    <w:p w14:paraId="4AC51A62" w14:textId="469D85B9"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обязательных документов, указанных </w:t>
      </w:r>
      <w:r w:rsidRPr="00572637">
        <w:rPr>
          <w:szCs w:val="28"/>
        </w:rPr>
        <w:br/>
        <w:t>в пункте </w:t>
      </w:r>
      <w:r w:rsidR="00A6273D" w:rsidRPr="00572637">
        <w:rPr>
          <w:szCs w:val="28"/>
        </w:rPr>
        <w:fldChar w:fldCharType="begin"/>
      </w:r>
      <w:r w:rsidR="00A6273D" w:rsidRPr="00572637">
        <w:rPr>
          <w:szCs w:val="28"/>
        </w:rPr>
        <w:instrText xml:space="preserve"> REF _Ref126572897 \r \h </w:instrText>
      </w:r>
      <w:r w:rsidR="00572637">
        <w:rPr>
          <w:szCs w:val="28"/>
        </w:rPr>
        <w:instrText xml:space="preserve"> \* MERGEFORMAT </w:instrText>
      </w:r>
      <w:r w:rsidR="00A6273D" w:rsidRPr="00572637">
        <w:rPr>
          <w:szCs w:val="28"/>
        </w:rPr>
      </w:r>
      <w:r w:rsidR="00A6273D" w:rsidRPr="00572637">
        <w:rPr>
          <w:szCs w:val="28"/>
        </w:rPr>
        <w:fldChar w:fldCharType="separate"/>
      </w:r>
      <w:r w:rsidR="0076378F">
        <w:rPr>
          <w:szCs w:val="28"/>
        </w:rPr>
        <w:t>2.8.1</w:t>
      </w:r>
      <w:r w:rsidR="00A6273D" w:rsidRPr="00572637">
        <w:rPr>
          <w:szCs w:val="28"/>
        </w:rPr>
        <w:fldChar w:fldCharType="end"/>
      </w:r>
      <w:r w:rsidRPr="00572637">
        <w:rPr>
          <w:szCs w:val="28"/>
        </w:rPr>
        <w:t>, либо наличия в таких документах недостоверных сведений об участнике процедуры, а также предлагаемой участником процедуры продукции;</w:t>
      </w:r>
    </w:p>
    <w:p w14:paraId="06920C3A" w14:textId="77777777"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lastRenderedPageBreak/>
        <w:t xml:space="preserve">несоответствия участника процедуры требованиям, установленным </w:t>
      </w:r>
      <w:r w:rsidRPr="00572637">
        <w:rPr>
          <w:szCs w:val="28"/>
        </w:rPr>
        <w:br/>
        <w:t>в закупочной документации;</w:t>
      </w:r>
    </w:p>
    <w:p w14:paraId="2BEBD2C1" w14:textId="75E6F8C1"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обеспечения заявки на участие в запросе предложений, если требование обеспечения таких заявок указано </w:t>
      </w:r>
      <w:r w:rsidRPr="00572637">
        <w:rPr>
          <w:szCs w:val="28"/>
        </w:rPr>
        <w:br/>
        <w:t>в пункте </w:t>
      </w:r>
      <w:r w:rsidR="003D7412" w:rsidRPr="00572637">
        <w:rPr>
          <w:szCs w:val="28"/>
        </w:rPr>
        <w:fldChar w:fldCharType="begin"/>
      </w:r>
      <w:r w:rsidR="003D7412" w:rsidRPr="00572637">
        <w:rPr>
          <w:szCs w:val="28"/>
        </w:rPr>
        <w:instrText xml:space="preserve"> REF _Ref36709567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4.1.19</w:t>
      </w:r>
      <w:r w:rsidR="003D7412" w:rsidRPr="00572637">
        <w:rPr>
          <w:szCs w:val="28"/>
        </w:rPr>
        <w:fldChar w:fldCharType="end"/>
      </w:r>
      <w:r w:rsidRPr="00572637">
        <w:rPr>
          <w:szCs w:val="28"/>
        </w:rPr>
        <w:t>;</w:t>
      </w:r>
    </w:p>
    <w:p w14:paraId="11010D1C" w14:textId="77777777"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несоответствия заявки на участие в запросе предложений требованиям закупочной документации, в том числе наличия в таких заявках предложения о цене договора, превышающей начальную (максимальную) цену договора;</w:t>
      </w:r>
    </w:p>
    <w:p w14:paraId="70609A39" w14:textId="62B64FE4"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наличия сведений об участнике процедуры в федеральных реестрах недобросовестных поставщиков, если такое требование установлено в закупочной документации.</w:t>
      </w:r>
    </w:p>
    <w:p w14:paraId="051DF530" w14:textId="332D6BB0" w:rsidR="00071610" w:rsidRPr="00AD3DFA" w:rsidRDefault="00071610" w:rsidP="00071610">
      <w:pPr>
        <w:widowControl w:val="0"/>
        <w:numPr>
          <w:ilvl w:val="0"/>
          <w:numId w:val="16"/>
        </w:numPr>
        <w:tabs>
          <w:tab w:val="num" w:pos="1276"/>
        </w:tabs>
        <w:spacing w:line="240" w:lineRule="auto"/>
        <w:ind w:left="0" w:firstLine="851"/>
        <w:rPr>
          <w:szCs w:val="28"/>
        </w:rPr>
      </w:pPr>
      <w:r w:rsidRPr="00AD3DFA">
        <w:rPr>
          <w:szCs w:val="28"/>
        </w:rPr>
        <w:t xml:space="preserve">несоответствия предлагаемой продукции и (или) условий исполнения договора требованиям к порядку (мерам) предоставления национального режима в закупках, установленным пунктом </w:t>
      </w:r>
      <w:r w:rsidR="0076378F" w:rsidRPr="00AD3DFA">
        <w:rPr>
          <w:szCs w:val="28"/>
        </w:rPr>
        <w:fldChar w:fldCharType="begin"/>
      </w:r>
      <w:r w:rsidR="0076378F" w:rsidRPr="00AD3DFA">
        <w:rPr>
          <w:szCs w:val="28"/>
        </w:rPr>
        <w:instrText xml:space="preserve"> REF _Ref188542778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4.1.31</w:t>
      </w:r>
      <w:r w:rsidR="0076378F" w:rsidRPr="00AD3DFA">
        <w:rPr>
          <w:szCs w:val="28"/>
        </w:rPr>
        <w:fldChar w:fldCharType="end"/>
      </w:r>
      <w:r w:rsidRPr="00AD3DFA">
        <w:rPr>
          <w:szCs w:val="28"/>
        </w:rPr>
        <w:t xml:space="preserve"> (в части запрета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5097F9B"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Отказ в допуске к участию в запросе предложений по иным основаниям не допускается.</w:t>
      </w:r>
    </w:p>
    <w:p w14:paraId="187143BD"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На основании результатов рассмотрения заявок на участие в запросе предложений закупочной комиссией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 В случае установления недостоверности информации, содержащейся в документах, представленных участником запроса предложений, закупочная комиссия обязана отстранить такого участника от участия в запросе предложений на любом этапе его проведения.</w:t>
      </w:r>
    </w:p>
    <w:p w14:paraId="4C4068C0"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14:paraId="5DFF6557" w14:textId="77777777" w:rsidR="001E5367" w:rsidRPr="00AD3DFA" w:rsidRDefault="001E5367"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t>На основании результатов оценки заявок на участие в запросе предложений закупочная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14:paraId="29DFA169" w14:textId="70891E2B" w:rsidR="001E5367" w:rsidRPr="00AD3DFA" w:rsidRDefault="00071610"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lastRenderedPageBreak/>
        <w:t xml:space="preserve">Рассмотрение и оценка заявок на участие в запросе предложений производится с учетом особенностей, определенных в подразделе </w:t>
      </w:r>
      <w:r w:rsidR="0076378F" w:rsidRPr="00AD3DFA">
        <w:rPr>
          <w:szCs w:val="28"/>
          <w:lang w:val="ru-RU" w:eastAsia="ru-RU"/>
        </w:rPr>
        <w:fldChar w:fldCharType="begin"/>
      </w:r>
      <w:r w:rsidR="0076378F" w:rsidRPr="00AD3DFA">
        <w:rPr>
          <w:szCs w:val="28"/>
          <w:lang w:val="ru-RU" w:eastAsia="ru-RU"/>
        </w:rPr>
        <w:instrText xml:space="preserve"> REF _Ref188542814 \r \h </w:instrText>
      </w:r>
      <w:r w:rsidR="0001428A" w:rsidRPr="00AD3DFA">
        <w:rPr>
          <w:szCs w:val="28"/>
          <w:lang w:val="ru-RU" w:eastAsia="ru-RU"/>
        </w:rPr>
        <w:instrText xml:space="preserve"> \* MERGEFORMAT </w:instrText>
      </w:r>
      <w:r w:rsidR="0076378F" w:rsidRPr="00AD3DFA">
        <w:rPr>
          <w:szCs w:val="28"/>
          <w:lang w:val="ru-RU" w:eastAsia="ru-RU"/>
        </w:rPr>
      </w:r>
      <w:r w:rsidR="0076378F" w:rsidRPr="00AD3DFA">
        <w:rPr>
          <w:szCs w:val="28"/>
          <w:lang w:val="ru-RU" w:eastAsia="ru-RU"/>
        </w:rPr>
        <w:fldChar w:fldCharType="separate"/>
      </w:r>
      <w:r w:rsidR="0076378F" w:rsidRPr="00AD3DFA">
        <w:rPr>
          <w:szCs w:val="28"/>
          <w:lang w:val="ru-RU" w:eastAsia="ru-RU"/>
        </w:rPr>
        <w:t>3.11</w:t>
      </w:r>
      <w:r w:rsidR="0076378F" w:rsidRPr="00AD3DFA">
        <w:rPr>
          <w:szCs w:val="28"/>
          <w:lang w:val="ru-RU" w:eastAsia="ru-RU"/>
        </w:rPr>
        <w:fldChar w:fldCharType="end"/>
      </w:r>
      <w:r w:rsidRPr="00AD3DFA">
        <w:rPr>
          <w:szCs w:val="28"/>
          <w:lang w:val="ru-RU" w:eastAsia="ru-RU"/>
        </w:rPr>
        <w:t>.</w:t>
      </w:r>
      <w:r w:rsidRPr="00572637">
        <w:rPr>
          <w:szCs w:val="28"/>
          <w:lang w:val="ru-RU" w:eastAsia="ru-RU"/>
        </w:rPr>
        <w:t xml:space="preserve"> </w:t>
      </w:r>
      <w:r w:rsidR="001E5367" w:rsidRPr="00AD3DFA">
        <w:rPr>
          <w:szCs w:val="28"/>
          <w:lang w:val="ru-RU" w:eastAsia="ru-RU"/>
        </w:rPr>
        <w:t>Победителем запроса предложений признается участник процедуры, заявка на участие которого содержит лучшие условия исполнения договора и заявке на участие в запросе предложений которого, в соответствии с критериями, определенными в документации о закупке, присвоен первый номер.</w:t>
      </w:r>
    </w:p>
    <w:p w14:paraId="033FF4B7" w14:textId="615F4DC2" w:rsidR="001E5367" w:rsidRPr="00572637" w:rsidRDefault="001E5367" w:rsidP="005C50D3">
      <w:pPr>
        <w:pStyle w:val="a1"/>
        <w:tabs>
          <w:tab w:val="clear" w:pos="1134"/>
          <w:tab w:val="num" w:pos="851"/>
          <w:tab w:val="left" w:pos="1701"/>
        </w:tabs>
        <w:spacing w:line="240" w:lineRule="auto"/>
        <w:ind w:left="0" w:firstLine="851"/>
        <w:rPr>
          <w:b/>
          <w:bCs/>
        </w:rPr>
      </w:pPr>
      <w:r w:rsidRPr="00AD3DFA">
        <w:rPr>
          <w:szCs w:val="28"/>
          <w:lang w:val="ru-RU" w:eastAsia="ru-RU"/>
        </w:rPr>
        <w:t>На основании результатов</w:t>
      </w:r>
      <w:r w:rsidRPr="00572637">
        <w:rPr>
          <w:szCs w:val="28"/>
        </w:rPr>
        <w:t xml:space="preserve"> рассмотрения и оценки заявок на участие в запросе предложений закупочная комиссия вправе принять решение о проведении переторжки. Проведение переторжки осуществляется в соответствии с подразделом </w:t>
      </w:r>
      <w:r w:rsidR="003D7412" w:rsidRPr="00572637">
        <w:rPr>
          <w:szCs w:val="28"/>
        </w:rPr>
        <w:fldChar w:fldCharType="begin"/>
      </w:r>
      <w:r w:rsidR="003D7412" w:rsidRPr="00572637">
        <w:rPr>
          <w:szCs w:val="28"/>
        </w:rPr>
        <w:instrText xml:space="preserve"> REF _Ref131944999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3.8</w:t>
      </w:r>
      <w:r w:rsidR="003D7412" w:rsidRPr="00572637">
        <w:rPr>
          <w:szCs w:val="28"/>
        </w:rPr>
        <w:fldChar w:fldCharType="end"/>
      </w:r>
      <w:r w:rsidRPr="00572637">
        <w:rPr>
          <w:szCs w:val="28"/>
        </w:rPr>
        <w:t>.</w:t>
      </w:r>
    </w:p>
    <w:p w14:paraId="479BD377"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В случае проведения переторжки, на основании полученных результатов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приглашенных на переторжку, но в них не участвовавших, учитываются при построении итогового ранжирования предложений по условиям исполнения договора, предложенным в первоначальном предложении.</w:t>
      </w:r>
    </w:p>
    <w:p w14:paraId="400C64E8"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Результаты рассмотрения и оценки заявок на участие в запросе предложений, окончательных предложений участников, с учетом результатов переторжки в случае ее проведения, оформляются протоколом рассмотрения и оценки таких заявок, окончательных предложений участников (итоговый протокол).</w:t>
      </w:r>
    </w:p>
    <w:p w14:paraId="3687FF9C"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Процедура признается несостоявшейся</w:t>
      </w:r>
      <w:r w:rsidRPr="00572637">
        <w:rPr>
          <w:color w:val="7030A0"/>
          <w:szCs w:val="28"/>
        </w:rPr>
        <w:t xml:space="preserve"> </w:t>
      </w:r>
      <w:r w:rsidRPr="00572637">
        <w:rPr>
          <w:szCs w:val="28"/>
        </w:rPr>
        <w:t>в следующих случаях:</w:t>
      </w:r>
    </w:p>
    <w:p w14:paraId="1A65C9A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не подано ни одной заявки на участие в закупке</w:t>
      </w:r>
      <w:r w:rsidRPr="00572637">
        <w:rPr>
          <w:szCs w:val="28"/>
        </w:rPr>
        <w:t>;</w:t>
      </w:r>
    </w:p>
    <w:p w14:paraId="4DF5FE8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все заявки на участие в закупке отклонены</w:t>
      </w:r>
      <w:r w:rsidRPr="00572637">
        <w:rPr>
          <w:szCs w:val="28"/>
        </w:rPr>
        <w:t>;</w:t>
      </w:r>
    </w:p>
    <w:p w14:paraId="713292B3"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на участие в закупке подана только одна заявка</w:t>
      </w:r>
      <w:r w:rsidRPr="00572637">
        <w:rPr>
          <w:szCs w:val="28"/>
        </w:rPr>
        <w:t>;</w:t>
      </w:r>
    </w:p>
    <w:p w14:paraId="3C32E16D"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отклонены все заявки, за исключением одной заявки на участие в закупке</w:t>
      </w:r>
      <w:r w:rsidRPr="00572637">
        <w:rPr>
          <w:szCs w:val="28"/>
        </w:rPr>
        <w:t>;</w:t>
      </w:r>
    </w:p>
    <w:p w14:paraId="06FEEAF1" w14:textId="77777777" w:rsidR="001E5367" w:rsidRPr="00572637" w:rsidRDefault="001E5367" w:rsidP="005C50D3">
      <w:pPr>
        <w:pStyle w:val="aa"/>
        <w:numPr>
          <w:ilvl w:val="0"/>
          <w:numId w:val="17"/>
        </w:numPr>
        <w:tabs>
          <w:tab w:val="left" w:pos="1276"/>
        </w:tabs>
        <w:spacing w:line="240" w:lineRule="auto"/>
        <w:ind w:left="0" w:firstLine="851"/>
        <w:rPr>
          <w:b/>
          <w:bCs/>
        </w:rPr>
      </w:pPr>
      <w:bookmarkStart w:id="260" w:name="_Hlk131690982"/>
      <w:r w:rsidRPr="00572637">
        <w:t>по результатам ее проведения от заключения договора уклонились все участники закупки</w:t>
      </w:r>
      <w:bookmarkEnd w:id="260"/>
      <w:r w:rsidRPr="00572637">
        <w:t>.</w:t>
      </w:r>
    </w:p>
    <w:p w14:paraId="7C87D8F1" w14:textId="771D5E24"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Порядок внесения и возврата участникам процедуры денежных средств, внесенных в качестве обеспечения заявок на участие в запросе предложений, если таковое требование обеспечения заявки на участие в запросе предложений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029A9B01"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 xml:space="preserve">Любой участник запроса предложений, в течение 10 (десяти) дней с даты официального размещения протокола рассмотрения и оценки заявок на участие в запросе котировок вправе направить в письменной форме, в том числе в форме электронного документа, заказчику (организатору закупки) запрос о даче разъяснений результатов рассмотрения и оценки заявок на участие в запросе котировок. Организатор закупки в течение 3 (трех) дней </w:t>
      </w:r>
      <w:bookmarkStart w:id="261" w:name="_Hlk131606957"/>
      <w:r w:rsidRPr="00572637">
        <w:rPr>
          <w:szCs w:val="28"/>
        </w:rPr>
        <w:t xml:space="preserve">со дня поступления такого запроса обязан предоставить указанному участнику соответствующие разъяснения в письменной форме или в форме электронного </w:t>
      </w:r>
      <w:r w:rsidRPr="00572637">
        <w:rPr>
          <w:szCs w:val="28"/>
        </w:rPr>
        <w:lastRenderedPageBreak/>
        <w:t>документа. Разъяснения предоставляются только в отношении заявки участника, направившего запрос о даче разъяснений</w:t>
      </w:r>
      <w:bookmarkEnd w:id="261"/>
      <w:r w:rsidRPr="00572637">
        <w:rPr>
          <w:szCs w:val="28"/>
        </w:rPr>
        <w:t>.</w:t>
      </w:r>
    </w:p>
    <w:p w14:paraId="003915D0" w14:textId="77777777" w:rsidR="001E5367" w:rsidRPr="00572637" w:rsidRDefault="00054C7E" w:rsidP="005E0B6E">
      <w:pPr>
        <w:pStyle w:val="20"/>
        <w:rPr>
          <w:bCs/>
        </w:rPr>
      </w:pPr>
      <w:bookmarkStart w:id="262" w:name="_Ref462140124"/>
      <w:bookmarkStart w:id="263" w:name="_Ref462146310"/>
      <w:bookmarkStart w:id="264" w:name="_Toc175749007"/>
      <w:bookmarkStart w:id="265" w:name="_Ref318729417"/>
      <w:bookmarkStart w:id="266" w:name="_Ref318816317"/>
      <w:bookmarkStart w:id="267" w:name="_Ref318875497"/>
      <w:bookmarkStart w:id="268" w:name="_Ref319235636"/>
      <w:bookmarkStart w:id="269" w:name="_Ref323903064"/>
      <w:bookmarkStart w:id="270" w:name="_Ref326310091"/>
      <w:bookmarkStart w:id="271" w:name="_Ref326310216"/>
      <w:bookmarkStart w:id="272" w:name="_Ref326330739"/>
      <w:bookmarkStart w:id="273" w:name="_Ref326331544"/>
      <w:bookmarkStart w:id="274" w:name="_Ref326580149"/>
      <w:bookmarkStart w:id="275" w:name="_Ref332895371"/>
      <w:bookmarkStart w:id="276" w:name="_Toc491359058"/>
      <w:bookmarkStart w:id="277" w:name="_Toc131693202"/>
      <w:bookmarkStart w:id="278" w:name="_Ref131944999"/>
      <w:bookmarkStart w:id="279" w:name="_Toc188542911"/>
      <w:r w:rsidRPr="00572637">
        <w:t>Переторжка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572637">
        <w:rPr>
          <w:lang w:val="ru-RU"/>
        </w:rPr>
        <w:t>.</w:t>
      </w:r>
      <w:bookmarkEnd w:id="277"/>
      <w:bookmarkEnd w:id="278"/>
      <w:bookmarkEnd w:id="279"/>
    </w:p>
    <w:p w14:paraId="290672A1"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По результатам рассмотрения и оценки заявок до выбора победителя, заказчик вправе предоставить участникам закупки возможность добровольно повысить рейтинг своих заявок путем улучшения условий первоначальных предложений посредством проведения переторжки.</w:t>
      </w:r>
    </w:p>
    <w:p w14:paraId="77685F73"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проводится только после процедуры оценки заявок до выбора победителя.</w:t>
      </w:r>
    </w:p>
    <w:p w14:paraId="7A22ADF8"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Основанием для проведения переторжки является решение закупочной комиссии.</w:t>
      </w:r>
    </w:p>
    <w:p w14:paraId="1F78F23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проводиться неоднократно.</w:t>
      </w:r>
    </w:p>
    <w:p w14:paraId="7DF0E9D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иметь очную (в режиме реального времени) либо заочную форму проведения.</w:t>
      </w:r>
    </w:p>
    <w:p w14:paraId="1E47D059"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остается действующей с ранее предложенными условиями.</w:t>
      </w:r>
    </w:p>
    <w:p w14:paraId="4410A7E5"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 xml:space="preserve">При проведении очной переторжки на </w:t>
      </w:r>
      <w:r w:rsidR="008E74BC" w:rsidRPr="00572637">
        <w:rPr>
          <w:szCs w:val="28"/>
        </w:rPr>
        <w:t>ЭТП</w:t>
      </w:r>
      <w:r w:rsidRPr="00572637">
        <w:rPr>
          <w:szCs w:val="28"/>
        </w:rPr>
        <w:t xml:space="preserve"> изменению подлежит только цена предложения.</w:t>
      </w:r>
    </w:p>
    <w:p w14:paraId="4E05D38F"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5091E6D8" w14:textId="77777777" w:rsidR="00054C7E" w:rsidRPr="00572637" w:rsidRDefault="00054C7E" w:rsidP="0014117C">
      <w:pPr>
        <w:pStyle w:val="a1"/>
        <w:tabs>
          <w:tab w:val="clear" w:pos="1134"/>
          <w:tab w:val="num" w:pos="1560"/>
        </w:tabs>
        <w:spacing w:line="240" w:lineRule="auto"/>
        <w:ind w:left="0" w:firstLine="851"/>
        <w:rPr>
          <w:b/>
          <w:bCs/>
        </w:rPr>
      </w:pPr>
      <w:bookmarkStart w:id="280" w:name="_Ref299578052"/>
      <w:r w:rsidRPr="00572637">
        <w:rPr>
          <w:szCs w:val="28"/>
        </w:rPr>
        <w:t xml:space="preserve">В период с момента начала очной переторжки на </w:t>
      </w:r>
      <w:r w:rsidR="008E74BC" w:rsidRPr="00572637">
        <w:rPr>
          <w:szCs w:val="28"/>
        </w:rPr>
        <w:t>ЭТП</w:t>
      </w:r>
      <w:r w:rsidRPr="00572637">
        <w:rPr>
          <w:szCs w:val="28"/>
        </w:rPr>
        <w:t xml:space="preserve"> участник, приглашенный к участию в процедуре переторжки и желающий повысить предпочтительность своей заявки, должен заявить на </w:t>
      </w:r>
      <w:r w:rsidR="008E74BC" w:rsidRPr="00572637">
        <w:rPr>
          <w:szCs w:val="28"/>
        </w:rPr>
        <w:t>ЭТП</w:t>
      </w:r>
      <w:r w:rsidRPr="00572637">
        <w:rPr>
          <w:szCs w:val="28"/>
        </w:rPr>
        <w:t xml:space="preserve">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bookmarkEnd w:id="280"/>
    </w:p>
    <w:p w14:paraId="0851DAC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Проведение очной переторжки осуществляется в соответствии с правилами, установленными на </w:t>
      </w:r>
      <w:r w:rsidR="008E74BC" w:rsidRPr="00572637">
        <w:rPr>
          <w:szCs w:val="28"/>
        </w:rPr>
        <w:t>ЭТП</w:t>
      </w:r>
      <w:r w:rsidRPr="00572637">
        <w:rPr>
          <w:szCs w:val="28"/>
        </w:rPr>
        <w:t>.</w:t>
      </w:r>
    </w:p>
    <w:p w14:paraId="4742531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4"/>
        </w:rPr>
        <w:t>Заказчик вправе направить участникам, снизившим в процессе проведения переторжки первоначальную цену предложений, запрос о предоставлении откорректированных с учетом новой полученной после переторжки цены документов, определяющих его коммерческое предложение.</w:t>
      </w:r>
    </w:p>
    <w:p w14:paraId="5679800D"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При проведении заочной переторжки на </w:t>
      </w:r>
      <w:r w:rsidR="008E74BC" w:rsidRPr="00572637">
        <w:rPr>
          <w:szCs w:val="28"/>
        </w:rPr>
        <w:t>ЭТП</w:t>
      </w:r>
      <w:r w:rsidRPr="00572637">
        <w:rPr>
          <w:szCs w:val="28"/>
        </w:rPr>
        <w:t xml:space="preserve"> изменению подлежат любые коммерческие условия договора, являющиеся оцениваемыми критериями.</w:t>
      </w:r>
    </w:p>
    <w:p w14:paraId="0E325A80"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условия договора, которые могут быть улучшены,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3CC6A9EE"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lastRenderedPageBreak/>
        <w:t xml:space="preserve">При заочной переторжке участники закупочной процедуры, которые были приглашены организатором на эту процедуру, вправе </w:t>
      </w:r>
      <w:r w:rsidRPr="00572637">
        <w:rPr>
          <w:szCs w:val="28"/>
          <w:lang w:val="ru-RU"/>
        </w:rPr>
        <w:t>направить</w:t>
      </w:r>
      <w:r w:rsidRPr="00572637">
        <w:rPr>
          <w:szCs w:val="28"/>
        </w:rPr>
        <w:t xml:space="preserve"> с использованием </w:t>
      </w:r>
      <w:r w:rsidR="008E74BC" w:rsidRPr="00572637">
        <w:rPr>
          <w:szCs w:val="28"/>
        </w:rPr>
        <w:t>ЭТП</w:t>
      </w:r>
      <w:r w:rsidRPr="00572637">
        <w:rPr>
          <w:szCs w:val="28"/>
        </w:rPr>
        <w:t xml:space="preserve"> 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w:t>
      </w:r>
    </w:p>
    <w:p w14:paraId="2C71E99A"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Открытие доступа к </w:t>
      </w:r>
      <w:r w:rsidRPr="00572637">
        <w:rPr>
          <w:szCs w:val="28"/>
          <w:lang w:val="ru-RU"/>
        </w:rPr>
        <w:t xml:space="preserve">«обновленным предложениям» </w:t>
      </w:r>
      <w:r w:rsidRPr="00572637">
        <w:rPr>
          <w:szCs w:val="28"/>
        </w:rPr>
        <w:t xml:space="preserve">осуществляется автоматически в сроки, обозначенные в уведомлениях, </w:t>
      </w:r>
      <w:r w:rsidRPr="00572637">
        <w:rPr>
          <w:szCs w:val="28"/>
          <w:lang w:val="ru-RU"/>
        </w:rPr>
        <w:t>и</w:t>
      </w:r>
      <w:r w:rsidRPr="00572637">
        <w:rPr>
          <w:szCs w:val="28"/>
        </w:rPr>
        <w:t xml:space="preserve"> </w:t>
      </w:r>
      <w:r w:rsidRPr="00572637">
        <w:rPr>
          <w:szCs w:val="28"/>
          <w:lang w:val="ru-RU"/>
        </w:rPr>
        <w:t>оформляется соответствующим</w:t>
      </w:r>
      <w:r w:rsidRPr="00572637">
        <w:rPr>
          <w:szCs w:val="28"/>
        </w:rPr>
        <w:t xml:space="preserve"> протокол</w:t>
      </w:r>
      <w:r w:rsidRPr="00572637">
        <w:rPr>
          <w:szCs w:val="28"/>
          <w:lang w:val="ru-RU"/>
        </w:rPr>
        <w:t>ом</w:t>
      </w:r>
      <w:r w:rsidRPr="00572637">
        <w:rPr>
          <w:szCs w:val="28"/>
        </w:rPr>
        <w:t>.</w:t>
      </w:r>
    </w:p>
    <w:p w14:paraId="291B802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После</w:t>
      </w:r>
      <w:r w:rsidRPr="00572637">
        <w:rPr>
          <w:szCs w:val="28"/>
        </w:rPr>
        <w:t xml:space="preserve"> проведения переторжки </w:t>
      </w:r>
      <w:r w:rsidRPr="00572637">
        <w:rPr>
          <w:szCs w:val="28"/>
          <w:lang w:val="ru-RU"/>
        </w:rPr>
        <w:t>закупочная комиссии осуществляет выбор победителя в установленном настоящей документации порядке.</w:t>
      </w:r>
    </w:p>
    <w:p w14:paraId="1F0F3AE5" w14:textId="77777777" w:rsidR="00054C7E" w:rsidRPr="00572637" w:rsidRDefault="00054C7E" w:rsidP="005E0B6E">
      <w:pPr>
        <w:pStyle w:val="20"/>
        <w:rPr>
          <w:bCs/>
        </w:rPr>
      </w:pPr>
      <w:bookmarkStart w:id="281" w:name="_Toc131693203"/>
      <w:bookmarkStart w:id="282" w:name="_Toc188542912"/>
      <w:r w:rsidRPr="00572637">
        <w:t>Заключение договора</w:t>
      </w:r>
      <w:r w:rsidRPr="00572637">
        <w:rPr>
          <w:lang w:val="ru-RU"/>
        </w:rPr>
        <w:t>.</w:t>
      </w:r>
      <w:bookmarkEnd w:id="281"/>
      <w:bookmarkEnd w:id="282"/>
    </w:p>
    <w:p w14:paraId="265332EB" w14:textId="031950D2" w:rsidR="00054C7E" w:rsidRPr="00572637" w:rsidRDefault="00054C7E" w:rsidP="0014117C">
      <w:pPr>
        <w:pStyle w:val="a1"/>
        <w:tabs>
          <w:tab w:val="clear" w:pos="1134"/>
          <w:tab w:val="num" w:pos="1560"/>
        </w:tabs>
        <w:spacing w:line="240" w:lineRule="auto"/>
        <w:ind w:left="0" w:firstLine="851"/>
        <w:rPr>
          <w:b/>
          <w:bCs/>
        </w:rPr>
      </w:pPr>
      <w:bookmarkStart w:id="283" w:name="_Hlk131588149"/>
      <w:r w:rsidRPr="00572637">
        <w:t xml:space="preserve">По итогам процедуры, завершившейся решением об определении участника, с которым будет заключаться договор, проект договора составляется путем включения условий исполнения договора, предложенных таким участником в заявке, в проект договора, </w:t>
      </w:r>
      <w:r w:rsidRPr="00572637">
        <w:rPr>
          <w:szCs w:val="28"/>
        </w:rPr>
        <w:t xml:space="preserve">изложенный в разделе </w:t>
      </w:r>
      <w:r w:rsidR="003D7412" w:rsidRPr="00572637">
        <w:rPr>
          <w:szCs w:val="28"/>
        </w:rPr>
        <w:fldChar w:fldCharType="begin"/>
      </w:r>
      <w:r w:rsidR="003D7412" w:rsidRPr="00572637">
        <w:rPr>
          <w:szCs w:val="28"/>
        </w:rPr>
        <w:instrText xml:space="preserve"> REF _Ref129967358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6</w:t>
      </w:r>
      <w:r w:rsidR="003D7412" w:rsidRPr="00572637">
        <w:rPr>
          <w:szCs w:val="28"/>
        </w:rPr>
        <w:fldChar w:fldCharType="end"/>
      </w:r>
      <w:r w:rsidRPr="00572637">
        <w:rPr>
          <w:szCs w:val="28"/>
        </w:rPr>
        <w:t xml:space="preserve"> «Проект договора»</w:t>
      </w:r>
      <w:bookmarkEnd w:id="283"/>
      <w:r w:rsidRPr="00572637">
        <w:rPr>
          <w:szCs w:val="28"/>
        </w:rPr>
        <w:t>.</w:t>
      </w:r>
    </w:p>
    <w:p w14:paraId="60D51F09" w14:textId="77777777" w:rsidR="00054C7E" w:rsidRPr="00572637" w:rsidRDefault="00054C7E" w:rsidP="0014117C">
      <w:pPr>
        <w:pStyle w:val="a1"/>
        <w:tabs>
          <w:tab w:val="clear" w:pos="1134"/>
          <w:tab w:val="num" w:pos="1560"/>
        </w:tabs>
        <w:spacing w:line="240" w:lineRule="auto"/>
        <w:ind w:left="0" w:firstLine="851"/>
        <w:rPr>
          <w:b/>
          <w:bCs/>
        </w:rPr>
      </w:pPr>
      <w:bookmarkStart w:id="284" w:name="_Hlk131588185"/>
      <w:r w:rsidRPr="00572637">
        <w:rPr>
          <w:szCs w:val="28"/>
        </w:rPr>
        <w:t>Договор заключается не ранее чем через 10 (десять) дней и не позднее</w:t>
      </w:r>
      <w:r w:rsidRPr="00572637">
        <w:t xml:space="preserve"> чем через 20 (двадцать) дней с даты размещения </w:t>
      </w:r>
      <w:r w:rsidRPr="00572637">
        <w:rPr>
          <w:lang w:val="ru-RU"/>
        </w:rPr>
        <w:t xml:space="preserve">на </w:t>
      </w:r>
      <w:r w:rsidR="008E74BC" w:rsidRPr="00572637">
        <w:rPr>
          <w:lang w:val="ru-RU"/>
        </w:rPr>
        <w:t>ЭТП</w:t>
      </w:r>
      <w:r w:rsidRPr="00572637">
        <w:rPr>
          <w:lang w:val="ru-RU"/>
        </w:rPr>
        <w:t xml:space="preserve"> итогового </w:t>
      </w:r>
      <w:r w:rsidRPr="00572637">
        <w:t>протокола,</w:t>
      </w:r>
      <w:r w:rsidRPr="00572637">
        <w:rPr>
          <w:lang w:val="ru-RU"/>
        </w:rPr>
        <w:t xml:space="preserve"> </w:t>
      </w:r>
      <w:r w:rsidRPr="00572637">
        <w:t>протокола рассмотрения единственной заявки на участие в процедуре. Договор с участником процедуры (единственным участником, с которым принято решение заключить договор),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было предусмотрено в документации)</w:t>
      </w:r>
      <w:bookmarkEnd w:id="284"/>
      <w:r w:rsidRPr="00572637">
        <w:t>.</w:t>
      </w:r>
    </w:p>
    <w:p w14:paraId="6B1488EA" w14:textId="77777777" w:rsidR="00054C7E" w:rsidRPr="00572637" w:rsidRDefault="00054C7E" w:rsidP="0014117C">
      <w:pPr>
        <w:pStyle w:val="a1"/>
        <w:tabs>
          <w:tab w:val="clear" w:pos="1134"/>
          <w:tab w:val="num" w:pos="1560"/>
        </w:tabs>
        <w:spacing w:line="240" w:lineRule="auto"/>
        <w:ind w:left="0" w:firstLine="851"/>
        <w:rPr>
          <w:b/>
          <w:bCs/>
        </w:rPr>
      </w:pPr>
      <w:bookmarkStart w:id="285" w:name="_Hlk131588278"/>
      <w:r w:rsidRPr="00572637">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w:t>
      </w:r>
      <w:r w:rsidR="008E74BC" w:rsidRPr="00572637">
        <w:t>ЭТП</w:t>
      </w:r>
      <w:r w:rsidRPr="00572637">
        <w:t xml:space="preserve"> договор должен быть заключен не позднее чем через </w:t>
      </w:r>
      <w:r w:rsidRPr="00572637">
        <w:rPr>
          <w:lang w:val="ru-RU"/>
        </w:rPr>
        <w:t>5 (</w:t>
      </w:r>
      <w:r w:rsidRPr="00572637">
        <w:t>пять</w:t>
      </w:r>
      <w:r w:rsidRPr="00572637">
        <w:rPr>
          <w:lang w:val="ru-RU"/>
        </w:rPr>
        <w:t>)</w:t>
      </w:r>
      <w:r w:rsidRPr="00572637">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w:t>
      </w:r>
      <w:r w:rsidR="008E74BC" w:rsidRPr="00572637">
        <w:t>ЭТП</w:t>
      </w:r>
      <w:bookmarkEnd w:id="285"/>
      <w:r w:rsidRPr="00572637">
        <w:t>.</w:t>
      </w:r>
    </w:p>
    <w:p w14:paraId="0DD56163"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(десяти)</w:t>
      </w:r>
      <w:r w:rsidRPr="00572637">
        <w:t xml:space="preserve"> дней с даты размещения </w:t>
      </w:r>
      <w:r w:rsidRPr="00572637">
        <w:rPr>
          <w:lang w:val="ru-RU"/>
        </w:rPr>
        <w:t xml:space="preserve">на </w:t>
      </w:r>
      <w:r w:rsidR="008E74BC" w:rsidRPr="00572637">
        <w:rPr>
          <w:lang w:val="ru-RU"/>
        </w:rPr>
        <w:t>ЭТП</w:t>
      </w:r>
      <w:r w:rsidRPr="00572637">
        <w:t xml:space="preserve"> итогового протокола участник процедуры,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предусмотренном закупочной документацией. В случае если участником процедуры, с которым принято решение заключить договор, не </w:t>
      </w:r>
      <w:r w:rsidRPr="00572637">
        <w:lastRenderedPageBreak/>
        <w:t xml:space="preserve">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w:t>
      </w:r>
      <w:r w:rsidRPr="00572637">
        <w:rPr>
          <w:szCs w:val="28"/>
        </w:rPr>
        <w:t>участник процедуры, признается уклонившимся от заключения договора.</w:t>
      </w:r>
    </w:p>
    <w:p w14:paraId="4E05C77D"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При уклонении участника запроса предложений, с которым принято</w:t>
      </w:r>
      <w:r w:rsidRPr="00572637">
        <w:t xml:space="preserve">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14:paraId="4EC2ECE9"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Проект договора в случае согласия участника процедуры, заявке на участие которого присвоен второй номер,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процедуры, с которым принято решение заключить договор, уклонившимся от заключения договора. Участник процедуры, заявке которого присвоен второй номер, вправе подписать договор </w:t>
      </w:r>
      <w:r w:rsidRPr="00572637">
        <w:rPr>
          <w:lang w:val="ru-RU"/>
        </w:rPr>
        <w:t>и</w:t>
      </w:r>
      <w:r w:rsidRPr="00572637">
        <w:t xml:space="preserve">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27079311" w14:textId="77777777" w:rsidR="00054C7E" w:rsidRPr="00572637" w:rsidRDefault="00054C7E" w:rsidP="0014117C">
      <w:pPr>
        <w:pStyle w:val="a1"/>
        <w:tabs>
          <w:tab w:val="clear" w:pos="1134"/>
          <w:tab w:val="num" w:pos="1560"/>
        </w:tabs>
        <w:spacing w:line="240" w:lineRule="auto"/>
        <w:ind w:left="0" w:firstLine="851"/>
        <w:rPr>
          <w:b/>
          <w:bCs/>
        </w:rPr>
      </w:pPr>
      <w:r w:rsidRPr="00572637">
        <w:t>Непредставление участником запроса предложений, заявке на участие</w:t>
      </w:r>
      <w:r w:rsidRPr="00572637">
        <w:rPr>
          <w:lang w:val="ru-RU"/>
        </w:rPr>
        <w:t xml:space="preserve"> </w:t>
      </w:r>
      <w:r w:rsidRPr="00572637">
        <w:t xml:space="preserve">в запросе предложений которого присвоен второй номер, заказчику в срок, установленный настоящим </w:t>
      </w:r>
      <w:r w:rsidRPr="00572637">
        <w:rPr>
          <w:lang w:val="ru-RU"/>
        </w:rPr>
        <w:t>под</w:t>
      </w:r>
      <w:r w:rsidRPr="00572637">
        <w:t>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w:t>
      </w:r>
    </w:p>
    <w:p w14:paraId="68A1C6A5" w14:textId="77777777" w:rsidR="00054C7E" w:rsidRPr="00572637" w:rsidRDefault="00054C7E" w:rsidP="0014117C">
      <w:pPr>
        <w:pStyle w:val="a1"/>
        <w:tabs>
          <w:tab w:val="clear" w:pos="1134"/>
          <w:tab w:val="num" w:pos="1560"/>
        </w:tabs>
        <w:spacing w:line="240" w:lineRule="auto"/>
        <w:ind w:left="0" w:firstLine="851"/>
        <w:rPr>
          <w:b/>
          <w:bCs/>
        </w:rPr>
      </w:pPr>
      <w:bookmarkStart w:id="286" w:name="_Hlk131691303"/>
      <w:r w:rsidRPr="00572637">
        <w:rPr>
          <w:spacing w:val="-1"/>
          <w:lang w:val="ru-RU"/>
        </w:rPr>
        <w:t>В случае, если по результатам запроса предложений от заключения договора уклонились все участники запроса предложений, то запрос предложений признается несостоявшимся.</w:t>
      </w:r>
      <w:bookmarkEnd w:id="286"/>
    </w:p>
    <w:p w14:paraId="214E8F1F"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w:t>
      </w:r>
      <w:r w:rsidRPr="00572637">
        <w:t>десяти</w:t>
      </w:r>
      <w:r w:rsidRPr="00572637">
        <w:rPr>
          <w:lang w:val="ru-RU"/>
        </w:rPr>
        <w:t>)</w:t>
      </w:r>
      <w:r w:rsidRPr="00572637">
        <w:t xml:space="preserve">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w:t>
      </w:r>
    </w:p>
    <w:p w14:paraId="5DD5504E" w14:textId="56540DB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Денежные средства, внесенные в качестве обеспечения заявки </w:t>
      </w:r>
      <w:r w:rsidRPr="00572637">
        <w:br/>
        <w:t>на участие в запросе предложений, возвращаются победителю запроса предложений в сроки, предусмотренные пунктом</w:t>
      </w:r>
      <w:r w:rsidRPr="00572637">
        <w:rPr>
          <w:lang w:val="ru-RU"/>
        </w:rPr>
        <w:t> </w:t>
      </w:r>
      <w:r w:rsidR="003D7412" w:rsidRPr="00572637">
        <w:fldChar w:fldCharType="begin"/>
      </w:r>
      <w:r w:rsidR="003D7412" w:rsidRPr="00572637">
        <w:rPr>
          <w:lang w:val="ru-RU"/>
        </w:rPr>
        <w:instrText xml:space="preserve"> REF _Ref4312167 \r \h </w:instrText>
      </w:r>
      <w:r w:rsidR="00572637">
        <w:instrText xml:space="preserve"> \* MERGEFORMAT </w:instrText>
      </w:r>
      <w:r w:rsidR="003D7412" w:rsidRPr="00572637">
        <w:fldChar w:fldCharType="separate"/>
      </w:r>
      <w:r w:rsidR="0076378F">
        <w:rPr>
          <w:lang w:val="ru-RU"/>
        </w:rPr>
        <w:t>3.4.6</w:t>
      </w:r>
      <w:r w:rsidR="003D7412" w:rsidRPr="00572637">
        <w:fldChar w:fldCharType="end"/>
      </w:r>
      <w:r w:rsidRPr="00572637">
        <w:t>.</w:t>
      </w:r>
    </w:p>
    <w:p w14:paraId="5B76BB7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w:t>
      </w:r>
      <w:r w:rsidRPr="00572637">
        <w:lastRenderedPageBreak/>
        <w:t>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14:paraId="7501C899" w14:textId="77777777" w:rsidR="00054C7E" w:rsidRPr="00AD3DFA" w:rsidRDefault="00054C7E" w:rsidP="005C50D3">
      <w:pPr>
        <w:pStyle w:val="a1"/>
        <w:tabs>
          <w:tab w:val="clear" w:pos="1134"/>
          <w:tab w:val="num" w:pos="851"/>
          <w:tab w:val="left" w:pos="1701"/>
        </w:tabs>
        <w:spacing w:line="240" w:lineRule="auto"/>
        <w:ind w:left="0" w:firstLine="851"/>
        <w:rPr>
          <w:szCs w:val="28"/>
        </w:rPr>
      </w:pPr>
      <w:r w:rsidRPr="00572637">
        <w:t xml:space="preserve">Информация о стране происхождения продукции указывается в договоре на </w:t>
      </w:r>
      <w:r w:rsidRPr="00AD3DFA">
        <w:rPr>
          <w:szCs w:val="28"/>
        </w:rPr>
        <w:t>основании сведений, содержащихся в заявке на участие в процедуре, представленной участником, с которым заключается договор.</w:t>
      </w:r>
    </w:p>
    <w:p w14:paraId="60797AA9" w14:textId="575752A7" w:rsidR="00054C7E" w:rsidRPr="00AD3DFA" w:rsidRDefault="005D12FD" w:rsidP="008B3460">
      <w:pPr>
        <w:pStyle w:val="a1"/>
        <w:widowControl w:val="0"/>
        <w:tabs>
          <w:tab w:val="clear" w:pos="1134"/>
          <w:tab w:val="num" w:pos="1701"/>
        </w:tabs>
        <w:spacing w:line="240" w:lineRule="auto"/>
        <w:ind w:left="0" w:firstLine="851"/>
        <w:rPr>
          <w:szCs w:val="28"/>
        </w:rPr>
      </w:pPr>
      <w:r w:rsidRPr="00AD3DFA">
        <w:rPr>
          <w:szCs w:val="28"/>
        </w:rPr>
        <w:t xml:space="preserve">Порядок заключения и исполнения договора устанавливается с учетом особенностей, определенных в подразделе </w:t>
      </w:r>
      <w:r w:rsidR="0076378F" w:rsidRPr="00AD3DFA">
        <w:rPr>
          <w:szCs w:val="28"/>
        </w:rPr>
        <w:fldChar w:fldCharType="begin"/>
      </w:r>
      <w:r w:rsidR="0076378F" w:rsidRPr="00AD3DFA">
        <w:rPr>
          <w:szCs w:val="28"/>
        </w:rPr>
        <w:instrText xml:space="preserve"> REF _Ref188542834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3.11</w:t>
      </w:r>
      <w:r w:rsidR="0076378F" w:rsidRPr="00AD3DFA">
        <w:rPr>
          <w:szCs w:val="28"/>
        </w:rPr>
        <w:fldChar w:fldCharType="end"/>
      </w:r>
      <w:r w:rsidRPr="00AD3DFA">
        <w:rPr>
          <w:szCs w:val="28"/>
        </w:rPr>
        <w:t>.</w:t>
      </w:r>
    </w:p>
    <w:p w14:paraId="2F63809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AD3DFA">
        <w:rPr>
          <w:szCs w:val="28"/>
        </w:rPr>
        <w:t>Перед подписанием договора между заказчиком и победителем процедуры (или единственным участником, с которым принято решение заключить договор)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w:t>
      </w:r>
      <w:r w:rsidRPr="00572637">
        <w:t xml:space="preserve"> продукции (при условии сохранения количества закупаемой продукции) либо уточнение условий договора, которые не были зафиксированы в проекте договора, </w:t>
      </w:r>
      <w:r w:rsidRPr="00572637">
        <w:rPr>
          <w:lang w:val="ru-RU"/>
        </w:rPr>
        <w:t>документации о закупке</w:t>
      </w:r>
      <w:r w:rsidRPr="00572637">
        <w:t xml:space="preserve"> и предложении победителя процедуры (или единственного участника, с которым принято решение заключить договор)</w:t>
      </w:r>
      <w:r w:rsidRPr="00572637">
        <w:rPr>
          <w:lang w:val="ru-RU"/>
        </w:rPr>
        <w:t>.</w:t>
      </w:r>
    </w:p>
    <w:p w14:paraId="1748B02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Переговоры по существенным условиям договора, направленные на их изменение в пользу победителя процедуры (единственного участника, с которым принято решение заключить договор), запрещаются.</w:t>
      </w:r>
    </w:p>
    <w:p w14:paraId="5A9A310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В случае если участник, с которым принято решение заключить договор, является субъектом малого или среднего предпринимательства, договор заключается с учетом требований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572637">
        <w:rPr>
          <w:lang w:val="ru-RU"/>
        </w:rPr>
        <w:t>»</w:t>
      </w:r>
      <w:r w:rsidRPr="00572637">
        <w:t>.</w:t>
      </w:r>
    </w:p>
    <w:p w14:paraId="68573B6B" w14:textId="77777777" w:rsidR="00054C7E" w:rsidRPr="00572637" w:rsidRDefault="00054C7E" w:rsidP="005E0B6E">
      <w:pPr>
        <w:pStyle w:val="20"/>
        <w:rPr>
          <w:bCs/>
        </w:rPr>
      </w:pPr>
      <w:bookmarkStart w:id="287" w:name="_Toc131693204"/>
      <w:bookmarkStart w:id="288" w:name="_Toc188542913"/>
      <w:r w:rsidRPr="00572637">
        <w:t>Обеспечение исполнения договора</w:t>
      </w:r>
      <w:r w:rsidRPr="00572637">
        <w:rPr>
          <w:lang w:val="ru-RU"/>
        </w:rPr>
        <w:t>.</w:t>
      </w:r>
      <w:bookmarkEnd w:id="287"/>
      <w:bookmarkEnd w:id="288"/>
    </w:p>
    <w:p w14:paraId="758F7752" w14:textId="18DB70CC"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Необходимость предоставления обеспечения исполнения договора, порядок предоставления и 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_Ref126574483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4.1.27</w:t>
      </w:r>
      <w:r w:rsidR="003D7412" w:rsidRPr="00572637">
        <w:rPr>
          <w:snapToGrid/>
          <w:szCs w:val="28"/>
        </w:rPr>
        <w:fldChar w:fldCharType="end"/>
      </w:r>
      <w:r w:rsidRPr="00572637">
        <w:rPr>
          <w:szCs w:val="28"/>
        </w:rPr>
        <w:t>.</w:t>
      </w:r>
    </w:p>
    <w:p w14:paraId="1BE183DF" w14:textId="7BD7EFE0"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возврата аванса,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_Ref126574496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4.1.28</w:t>
      </w:r>
      <w:r w:rsidR="003D7412" w:rsidRPr="00572637">
        <w:rPr>
          <w:snapToGrid/>
          <w:szCs w:val="28"/>
        </w:rPr>
        <w:fldChar w:fldCharType="end"/>
      </w:r>
      <w:r w:rsidRPr="00572637">
        <w:rPr>
          <w:szCs w:val="28"/>
        </w:rPr>
        <w:t>.</w:t>
      </w:r>
    </w:p>
    <w:p w14:paraId="358CB7E3" w14:textId="5EF8A345"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исполнения гарантийных обязательств,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zCs w:val="28"/>
        </w:rPr>
        <w:fldChar w:fldCharType="begin"/>
      </w:r>
      <w:r w:rsidR="003D7412" w:rsidRPr="00572637">
        <w:rPr>
          <w:szCs w:val="28"/>
          <w:lang w:val="ru-RU"/>
        </w:rPr>
        <w:instrText xml:space="preserve"> REF _Ref126574510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lang w:val="ru-RU"/>
        </w:rPr>
        <w:t>4.1.29</w:t>
      </w:r>
      <w:r w:rsidR="003D7412" w:rsidRPr="00572637">
        <w:rPr>
          <w:szCs w:val="28"/>
        </w:rPr>
        <w:fldChar w:fldCharType="end"/>
      </w:r>
      <w:r w:rsidRPr="00572637">
        <w:rPr>
          <w:szCs w:val="28"/>
        </w:rPr>
        <w:t>.</w:t>
      </w:r>
    </w:p>
    <w:p w14:paraId="727749F1" w14:textId="77777777" w:rsidR="00054C7E"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исполнения обязательств по договору должен соответствовать сроку исполнения договора с поставщиком (подрядчиком, исполнителем), </w:t>
      </w:r>
      <w:bookmarkStart w:id="289" w:name="_Hlk130214243"/>
      <w:r w:rsidRPr="00572637">
        <w:rPr>
          <w:szCs w:val="28"/>
        </w:rPr>
        <w:t xml:space="preserve">увеличенному </w:t>
      </w:r>
      <w:bookmarkStart w:id="290" w:name="_Hlk126655162"/>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bookmarkEnd w:id="289"/>
      <w:bookmarkEnd w:id="290"/>
      <w:r w:rsidRPr="00572637">
        <w:rPr>
          <w:szCs w:val="28"/>
        </w:rPr>
        <w:t>.</w:t>
      </w:r>
    </w:p>
    <w:p w14:paraId="655C9185"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lastRenderedPageBreak/>
        <w:t xml:space="preserve">Срок обеспечения исполнения гарантийных обязательств должен соответствовать сроку исполнения гарантийных обязательств поставщика (подрядчика, исполнителя),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2B47759B"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возврата аванса должен соответствовать сроку исполнения договора с поставщиком (подрядчиком, исполнителем),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6F77906D"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При установлении требования о предоставлении обеспечений при исполнении договора совокупный размер всех обеспечений не может превышать стоимости договора.</w:t>
      </w:r>
    </w:p>
    <w:p w14:paraId="58EC8C9F" w14:textId="53EE2652" w:rsidR="00054C7E" w:rsidRPr="00AD3DFA" w:rsidRDefault="006A304E" w:rsidP="005E0B6E">
      <w:pPr>
        <w:pStyle w:val="20"/>
        <w:rPr>
          <w:bCs/>
        </w:rPr>
      </w:pPr>
      <w:bookmarkStart w:id="291" w:name="_Toc131693205"/>
      <w:bookmarkStart w:id="292" w:name="_Ref131945110"/>
      <w:bookmarkStart w:id="293" w:name="_Ref188542814"/>
      <w:bookmarkStart w:id="294" w:name="_Ref188542834"/>
      <w:bookmarkStart w:id="295" w:name="_Toc188542914"/>
      <w:r w:rsidRPr="00AD3DFA">
        <w:t>Национальный режим при осуществлении закупок</w:t>
      </w:r>
      <w:r w:rsidR="00966D14" w:rsidRPr="00AD3DFA">
        <w:t>.</w:t>
      </w:r>
      <w:bookmarkEnd w:id="291"/>
      <w:bookmarkEnd w:id="292"/>
      <w:bookmarkEnd w:id="293"/>
      <w:bookmarkEnd w:id="294"/>
      <w:bookmarkEnd w:id="295"/>
    </w:p>
    <w:p w14:paraId="05DBA6AD" w14:textId="6A4191B5" w:rsidR="00966D14" w:rsidRPr="00AD3DFA" w:rsidRDefault="006A304E" w:rsidP="005C50D3">
      <w:pPr>
        <w:pStyle w:val="a1"/>
        <w:tabs>
          <w:tab w:val="clear" w:pos="1134"/>
          <w:tab w:val="num" w:pos="851"/>
          <w:tab w:val="left" w:pos="1701"/>
        </w:tabs>
        <w:spacing w:line="240" w:lineRule="auto"/>
        <w:ind w:left="0" w:firstLine="851"/>
      </w:pPr>
      <w:bookmarkStart w:id="296" w:name="_Ref180750692"/>
      <w:r w:rsidRPr="00AD3DFA">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223-ФЗ.</w:t>
      </w:r>
      <w:bookmarkEnd w:id="296"/>
    </w:p>
    <w:p w14:paraId="5695F870" w14:textId="629CF071" w:rsidR="00966D14" w:rsidRPr="00AD3DFA" w:rsidRDefault="006A304E" w:rsidP="005C50D3">
      <w:pPr>
        <w:pStyle w:val="aa"/>
        <w:tabs>
          <w:tab w:val="left" w:pos="851"/>
          <w:tab w:val="left" w:pos="1701"/>
        </w:tabs>
        <w:spacing w:line="240" w:lineRule="auto"/>
        <w:ind w:left="0" w:firstLine="851"/>
        <w:rPr>
          <w:lang w:val="x-none" w:eastAsia="x-none"/>
        </w:rPr>
      </w:pPr>
      <w:r w:rsidRPr="00AD3DFA">
        <w:rPr>
          <w:lang w:val="x-none" w:eastAsia="x-none"/>
        </w:rPr>
        <w:t>Если иное не предусмотрено мерами, принятыми Правительством Российской Федерации в соответствии с пунктом 1 части 2 статьи 3.1-4 Закона 223-ФЗ, нормы настоящего подраздела,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88ECA49" w14:textId="03294014" w:rsidR="00966D14" w:rsidRPr="00AD3DFA" w:rsidRDefault="006A304E" w:rsidP="005C50D3">
      <w:pPr>
        <w:pStyle w:val="a1"/>
        <w:tabs>
          <w:tab w:val="clear" w:pos="1134"/>
          <w:tab w:val="num" w:pos="851"/>
          <w:tab w:val="left" w:pos="1701"/>
        </w:tabs>
        <w:spacing w:line="240" w:lineRule="auto"/>
        <w:ind w:left="0" w:firstLine="851"/>
      </w:pPr>
      <w:bookmarkStart w:id="297" w:name="_Ref180750954"/>
      <w:r w:rsidRPr="00AD3DFA">
        <w:t>При осуществлении закупки товара:</w:t>
      </w:r>
      <w:bookmarkEnd w:id="297"/>
    </w:p>
    <w:p w14:paraId="7F108ED1" w14:textId="4C0AB466"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3943E1D6" w14:textId="77777777" w:rsidR="006A304E" w:rsidRPr="00AD3DFA" w:rsidRDefault="006A304E" w:rsidP="006A304E">
      <w:pPr>
        <w:pStyle w:val="a3"/>
        <w:numPr>
          <w:ilvl w:val="0"/>
          <w:numId w:val="0"/>
        </w:numPr>
        <w:spacing w:line="240" w:lineRule="auto"/>
        <w:ind w:left="851"/>
      </w:pPr>
      <w:r w:rsidRPr="00AD3DFA">
        <w:t>а) заключение договора на поставку такого товара;</w:t>
      </w:r>
    </w:p>
    <w:p w14:paraId="7C3B9698"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50D4CD8" w14:textId="51B77DD4"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"б" пункта 1 части 2 статьи 3.1-4 Закона 223-ФЗ ограничение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w:t>
      </w:r>
      <w:r w:rsidR="008B3460" w:rsidRPr="00AD3DFA">
        <w:t>применение</w:t>
      </w:r>
      <w:r w:rsidRPr="00AD3DFA">
        <w:t>, не допускаются:</w:t>
      </w:r>
    </w:p>
    <w:p w14:paraId="3A49A541" w14:textId="77777777" w:rsidR="006A304E" w:rsidRPr="00AD3DFA" w:rsidRDefault="006A304E" w:rsidP="006A304E">
      <w:pPr>
        <w:pStyle w:val="a3"/>
        <w:numPr>
          <w:ilvl w:val="0"/>
          <w:numId w:val="0"/>
        </w:numPr>
        <w:spacing w:line="240" w:lineRule="auto"/>
        <w:ind w:firstLine="851"/>
      </w:pPr>
      <w:r w:rsidRPr="00AD3DFA">
        <w:lastRenderedPageBreak/>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закупке и содержащие предложения о поставке товара российского происхождения;</w:t>
      </w:r>
    </w:p>
    <w:p w14:paraId="36557D97"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8BFCE92" w14:textId="07630084"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товара российского происхождения</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416459CE"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D211A4" w14:textId="502E6D53"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w:t>
      </w:r>
    </w:p>
    <w:p w14:paraId="608BE255" w14:textId="02641946" w:rsidR="006A304E" w:rsidRPr="00AD3DFA" w:rsidRDefault="006A304E" w:rsidP="006A304E">
      <w:pPr>
        <w:pStyle w:val="a3"/>
        <w:numPr>
          <w:ilvl w:val="0"/>
          <w:numId w:val="0"/>
        </w:numPr>
        <w:spacing w:line="240" w:lineRule="auto"/>
        <w:ind w:firstLine="851"/>
      </w:pPr>
      <w:r w:rsidRPr="00AD3DFA">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688C71C" w14:textId="77777777" w:rsidR="006A304E" w:rsidRPr="00AD3DFA" w:rsidRDefault="006A304E" w:rsidP="006A304E">
      <w:pPr>
        <w:pStyle w:val="a1"/>
        <w:tabs>
          <w:tab w:val="clear" w:pos="1134"/>
          <w:tab w:val="num" w:pos="1701"/>
        </w:tabs>
        <w:spacing w:line="240" w:lineRule="auto"/>
        <w:ind w:left="0" w:firstLine="851"/>
      </w:pPr>
      <w:bookmarkStart w:id="298" w:name="_Ref180751170"/>
      <w:r w:rsidRPr="00AD3DFA">
        <w:t>При осуществлении закупки работы, услуги:</w:t>
      </w:r>
      <w:bookmarkEnd w:id="298"/>
    </w:p>
    <w:p w14:paraId="684B4314" w14:textId="7C177AE7"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2A59422A" w14:textId="77777777" w:rsidR="006A304E" w:rsidRPr="00AD3DFA" w:rsidRDefault="006A304E" w:rsidP="006A304E">
      <w:pPr>
        <w:pStyle w:val="a3"/>
        <w:numPr>
          <w:ilvl w:val="0"/>
          <w:numId w:val="0"/>
        </w:numPr>
        <w:spacing w:line="240" w:lineRule="auto"/>
        <w:ind w:firstLine="851"/>
      </w:pPr>
      <w:r w:rsidRPr="00AD3DFA">
        <w:t>а) заключение договора на выполнение такой работы, оказание такой услуги с подрядчиком (исполнителем), являющимся иностранным лицом;</w:t>
      </w:r>
    </w:p>
    <w:p w14:paraId="3D4C0E50"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9CDF0B9" w14:textId="2BD2DD8A"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"б" пункта 1 части 2 статьи 3.1-4 Закона 223-ФЗ ограничение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 </w:t>
      </w:r>
      <w:r w:rsidRPr="00AD3DFA">
        <w:t>не допускаются:</w:t>
      </w:r>
    </w:p>
    <w:p w14:paraId="5C98C4FE" w14:textId="77777777" w:rsidR="006A304E" w:rsidRPr="00AD3DFA" w:rsidRDefault="006A304E" w:rsidP="006A304E">
      <w:pPr>
        <w:pStyle w:val="a3"/>
        <w:numPr>
          <w:ilvl w:val="0"/>
          <w:numId w:val="0"/>
        </w:numPr>
        <w:spacing w:line="240" w:lineRule="auto"/>
        <w:ind w:firstLine="851"/>
      </w:pPr>
      <w:r w:rsidRPr="00AD3DFA">
        <w:lastRenderedPageBreak/>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конкурентной закупке;</w:t>
      </w:r>
    </w:p>
    <w:p w14:paraId="6BCA31AB"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6E04E74" w14:textId="5389C715"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таких работы, услуги, соответственно выполняемой, оказываемой российским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262E902F"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конкурентной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5137EA6" w14:textId="2C68285F"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w:t>
      </w:r>
    </w:p>
    <w:p w14:paraId="79049579" w14:textId="1FC30AA3" w:rsidR="00966D14" w:rsidRPr="00AD3DFA" w:rsidRDefault="006A304E" w:rsidP="006A304E">
      <w:pPr>
        <w:pStyle w:val="a3"/>
        <w:numPr>
          <w:ilvl w:val="0"/>
          <w:numId w:val="0"/>
        </w:numPr>
        <w:spacing w:line="240" w:lineRule="auto"/>
        <w:ind w:firstLine="851"/>
      </w:pPr>
      <w:r w:rsidRPr="00AD3DFA">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FE738D2" w14:textId="77777777" w:rsidR="00966D14" w:rsidRPr="00572637" w:rsidRDefault="00966D14" w:rsidP="005E0B6E">
      <w:pPr>
        <w:pStyle w:val="20"/>
        <w:rPr>
          <w:bCs/>
        </w:rPr>
      </w:pPr>
      <w:bookmarkStart w:id="299" w:name="_Toc131693206"/>
      <w:bookmarkStart w:id="300" w:name="_Toc188542915"/>
      <w:r w:rsidRPr="00572637">
        <w:t>Антидемпинговые меры</w:t>
      </w:r>
      <w:r w:rsidRPr="00572637">
        <w:rPr>
          <w:lang w:val="ru-RU"/>
        </w:rPr>
        <w:t>.</w:t>
      </w:r>
      <w:bookmarkEnd w:id="299"/>
      <w:bookmarkEnd w:id="300"/>
    </w:p>
    <w:p w14:paraId="247B9F7E" w14:textId="77777777" w:rsidR="00966D14" w:rsidRPr="00572637" w:rsidRDefault="00966D14" w:rsidP="005C50D3">
      <w:pPr>
        <w:pStyle w:val="a1"/>
        <w:tabs>
          <w:tab w:val="clear" w:pos="1134"/>
          <w:tab w:val="num" w:pos="851"/>
          <w:tab w:val="left" w:pos="1701"/>
        </w:tabs>
        <w:spacing w:line="240" w:lineRule="auto"/>
        <w:ind w:left="0" w:firstLine="851"/>
        <w:rPr>
          <w:b/>
          <w:bCs/>
        </w:rPr>
      </w:pPr>
      <w:bookmarkStart w:id="301" w:name="_Ref126574689"/>
      <w:r w:rsidRPr="00572637">
        <w:t>В целях борьбы с демпингом при проведении закупок 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01"/>
    </w:p>
    <w:p w14:paraId="35A25806" w14:textId="0F93ED46" w:rsidR="00966D14" w:rsidRPr="00572637" w:rsidRDefault="00966D14" w:rsidP="005C50D3">
      <w:pPr>
        <w:pStyle w:val="a1"/>
        <w:tabs>
          <w:tab w:val="clear" w:pos="1134"/>
          <w:tab w:val="num" w:pos="851"/>
          <w:tab w:val="left" w:pos="1701"/>
        </w:tabs>
        <w:spacing w:line="240" w:lineRule="auto"/>
        <w:ind w:left="0" w:firstLine="851"/>
        <w:rPr>
          <w:b/>
          <w:bCs/>
        </w:rPr>
      </w:pPr>
      <w:r w:rsidRPr="00572637">
        <w:rPr>
          <w:spacing w:val="-2"/>
          <w:lang w:val="ru-RU"/>
        </w:rPr>
        <w:t>Заказчик</w:t>
      </w:r>
      <w:r w:rsidR="00F45EFC" w:rsidRPr="00572637">
        <w:rPr>
          <w:spacing w:val="-2"/>
        </w:rPr>
        <w:t xml:space="preserve"> (организатор)</w:t>
      </w:r>
      <w:r w:rsidRPr="00572637">
        <w:rPr>
          <w:spacing w:val="-2"/>
          <w:lang w:val="ru-RU"/>
        </w:rPr>
        <w:t xml:space="preserve"> вправе в целях борьбы с демпингом при проведении закупок установить в извещении и (или) документации о закупке особый порядок оценки заявок по</w:t>
      </w:r>
      <w:r w:rsidR="00F45EFC" w:rsidRPr="00572637">
        <w:rPr>
          <w:spacing w:val="-2"/>
        </w:rPr>
        <w:t xml:space="preserve"> ценовому</w:t>
      </w:r>
      <w:r w:rsidRPr="00572637">
        <w:rPr>
          <w:spacing w:val="-2"/>
          <w:lang w:val="ru-RU"/>
        </w:rPr>
        <w:t xml:space="preserve"> критерию, установленному</w:t>
      </w:r>
      <w:r w:rsidR="00F45EFC" w:rsidRPr="00572637">
        <w:rPr>
          <w:spacing w:val="-2"/>
        </w:rPr>
        <w:t xml:space="preserve"> в</w:t>
      </w:r>
      <w:r w:rsidRPr="00572637">
        <w:rPr>
          <w:spacing w:val="-2"/>
          <w:lang w:val="ru-RU"/>
        </w:rPr>
        <w:t xml:space="preserve"> подпункт</w:t>
      </w:r>
      <w:r w:rsidR="00F45EFC" w:rsidRPr="00572637">
        <w:rPr>
          <w:spacing w:val="-2"/>
        </w:rPr>
        <w:t>е</w:t>
      </w:r>
      <w:r w:rsidRPr="00572637">
        <w:rPr>
          <w:spacing w:val="-2"/>
          <w:lang w:val="ru-RU"/>
        </w:rPr>
        <w:t xml:space="preserve"> </w:t>
      </w:r>
      <w:r w:rsidR="003D7412" w:rsidRPr="00572637">
        <w:rPr>
          <w:spacing w:val="-2"/>
        </w:rPr>
        <w:fldChar w:fldCharType="begin"/>
      </w:r>
      <w:r w:rsidR="003D7412" w:rsidRPr="00572637">
        <w:rPr>
          <w:spacing w:val="-2"/>
          <w:lang w:val="ru-RU"/>
        </w:rPr>
        <w:instrText xml:space="preserve"> REF _Ref36711833 \r \h </w:instrText>
      </w:r>
      <w:r w:rsidR="00572637">
        <w:rPr>
          <w:spacing w:val="-2"/>
        </w:rPr>
        <w:instrText xml:space="preserve"> \* MERGEFORMAT </w:instrText>
      </w:r>
      <w:r w:rsidR="003D7412" w:rsidRPr="00572637">
        <w:rPr>
          <w:spacing w:val="-2"/>
        </w:rPr>
      </w:r>
      <w:r w:rsidR="003D7412" w:rsidRPr="00572637">
        <w:rPr>
          <w:spacing w:val="-2"/>
        </w:rPr>
        <w:fldChar w:fldCharType="separate"/>
      </w:r>
      <w:r w:rsidR="0076378F">
        <w:rPr>
          <w:spacing w:val="-2"/>
          <w:lang w:val="ru-RU"/>
        </w:rPr>
        <w:t>4.1.24</w:t>
      </w:r>
      <w:r w:rsidR="003D7412" w:rsidRPr="00572637">
        <w:rPr>
          <w:spacing w:val="-2"/>
        </w:rPr>
        <w:fldChar w:fldCharType="end"/>
      </w:r>
      <w:r w:rsidR="00F45EFC" w:rsidRPr="00572637">
        <w:rPr>
          <w:spacing w:val="-2"/>
        </w:rPr>
        <w:t>.</w:t>
      </w:r>
    </w:p>
    <w:p w14:paraId="3017C150"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t>Антидемпинговые мероприятия,</w:t>
      </w:r>
      <w:r w:rsidRPr="00572637">
        <w:rPr>
          <w:lang w:val="ru-RU"/>
        </w:rPr>
        <w:t xml:space="preserve"> </w:t>
      </w:r>
      <w:r w:rsidRPr="00572637">
        <w:t xml:space="preserve">должны быть выполнены участником закупки до заключения договора в порядке, установленном в </w:t>
      </w:r>
      <w:r w:rsidRPr="00572637">
        <w:lastRenderedPageBreak/>
        <w:t>документации о закупке. В случае если в течение установленного для заключения договора срока участником закупки, с которым заключ</w:t>
      </w:r>
      <w:r w:rsidRPr="00572637">
        <w:rPr>
          <w:lang w:val="ru-RU"/>
        </w:rPr>
        <w:t>ается</w:t>
      </w:r>
      <w:r w:rsidRPr="00572637">
        <w:t xml:space="preserve"> договор, не будут исполнены антидемпинговые меры, такой участник закупки признается уклонившимся от заключения договора.</w:t>
      </w:r>
    </w:p>
    <w:p w14:paraId="1A5FD974" w14:textId="294FCA24" w:rsidR="00966D14" w:rsidRPr="00572637" w:rsidRDefault="00966D14" w:rsidP="005C50D3">
      <w:pPr>
        <w:pStyle w:val="a1"/>
        <w:tabs>
          <w:tab w:val="clear" w:pos="1134"/>
          <w:tab w:val="num" w:pos="851"/>
          <w:tab w:val="left" w:pos="1701"/>
        </w:tabs>
        <w:spacing w:line="240" w:lineRule="auto"/>
        <w:ind w:left="0" w:firstLine="851"/>
        <w:rPr>
          <w:b/>
          <w:bCs/>
        </w:rPr>
      </w:pPr>
      <w:r w:rsidRPr="00572637">
        <w:t>В случае если снижение цены договора ниже установленного предела, указанного в пункте</w:t>
      </w:r>
      <w:r w:rsidRPr="00572637">
        <w:rPr>
          <w:lang w:val="ru-RU"/>
        </w:rPr>
        <w:t> </w:t>
      </w:r>
      <w:r w:rsidR="003D7412" w:rsidRPr="00572637">
        <w:fldChar w:fldCharType="begin"/>
      </w:r>
      <w:r w:rsidR="003D7412" w:rsidRPr="00572637">
        <w:rPr>
          <w:lang w:val="ru-RU"/>
        </w:rPr>
        <w:instrText xml:space="preserve"> REF _Ref126574689 \r \h </w:instrText>
      </w:r>
      <w:r w:rsidR="00572637">
        <w:instrText xml:space="preserve"> \* MERGEFORMAT </w:instrText>
      </w:r>
      <w:r w:rsidR="003D7412" w:rsidRPr="00572637">
        <w:fldChar w:fldCharType="separate"/>
      </w:r>
      <w:r w:rsidR="0076378F">
        <w:rPr>
          <w:lang w:val="ru-RU"/>
        </w:rPr>
        <w:t>3.12.1</w:t>
      </w:r>
      <w:r w:rsidR="003D7412" w:rsidRPr="00572637">
        <w:fldChar w:fldCharType="end"/>
      </w:r>
      <w:r w:rsidRPr="00572637">
        <w:t>, произошло в ходе преддоговорных переговоров, выполнение антидемпинговых мероприятий, предусмотренных указанным разделом, не требуется.</w:t>
      </w:r>
    </w:p>
    <w:p w14:paraId="6A26043D" w14:textId="77777777" w:rsidR="00966D14" w:rsidRPr="00572637" w:rsidRDefault="0014117C" w:rsidP="0014117C">
      <w:pPr>
        <w:pStyle w:val="1"/>
        <w:tabs>
          <w:tab w:val="clear" w:pos="1134"/>
          <w:tab w:val="num" w:pos="426"/>
        </w:tabs>
        <w:spacing w:before="0" w:after="120"/>
        <w:ind w:left="0" w:firstLine="0"/>
        <w:jc w:val="center"/>
        <w:rPr>
          <w:rFonts w:ascii="Times New Roman" w:hAnsi="Times New Roman"/>
          <w:bCs/>
          <w:sz w:val="28"/>
          <w:szCs w:val="28"/>
        </w:rPr>
      </w:pPr>
      <w:bookmarkStart w:id="302" w:name="_Ref332895387"/>
      <w:bookmarkStart w:id="303" w:name="_Toc131693207"/>
      <w:bookmarkStart w:id="304" w:name="_Toc188542916"/>
      <w:r w:rsidRPr="00572637">
        <w:rPr>
          <w:rFonts w:ascii="Times New Roman" w:hAnsi="Times New Roman"/>
          <w:sz w:val="28"/>
          <w:szCs w:val="28"/>
          <w:lang w:val="ru-RU"/>
        </w:rPr>
        <w:lastRenderedPageBreak/>
        <w:t>ИНФОРМАЦИОННАЯ КАРТА</w:t>
      </w:r>
      <w:bookmarkEnd w:id="302"/>
      <w:bookmarkEnd w:id="303"/>
      <w:bookmarkEnd w:id="304"/>
    </w:p>
    <w:p w14:paraId="4F7D94D7" w14:textId="77777777" w:rsidR="00966D14" w:rsidRPr="00572637" w:rsidRDefault="00966D14" w:rsidP="005E0B6E">
      <w:pPr>
        <w:pStyle w:val="20"/>
        <w:rPr>
          <w:bCs/>
        </w:rPr>
      </w:pPr>
      <w:bookmarkStart w:id="305" w:name="_Toc461039993"/>
      <w:bookmarkStart w:id="306" w:name="_Toc461093263"/>
      <w:bookmarkStart w:id="307" w:name="_Toc461122991"/>
      <w:bookmarkStart w:id="308" w:name="_Toc463433135"/>
      <w:bookmarkStart w:id="309" w:name="_Toc468778208"/>
      <w:bookmarkStart w:id="310" w:name="_Toc528857695"/>
      <w:bookmarkStart w:id="311" w:name="_Toc529523620"/>
      <w:bookmarkStart w:id="312" w:name="_Toc530642807"/>
      <w:bookmarkStart w:id="313" w:name="_Toc531676470"/>
      <w:bookmarkStart w:id="314" w:name="_Toc11328160"/>
      <w:bookmarkStart w:id="315" w:name="_Toc36710333"/>
      <w:bookmarkStart w:id="316" w:name="_Toc37584579"/>
      <w:bookmarkStart w:id="317" w:name="_Toc126578537"/>
      <w:bookmarkStart w:id="318" w:name="_Toc126580357"/>
      <w:bookmarkStart w:id="319" w:name="_Toc126655278"/>
      <w:bookmarkStart w:id="320" w:name="_Toc131693208"/>
      <w:bookmarkStart w:id="321" w:name="_Toc188542917"/>
      <w:r w:rsidRPr="00572637">
        <w:t>Основные</w:t>
      </w:r>
      <w:r w:rsidRPr="00572637">
        <w:rPr>
          <w:snapToGrid/>
        </w:rPr>
        <w:t xml:space="preserve"> условия проведения процедуры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572637">
        <w:rPr>
          <w:snapToGrid/>
          <w:lang w:val="ru-RU"/>
        </w:rPr>
        <w:t>.</w:t>
      </w:r>
      <w:bookmarkEnd w:id="320"/>
      <w:bookmarkEnd w:id="321"/>
    </w:p>
    <w:tbl>
      <w:tblPr>
        <w:tblW w:w="94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916"/>
        <w:gridCol w:w="2758"/>
        <w:gridCol w:w="5812"/>
      </w:tblGrid>
      <w:tr w:rsidR="00AD3DFA" w:rsidRPr="00572637" w14:paraId="6CE1A0A5" w14:textId="77777777" w:rsidTr="00F45EFC">
        <w:trPr>
          <w:trHeight w:val="704"/>
        </w:trPr>
        <w:tc>
          <w:tcPr>
            <w:tcW w:w="916" w:type="dxa"/>
            <w:vMerge w:val="restart"/>
            <w:shd w:val="clear" w:color="auto" w:fill="auto"/>
          </w:tcPr>
          <w:p w14:paraId="1FC3DF8A" w14:textId="77777777" w:rsidR="00AD3DFA" w:rsidRPr="00572637" w:rsidRDefault="00AD3DFA" w:rsidP="00AD3DFA">
            <w:pPr>
              <w:pStyle w:val="a1"/>
              <w:widowControl w:val="0"/>
              <w:spacing w:line="240" w:lineRule="auto"/>
              <w:ind w:left="415" w:hanging="415"/>
              <w:rPr>
                <w:snapToGrid/>
                <w:sz w:val="24"/>
                <w:szCs w:val="24"/>
                <w:lang w:val="ru-RU" w:eastAsia="ru-RU"/>
              </w:rPr>
            </w:pPr>
            <w:bookmarkStart w:id="322" w:name="_Ref126655460"/>
          </w:p>
        </w:tc>
        <w:bookmarkEnd w:id="322"/>
        <w:tc>
          <w:tcPr>
            <w:tcW w:w="2758" w:type="dxa"/>
            <w:shd w:val="clear" w:color="auto" w:fill="auto"/>
          </w:tcPr>
          <w:p w14:paraId="38636608"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а) Заказчик</w:t>
            </w:r>
          </w:p>
        </w:tc>
        <w:tc>
          <w:tcPr>
            <w:tcW w:w="5812" w:type="dxa"/>
            <w:shd w:val="clear" w:color="auto" w:fill="auto"/>
          </w:tcPr>
          <w:p w14:paraId="1BE84D5E" w14:textId="77777777" w:rsidR="00AD3DFA" w:rsidRPr="00DC5043" w:rsidRDefault="00AD3DFA" w:rsidP="00AD3DFA">
            <w:pPr>
              <w:widowControl w:val="0"/>
              <w:spacing w:line="240" w:lineRule="auto"/>
              <w:ind w:firstLine="0"/>
              <w:rPr>
                <w:bCs/>
                <w:i/>
                <w:snapToGrid/>
                <w:sz w:val="24"/>
                <w:szCs w:val="24"/>
                <w:shd w:val="clear" w:color="auto" w:fill="FFFFCC"/>
              </w:rPr>
            </w:pPr>
            <w:r w:rsidRPr="00AB1109">
              <w:rPr>
                <w:bCs/>
                <w:snapToGrid/>
                <w:sz w:val="24"/>
                <w:szCs w:val="24"/>
              </w:rPr>
              <w:t>Акционерное общество «Завод «Прибор» (АО «Завод «Прибор»)</w:t>
            </w:r>
            <w:r w:rsidRPr="00DC5043">
              <w:rPr>
                <w:bCs/>
                <w:snapToGrid/>
                <w:sz w:val="24"/>
                <w:szCs w:val="24"/>
              </w:rPr>
              <w:t>,</w:t>
            </w:r>
          </w:p>
          <w:p w14:paraId="39ECD774" w14:textId="77777777" w:rsidR="00AD3DFA" w:rsidRPr="00DC5043" w:rsidRDefault="00AD3DFA" w:rsidP="00AD3DFA">
            <w:pPr>
              <w:widowControl w:val="0"/>
              <w:spacing w:line="240" w:lineRule="auto"/>
              <w:ind w:firstLine="0"/>
              <w:rPr>
                <w:bCs/>
                <w:snapToGrid/>
                <w:sz w:val="24"/>
                <w:szCs w:val="24"/>
              </w:rPr>
            </w:pPr>
            <w:r w:rsidRPr="00DC5043">
              <w:rPr>
                <w:bCs/>
                <w:snapToGrid/>
                <w:sz w:val="24"/>
                <w:szCs w:val="24"/>
              </w:rPr>
              <w:t>Место нахождения:</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p>
          <w:p w14:paraId="26643212" w14:textId="4E1261D8" w:rsidR="00AD3DFA" w:rsidRPr="00572637" w:rsidRDefault="00AD3DFA" w:rsidP="00AD3DFA">
            <w:pPr>
              <w:widowControl w:val="0"/>
              <w:autoSpaceDE w:val="0"/>
              <w:autoSpaceDN w:val="0"/>
              <w:adjustRightInd w:val="0"/>
              <w:spacing w:line="240" w:lineRule="auto"/>
              <w:ind w:firstLine="0"/>
              <w:rPr>
                <w:bCs/>
                <w:snapToGrid/>
                <w:sz w:val="24"/>
                <w:szCs w:val="24"/>
              </w:rPr>
            </w:pPr>
            <w:r w:rsidRPr="00DC5043">
              <w:rPr>
                <w:bCs/>
                <w:snapToGrid/>
                <w:sz w:val="24"/>
                <w:szCs w:val="24"/>
              </w:rPr>
              <w:t>Почтовый адрес:</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r>
              <w:rPr>
                <w:bCs/>
                <w:snapToGrid/>
                <w:sz w:val="24"/>
                <w:szCs w:val="24"/>
              </w:rPr>
              <w:t xml:space="preserve"> </w:t>
            </w:r>
            <w:r w:rsidRPr="00DC5043">
              <w:rPr>
                <w:bCs/>
                <w:snapToGrid/>
                <w:sz w:val="24"/>
                <w:szCs w:val="24"/>
              </w:rPr>
              <w:t>тел.</w:t>
            </w:r>
            <w:r>
              <w:rPr>
                <w:bCs/>
                <w:snapToGrid/>
                <w:sz w:val="24"/>
                <w:szCs w:val="24"/>
              </w:rPr>
              <w:t xml:space="preserve"> </w:t>
            </w:r>
            <w:r w:rsidRPr="00AB1109">
              <w:rPr>
                <w:bCs/>
                <w:snapToGrid/>
                <w:sz w:val="24"/>
                <w:szCs w:val="24"/>
              </w:rPr>
              <w:t xml:space="preserve">+7 (351) </w:t>
            </w:r>
            <w:r w:rsidRPr="00CD166A">
              <w:rPr>
                <w:bCs/>
                <w:snapToGrid/>
                <w:sz w:val="24"/>
                <w:szCs w:val="24"/>
              </w:rPr>
              <w:t>211-04-01</w:t>
            </w:r>
            <w:r w:rsidRPr="00DC5043">
              <w:rPr>
                <w:bCs/>
                <w:snapToGrid/>
                <w:sz w:val="24"/>
                <w:szCs w:val="24"/>
              </w:rPr>
              <w:t>, факс</w:t>
            </w:r>
            <w:r>
              <w:rPr>
                <w:bCs/>
                <w:snapToGrid/>
                <w:sz w:val="24"/>
                <w:szCs w:val="24"/>
              </w:rPr>
              <w:t xml:space="preserve"> </w:t>
            </w:r>
            <w:r w:rsidRPr="00AB1109">
              <w:rPr>
                <w:bCs/>
                <w:snapToGrid/>
                <w:sz w:val="24"/>
                <w:szCs w:val="24"/>
              </w:rPr>
              <w:t xml:space="preserve">+7 (351) </w:t>
            </w:r>
            <w:r w:rsidRPr="00CD166A">
              <w:rPr>
                <w:bCs/>
                <w:snapToGrid/>
                <w:sz w:val="24"/>
                <w:szCs w:val="24"/>
              </w:rPr>
              <w:t>211-04-10</w:t>
            </w:r>
            <w:r w:rsidRPr="00DC5043">
              <w:rPr>
                <w:bCs/>
                <w:snapToGrid/>
                <w:sz w:val="24"/>
                <w:szCs w:val="24"/>
              </w:rPr>
              <w:t xml:space="preserve">, </w:t>
            </w:r>
            <w:r w:rsidRPr="00AB1109">
              <w:rPr>
                <w:bCs/>
                <w:snapToGrid/>
                <w:sz w:val="24"/>
                <w:szCs w:val="24"/>
              </w:rPr>
              <w:t>e-mail: pribor@priborplant.ru</w:t>
            </w:r>
          </w:p>
        </w:tc>
      </w:tr>
      <w:tr w:rsidR="00AD3DFA" w:rsidRPr="00572637" w14:paraId="5FEB2B3F" w14:textId="77777777" w:rsidTr="00F45EFC">
        <w:trPr>
          <w:trHeight w:val="151"/>
        </w:trPr>
        <w:tc>
          <w:tcPr>
            <w:tcW w:w="916" w:type="dxa"/>
            <w:vMerge/>
            <w:shd w:val="clear" w:color="auto" w:fill="auto"/>
          </w:tcPr>
          <w:p w14:paraId="26DCDE6B"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024D67BF"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б) Организатор</w:t>
            </w:r>
          </w:p>
        </w:tc>
        <w:tc>
          <w:tcPr>
            <w:tcW w:w="5812" w:type="dxa"/>
          </w:tcPr>
          <w:p w14:paraId="6E992117" w14:textId="77777777" w:rsidR="00AD3DFA" w:rsidRPr="000C3C0B"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Акционерное общество «Завод «Прибор» (АО «Завод «Прибор»),</w:t>
            </w:r>
          </w:p>
          <w:p w14:paraId="039773E8" w14:textId="77777777" w:rsidR="00AD3DFA" w:rsidRPr="000C3C0B"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Место нахождения: 454112, г. Челябинск, Комсомольский пр., 29,</w:t>
            </w:r>
          </w:p>
          <w:p w14:paraId="54627339" w14:textId="64464B31" w:rsidR="00AD3DFA" w:rsidRPr="00572637"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 xml:space="preserve">Почтовый адрес: 454112, г. Челябинск, Комсомольский пр., 29, тел. +7 (351) </w:t>
            </w:r>
            <w:r w:rsidRPr="00CD166A">
              <w:rPr>
                <w:bCs/>
                <w:snapToGrid/>
                <w:sz w:val="24"/>
                <w:szCs w:val="24"/>
              </w:rPr>
              <w:t>211-04-01</w:t>
            </w:r>
            <w:r w:rsidRPr="000C3C0B">
              <w:rPr>
                <w:bCs/>
                <w:snapToGrid/>
                <w:sz w:val="24"/>
                <w:szCs w:val="24"/>
              </w:rPr>
              <w:t xml:space="preserve">, факс +7 (351) </w:t>
            </w:r>
            <w:r w:rsidRPr="00CD166A">
              <w:rPr>
                <w:bCs/>
                <w:snapToGrid/>
                <w:sz w:val="24"/>
                <w:szCs w:val="24"/>
              </w:rPr>
              <w:t>211-04-10</w:t>
            </w:r>
            <w:r w:rsidRPr="000C3C0B">
              <w:rPr>
                <w:bCs/>
                <w:snapToGrid/>
                <w:sz w:val="24"/>
                <w:szCs w:val="24"/>
              </w:rPr>
              <w:t>, e-mail: pribor@priborplant.ru</w:t>
            </w:r>
          </w:p>
        </w:tc>
      </w:tr>
      <w:tr w:rsidR="008343CA" w:rsidRPr="004B797A" w14:paraId="4AD4D285" w14:textId="77777777" w:rsidTr="00F45EFC">
        <w:trPr>
          <w:trHeight w:val="151"/>
        </w:trPr>
        <w:tc>
          <w:tcPr>
            <w:tcW w:w="916" w:type="dxa"/>
            <w:vMerge/>
            <w:shd w:val="clear" w:color="auto" w:fill="auto"/>
          </w:tcPr>
          <w:p w14:paraId="5BE6EC0C" w14:textId="77777777" w:rsidR="008343CA" w:rsidRPr="00572637" w:rsidRDefault="008343CA" w:rsidP="008343CA">
            <w:pPr>
              <w:pStyle w:val="a1"/>
              <w:spacing w:line="240" w:lineRule="auto"/>
              <w:rPr>
                <w:snapToGrid/>
                <w:sz w:val="24"/>
                <w:szCs w:val="24"/>
              </w:rPr>
            </w:pPr>
          </w:p>
        </w:tc>
        <w:tc>
          <w:tcPr>
            <w:tcW w:w="2758" w:type="dxa"/>
            <w:shd w:val="clear" w:color="auto" w:fill="auto"/>
          </w:tcPr>
          <w:p w14:paraId="44FA723C" w14:textId="77777777" w:rsidR="008343CA" w:rsidRPr="00224B84" w:rsidRDefault="008343CA" w:rsidP="008343CA">
            <w:pPr>
              <w:widowControl w:val="0"/>
              <w:spacing w:line="240" w:lineRule="auto"/>
              <w:ind w:firstLine="0"/>
              <w:jc w:val="left"/>
              <w:rPr>
                <w:bCs/>
                <w:snapToGrid/>
                <w:sz w:val="24"/>
                <w:szCs w:val="24"/>
              </w:rPr>
            </w:pPr>
            <w:r w:rsidRPr="00572637">
              <w:rPr>
                <w:bCs/>
                <w:snapToGrid/>
                <w:sz w:val="24"/>
                <w:szCs w:val="24"/>
              </w:rPr>
              <w:t>в) Контактное лицо</w:t>
            </w:r>
          </w:p>
        </w:tc>
        <w:tc>
          <w:tcPr>
            <w:tcW w:w="5812" w:type="dxa"/>
            <w:shd w:val="clear" w:color="auto" w:fill="auto"/>
          </w:tcPr>
          <w:p w14:paraId="46C45608" w14:textId="77777777" w:rsidR="008343CA" w:rsidRDefault="008343CA" w:rsidP="008343CA">
            <w:pPr>
              <w:widowControl w:val="0"/>
              <w:spacing w:line="240" w:lineRule="auto"/>
              <w:ind w:firstLine="0"/>
              <w:rPr>
                <w:bCs/>
                <w:snapToGrid/>
                <w:sz w:val="24"/>
                <w:szCs w:val="24"/>
              </w:rPr>
            </w:pPr>
            <w:r>
              <w:rPr>
                <w:bCs/>
                <w:snapToGrid/>
                <w:sz w:val="24"/>
                <w:szCs w:val="24"/>
              </w:rPr>
              <w:t xml:space="preserve">Ведущий специалист по тендерам и закупкам: </w:t>
            </w:r>
          </w:p>
          <w:p w14:paraId="75253876" w14:textId="77777777" w:rsidR="008343CA" w:rsidRPr="00A41D5A" w:rsidRDefault="008343CA" w:rsidP="008343CA">
            <w:pPr>
              <w:spacing w:line="240" w:lineRule="auto"/>
              <w:ind w:firstLine="0"/>
              <w:rPr>
                <w:bCs/>
                <w:snapToGrid/>
                <w:sz w:val="24"/>
                <w:szCs w:val="24"/>
              </w:rPr>
            </w:pPr>
            <w:r w:rsidRPr="00A41D5A">
              <w:rPr>
                <w:bCs/>
                <w:snapToGrid/>
                <w:sz w:val="24"/>
                <w:szCs w:val="24"/>
              </w:rPr>
              <w:t>Вершинин Никита Алексеевич,</w:t>
            </w:r>
          </w:p>
          <w:p w14:paraId="2FF3F29E" w14:textId="77777777" w:rsidR="008343CA" w:rsidRPr="00812C46" w:rsidRDefault="008343CA" w:rsidP="008343CA">
            <w:pPr>
              <w:spacing w:line="240" w:lineRule="auto"/>
              <w:ind w:firstLine="0"/>
              <w:rPr>
                <w:bCs/>
                <w:snapToGrid/>
                <w:sz w:val="24"/>
                <w:szCs w:val="24"/>
              </w:rPr>
            </w:pPr>
            <w:r w:rsidRPr="00224B84">
              <w:rPr>
                <w:bCs/>
                <w:snapToGrid/>
                <w:sz w:val="24"/>
                <w:szCs w:val="24"/>
              </w:rPr>
              <w:t>e</w:t>
            </w:r>
            <w:r w:rsidRPr="00812C46">
              <w:rPr>
                <w:bCs/>
                <w:snapToGrid/>
                <w:sz w:val="24"/>
                <w:szCs w:val="24"/>
              </w:rPr>
              <w:t>-</w:t>
            </w:r>
            <w:proofErr w:type="spellStart"/>
            <w:r w:rsidRPr="00224B84">
              <w:rPr>
                <w:bCs/>
                <w:snapToGrid/>
                <w:sz w:val="24"/>
                <w:szCs w:val="24"/>
              </w:rPr>
              <w:t>mail</w:t>
            </w:r>
            <w:proofErr w:type="spellEnd"/>
            <w:r w:rsidRPr="00812C46">
              <w:rPr>
                <w:bCs/>
                <w:snapToGrid/>
                <w:sz w:val="24"/>
                <w:szCs w:val="24"/>
              </w:rPr>
              <w:t xml:space="preserve">: </w:t>
            </w:r>
            <w:hyperlink r:id="rId8" w:history="1">
              <w:r w:rsidRPr="00224B84">
                <w:t>VershininNA@priborplant.ru</w:t>
              </w:r>
            </w:hyperlink>
            <w:r w:rsidRPr="00812C46">
              <w:rPr>
                <w:bCs/>
                <w:snapToGrid/>
                <w:sz w:val="24"/>
                <w:szCs w:val="24"/>
              </w:rPr>
              <w:t>,</w:t>
            </w:r>
          </w:p>
          <w:p w14:paraId="3CAF52AB" w14:textId="77777777" w:rsidR="008343CA" w:rsidRPr="00812C46" w:rsidRDefault="008343CA" w:rsidP="008343CA">
            <w:pPr>
              <w:spacing w:line="240" w:lineRule="auto"/>
              <w:ind w:firstLine="0"/>
              <w:rPr>
                <w:bCs/>
                <w:snapToGrid/>
                <w:sz w:val="24"/>
                <w:szCs w:val="24"/>
              </w:rPr>
            </w:pPr>
            <w:r w:rsidRPr="00560CDA">
              <w:rPr>
                <w:bCs/>
                <w:snapToGrid/>
                <w:sz w:val="24"/>
                <w:szCs w:val="24"/>
              </w:rPr>
              <w:t>тел</w:t>
            </w:r>
            <w:r w:rsidRPr="00812C46">
              <w:rPr>
                <w:bCs/>
                <w:snapToGrid/>
                <w:sz w:val="24"/>
                <w:szCs w:val="24"/>
              </w:rPr>
              <w:t>. +7 (351) 211-10-29</w:t>
            </w:r>
          </w:p>
          <w:p w14:paraId="2D033799" w14:textId="77777777" w:rsidR="008343CA" w:rsidRPr="00224B84" w:rsidRDefault="008343CA" w:rsidP="008343CA">
            <w:pPr>
              <w:spacing w:line="240" w:lineRule="auto"/>
              <w:ind w:firstLine="0"/>
              <w:rPr>
                <w:bCs/>
                <w:snapToGrid/>
                <w:sz w:val="24"/>
                <w:szCs w:val="24"/>
              </w:rPr>
            </w:pPr>
            <w:r w:rsidRPr="00224B84">
              <w:rPr>
                <w:bCs/>
                <w:snapToGrid/>
                <w:sz w:val="24"/>
                <w:szCs w:val="24"/>
              </w:rPr>
              <w:t xml:space="preserve">Ведущий специалист </w:t>
            </w:r>
            <w:proofErr w:type="spellStart"/>
            <w:r w:rsidRPr="00224B84">
              <w:rPr>
                <w:bCs/>
                <w:snapToGrid/>
                <w:sz w:val="24"/>
                <w:szCs w:val="24"/>
              </w:rPr>
              <w:t>ОМТСиВК</w:t>
            </w:r>
            <w:proofErr w:type="spellEnd"/>
            <w:r w:rsidRPr="00224B84">
              <w:rPr>
                <w:bCs/>
                <w:snapToGrid/>
                <w:sz w:val="24"/>
                <w:szCs w:val="24"/>
              </w:rPr>
              <w:t>:</w:t>
            </w:r>
          </w:p>
          <w:p w14:paraId="6F78BB60" w14:textId="77777777" w:rsidR="008343CA" w:rsidRPr="00224B84" w:rsidRDefault="008343CA" w:rsidP="008343CA">
            <w:pPr>
              <w:spacing w:line="240" w:lineRule="auto"/>
              <w:ind w:firstLine="0"/>
              <w:rPr>
                <w:bCs/>
                <w:snapToGrid/>
                <w:sz w:val="24"/>
                <w:szCs w:val="24"/>
              </w:rPr>
            </w:pPr>
            <w:r w:rsidRPr="00224B84">
              <w:rPr>
                <w:bCs/>
                <w:snapToGrid/>
                <w:sz w:val="24"/>
                <w:szCs w:val="24"/>
              </w:rPr>
              <w:t>Дюрягина Лилия Григорьевна</w:t>
            </w:r>
          </w:p>
          <w:p w14:paraId="05B94711" w14:textId="77777777" w:rsidR="008343CA" w:rsidRPr="004B797A" w:rsidRDefault="008343CA" w:rsidP="008343CA">
            <w:pPr>
              <w:widowControl w:val="0"/>
              <w:spacing w:line="240" w:lineRule="auto"/>
              <w:ind w:firstLine="0"/>
              <w:jc w:val="left"/>
              <w:rPr>
                <w:bCs/>
                <w:snapToGrid/>
                <w:sz w:val="24"/>
                <w:szCs w:val="24"/>
                <w:lang w:val="en-US"/>
              </w:rPr>
            </w:pPr>
            <w:r w:rsidRPr="00224B84">
              <w:rPr>
                <w:bCs/>
                <w:snapToGrid/>
                <w:sz w:val="24"/>
                <w:szCs w:val="24"/>
              </w:rPr>
              <w:t xml:space="preserve"> тел</w:t>
            </w:r>
            <w:r w:rsidRPr="004B797A">
              <w:rPr>
                <w:bCs/>
                <w:snapToGrid/>
                <w:sz w:val="24"/>
                <w:szCs w:val="24"/>
                <w:lang w:val="en-US"/>
              </w:rPr>
              <w:t xml:space="preserve">.+(351) 211-04-17, </w:t>
            </w:r>
          </w:p>
          <w:p w14:paraId="56FD3486" w14:textId="2FE80DF3" w:rsidR="008343CA" w:rsidRPr="004B797A" w:rsidRDefault="008343CA" w:rsidP="008343CA">
            <w:pPr>
              <w:widowControl w:val="0"/>
              <w:spacing w:line="240" w:lineRule="auto"/>
              <w:ind w:firstLine="0"/>
              <w:jc w:val="left"/>
              <w:rPr>
                <w:bCs/>
                <w:snapToGrid/>
                <w:sz w:val="24"/>
                <w:szCs w:val="24"/>
                <w:lang w:val="en-US"/>
              </w:rPr>
            </w:pPr>
            <w:r w:rsidRPr="004B797A">
              <w:rPr>
                <w:bCs/>
                <w:snapToGrid/>
                <w:sz w:val="24"/>
                <w:szCs w:val="24"/>
                <w:lang w:val="en-US"/>
              </w:rPr>
              <w:t xml:space="preserve">e-mail: </w:t>
            </w:r>
            <w:hyperlink r:id="rId9" w:history="1">
              <w:r w:rsidRPr="004B797A">
                <w:rPr>
                  <w:bCs/>
                  <w:snapToGrid/>
                  <w:sz w:val="24"/>
                  <w:szCs w:val="24"/>
                  <w:lang w:val="en-US"/>
                </w:rPr>
                <w:t>dyuryagina_LG@priborplant.ru</w:t>
              </w:r>
            </w:hyperlink>
          </w:p>
        </w:tc>
      </w:tr>
      <w:tr w:rsidR="00966D14" w:rsidRPr="00572637" w14:paraId="63E7B047" w14:textId="77777777" w:rsidTr="00F45EFC">
        <w:trPr>
          <w:trHeight w:val="193"/>
        </w:trPr>
        <w:tc>
          <w:tcPr>
            <w:tcW w:w="916" w:type="dxa"/>
            <w:shd w:val="clear" w:color="auto" w:fill="auto"/>
          </w:tcPr>
          <w:p w14:paraId="619D09FD" w14:textId="77777777" w:rsidR="00966D14" w:rsidRPr="008343CA" w:rsidRDefault="00966D14" w:rsidP="007508F6">
            <w:pPr>
              <w:pStyle w:val="a1"/>
              <w:widowControl w:val="0"/>
              <w:spacing w:line="240" w:lineRule="auto"/>
              <w:ind w:left="709" w:hanging="709"/>
              <w:rPr>
                <w:snapToGrid/>
                <w:sz w:val="24"/>
                <w:szCs w:val="24"/>
                <w:lang w:val="en-US" w:eastAsia="ru-RU"/>
              </w:rPr>
            </w:pPr>
          </w:p>
        </w:tc>
        <w:tc>
          <w:tcPr>
            <w:tcW w:w="2758" w:type="dxa"/>
            <w:shd w:val="clear" w:color="auto" w:fill="auto"/>
          </w:tcPr>
          <w:p w14:paraId="6095084C" w14:textId="77777777" w:rsidR="00966D14" w:rsidRPr="00572637" w:rsidRDefault="00966D14" w:rsidP="007508F6">
            <w:pPr>
              <w:widowControl w:val="0"/>
              <w:spacing w:line="240" w:lineRule="auto"/>
              <w:ind w:firstLine="0"/>
              <w:jc w:val="left"/>
              <w:rPr>
                <w:bCs/>
                <w:snapToGrid/>
                <w:sz w:val="24"/>
                <w:szCs w:val="24"/>
              </w:rPr>
            </w:pPr>
            <w:r w:rsidRPr="00572637">
              <w:rPr>
                <w:bCs/>
                <w:snapToGrid/>
                <w:sz w:val="24"/>
                <w:szCs w:val="24"/>
              </w:rPr>
              <w:t xml:space="preserve">Способ / Форма закупки </w:t>
            </w:r>
          </w:p>
        </w:tc>
        <w:tc>
          <w:tcPr>
            <w:tcW w:w="5812" w:type="dxa"/>
            <w:shd w:val="clear" w:color="auto" w:fill="auto"/>
          </w:tcPr>
          <w:p w14:paraId="506C4032" w14:textId="23CF5BE8" w:rsidR="00966D14" w:rsidRPr="00224B84" w:rsidRDefault="00AD3DFA" w:rsidP="007508F6">
            <w:pPr>
              <w:widowControl w:val="0"/>
              <w:spacing w:line="240" w:lineRule="auto"/>
              <w:ind w:firstLine="0"/>
              <w:rPr>
                <w:bCs/>
                <w:snapToGrid/>
                <w:sz w:val="24"/>
                <w:szCs w:val="24"/>
              </w:rPr>
            </w:pPr>
            <w:r w:rsidRPr="00224B84">
              <w:rPr>
                <w:bCs/>
                <w:snapToGrid/>
                <w:sz w:val="24"/>
                <w:szCs w:val="24"/>
              </w:rPr>
              <w:t>Запрос предложений / Открытая, электронная</w:t>
            </w:r>
          </w:p>
        </w:tc>
      </w:tr>
      <w:tr w:rsidR="00966D14" w:rsidRPr="00572637" w14:paraId="5AC06211" w14:textId="77777777" w:rsidTr="00F45EFC">
        <w:trPr>
          <w:trHeight w:val="300"/>
        </w:trPr>
        <w:tc>
          <w:tcPr>
            <w:tcW w:w="916" w:type="dxa"/>
            <w:shd w:val="clear" w:color="auto" w:fill="auto"/>
          </w:tcPr>
          <w:p w14:paraId="4A628622" w14:textId="77777777" w:rsidR="00966D14" w:rsidRPr="00572637" w:rsidRDefault="00966D14" w:rsidP="007508F6">
            <w:pPr>
              <w:pStyle w:val="a1"/>
              <w:widowControl w:val="0"/>
              <w:spacing w:line="240" w:lineRule="auto"/>
              <w:ind w:left="709" w:hanging="709"/>
              <w:rPr>
                <w:snapToGrid/>
                <w:sz w:val="24"/>
                <w:szCs w:val="24"/>
                <w:lang w:val="ru-RU" w:eastAsia="ru-RU"/>
              </w:rPr>
            </w:pPr>
            <w:bookmarkStart w:id="323" w:name="_Ref126655496"/>
          </w:p>
        </w:tc>
        <w:bookmarkEnd w:id="323"/>
        <w:tc>
          <w:tcPr>
            <w:tcW w:w="2758" w:type="dxa"/>
            <w:shd w:val="clear" w:color="auto" w:fill="auto"/>
          </w:tcPr>
          <w:p w14:paraId="40C0A73C" w14:textId="77777777" w:rsidR="00966D14" w:rsidRPr="00224B84" w:rsidRDefault="00966D14" w:rsidP="007508F6">
            <w:pPr>
              <w:widowControl w:val="0"/>
              <w:spacing w:line="240" w:lineRule="auto"/>
              <w:ind w:firstLine="0"/>
              <w:jc w:val="left"/>
              <w:rPr>
                <w:bCs/>
                <w:snapToGrid/>
                <w:sz w:val="24"/>
                <w:szCs w:val="24"/>
              </w:rPr>
            </w:pPr>
            <w:r w:rsidRPr="00572637">
              <w:rPr>
                <w:bCs/>
                <w:snapToGrid/>
                <w:sz w:val="24"/>
                <w:szCs w:val="24"/>
              </w:rPr>
              <w:t xml:space="preserve">Наименование и адрес </w:t>
            </w:r>
            <w:r w:rsidR="008E74BC" w:rsidRPr="00572637">
              <w:rPr>
                <w:bCs/>
                <w:snapToGrid/>
                <w:sz w:val="24"/>
                <w:szCs w:val="24"/>
              </w:rPr>
              <w:t>ЭТП</w:t>
            </w:r>
            <w:r w:rsidRPr="00572637">
              <w:rPr>
                <w:bCs/>
                <w:snapToGrid/>
                <w:sz w:val="24"/>
                <w:szCs w:val="24"/>
              </w:rPr>
              <w:t xml:space="preserve"> в информационно-телекоммуникационной сети «Интернет»</w:t>
            </w:r>
          </w:p>
        </w:tc>
        <w:tc>
          <w:tcPr>
            <w:tcW w:w="5812" w:type="dxa"/>
          </w:tcPr>
          <w:p w14:paraId="39DC7D51" w14:textId="34D492F0" w:rsidR="00966D14" w:rsidRPr="00224B84" w:rsidRDefault="00AD3DFA" w:rsidP="007508F6">
            <w:pPr>
              <w:widowControl w:val="0"/>
              <w:suppressAutoHyphens/>
              <w:spacing w:line="240" w:lineRule="auto"/>
              <w:ind w:firstLine="0"/>
              <w:rPr>
                <w:bCs/>
                <w:snapToGrid/>
                <w:sz w:val="24"/>
                <w:szCs w:val="24"/>
              </w:rPr>
            </w:pPr>
            <w:r w:rsidRPr="00224B84">
              <w:rPr>
                <w:bCs/>
                <w:snapToGrid/>
                <w:sz w:val="24"/>
                <w:szCs w:val="24"/>
              </w:rPr>
              <w:t>Настоящая закупка проводится в соответствии с правилами и регламентом ЭТП, а также с использованием функционала электронной площадки ООО «ЕСТП» в информационно-телекоммуникационной сети «Интернет» по адресу: https://estp.ru/</w:t>
            </w:r>
          </w:p>
        </w:tc>
      </w:tr>
      <w:tr w:rsidR="00F657EE" w:rsidRPr="00572637" w14:paraId="77DE0B8C" w14:textId="77777777" w:rsidTr="00F45EFC">
        <w:trPr>
          <w:trHeight w:val="1211"/>
        </w:trPr>
        <w:tc>
          <w:tcPr>
            <w:tcW w:w="916" w:type="dxa"/>
            <w:tcBorders>
              <w:bottom w:val="single" w:sz="4" w:space="0" w:color="auto"/>
            </w:tcBorders>
            <w:shd w:val="clear" w:color="auto" w:fill="auto"/>
          </w:tcPr>
          <w:p w14:paraId="217F179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4" w:name="_Ref126573664"/>
          </w:p>
        </w:tc>
        <w:bookmarkEnd w:id="324"/>
        <w:tc>
          <w:tcPr>
            <w:tcW w:w="2758" w:type="dxa"/>
            <w:shd w:val="clear" w:color="auto" w:fill="auto"/>
          </w:tcPr>
          <w:p w14:paraId="23B9E264" w14:textId="77777777" w:rsidR="00F657EE" w:rsidRPr="00224B84" w:rsidRDefault="00F657EE" w:rsidP="00F657EE">
            <w:pPr>
              <w:widowControl w:val="0"/>
              <w:spacing w:line="240" w:lineRule="auto"/>
              <w:ind w:firstLine="0"/>
              <w:jc w:val="left"/>
              <w:rPr>
                <w:bCs/>
                <w:snapToGrid/>
                <w:sz w:val="24"/>
                <w:szCs w:val="24"/>
              </w:rPr>
            </w:pPr>
            <w:r w:rsidRPr="00572637">
              <w:rPr>
                <w:bCs/>
                <w:snapToGrid/>
                <w:sz w:val="24"/>
                <w:szCs w:val="24"/>
              </w:rPr>
              <w:t xml:space="preserve">Срок, место и порядок предоставления документации о закупке </w:t>
            </w:r>
          </w:p>
        </w:tc>
        <w:tc>
          <w:tcPr>
            <w:tcW w:w="5812" w:type="dxa"/>
          </w:tcPr>
          <w:p w14:paraId="254CF86B" w14:textId="77777777" w:rsidR="00F657EE" w:rsidRPr="00224B84" w:rsidRDefault="00F657EE" w:rsidP="00F657EE">
            <w:pPr>
              <w:widowControl w:val="0"/>
              <w:spacing w:line="240" w:lineRule="auto"/>
              <w:ind w:firstLine="0"/>
              <w:rPr>
                <w:bCs/>
                <w:snapToGrid/>
                <w:sz w:val="24"/>
                <w:szCs w:val="24"/>
              </w:rPr>
            </w:pPr>
            <w:r w:rsidRPr="00224B84">
              <w:rPr>
                <w:bCs/>
                <w:snapToGrid/>
                <w:sz w:val="24"/>
                <w:szCs w:val="24"/>
              </w:rPr>
              <w:t xml:space="preserve">Извещение и документация о закупке размещены в Единой информационной системе в сфере закупок </w:t>
            </w:r>
            <w:hyperlink r:id="rId10" w:history="1">
              <w:r w:rsidRPr="00224B84">
                <w:rPr>
                  <w:bCs/>
                  <w:snapToGrid/>
                </w:rPr>
                <w:t>http://zakupki.gov.ru/</w:t>
              </w:r>
            </w:hyperlink>
            <w:r w:rsidRPr="00224B84">
              <w:rPr>
                <w:bCs/>
                <w:snapToGrid/>
                <w:sz w:val="24"/>
                <w:szCs w:val="24"/>
              </w:rPr>
              <w:t xml:space="preserve"> и на сайте электронной площадки ООО «ЕСТП» в информационно-телекоммуникационной сети «Интернет» по адресу: https://estp.ru/. Извещение и документация о закупке доступны для ознакомления в форме электронных документов без взимания платы в любое время с момента их официального размещения.</w:t>
            </w:r>
          </w:p>
          <w:p w14:paraId="14E2E18A" w14:textId="04A2FA97" w:rsidR="00F657EE" w:rsidRPr="00224B84" w:rsidRDefault="00F657EE" w:rsidP="00F657EE">
            <w:pPr>
              <w:widowControl w:val="0"/>
              <w:spacing w:line="240" w:lineRule="auto"/>
              <w:ind w:firstLine="0"/>
              <w:rPr>
                <w:bCs/>
                <w:snapToGrid/>
                <w:sz w:val="24"/>
                <w:szCs w:val="24"/>
              </w:rPr>
            </w:pPr>
            <w:r w:rsidRPr="00224B84">
              <w:rPr>
                <w:bCs/>
                <w:snapToGrid/>
                <w:sz w:val="24"/>
                <w:szCs w:val="24"/>
              </w:rPr>
              <w:t>Срок предоставления: с «</w:t>
            </w:r>
            <w:r w:rsidR="004B797A">
              <w:rPr>
                <w:bCs/>
                <w:snapToGrid/>
                <w:sz w:val="24"/>
                <w:szCs w:val="24"/>
              </w:rPr>
              <w:t>15</w:t>
            </w:r>
            <w:r w:rsidRPr="00224B84">
              <w:rPr>
                <w:bCs/>
                <w:snapToGrid/>
                <w:sz w:val="24"/>
                <w:szCs w:val="24"/>
              </w:rPr>
              <w:t xml:space="preserve">» </w:t>
            </w:r>
            <w:r w:rsidR="004B797A">
              <w:rPr>
                <w:bCs/>
                <w:snapToGrid/>
                <w:sz w:val="24"/>
                <w:szCs w:val="24"/>
              </w:rPr>
              <w:t>января 2026</w:t>
            </w:r>
            <w:r w:rsidRPr="00224B84">
              <w:rPr>
                <w:bCs/>
                <w:snapToGrid/>
                <w:sz w:val="24"/>
                <w:szCs w:val="24"/>
              </w:rPr>
              <w:t xml:space="preserve"> г.</w:t>
            </w:r>
          </w:p>
          <w:p w14:paraId="2D2ECF93" w14:textId="28D406CE" w:rsidR="00F657EE" w:rsidRPr="00224B84" w:rsidRDefault="00F657EE" w:rsidP="004B797A">
            <w:pPr>
              <w:widowControl w:val="0"/>
              <w:suppressAutoHyphens/>
              <w:spacing w:line="240" w:lineRule="auto"/>
              <w:ind w:firstLine="0"/>
              <w:rPr>
                <w:bCs/>
                <w:snapToGrid/>
                <w:sz w:val="24"/>
                <w:szCs w:val="24"/>
              </w:rPr>
            </w:pPr>
            <w:r w:rsidRPr="00224B84">
              <w:rPr>
                <w:bCs/>
                <w:snapToGrid/>
                <w:sz w:val="24"/>
                <w:szCs w:val="24"/>
              </w:rPr>
              <w:t>до 06 ч. 00 мин «</w:t>
            </w:r>
            <w:r w:rsidR="004B797A">
              <w:rPr>
                <w:bCs/>
                <w:snapToGrid/>
                <w:sz w:val="24"/>
                <w:szCs w:val="24"/>
              </w:rPr>
              <w:t>26</w:t>
            </w:r>
            <w:r w:rsidRPr="00224B84">
              <w:rPr>
                <w:bCs/>
                <w:snapToGrid/>
                <w:sz w:val="24"/>
                <w:szCs w:val="24"/>
              </w:rPr>
              <w:t xml:space="preserve">» </w:t>
            </w:r>
            <w:r w:rsidR="004B797A">
              <w:rPr>
                <w:bCs/>
                <w:snapToGrid/>
                <w:sz w:val="24"/>
                <w:szCs w:val="24"/>
              </w:rPr>
              <w:t>января</w:t>
            </w:r>
            <w:r w:rsidR="004B797A" w:rsidRPr="00224B84">
              <w:rPr>
                <w:bCs/>
                <w:snapToGrid/>
                <w:sz w:val="24"/>
                <w:szCs w:val="24"/>
              </w:rPr>
              <w:t xml:space="preserve"> </w:t>
            </w:r>
            <w:r w:rsidR="004B797A">
              <w:rPr>
                <w:bCs/>
                <w:snapToGrid/>
                <w:sz w:val="24"/>
                <w:szCs w:val="24"/>
              </w:rPr>
              <w:t>2026</w:t>
            </w:r>
            <w:r w:rsidRPr="00224B84">
              <w:rPr>
                <w:bCs/>
                <w:snapToGrid/>
                <w:sz w:val="24"/>
                <w:szCs w:val="24"/>
              </w:rPr>
              <w:t xml:space="preserve"> г.</w:t>
            </w:r>
          </w:p>
        </w:tc>
      </w:tr>
      <w:tr w:rsidR="00F657EE" w:rsidRPr="00572637" w14:paraId="2933044B" w14:textId="77777777" w:rsidTr="00F45EFC">
        <w:trPr>
          <w:trHeight w:val="265"/>
        </w:trPr>
        <w:tc>
          <w:tcPr>
            <w:tcW w:w="916" w:type="dxa"/>
            <w:shd w:val="clear" w:color="auto" w:fill="auto"/>
          </w:tcPr>
          <w:p w14:paraId="1C6DEF33"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5" w:name="_Ref126655505"/>
          </w:p>
        </w:tc>
        <w:bookmarkEnd w:id="325"/>
        <w:tc>
          <w:tcPr>
            <w:tcW w:w="2758" w:type="dxa"/>
            <w:shd w:val="clear" w:color="auto" w:fill="auto"/>
          </w:tcPr>
          <w:p w14:paraId="407E3C63" w14:textId="77777777" w:rsidR="00F657EE" w:rsidRPr="00572637" w:rsidRDefault="00F657EE" w:rsidP="00F657EE">
            <w:pPr>
              <w:widowControl w:val="0"/>
              <w:spacing w:line="240" w:lineRule="auto"/>
              <w:ind w:firstLine="0"/>
              <w:jc w:val="left"/>
              <w:rPr>
                <w:bCs/>
                <w:snapToGrid/>
                <w:sz w:val="24"/>
                <w:szCs w:val="24"/>
              </w:rPr>
            </w:pPr>
            <w:r w:rsidRPr="00572637">
              <w:rPr>
                <w:bCs/>
                <w:snapToGrid/>
                <w:sz w:val="24"/>
                <w:szCs w:val="24"/>
              </w:rPr>
              <w:t>Участники закупки</w:t>
            </w:r>
          </w:p>
        </w:tc>
        <w:tc>
          <w:tcPr>
            <w:tcW w:w="5812" w:type="dxa"/>
            <w:shd w:val="clear" w:color="auto" w:fill="auto"/>
          </w:tcPr>
          <w:p w14:paraId="45DF7908" w14:textId="77777777" w:rsidR="00F657EE" w:rsidRPr="00224B84" w:rsidRDefault="00F657EE" w:rsidP="00F657EE">
            <w:pPr>
              <w:widowControl w:val="0"/>
              <w:spacing w:line="240" w:lineRule="auto"/>
              <w:ind w:right="153" w:firstLine="0"/>
              <w:rPr>
                <w:bCs/>
                <w:snapToGrid/>
                <w:sz w:val="24"/>
                <w:szCs w:val="24"/>
              </w:rPr>
            </w:pPr>
            <w:r w:rsidRPr="00224B84">
              <w:rPr>
                <w:bCs/>
                <w:snapToGrid/>
                <w:sz w:val="24"/>
                <w:szCs w:val="24"/>
              </w:rPr>
              <w:t xml:space="preserve">Участниками настоящей процедуры могут быть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w:t>
            </w:r>
            <w:r w:rsidRPr="00224B84">
              <w:rPr>
                <w:bCs/>
                <w:snapToGrid/>
                <w:sz w:val="24"/>
                <w:szCs w:val="24"/>
              </w:rPr>
              <w:br/>
              <w:t>с Федеральным законом от 14 июля 2022 года № 255-</w:t>
            </w:r>
            <w:r w:rsidRPr="00224B84">
              <w:rPr>
                <w:bCs/>
                <w:snapToGrid/>
                <w:sz w:val="24"/>
                <w:szCs w:val="24"/>
              </w:rPr>
              <w:lastRenderedPageBreak/>
              <w:t>ФЗ «О контроле за деятельностью лиц, находящихся под иностранным влиянием» (далее – Закон 255-ФЗ),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Законом 255-ФЗ.</w:t>
            </w:r>
          </w:p>
        </w:tc>
      </w:tr>
      <w:tr w:rsidR="00F657EE" w:rsidRPr="00572637" w14:paraId="4343B9A6" w14:textId="77777777" w:rsidTr="00F45EFC">
        <w:trPr>
          <w:trHeight w:val="305"/>
        </w:trPr>
        <w:tc>
          <w:tcPr>
            <w:tcW w:w="916" w:type="dxa"/>
            <w:vMerge w:val="restart"/>
            <w:shd w:val="clear" w:color="auto" w:fill="auto"/>
          </w:tcPr>
          <w:p w14:paraId="253889AA"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6" w:name="_Ref4161378"/>
          </w:p>
        </w:tc>
        <w:bookmarkEnd w:id="326"/>
        <w:tc>
          <w:tcPr>
            <w:tcW w:w="2758" w:type="dxa"/>
            <w:shd w:val="clear" w:color="auto" w:fill="auto"/>
          </w:tcPr>
          <w:p w14:paraId="0505FF20" w14:textId="156F60FF" w:rsidR="00F657EE" w:rsidRPr="00224B84" w:rsidRDefault="00F657EE" w:rsidP="00F657EE">
            <w:pPr>
              <w:widowControl w:val="0"/>
              <w:spacing w:line="240" w:lineRule="auto"/>
              <w:ind w:firstLine="0"/>
              <w:contextualSpacing/>
              <w:jc w:val="left"/>
              <w:rPr>
                <w:bCs/>
                <w:snapToGrid/>
                <w:sz w:val="24"/>
                <w:szCs w:val="24"/>
              </w:rPr>
            </w:pPr>
            <w:r w:rsidRPr="00224B84">
              <w:rPr>
                <w:bCs/>
                <w:snapToGrid/>
                <w:sz w:val="24"/>
                <w:szCs w:val="24"/>
              </w:rPr>
              <w:t>Предмет договора, количество (объем) приобретаемой продукции</w:t>
            </w:r>
          </w:p>
        </w:tc>
        <w:tc>
          <w:tcPr>
            <w:tcW w:w="5812" w:type="dxa"/>
            <w:shd w:val="clear" w:color="auto" w:fill="auto"/>
          </w:tcPr>
          <w:p w14:paraId="29692F2E" w14:textId="76CF0A1A" w:rsidR="00F657EE" w:rsidRPr="00224B84" w:rsidRDefault="009A63ED" w:rsidP="009A63ED">
            <w:pPr>
              <w:widowControl w:val="0"/>
              <w:spacing w:line="240" w:lineRule="auto"/>
              <w:ind w:firstLine="0"/>
              <w:rPr>
                <w:bCs/>
                <w:snapToGrid/>
                <w:sz w:val="24"/>
                <w:szCs w:val="24"/>
              </w:rPr>
            </w:pPr>
            <w:r w:rsidRPr="00224B84">
              <w:rPr>
                <w:bCs/>
                <w:snapToGrid/>
                <w:sz w:val="24"/>
                <w:szCs w:val="24"/>
              </w:rPr>
              <w:t xml:space="preserve">Оказание услуг по оказание транспортно-экспедиционных услуг, связанных с перевозкой </w:t>
            </w:r>
            <w:proofErr w:type="spellStart"/>
            <w:r w:rsidRPr="00224B84">
              <w:rPr>
                <w:bCs/>
                <w:snapToGrid/>
                <w:sz w:val="24"/>
                <w:szCs w:val="24"/>
              </w:rPr>
              <w:t>грузов.Приложению</w:t>
            </w:r>
            <w:proofErr w:type="spellEnd"/>
            <w:r w:rsidRPr="00224B84">
              <w:rPr>
                <w:bCs/>
                <w:snapToGrid/>
                <w:sz w:val="24"/>
                <w:szCs w:val="24"/>
              </w:rPr>
              <w:t xml:space="preserve"> № 2 к закупочной документации </w:t>
            </w:r>
          </w:p>
        </w:tc>
      </w:tr>
      <w:tr w:rsidR="00F657EE" w:rsidRPr="00572637" w14:paraId="5FD2DA11" w14:textId="77777777" w:rsidTr="00F45EFC">
        <w:trPr>
          <w:trHeight w:val="305"/>
        </w:trPr>
        <w:tc>
          <w:tcPr>
            <w:tcW w:w="916" w:type="dxa"/>
            <w:vMerge/>
            <w:shd w:val="clear" w:color="auto" w:fill="auto"/>
          </w:tcPr>
          <w:p w14:paraId="3E106DE9" w14:textId="77777777" w:rsidR="00F657EE" w:rsidRPr="00572637" w:rsidRDefault="00F657EE" w:rsidP="00F657EE">
            <w:pPr>
              <w:pStyle w:val="a1"/>
              <w:widowControl w:val="0"/>
              <w:numPr>
                <w:ilvl w:val="0"/>
                <w:numId w:val="0"/>
              </w:numPr>
              <w:spacing w:line="240" w:lineRule="auto"/>
              <w:ind w:left="426"/>
              <w:rPr>
                <w:snapToGrid/>
                <w:sz w:val="24"/>
                <w:szCs w:val="24"/>
                <w:lang w:val="ru-RU" w:eastAsia="ru-RU"/>
              </w:rPr>
            </w:pPr>
          </w:p>
        </w:tc>
        <w:tc>
          <w:tcPr>
            <w:tcW w:w="2758" w:type="dxa"/>
            <w:shd w:val="clear" w:color="auto" w:fill="auto"/>
          </w:tcPr>
          <w:p w14:paraId="1755485B" w14:textId="72CA1CE6" w:rsidR="00F657EE" w:rsidRPr="00224B84" w:rsidRDefault="00F657EE" w:rsidP="00F657EE">
            <w:pPr>
              <w:widowControl w:val="0"/>
              <w:spacing w:line="240" w:lineRule="auto"/>
              <w:ind w:firstLine="0"/>
              <w:contextualSpacing/>
              <w:jc w:val="left"/>
              <w:rPr>
                <w:bCs/>
                <w:snapToGrid/>
                <w:sz w:val="24"/>
                <w:szCs w:val="24"/>
              </w:rPr>
            </w:pPr>
            <w:r w:rsidRPr="00224B84">
              <w:rPr>
                <w:bCs/>
                <w:snapToGrid/>
                <w:sz w:val="24"/>
                <w:szCs w:val="24"/>
              </w:rPr>
              <w:t>Код ОКПД2</w:t>
            </w:r>
          </w:p>
        </w:tc>
        <w:tc>
          <w:tcPr>
            <w:tcW w:w="5812" w:type="dxa"/>
            <w:shd w:val="clear" w:color="auto" w:fill="auto"/>
          </w:tcPr>
          <w:p w14:paraId="3DC59430" w14:textId="3606ADA1" w:rsidR="00F657EE" w:rsidRPr="00224B84" w:rsidRDefault="009A63ED" w:rsidP="00F657EE">
            <w:pPr>
              <w:widowControl w:val="0"/>
              <w:spacing w:line="240" w:lineRule="auto"/>
              <w:ind w:firstLine="0"/>
              <w:jc w:val="left"/>
              <w:rPr>
                <w:bCs/>
                <w:snapToGrid/>
                <w:sz w:val="24"/>
                <w:szCs w:val="24"/>
              </w:rPr>
            </w:pPr>
            <w:r w:rsidRPr="00224B84">
              <w:rPr>
                <w:bCs/>
                <w:snapToGrid/>
                <w:sz w:val="24"/>
                <w:szCs w:val="24"/>
              </w:rPr>
              <w:t>49.41.19.000</w:t>
            </w:r>
          </w:p>
        </w:tc>
      </w:tr>
      <w:tr w:rsidR="00224B84" w:rsidRPr="00572637" w14:paraId="41B5BF1A" w14:textId="77777777" w:rsidTr="00ED4E58">
        <w:trPr>
          <w:trHeight w:val="828"/>
        </w:trPr>
        <w:tc>
          <w:tcPr>
            <w:tcW w:w="916" w:type="dxa"/>
            <w:shd w:val="clear" w:color="auto" w:fill="auto"/>
          </w:tcPr>
          <w:p w14:paraId="1835E927" w14:textId="77777777" w:rsidR="00224B84" w:rsidRPr="00572637" w:rsidRDefault="00224B84"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673E3A75" w14:textId="4797A1FA" w:rsidR="00224B84" w:rsidRPr="00224B84" w:rsidRDefault="00224B84" w:rsidP="00F657EE">
            <w:pPr>
              <w:widowControl w:val="0"/>
              <w:spacing w:line="240" w:lineRule="auto"/>
              <w:jc w:val="left"/>
              <w:rPr>
                <w:bCs/>
                <w:snapToGrid/>
                <w:sz w:val="24"/>
                <w:szCs w:val="24"/>
              </w:rPr>
            </w:pPr>
            <w:r w:rsidRPr="00224B84">
              <w:rPr>
                <w:bCs/>
                <w:snapToGrid/>
                <w:sz w:val="24"/>
                <w:szCs w:val="24"/>
              </w:rPr>
              <w:t>Порядковый номер позиции в расширенном плане закупки</w:t>
            </w:r>
          </w:p>
        </w:tc>
        <w:tc>
          <w:tcPr>
            <w:tcW w:w="5812" w:type="dxa"/>
            <w:shd w:val="clear" w:color="auto" w:fill="auto"/>
          </w:tcPr>
          <w:p w14:paraId="59558AAC" w14:textId="6998E192" w:rsidR="00224B84" w:rsidRPr="00224B84" w:rsidRDefault="00224B84" w:rsidP="004B797A">
            <w:pPr>
              <w:widowControl w:val="0"/>
              <w:suppressAutoHyphens/>
              <w:spacing w:line="240" w:lineRule="auto"/>
              <w:ind w:firstLine="0"/>
              <w:rPr>
                <w:bCs/>
                <w:snapToGrid/>
                <w:sz w:val="24"/>
                <w:szCs w:val="24"/>
              </w:rPr>
            </w:pPr>
            <w:r w:rsidRPr="00224B84">
              <w:rPr>
                <w:bCs/>
                <w:snapToGrid/>
                <w:sz w:val="24"/>
                <w:szCs w:val="24"/>
              </w:rPr>
              <w:t xml:space="preserve">№  </w:t>
            </w:r>
            <w:r w:rsidR="004B797A">
              <w:rPr>
                <w:bCs/>
                <w:snapToGrid/>
                <w:sz w:val="24"/>
                <w:szCs w:val="24"/>
              </w:rPr>
              <w:t>3</w:t>
            </w:r>
            <w:r w:rsidRPr="00224B84">
              <w:rPr>
                <w:bCs/>
                <w:snapToGrid/>
                <w:sz w:val="24"/>
                <w:szCs w:val="24"/>
              </w:rPr>
              <w:t xml:space="preserve">, расширенный план на 2026 год </w:t>
            </w:r>
          </w:p>
        </w:tc>
      </w:tr>
      <w:tr w:rsidR="008343CA" w:rsidRPr="00572637" w14:paraId="05C8EC57" w14:textId="77777777" w:rsidTr="00F45EFC">
        <w:trPr>
          <w:trHeight w:val="398"/>
        </w:trPr>
        <w:tc>
          <w:tcPr>
            <w:tcW w:w="916" w:type="dxa"/>
            <w:vMerge w:val="restart"/>
            <w:shd w:val="clear" w:color="auto" w:fill="auto"/>
          </w:tcPr>
          <w:p w14:paraId="74712162" w14:textId="77777777" w:rsidR="008343CA" w:rsidRPr="00572637" w:rsidRDefault="008343CA" w:rsidP="008343CA">
            <w:pPr>
              <w:pStyle w:val="a1"/>
              <w:widowControl w:val="0"/>
              <w:spacing w:line="240" w:lineRule="auto"/>
              <w:ind w:left="709" w:hanging="709"/>
              <w:rPr>
                <w:snapToGrid/>
                <w:sz w:val="24"/>
                <w:szCs w:val="24"/>
                <w:lang w:val="ru-RU" w:eastAsia="ru-RU"/>
              </w:rPr>
            </w:pPr>
            <w:bookmarkStart w:id="327" w:name="_Ref4161395"/>
          </w:p>
        </w:tc>
        <w:bookmarkEnd w:id="327"/>
        <w:tc>
          <w:tcPr>
            <w:tcW w:w="2758" w:type="dxa"/>
            <w:shd w:val="clear" w:color="auto" w:fill="auto"/>
          </w:tcPr>
          <w:p w14:paraId="331A9DBF" w14:textId="77777777" w:rsidR="008343CA" w:rsidRPr="00224B84" w:rsidRDefault="008343CA" w:rsidP="008343CA">
            <w:pPr>
              <w:widowControl w:val="0"/>
              <w:spacing w:line="240" w:lineRule="auto"/>
              <w:ind w:firstLine="0"/>
              <w:jc w:val="left"/>
              <w:rPr>
                <w:bCs/>
                <w:snapToGrid/>
                <w:sz w:val="24"/>
                <w:szCs w:val="24"/>
              </w:rPr>
            </w:pPr>
            <w:r w:rsidRPr="00224B84">
              <w:rPr>
                <w:bCs/>
                <w:snapToGrid/>
                <w:sz w:val="24"/>
                <w:szCs w:val="24"/>
              </w:rPr>
              <w:t>Место поставки товара, выполнения работ, оказания услуг</w:t>
            </w:r>
          </w:p>
        </w:tc>
        <w:tc>
          <w:tcPr>
            <w:tcW w:w="5812" w:type="dxa"/>
          </w:tcPr>
          <w:p w14:paraId="1F2266A8" w14:textId="0195F990" w:rsidR="008343CA" w:rsidRPr="00224B84" w:rsidRDefault="008343CA" w:rsidP="008343CA">
            <w:pPr>
              <w:widowControl w:val="0"/>
              <w:spacing w:line="240" w:lineRule="auto"/>
              <w:ind w:firstLine="0"/>
              <w:rPr>
                <w:bCs/>
                <w:snapToGrid/>
                <w:sz w:val="24"/>
                <w:szCs w:val="24"/>
              </w:rPr>
            </w:pPr>
            <w:r w:rsidRPr="00224B84">
              <w:rPr>
                <w:bCs/>
                <w:snapToGrid/>
                <w:sz w:val="24"/>
                <w:szCs w:val="24"/>
              </w:rPr>
              <w:t>454112, г. Челябинск, Комсомольский пр., 29</w:t>
            </w:r>
          </w:p>
        </w:tc>
      </w:tr>
      <w:tr w:rsidR="008343CA" w:rsidRPr="00572637" w14:paraId="325CEF22" w14:textId="77777777" w:rsidTr="00F45EFC">
        <w:trPr>
          <w:trHeight w:val="395"/>
        </w:trPr>
        <w:tc>
          <w:tcPr>
            <w:tcW w:w="916" w:type="dxa"/>
            <w:vMerge/>
            <w:shd w:val="clear" w:color="auto" w:fill="auto"/>
          </w:tcPr>
          <w:p w14:paraId="081F66A7" w14:textId="77777777" w:rsidR="008343CA" w:rsidRPr="00572637" w:rsidRDefault="008343CA" w:rsidP="008343CA">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37B1CC1E" w14:textId="77777777" w:rsidR="008343CA" w:rsidRPr="00224B84" w:rsidRDefault="008343CA" w:rsidP="008343CA">
            <w:pPr>
              <w:widowControl w:val="0"/>
              <w:spacing w:line="240" w:lineRule="auto"/>
              <w:ind w:firstLine="0"/>
              <w:jc w:val="left"/>
              <w:rPr>
                <w:bCs/>
                <w:snapToGrid/>
                <w:sz w:val="24"/>
                <w:szCs w:val="24"/>
              </w:rPr>
            </w:pPr>
            <w:r w:rsidRPr="00224B84">
              <w:rPr>
                <w:bCs/>
                <w:snapToGrid/>
                <w:sz w:val="24"/>
                <w:szCs w:val="24"/>
              </w:rPr>
              <w:t>Условия поставки товара, выполнения работ, оказания услуг</w:t>
            </w:r>
          </w:p>
        </w:tc>
        <w:tc>
          <w:tcPr>
            <w:tcW w:w="5812" w:type="dxa"/>
          </w:tcPr>
          <w:p w14:paraId="3AF05E42" w14:textId="029C5B63" w:rsidR="008343CA" w:rsidRPr="00224B84" w:rsidRDefault="00356236" w:rsidP="008343CA">
            <w:pPr>
              <w:widowControl w:val="0"/>
              <w:spacing w:line="240" w:lineRule="auto"/>
              <w:ind w:firstLine="0"/>
              <w:rPr>
                <w:bCs/>
                <w:snapToGrid/>
                <w:sz w:val="24"/>
                <w:szCs w:val="24"/>
              </w:rPr>
            </w:pPr>
            <w:r w:rsidRPr="00224B84">
              <w:rPr>
                <w:bCs/>
                <w:snapToGrid/>
                <w:sz w:val="24"/>
                <w:szCs w:val="24"/>
              </w:rPr>
              <w:t xml:space="preserve">Доставка </w:t>
            </w:r>
            <w:proofErr w:type="gramStart"/>
            <w:r w:rsidRPr="00224B84">
              <w:rPr>
                <w:bCs/>
                <w:snapToGrid/>
                <w:sz w:val="24"/>
                <w:szCs w:val="24"/>
              </w:rPr>
              <w:t>продукции  до</w:t>
            </w:r>
            <w:proofErr w:type="gramEnd"/>
            <w:r w:rsidRPr="00224B84">
              <w:rPr>
                <w:bCs/>
                <w:snapToGrid/>
                <w:sz w:val="24"/>
                <w:szCs w:val="24"/>
              </w:rPr>
              <w:t xml:space="preserve"> склада  АО «Завод «Прибор», г. Челябинск, Комсомольский пр-т, 29,  осуществляется силами и за счет Поставщика. Срок отгрузки –  согласно тарифной ставки,  с указанием наименования,   количества и срока поставки в рамках заключенного договора.</w:t>
            </w:r>
          </w:p>
        </w:tc>
      </w:tr>
      <w:tr w:rsidR="008343CA" w:rsidRPr="00572637" w14:paraId="01526C0D" w14:textId="77777777" w:rsidTr="00F45EFC">
        <w:trPr>
          <w:trHeight w:val="136"/>
        </w:trPr>
        <w:tc>
          <w:tcPr>
            <w:tcW w:w="916" w:type="dxa"/>
            <w:vMerge/>
            <w:shd w:val="clear" w:color="auto" w:fill="auto"/>
          </w:tcPr>
          <w:p w14:paraId="324EA712" w14:textId="77777777" w:rsidR="008343CA" w:rsidRPr="00572637" w:rsidRDefault="008343CA" w:rsidP="008343CA">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0E6C2E77" w14:textId="77777777" w:rsidR="008343CA" w:rsidRPr="00224B84" w:rsidRDefault="008343CA" w:rsidP="008343CA">
            <w:pPr>
              <w:widowControl w:val="0"/>
              <w:spacing w:line="240" w:lineRule="auto"/>
              <w:ind w:firstLine="0"/>
              <w:jc w:val="left"/>
              <w:rPr>
                <w:bCs/>
                <w:snapToGrid/>
                <w:sz w:val="24"/>
                <w:szCs w:val="24"/>
              </w:rPr>
            </w:pPr>
            <w:r w:rsidRPr="00224B84">
              <w:rPr>
                <w:bCs/>
                <w:snapToGrid/>
                <w:sz w:val="24"/>
                <w:szCs w:val="24"/>
              </w:rPr>
              <w:t>Сроки (периоды) поставки товара, выполнения работ, оказания услуг</w:t>
            </w:r>
          </w:p>
        </w:tc>
        <w:tc>
          <w:tcPr>
            <w:tcW w:w="5812" w:type="dxa"/>
            <w:shd w:val="clear" w:color="auto" w:fill="auto"/>
          </w:tcPr>
          <w:p w14:paraId="673F454C" w14:textId="3BDFB420" w:rsidR="008343CA" w:rsidRPr="00224B84" w:rsidRDefault="00356236" w:rsidP="008343CA">
            <w:pPr>
              <w:widowControl w:val="0"/>
              <w:spacing w:line="240" w:lineRule="auto"/>
              <w:ind w:firstLine="0"/>
              <w:rPr>
                <w:bCs/>
                <w:snapToGrid/>
                <w:sz w:val="24"/>
                <w:szCs w:val="24"/>
              </w:rPr>
            </w:pPr>
            <w:r w:rsidRPr="00224B84">
              <w:rPr>
                <w:bCs/>
                <w:snapToGrid/>
                <w:sz w:val="24"/>
                <w:szCs w:val="24"/>
              </w:rPr>
              <w:t>Срок отгрузки – согласно тарифной ставки, подаваемой Покупателем, с указанием наименования,   количества и срока поставки в рамках заключенного договора.</w:t>
            </w:r>
          </w:p>
        </w:tc>
      </w:tr>
      <w:tr w:rsidR="008343CA" w:rsidRPr="00572637" w14:paraId="659F423F" w14:textId="77777777" w:rsidTr="00F45EFC">
        <w:trPr>
          <w:trHeight w:val="279"/>
        </w:trPr>
        <w:tc>
          <w:tcPr>
            <w:tcW w:w="916" w:type="dxa"/>
            <w:vMerge w:val="restart"/>
            <w:shd w:val="clear" w:color="auto" w:fill="auto"/>
          </w:tcPr>
          <w:p w14:paraId="5207D05D" w14:textId="77777777" w:rsidR="008343CA" w:rsidRPr="00572637" w:rsidRDefault="008343CA" w:rsidP="008343CA">
            <w:pPr>
              <w:pStyle w:val="a1"/>
              <w:widowControl w:val="0"/>
              <w:spacing w:line="240" w:lineRule="auto"/>
              <w:ind w:left="709" w:hanging="709"/>
              <w:rPr>
                <w:snapToGrid/>
                <w:sz w:val="24"/>
                <w:szCs w:val="24"/>
                <w:lang w:val="ru-RU" w:eastAsia="ru-RU"/>
              </w:rPr>
            </w:pPr>
            <w:bookmarkStart w:id="328" w:name="_Ref126573230"/>
          </w:p>
        </w:tc>
        <w:bookmarkEnd w:id="328"/>
        <w:tc>
          <w:tcPr>
            <w:tcW w:w="2758" w:type="dxa"/>
            <w:shd w:val="clear" w:color="auto" w:fill="auto"/>
          </w:tcPr>
          <w:p w14:paraId="10D16EFC" w14:textId="0D4E4926" w:rsidR="008343CA" w:rsidRPr="00224B84" w:rsidRDefault="008343CA" w:rsidP="008343CA">
            <w:pPr>
              <w:widowControl w:val="0"/>
              <w:adjustRightInd w:val="0"/>
              <w:spacing w:line="240" w:lineRule="auto"/>
              <w:ind w:firstLine="0"/>
              <w:jc w:val="left"/>
              <w:textAlignment w:val="baseline"/>
              <w:rPr>
                <w:bCs/>
                <w:snapToGrid/>
                <w:sz w:val="24"/>
                <w:szCs w:val="24"/>
              </w:rPr>
            </w:pPr>
            <w:r w:rsidRPr="00224B84">
              <w:rPr>
                <w:bCs/>
                <w:snapToGrid/>
                <w:sz w:val="24"/>
                <w:szCs w:val="24"/>
              </w:rPr>
              <w:t>Начальная (максимальная) цена договора, либо формула цены и максимальное значение цены договора</w:t>
            </w:r>
          </w:p>
        </w:tc>
        <w:tc>
          <w:tcPr>
            <w:tcW w:w="5812" w:type="dxa"/>
            <w:shd w:val="clear" w:color="auto" w:fill="auto"/>
          </w:tcPr>
          <w:p w14:paraId="4E67217C" w14:textId="1F7C1FA2" w:rsidR="00356236" w:rsidRPr="00224B84" w:rsidRDefault="0059068F" w:rsidP="00356236">
            <w:pPr>
              <w:widowControl w:val="0"/>
              <w:spacing w:line="240" w:lineRule="auto"/>
              <w:ind w:firstLine="0"/>
              <w:rPr>
                <w:bCs/>
                <w:snapToGrid/>
                <w:sz w:val="24"/>
                <w:szCs w:val="24"/>
              </w:rPr>
            </w:pPr>
            <w:bookmarkStart w:id="329" w:name="_Hlk105573306"/>
            <w:r w:rsidRPr="00224B84">
              <w:rPr>
                <w:bCs/>
                <w:snapToGrid/>
                <w:sz w:val="24"/>
                <w:szCs w:val="24"/>
              </w:rPr>
              <w:t>871 956,60</w:t>
            </w:r>
            <w:r w:rsidR="00356236" w:rsidRPr="00224B84">
              <w:rPr>
                <w:bCs/>
                <w:snapToGrid/>
                <w:sz w:val="24"/>
                <w:szCs w:val="24"/>
              </w:rPr>
              <w:t xml:space="preserve"> руб. (</w:t>
            </w:r>
            <w:r w:rsidRPr="00224B84">
              <w:rPr>
                <w:bCs/>
                <w:snapToGrid/>
                <w:sz w:val="24"/>
                <w:szCs w:val="24"/>
              </w:rPr>
              <w:t>восемьсот семьдесят одна тысяча девятьсот пятьдесят шесть рублей 60 копеек</w:t>
            </w:r>
            <w:proofErr w:type="gramStart"/>
            <w:r w:rsidR="00356236" w:rsidRPr="00224B84">
              <w:rPr>
                <w:bCs/>
                <w:snapToGrid/>
                <w:sz w:val="24"/>
                <w:szCs w:val="24"/>
              </w:rPr>
              <w:t>) ,</w:t>
            </w:r>
            <w:proofErr w:type="gramEnd"/>
            <w:r w:rsidR="00356236" w:rsidRPr="00224B84">
              <w:rPr>
                <w:bCs/>
                <w:snapToGrid/>
                <w:sz w:val="24"/>
                <w:szCs w:val="24"/>
              </w:rPr>
              <w:t xml:space="preserve"> </w:t>
            </w:r>
            <w:r w:rsidRPr="00224B84">
              <w:rPr>
                <w:bCs/>
                <w:snapToGrid/>
                <w:sz w:val="24"/>
                <w:szCs w:val="24"/>
              </w:rPr>
              <w:t xml:space="preserve">в том числе НДС, </w:t>
            </w:r>
            <w:r w:rsidR="00356236" w:rsidRPr="00224B84">
              <w:rPr>
                <w:bCs/>
                <w:snapToGrid/>
                <w:sz w:val="24"/>
                <w:szCs w:val="24"/>
              </w:rPr>
              <w:t xml:space="preserve"> и включает в себя все расходы, связанные с доставкой </w:t>
            </w:r>
            <w:bookmarkEnd w:id="329"/>
            <w:r w:rsidR="00356236" w:rsidRPr="00224B84">
              <w:rPr>
                <w:bCs/>
                <w:snapToGrid/>
                <w:sz w:val="24"/>
                <w:szCs w:val="24"/>
              </w:rPr>
              <w:t>груза в пункт назначения.</w:t>
            </w:r>
          </w:p>
          <w:p w14:paraId="446EB194" w14:textId="3BFACF8C" w:rsidR="008343CA" w:rsidRPr="00224B84" w:rsidRDefault="008343CA" w:rsidP="00356236">
            <w:pPr>
              <w:widowControl w:val="0"/>
              <w:spacing w:line="240" w:lineRule="auto"/>
              <w:ind w:firstLine="0"/>
              <w:rPr>
                <w:bCs/>
                <w:snapToGrid/>
                <w:sz w:val="24"/>
                <w:szCs w:val="24"/>
              </w:rPr>
            </w:pPr>
          </w:p>
        </w:tc>
      </w:tr>
      <w:tr w:rsidR="008343CA" w:rsidRPr="00572637" w14:paraId="392BA80D" w14:textId="77777777" w:rsidTr="00F45EFC">
        <w:trPr>
          <w:trHeight w:val="2749"/>
        </w:trPr>
        <w:tc>
          <w:tcPr>
            <w:tcW w:w="916" w:type="dxa"/>
            <w:vMerge/>
            <w:shd w:val="clear" w:color="auto" w:fill="auto"/>
          </w:tcPr>
          <w:p w14:paraId="29BD4FAB" w14:textId="77777777" w:rsidR="008343CA" w:rsidRPr="00572637" w:rsidRDefault="008343CA" w:rsidP="008343CA">
            <w:pPr>
              <w:pStyle w:val="a1"/>
              <w:spacing w:line="240" w:lineRule="auto"/>
              <w:rPr>
                <w:snapToGrid/>
                <w:sz w:val="24"/>
                <w:szCs w:val="24"/>
              </w:rPr>
            </w:pPr>
          </w:p>
        </w:tc>
        <w:tc>
          <w:tcPr>
            <w:tcW w:w="2758" w:type="dxa"/>
            <w:shd w:val="clear" w:color="auto" w:fill="auto"/>
          </w:tcPr>
          <w:p w14:paraId="5EA6125C" w14:textId="5E4C165A" w:rsidR="008343CA" w:rsidRPr="00224B84" w:rsidRDefault="008343CA" w:rsidP="008343CA">
            <w:pPr>
              <w:widowControl w:val="0"/>
              <w:adjustRightInd w:val="0"/>
              <w:spacing w:line="240" w:lineRule="auto"/>
              <w:ind w:firstLine="0"/>
              <w:jc w:val="left"/>
              <w:textAlignment w:val="baseline"/>
              <w:rPr>
                <w:bCs/>
                <w:snapToGrid/>
                <w:sz w:val="24"/>
                <w:szCs w:val="24"/>
              </w:rPr>
            </w:pPr>
            <w:r w:rsidRPr="00224B84">
              <w:rPr>
                <w:bCs/>
                <w:snapToGrid/>
                <w:sz w:val="24"/>
                <w:szCs w:val="24"/>
              </w:rPr>
              <w:t>Начальная (максимальная) цена единицы каждого товара, работы, услуги</w:t>
            </w:r>
          </w:p>
        </w:tc>
        <w:tc>
          <w:tcPr>
            <w:tcW w:w="5812" w:type="dxa"/>
            <w:shd w:val="clear" w:color="auto" w:fill="auto"/>
          </w:tcPr>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50"/>
              <w:gridCol w:w="2251"/>
              <w:gridCol w:w="938"/>
              <w:gridCol w:w="1501"/>
            </w:tblGrid>
            <w:tr w:rsidR="008343CA" w:rsidRPr="00224B84" w14:paraId="047B5698" w14:textId="77777777" w:rsidTr="00FE3150">
              <w:trPr>
                <w:trHeight w:val="356"/>
              </w:trPr>
              <w:tc>
                <w:tcPr>
                  <w:tcW w:w="750" w:type="dxa"/>
                  <w:shd w:val="clear" w:color="auto" w:fill="auto"/>
                </w:tcPr>
                <w:p w14:paraId="55CE5594" w14:textId="77777777" w:rsidR="008343CA" w:rsidRPr="00224B84" w:rsidRDefault="008343CA" w:rsidP="008343CA">
                  <w:pPr>
                    <w:widowControl w:val="0"/>
                    <w:autoSpaceDE w:val="0"/>
                    <w:autoSpaceDN w:val="0"/>
                    <w:adjustRightInd w:val="0"/>
                    <w:spacing w:line="240" w:lineRule="auto"/>
                    <w:ind w:firstLine="0"/>
                    <w:jc w:val="center"/>
                    <w:rPr>
                      <w:bCs/>
                      <w:snapToGrid/>
                      <w:sz w:val="24"/>
                      <w:szCs w:val="24"/>
                    </w:rPr>
                  </w:pPr>
                  <w:r w:rsidRPr="00224B84">
                    <w:rPr>
                      <w:bCs/>
                      <w:snapToGrid/>
                      <w:sz w:val="24"/>
                      <w:szCs w:val="24"/>
                    </w:rPr>
                    <w:t>№ п/п</w:t>
                  </w:r>
                </w:p>
              </w:tc>
              <w:tc>
                <w:tcPr>
                  <w:tcW w:w="2251" w:type="dxa"/>
                  <w:shd w:val="clear" w:color="auto" w:fill="auto"/>
                </w:tcPr>
                <w:p w14:paraId="67B5FD48" w14:textId="77777777" w:rsidR="008343CA" w:rsidRPr="00224B84" w:rsidRDefault="008343CA" w:rsidP="008343CA">
                  <w:pPr>
                    <w:widowControl w:val="0"/>
                    <w:autoSpaceDE w:val="0"/>
                    <w:autoSpaceDN w:val="0"/>
                    <w:adjustRightInd w:val="0"/>
                    <w:spacing w:line="240" w:lineRule="auto"/>
                    <w:ind w:firstLine="0"/>
                    <w:jc w:val="center"/>
                    <w:rPr>
                      <w:bCs/>
                      <w:snapToGrid/>
                      <w:sz w:val="24"/>
                      <w:szCs w:val="24"/>
                    </w:rPr>
                  </w:pPr>
                  <w:r w:rsidRPr="00224B84">
                    <w:rPr>
                      <w:bCs/>
                      <w:snapToGrid/>
                      <w:sz w:val="24"/>
                      <w:szCs w:val="24"/>
                    </w:rPr>
                    <w:t>Наименование ед. продукции</w:t>
                  </w:r>
                </w:p>
              </w:tc>
              <w:tc>
                <w:tcPr>
                  <w:tcW w:w="938" w:type="dxa"/>
                  <w:shd w:val="clear" w:color="auto" w:fill="auto"/>
                </w:tcPr>
                <w:p w14:paraId="4BC2B049" w14:textId="77777777" w:rsidR="008343CA" w:rsidRPr="00224B84" w:rsidRDefault="008343CA" w:rsidP="008343CA">
                  <w:pPr>
                    <w:widowControl w:val="0"/>
                    <w:autoSpaceDE w:val="0"/>
                    <w:autoSpaceDN w:val="0"/>
                    <w:adjustRightInd w:val="0"/>
                    <w:spacing w:line="240" w:lineRule="auto"/>
                    <w:ind w:firstLine="0"/>
                    <w:jc w:val="center"/>
                    <w:rPr>
                      <w:bCs/>
                      <w:snapToGrid/>
                      <w:sz w:val="24"/>
                      <w:szCs w:val="24"/>
                    </w:rPr>
                  </w:pPr>
                  <w:r w:rsidRPr="00224B84">
                    <w:rPr>
                      <w:bCs/>
                      <w:snapToGrid/>
                      <w:sz w:val="24"/>
                      <w:szCs w:val="24"/>
                    </w:rPr>
                    <w:t>Ед. изм.</w:t>
                  </w:r>
                </w:p>
              </w:tc>
              <w:tc>
                <w:tcPr>
                  <w:tcW w:w="1501" w:type="dxa"/>
                  <w:shd w:val="clear" w:color="auto" w:fill="auto"/>
                  <w:vAlign w:val="center"/>
                </w:tcPr>
                <w:p w14:paraId="06F1C766" w14:textId="77777777" w:rsidR="008343CA" w:rsidRPr="00224B84" w:rsidRDefault="008343CA" w:rsidP="008343CA">
                  <w:pPr>
                    <w:widowControl w:val="0"/>
                    <w:autoSpaceDE w:val="0"/>
                    <w:autoSpaceDN w:val="0"/>
                    <w:adjustRightInd w:val="0"/>
                    <w:spacing w:line="240" w:lineRule="auto"/>
                    <w:ind w:firstLine="0"/>
                    <w:jc w:val="center"/>
                    <w:rPr>
                      <w:bCs/>
                      <w:snapToGrid/>
                      <w:sz w:val="24"/>
                      <w:szCs w:val="24"/>
                    </w:rPr>
                  </w:pPr>
                  <w:r w:rsidRPr="00224B84">
                    <w:rPr>
                      <w:bCs/>
                      <w:snapToGrid/>
                      <w:sz w:val="24"/>
                      <w:szCs w:val="24"/>
                    </w:rPr>
                    <w:t>Цена с учетом НДС за ед.</w:t>
                  </w:r>
                </w:p>
              </w:tc>
            </w:tr>
            <w:tr w:rsidR="00356236" w:rsidRPr="00224B84" w14:paraId="0AC275FB" w14:textId="77777777" w:rsidTr="00FE3150">
              <w:trPr>
                <w:trHeight w:val="418"/>
              </w:trPr>
              <w:tc>
                <w:tcPr>
                  <w:tcW w:w="750" w:type="dxa"/>
                  <w:shd w:val="clear" w:color="auto" w:fill="auto"/>
                </w:tcPr>
                <w:p w14:paraId="0AB5C416" w14:textId="77777777" w:rsidR="00356236" w:rsidRPr="00224B84" w:rsidRDefault="00356236" w:rsidP="00356236">
                  <w:pPr>
                    <w:widowControl w:val="0"/>
                    <w:autoSpaceDE w:val="0"/>
                    <w:autoSpaceDN w:val="0"/>
                    <w:adjustRightInd w:val="0"/>
                    <w:spacing w:line="240" w:lineRule="auto"/>
                    <w:ind w:firstLine="0"/>
                    <w:jc w:val="center"/>
                    <w:rPr>
                      <w:bCs/>
                      <w:snapToGrid/>
                      <w:sz w:val="24"/>
                      <w:szCs w:val="24"/>
                    </w:rPr>
                  </w:pPr>
                  <w:r w:rsidRPr="00224B84">
                    <w:rPr>
                      <w:bCs/>
                      <w:snapToGrid/>
                      <w:sz w:val="24"/>
                      <w:szCs w:val="24"/>
                    </w:rPr>
                    <w:t>1</w:t>
                  </w:r>
                </w:p>
              </w:tc>
              <w:tc>
                <w:tcPr>
                  <w:tcW w:w="2251" w:type="dxa"/>
                  <w:shd w:val="clear" w:color="auto" w:fill="auto"/>
                </w:tcPr>
                <w:p w14:paraId="7A3042AD" w14:textId="078E8111" w:rsidR="00356236" w:rsidRPr="00224B84" w:rsidRDefault="00356236" w:rsidP="00356236">
                  <w:pPr>
                    <w:widowControl w:val="0"/>
                    <w:autoSpaceDE w:val="0"/>
                    <w:autoSpaceDN w:val="0"/>
                    <w:adjustRightInd w:val="0"/>
                    <w:spacing w:line="240" w:lineRule="auto"/>
                    <w:ind w:firstLine="0"/>
                    <w:jc w:val="center"/>
                    <w:rPr>
                      <w:bCs/>
                      <w:snapToGrid/>
                      <w:sz w:val="24"/>
                      <w:szCs w:val="24"/>
                    </w:rPr>
                  </w:pPr>
                  <w:r w:rsidRPr="00224B84">
                    <w:rPr>
                      <w:bCs/>
                      <w:snapToGrid/>
                      <w:sz w:val="24"/>
                      <w:szCs w:val="24"/>
                    </w:rPr>
                    <w:t>Услуга по грузоперевозке</w:t>
                  </w:r>
                </w:p>
              </w:tc>
              <w:tc>
                <w:tcPr>
                  <w:tcW w:w="938" w:type="dxa"/>
                  <w:shd w:val="clear" w:color="auto" w:fill="auto"/>
                </w:tcPr>
                <w:p w14:paraId="287ADA04" w14:textId="58020723" w:rsidR="00356236" w:rsidRPr="00224B84" w:rsidRDefault="00AB33CF" w:rsidP="00356236">
                  <w:pPr>
                    <w:widowControl w:val="0"/>
                    <w:autoSpaceDE w:val="0"/>
                    <w:autoSpaceDN w:val="0"/>
                    <w:adjustRightInd w:val="0"/>
                    <w:spacing w:line="240" w:lineRule="auto"/>
                    <w:ind w:firstLine="0"/>
                    <w:jc w:val="center"/>
                    <w:rPr>
                      <w:bCs/>
                      <w:snapToGrid/>
                      <w:sz w:val="24"/>
                      <w:szCs w:val="24"/>
                    </w:rPr>
                  </w:pPr>
                  <w:r w:rsidRPr="00224B84">
                    <w:rPr>
                      <w:bCs/>
                      <w:snapToGrid/>
                      <w:sz w:val="24"/>
                      <w:szCs w:val="24"/>
                    </w:rPr>
                    <w:t>тариф</w:t>
                  </w:r>
                </w:p>
              </w:tc>
              <w:tc>
                <w:tcPr>
                  <w:tcW w:w="1501" w:type="dxa"/>
                  <w:shd w:val="clear" w:color="auto" w:fill="auto"/>
                </w:tcPr>
                <w:p w14:paraId="0C0A85FA" w14:textId="73FF56AC" w:rsidR="00356236" w:rsidRPr="00224B84" w:rsidRDefault="0059068F" w:rsidP="0059068F">
                  <w:pPr>
                    <w:widowControl w:val="0"/>
                    <w:autoSpaceDE w:val="0"/>
                    <w:autoSpaceDN w:val="0"/>
                    <w:adjustRightInd w:val="0"/>
                    <w:spacing w:line="240" w:lineRule="auto"/>
                    <w:ind w:firstLine="0"/>
                    <w:rPr>
                      <w:bCs/>
                      <w:snapToGrid/>
                      <w:sz w:val="24"/>
                      <w:szCs w:val="24"/>
                    </w:rPr>
                  </w:pPr>
                  <w:r w:rsidRPr="00224B84">
                    <w:rPr>
                      <w:bCs/>
                      <w:snapToGrid/>
                      <w:sz w:val="24"/>
                      <w:szCs w:val="24"/>
                    </w:rPr>
                    <w:t>871956,60</w:t>
                  </w:r>
                </w:p>
              </w:tc>
            </w:tr>
          </w:tbl>
          <w:p w14:paraId="069FBD3E" w14:textId="2D2DEC48" w:rsidR="008343CA" w:rsidRPr="00224B84" w:rsidRDefault="008343CA" w:rsidP="008343CA">
            <w:pPr>
              <w:widowControl w:val="0"/>
              <w:autoSpaceDE w:val="0"/>
              <w:autoSpaceDN w:val="0"/>
              <w:adjustRightInd w:val="0"/>
              <w:spacing w:line="240" w:lineRule="auto"/>
              <w:ind w:firstLine="0"/>
              <w:rPr>
                <w:bCs/>
                <w:snapToGrid/>
                <w:sz w:val="24"/>
                <w:szCs w:val="24"/>
              </w:rPr>
            </w:pPr>
          </w:p>
        </w:tc>
      </w:tr>
      <w:tr w:rsidR="00F657EE" w:rsidRPr="00572637" w14:paraId="19F46CDE" w14:textId="77777777" w:rsidTr="00F45EFC">
        <w:trPr>
          <w:trHeight w:val="1219"/>
        </w:trPr>
        <w:tc>
          <w:tcPr>
            <w:tcW w:w="916" w:type="dxa"/>
            <w:vMerge/>
            <w:shd w:val="clear" w:color="auto" w:fill="auto"/>
          </w:tcPr>
          <w:p w14:paraId="5ADABADC" w14:textId="77777777" w:rsidR="00F657EE" w:rsidRPr="00572637" w:rsidRDefault="00F657EE" w:rsidP="00F657EE">
            <w:pPr>
              <w:pStyle w:val="a1"/>
              <w:spacing w:line="240" w:lineRule="auto"/>
              <w:rPr>
                <w:snapToGrid/>
                <w:sz w:val="24"/>
                <w:szCs w:val="24"/>
              </w:rPr>
            </w:pPr>
          </w:p>
        </w:tc>
        <w:tc>
          <w:tcPr>
            <w:tcW w:w="2758" w:type="dxa"/>
            <w:shd w:val="clear" w:color="auto" w:fill="auto"/>
          </w:tcPr>
          <w:p w14:paraId="143F7659" w14:textId="77777777" w:rsidR="00F657EE" w:rsidRPr="00224B84" w:rsidRDefault="00F657EE" w:rsidP="00F657EE">
            <w:pPr>
              <w:widowControl w:val="0"/>
              <w:adjustRightInd w:val="0"/>
              <w:spacing w:line="240" w:lineRule="auto"/>
              <w:ind w:firstLine="0"/>
              <w:jc w:val="left"/>
              <w:textAlignment w:val="baseline"/>
              <w:rPr>
                <w:bCs/>
                <w:snapToGrid/>
                <w:sz w:val="24"/>
                <w:szCs w:val="24"/>
              </w:rPr>
            </w:pPr>
            <w:r w:rsidRPr="00224B84">
              <w:rPr>
                <w:bCs/>
                <w:snapToGrid/>
                <w:sz w:val="24"/>
                <w:szCs w:val="24"/>
              </w:rPr>
              <w:t xml:space="preserve">Обоснование начальной (максимальной) цены договора, либо цены единицы товара, работы, услуги, включая информацию о расходах </w:t>
            </w:r>
            <w:r w:rsidRPr="00224B84">
              <w:rPr>
                <w:bCs/>
                <w:snapToGrid/>
                <w:sz w:val="24"/>
                <w:szCs w:val="24"/>
              </w:rPr>
              <w:lastRenderedPageBreak/>
              <w:t>на перевозку, страхование, уплату таможенных пошлин, налогов и других обязательных платежей</w:t>
            </w:r>
          </w:p>
        </w:tc>
        <w:tc>
          <w:tcPr>
            <w:tcW w:w="5812" w:type="dxa"/>
            <w:shd w:val="clear" w:color="auto" w:fill="auto"/>
          </w:tcPr>
          <w:p w14:paraId="61ABE170" w14:textId="77777777" w:rsidR="00F657EE" w:rsidRPr="00224B84" w:rsidRDefault="00F657EE" w:rsidP="00F657EE">
            <w:pPr>
              <w:widowControl w:val="0"/>
              <w:autoSpaceDE w:val="0"/>
              <w:autoSpaceDN w:val="0"/>
              <w:adjustRightInd w:val="0"/>
              <w:spacing w:line="240" w:lineRule="auto"/>
              <w:ind w:firstLine="0"/>
              <w:rPr>
                <w:bCs/>
                <w:snapToGrid/>
                <w:sz w:val="24"/>
                <w:szCs w:val="24"/>
              </w:rPr>
            </w:pPr>
            <w:r w:rsidRPr="00224B84">
              <w:rPr>
                <w:bCs/>
                <w:snapToGrid/>
                <w:sz w:val="24"/>
                <w:szCs w:val="24"/>
              </w:rPr>
              <w:lastRenderedPageBreak/>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представлено отдельным файлом в Приложении №3 к документации </w:t>
            </w:r>
            <w:r w:rsidRPr="00224B84">
              <w:rPr>
                <w:bCs/>
                <w:snapToGrid/>
                <w:sz w:val="24"/>
                <w:szCs w:val="24"/>
              </w:rPr>
              <w:lastRenderedPageBreak/>
              <w:t>о закупке и является неотъемлемой частью настоящей документации.</w:t>
            </w:r>
          </w:p>
        </w:tc>
      </w:tr>
      <w:tr w:rsidR="00F657EE" w:rsidRPr="00572637" w14:paraId="1B7B5C99" w14:textId="77777777" w:rsidTr="00F45EFC">
        <w:trPr>
          <w:trHeight w:val="301"/>
        </w:trPr>
        <w:tc>
          <w:tcPr>
            <w:tcW w:w="916" w:type="dxa"/>
            <w:shd w:val="clear" w:color="auto" w:fill="auto"/>
          </w:tcPr>
          <w:p w14:paraId="510138B2"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0" w:name="_Ref126573293"/>
          </w:p>
        </w:tc>
        <w:bookmarkEnd w:id="330"/>
        <w:tc>
          <w:tcPr>
            <w:tcW w:w="2758" w:type="dxa"/>
            <w:shd w:val="clear" w:color="auto" w:fill="auto"/>
          </w:tcPr>
          <w:p w14:paraId="36E8D969" w14:textId="77777777" w:rsidR="00F657EE" w:rsidRPr="00224B84" w:rsidRDefault="00F657EE" w:rsidP="00F657EE">
            <w:pPr>
              <w:widowControl w:val="0"/>
              <w:adjustRightInd w:val="0"/>
              <w:spacing w:line="240" w:lineRule="auto"/>
              <w:ind w:firstLine="0"/>
              <w:jc w:val="left"/>
              <w:textAlignment w:val="baseline"/>
              <w:rPr>
                <w:bCs/>
                <w:snapToGrid/>
                <w:sz w:val="24"/>
                <w:szCs w:val="24"/>
              </w:rPr>
            </w:pPr>
            <w:r w:rsidRPr="00224B84">
              <w:rPr>
                <w:bCs/>
                <w:snapToGrid/>
                <w:sz w:val="24"/>
                <w:szCs w:val="24"/>
              </w:rPr>
              <w:t>Порядок формирования цены договора</w:t>
            </w:r>
          </w:p>
        </w:tc>
        <w:tc>
          <w:tcPr>
            <w:tcW w:w="5812" w:type="dxa"/>
            <w:shd w:val="clear" w:color="auto" w:fill="auto"/>
          </w:tcPr>
          <w:p w14:paraId="1DE95555" w14:textId="77777777" w:rsidR="00F657EE" w:rsidRPr="00224B84" w:rsidRDefault="00F657EE" w:rsidP="00F657EE">
            <w:pPr>
              <w:widowControl w:val="0"/>
              <w:spacing w:line="240" w:lineRule="auto"/>
              <w:ind w:firstLine="0"/>
              <w:rPr>
                <w:bCs/>
                <w:snapToGrid/>
                <w:sz w:val="24"/>
                <w:szCs w:val="24"/>
              </w:rPr>
            </w:pPr>
            <w:r w:rsidRPr="00224B84">
              <w:rPr>
                <w:bCs/>
                <w:snapToGrid/>
                <w:sz w:val="24"/>
                <w:szCs w:val="24"/>
              </w:rPr>
              <w:t>Цена договора включает в себя сумму всех расходов, связанные с поставкой товаров, выполнения работ, оказания услуг и исполнением обязательств по договору, 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p>
        </w:tc>
      </w:tr>
      <w:tr w:rsidR="00356236" w:rsidRPr="00572637" w14:paraId="736A613E" w14:textId="77777777" w:rsidTr="00F45EFC">
        <w:trPr>
          <w:trHeight w:val="397"/>
        </w:trPr>
        <w:tc>
          <w:tcPr>
            <w:tcW w:w="916" w:type="dxa"/>
            <w:shd w:val="clear" w:color="auto" w:fill="auto"/>
          </w:tcPr>
          <w:p w14:paraId="669C0E54" w14:textId="77777777" w:rsidR="00356236" w:rsidRPr="00572637" w:rsidRDefault="00356236" w:rsidP="00356236">
            <w:pPr>
              <w:pStyle w:val="a1"/>
              <w:widowControl w:val="0"/>
              <w:spacing w:line="240" w:lineRule="auto"/>
              <w:ind w:left="709" w:hanging="709"/>
              <w:rPr>
                <w:snapToGrid/>
                <w:sz w:val="24"/>
                <w:szCs w:val="24"/>
                <w:lang w:val="ru-RU" w:eastAsia="ru-RU"/>
              </w:rPr>
            </w:pPr>
          </w:p>
        </w:tc>
        <w:tc>
          <w:tcPr>
            <w:tcW w:w="2758" w:type="dxa"/>
            <w:shd w:val="clear" w:color="auto" w:fill="auto"/>
          </w:tcPr>
          <w:p w14:paraId="0BDEA7ED" w14:textId="77777777" w:rsidR="00356236" w:rsidRPr="00224B84" w:rsidRDefault="00356236" w:rsidP="00356236">
            <w:pPr>
              <w:widowControl w:val="0"/>
              <w:spacing w:line="240" w:lineRule="auto"/>
              <w:ind w:firstLine="0"/>
              <w:jc w:val="left"/>
              <w:rPr>
                <w:bCs/>
                <w:snapToGrid/>
                <w:sz w:val="24"/>
                <w:szCs w:val="24"/>
              </w:rPr>
            </w:pPr>
            <w:r w:rsidRPr="00224B84">
              <w:rPr>
                <w:bCs/>
                <w:snapToGrid/>
                <w:sz w:val="24"/>
                <w:szCs w:val="24"/>
              </w:rPr>
              <w:t>Форма, сроки и порядок оплаты продукции</w:t>
            </w:r>
          </w:p>
        </w:tc>
        <w:tc>
          <w:tcPr>
            <w:tcW w:w="5812" w:type="dxa"/>
            <w:shd w:val="clear" w:color="auto" w:fill="auto"/>
          </w:tcPr>
          <w:p w14:paraId="4AD6CF74" w14:textId="2CD7F233" w:rsidR="009E6EFD" w:rsidRPr="00224B84" w:rsidRDefault="009E6EFD" w:rsidP="009E6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Cs/>
                <w:snapToGrid/>
                <w:sz w:val="24"/>
                <w:szCs w:val="24"/>
              </w:rPr>
            </w:pPr>
            <w:r w:rsidRPr="00224B84">
              <w:rPr>
                <w:bCs/>
                <w:snapToGrid/>
                <w:sz w:val="24"/>
                <w:szCs w:val="24"/>
              </w:rPr>
              <w:t>Стоимость услуг Экспедитора определяется на основании тарифов в приложении №1 к настоящему договору (с учетом НДС) и включает в себя расходы Экспедитора по организации перевозки грузов. Размер вознаграждения по уплате за услуги страхования отдельно не выделяется и включается в стоимость услуг Экспедитора. Затраты по организации транспортно-экспедиционного обслуживания груза клиенту не предъявляются и учитываются в составе расходов Экспедитора. Транспортно-экспедиционные услуги при организации международной перевозки груза (товара) подлежат налогообложению НДС по ставке 0% в соответствии с п. п. 2, п. 1, ст. 164 НК РФ. Экспедитор предоставляет счет-фактуру со ставкой НДС 0%, при условии соблюдения Клиентом условий п. 2.2.6 настоящего Договора.</w:t>
            </w:r>
          </w:p>
          <w:p w14:paraId="08255BC0" w14:textId="0AD93BC6" w:rsidR="009E6EFD" w:rsidRPr="00224B84" w:rsidRDefault="009E6EFD" w:rsidP="009E6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Cs/>
                <w:snapToGrid/>
                <w:sz w:val="24"/>
                <w:szCs w:val="24"/>
              </w:rPr>
            </w:pPr>
            <w:r w:rsidRPr="00224B84">
              <w:rPr>
                <w:bCs/>
                <w:snapToGrid/>
                <w:sz w:val="24"/>
                <w:szCs w:val="24"/>
              </w:rPr>
              <w:t xml:space="preserve">Клиент имеет право перечислить на расчетный счет Экспедитора предоплату в счет будущих отправок (авансовые платежи). При этом проценты на сумму долга за период пользования указанными денежными средствами в соответствии со ст. 317.1 Гражданского кодекса РФ не начисляются и не подлежат к уплате Экспедитором. </w:t>
            </w:r>
          </w:p>
          <w:p w14:paraId="310A4E4B" w14:textId="07E2BE9B" w:rsidR="00356236" w:rsidRPr="00224B84" w:rsidRDefault="00356236" w:rsidP="00356236">
            <w:pPr>
              <w:widowControl w:val="0"/>
              <w:shd w:val="clear" w:color="auto" w:fill="FFFFFF"/>
              <w:tabs>
                <w:tab w:val="num" w:pos="1134"/>
              </w:tabs>
              <w:spacing w:line="240" w:lineRule="auto"/>
              <w:ind w:firstLine="0"/>
              <w:rPr>
                <w:bCs/>
                <w:snapToGrid/>
                <w:sz w:val="24"/>
                <w:szCs w:val="24"/>
              </w:rPr>
            </w:pPr>
          </w:p>
        </w:tc>
      </w:tr>
      <w:tr w:rsidR="00356236" w:rsidRPr="00572637" w14:paraId="52964B5B" w14:textId="77777777" w:rsidTr="00F45EFC">
        <w:trPr>
          <w:trHeight w:val="397"/>
        </w:trPr>
        <w:tc>
          <w:tcPr>
            <w:tcW w:w="916" w:type="dxa"/>
            <w:shd w:val="clear" w:color="auto" w:fill="auto"/>
          </w:tcPr>
          <w:p w14:paraId="53218B19" w14:textId="77777777" w:rsidR="00356236" w:rsidRPr="00572637" w:rsidRDefault="00356236" w:rsidP="00356236">
            <w:pPr>
              <w:pStyle w:val="a1"/>
              <w:widowControl w:val="0"/>
              <w:spacing w:line="240" w:lineRule="auto"/>
              <w:ind w:left="709" w:hanging="709"/>
              <w:rPr>
                <w:snapToGrid/>
                <w:sz w:val="24"/>
                <w:szCs w:val="24"/>
                <w:lang w:val="ru-RU" w:eastAsia="ru-RU"/>
              </w:rPr>
            </w:pPr>
          </w:p>
        </w:tc>
        <w:tc>
          <w:tcPr>
            <w:tcW w:w="2758" w:type="dxa"/>
            <w:shd w:val="clear" w:color="auto" w:fill="auto"/>
          </w:tcPr>
          <w:p w14:paraId="48E2166C" w14:textId="77777777" w:rsidR="00356236" w:rsidRPr="00224B84" w:rsidRDefault="00356236" w:rsidP="00356236">
            <w:pPr>
              <w:widowControl w:val="0"/>
              <w:spacing w:line="240" w:lineRule="auto"/>
              <w:ind w:firstLine="0"/>
              <w:jc w:val="left"/>
              <w:rPr>
                <w:bCs/>
                <w:snapToGrid/>
                <w:sz w:val="24"/>
                <w:szCs w:val="24"/>
              </w:rPr>
            </w:pPr>
            <w:r w:rsidRPr="00224B84">
              <w:rPr>
                <w:bCs/>
                <w:snapToGrid/>
                <w:sz w:val="24"/>
                <w:szCs w:val="24"/>
              </w:rPr>
              <w:t>Официальный язык процедуры</w:t>
            </w:r>
          </w:p>
        </w:tc>
        <w:tc>
          <w:tcPr>
            <w:tcW w:w="5812" w:type="dxa"/>
            <w:shd w:val="clear" w:color="auto" w:fill="auto"/>
          </w:tcPr>
          <w:p w14:paraId="24830CFF" w14:textId="77777777" w:rsidR="00356236" w:rsidRPr="00224B84" w:rsidRDefault="00356236" w:rsidP="00356236">
            <w:pPr>
              <w:widowControl w:val="0"/>
              <w:spacing w:line="240" w:lineRule="auto"/>
              <w:ind w:firstLine="0"/>
              <w:rPr>
                <w:bCs/>
                <w:snapToGrid/>
                <w:sz w:val="24"/>
                <w:szCs w:val="24"/>
              </w:rPr>
            </w:pPr>
            <w:r w:rsidRPr="00224B84">
              <w:rPr>
                <w:bCs/>
                <w:snapToGrid/>
                <w:sz w:val="24"/>
                <w:szCs w:val="24"/>
              </w:rPr>
              <w:t>Русский</w:t>
            </w:r>
          </w:p>
        </w:tc>
      </w:tr>
      <w:tr w:rsidR="00356236" w:rsidRPr="00572637" w14:paraId="6CEADF31" w14:textId="77777777" w:rsidTr="00F45EFC">
        <w:trPr>
          <w:trHeight w:val="286"/>
        </w:trPr>
        <w:tc>
          <w:tcPr>
            <w:tcW w:w="916" w:type="dxa"/>
            <w:shd w:val="clear" w:color="auto" w:fill="auto"/>
          </w:tcPr>
          <w:p w14:paraId="6AD5CF27"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1" w:name="_Ref126573320"/>
          </w:p>
        </w:tc>
        <w:bookmarkEnd w:id="331"/>
        <w:tc>
          <w:tcPr>
            <w:tcW w:w="2758" w:type="dxa"/>
            <w:shd w:val="clear" w:color="auto" w:fill="auto"/>
          </w:tcPr>
          <w:p w14:paraId="2778F6FE" w14:textId="77777777" w:rsidR="00356236" w:rsidRPr="00224B84" w:rsidRDefault="00356236" w:rsidP="00356236">
            <w:pPr>
              <w:widowControl w:val="0"/>
              <w:spacing w:line="240" w:lineRule="auto"/>
              <w:ind w:firstLine="0"/>
              <w:jc w:val="left"/>
              <w:rPr>
                <w:bCs/>
                <w:snapToGrid/>
                <w:sz w:val="24"/>
                <w:szCs w:val="24"/>
              </w:rPr>
            </w:pPr>
            <w:r w:rsidRPr="00224B84">
              <w:rPr>
                <w:bCs/>
                <w:snapToGrid/>
                <w:sz w:val="24"/>
                <w:szCs w:val="24"/>
              </w:rPr>
              <w:t>Валюта процедуры</w:t>
            </w:r>
          </w:p>
        </w:tc>
        <w:tc>
          <w:tcPr>
            <w:tcW w:w="5812" w:type="dxa"/>
            <w:shd w:val="clear" w:color="auto" w:fill="auto"/>
          </w:tcPr>
          <w:p w14:paraId="5D56FB13" w14:textId="7197E759" w:rsidR="00356236" w:rsidRPr="00224B84" w:rsidRDefault="00356236" w:rsidP="00356236">
            <w:pPr>
              <w:widowControl w:val="0"/>
              <w:spacing w:line="240" w:lineRule="auto"/>
              <w:ind w:firstLine="0"/>
              <w:rPr>
                <w:bCs/>
                <w:snapToGrid/>
                <w:sz w:val="24"/>
                <w:szCs w:val="24"/>
              </w:rPr>
            </w:pPr>
            <w:r w:rsidRPr="00224B84">
              <w:rPr>
                <w:bCs/>
                <w:snapToGrid/>
                <w:sz w:val="24"/>
                <w:szCs w:val="24"/>
              </w:rPr>
              <w:t>Российский рубль</w:t>
            </w:r>
          </w:p>
        </w:tc>
      </w:tr>
      <w:tr w:rsidR="00356236" w:rsidRPr="00572637" w14:paraId="080FC680" w14:textId="77777777" w:rsidTr="00F45EFC">
        <w:trPr>
          <w:trHeight w:val="420"/>
        </w:trPr>
        <w:tc>
          <w:tcPr>
            <w:tcW w:w="916" w:type="dxa"/>
            <w:shd w:val="clear" w:color="auto" w:fill="auto"/>
          </w:tcPr>
          <w:p w14:paraId="09814C19" w14:textId="77777777" w:rsidR="00356236" w:rsidRPr="00572637" w:rsidRDefault="00356236" w:rsidP="00356236">
            <w:pPr>
              <w:pStyle w:val="a1"/>
              <w:widowControl w:val="0"/>
              <w:spacing w:line="240" w:lineRule="auto"/>
              <w:ind w:left="709" w:hanging="709"/>
              <w:rPr>
                <w:snapToGrid/>
                <w:sz w:val="24"/>
                <w:szCs w:val="24"/>
                <w:lang w:val="ru-RU" w:eastAsia="ru-RU"/>
              </w:rPr>
            </w:pPr>
          </w:p>
        </w:tc>
        <w:tc>
          <w:tcPr>
            <w:tcW w:w="2758" w:type="dxa"/>
            <w:shd w:val="clear" w:color="auto" w:fill="auto"/>
          </w:tcPr>
          <w:p w14:paraId="405100C5" w14:textId="77777777" w:rsidR="00356236" w:rsidRPr="00224B84" w:rsidRDefault="00356236" w:rsidP="00356236">
            <w:pPr>
              <w:widowControl w:val="0"/>
              <w:adjustRightInd w:val="0"/>
              <w:spacing w:line="240" w:lineRule="auto"/>
              <w:ind w:firstLine="0"/>
              <w:jc w:val="left"/>
              <w:textAlignment w:val="baseline"/>
              <w:rPr>
                <w:bCs/>
                <w:snapToGrid/>
                <w:sz w:val="24"/>
                <w:szCs w:val="24"/>
              </w:rPr>
            </w:pPr>
            <w:r w:rsidRPr="00572637">
              <w:rPr>
                <w:bCs/>
                <w:snapToGrid/>
                <w:sz w:val="24"/>
                <w:szCs w:val="24"/>
              </w:rPr>
              <w:t>Требования к составу заявки на участие в закупке</w:t>
            </w:r>
          </w:p>
        </w:tc>
        <w:tc>
          <w:tcPr>
            <w:tcW w:w="5812" w:type="dxa"/>
            <w:shd w:val="clear" w:color="auto" w:fill="auto"/>
          </w:tcPr>
          <w:p w14:paraId="7E976D6A" w14:textId="77777777" w:rsidR="00356236" w:rsidRPr="00224B84" w:rsidRDefault="00356236" w:rsidP="00356236">
            <w:pPr>
              <w:widowControl w:val="0"/>
              <w:numPr>
                <w:ilvl w:val="0"/>
                <w:numId w:val="22"/>
              </w:numPr>
              <w:tabs>
                <w:tab w:val="num" w:pos="426"/>
              </w:tabs>
              <w:spacing w:line="240" w:lineRule="auto"/>
              <w:ind w:left="211" w:hanging="141"/>
              <w:rPr>
                <w:bCs/>
                <w:snapToGrid/>
                <w:sz w:val="24"/>
                <w:szCs w:val="24"/>
              </w:rPr>
            </w:pPr>
            <w:r w:rsidRPr="00224B84">
              <w:rPr>
                <w:bCs/>
                <w:snapToGrid/>
                <w:sz w:val="24"/>
                <w:szCs w:val="24"/>
              </w:rPr>
              <w:t>В составе заявки участник должен представить следующие документы:</w:t>
            </w:r>
          </w:p>
          <w:p w14:paraId="124D7246" w14:textId="33EEA77E" w:rsidR="00356236" w:rsidRPr="00224B84" w:rsidRDefault="00356236" w:rsidP="00356236">
            <w:pPr>
              <w:widowControl w:val="0"/>
              <w:numPr>
                <w:ilvl w:val="1"/>
                <w:numId w:val="22"/>
              </w:numPr>
              <w:tabs>
                <w:tab w:val="num" w:pos="426"/>
              </w:tabs>
              <w:spacing w:line="240" w:lineRule="auto"/>
              <w:ind w:left="211" w:hanging="141"/>
              <w:contextualSpacing/>
              <w:rPr>
                <w:bCs/>
                <w:snapToGrid/>
                <w:sz w:val="24"/>
                <w:szCs w:val="24"/>
              </w:rPr>
            </w:pPr>
            <w:r w:rsidRPr="00224B84">
              <w:rPr>
                <w:bCs/>
                <w:snapToGrid/>
                <w:sz w:val="24"/>
                <w:szCs w:val="24"/>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w:t>
            </w:r>
            <w:r w:rsidRPr="00224B84">
              <w:rPr>
                <w:bCs/>
                <w:snapToGrid/>
                <w:sz w:val="24"/>
                <w:szCs w:val="24"/>
              </w:rPr>
              <w:lastRenderedPageBreak/>
              <w:t>продукции, перечисленные в пункте </w:t>
            </w:r>
            <w:r w:rsidRPr="00224B84">
              <w:rPr>
                <w:bCs/>
                <w:snapToGrid/>
                <w:sz w:val="24"/>
                <w:szCs w:val="24"/>
              </w:rPr>
              <w:fldChar w:fldCharType="begin"/>
            </w:r>
            <w:r w:rsidRPr="00224B84">
              <w:rPr>
                <w:bCs/>
                <w:snapToGrid/>
                <w:sz w:val="24"/>
                <w:szCs w:val="24"/>
              </w:rPr>
              <w:instrText xml:space="preserve"> REF _Ref11322738 \r \h  \* MERGEFORMAT </w:instrText>
            </w:r>
            <w:r w:rsidRPr="00224B84">
              <w:rPr>
                <w:bCs/>
                <w:snapToGrid/>
                <w:sz w:val="24"/>
                <w:szCs w:val="24"/>
              </w:rPr>
            </w:r>
            <w:r w:rsidRPr="00224B84">
              <w:rPr>
                <w:bCs/>
                <w:snapToGrid/>
                <w:sz w:val="24"/>
                <w:szCs w:val="24"/>
              </w:rPr>
              <w:fldChar w:fldCharType="separate"/>
            </w:r>
            <w:r w:rsidRPr="00224B84">
              <w:rPr>
                <w:bCs/>
                <w:snapToGrid/>
                <w:sz w:val="24"/>
                <w:szCs w:val="24"/>
              </w:rPr>
              <w:t>2.8.1.1</w:t>
            </w:r>
            <w:r w:rsidRPr="00224B84">
              <w:rPr>
                <w:bCs/>
                <w:snapToGrid/>
                <w:sz w:val="24"/>
                <w:szCs w:val="24"/>
              </w:rPr>
              <w:fldChar w:fldCharType="end"/>
            </w:r>
            <w:r w:rsidRPr="00224B84">
              <w:rPr>
                <w:bCs/>
                <w:snapToGrid/>
                <w:sz w:val="24"/>
                <w:szCs w:val="24"/>
              </w:rPr>
              <w:t>;</w:t>
            </w:r>
          </w:p>
          <w:p w14:paraId="40259729" w14:textId="3A647A5D" w:rsidR="00356236" w:rsidRPr="00224B84" w:rsidRDefault="00356236" w:rsidP="00356236">
            <w:pPr>
              <w:widowControl w:val="0"/>
              <w:numPr>
                <w:ilvl w:val="1"/>
                <w:numId w:val="22"/>
              </w:numPr>
              <w:tabs>
                <w:tab w:val="num" w:pos="426"/>
              </w:tabs>
              <w:spacing w:line="240" w:lineRule="auto"/>
              <w:ind w:left="211" w:hanging="141"/>
              <w:contextualSpacing/>
              <w:rPr>
                <w:bCs/>
                <w:snapToGrid/>
                <w:sz w:val="24"/>
                <w:szCs w:val="24"/>
              </w:rPr>
            </w:pPr>
            <w:r w:rsidRPr="00224B84">
              <w:rPr>
                <w:bCs/>
                <w:snapToGrid/>
                <w:sz w:val="24"/>
                <w:szCs w:val="24"/>
              </w:rPr>
              <w:t>Сведения и документы об участнике закупки, подавшем предложение, а также о лицах, выступающих на стороне участника закупки, перечисленные в пункте </w:t>
            </w:r>
            <w:r w:rsidRPr="00224B84">
              <w:rPr>
                <w:bCs/>
                <w:snapToGrid/>
                <w:sz w:val="24"/>
                <w:szCs w:val="24"/>
              </w:rPr>
              <w:fldChar w:fldCharType="begin"/>
            </w:r>
            <w:r w:rsidRPr="00224B84">
              <w:rPr>
                <w:bCs/>
                <w:snapToGrid/>
                <w:sz w:val="24"/>
                <w:szCs w:val="24"/>
              </w:rPr>
              <w:instrText xml:space="preserve"> REF _Ref11322763 \r \h  \* MERGEFORMAT </w:instrText>
            </w:r>
            <w:r w:rsidRPr="00224B84">
              <w:rPr>
                <w:bCs/>
                <w:snapToGrid/>
                <w:sz w:val="24"/>
                <w:szCs w:val="24"/>
              </w:rPr>
            </w:r>
            <w:r w:rsidRPr="00224B84">
              <w:rPr>
                <w:bCs/>
                <w:snapToGrid/>
                <w:sz w:val="24"/>
                <w:szCs w:val="24"/>
              </w:rPr>
              <w:fldChar w:fldCharType="separate"/>
            </w:r>
            <w:r w:rsidRPr="00224B84">
              <w:rPr>
                <w:bCs/>
                <w:snapToGrid/>
                <w:sz w:val="24"/>
                <w:szCs w:val="24"/>
              </w:rPr>
              <w:t>2.8.1.2</w:t>
            </w:r>
            <w:r w:rsidRPr="00224B84">
              <w:rPr>
                <w:bCs/>
                <w:snapToGrid/>
                <w:sz w:val="24"/>
                <w:szCs w:val="24"/>
              </w:rPr>
              <w:fldChar w:fldCharType="end"/>
            </w:r>
            <w:r w:rsidRPr="00224B84">
              <w:rPr>
                <w:bCs/>
                <w:snapToGrid/>
                <w:sz w:val="24"/>
                <w:szCs w:val="24"/>
              </w:rPr>
              <w:t>;</w:t>
            </w:r>
          </w:p>
          <w:p w14:paraId="7D24CE6A" w14:textId="43E9A8BC" w:rsidR="00356236" w:rsidRPr="00224B84" w:rsidRDefault="00356236" w:rsidP="00356236">
            <w:pPr>
              <w:widowControl w:val="0"/>
              <w:numPr>
                <w:ilvl w:val="0"/>
                <w:numId w:val="22"/>
              </w:numPr>
              <w:tabs>
                <w:tab w:val="num" w:pos="426"/>
              </w:tabs>
              <w:spacing w:line="240" w:lineRule="auto"/>
              <w:ind w:left="211" w:hanging="141"/>
              <w:rPr>
                <w:bCs/>
                <w:snapToGrid/>
                <w:sz w:val="24"/>
                <w:szCs w:val="24"/>
              </w:rPr>
            </w:pPr>
            <w:r w:rsidRPr="00224B84">
              <w:rPr>
                <w:bCs/>
                <w:snapToGrid/>
                <w:sz w:val="24"/>
                <w:szCs w:val="24"/>
              </w:rPr>
              <w:t>Для подтверждения степени соответствия оценочным критериям, указанным в пункте </w:t>
            </w:r>
            <w:r w:rsidRPr="00224B84">
              <w:rPr>
                <w:bCs/>
                <w:snapToGrid/>
                <w:sz w:val="24"/>
                <w:szCs w:val="24"/>
              </w:rPr>
              <w:fldChar w:fldCharType="begin"/>
            </w:r>
            <w:r w:rsidRPr="00224B84">
              <w:rPr>
                <w:bCs/>
                <w:snapToGrid/>
                <w:sz w:val="24"/>
                <w:szCs w:val="24"/>
              </w:rPr>
              <w:instrText xml:space="preserve"> REF _Ref36711833 \r \h  \* MERGEFORMAT </w:instrText>
            </w:r>
            <w:r w:rsidRPr="00224B84">
              <w:rPr>
                <w:bCs/>
                <w:snapToGrid/>
                <w:sz w:val="24"/>
                <w:szCs w:val="24"/>
              </w:rPr>
            </w:r>
            <w:r w:rsidRPr="00224B84">
              <w:rPr>
                <w:bCs/>
                <w:snapToGrid/>
                <w:sz w:val="24"/>
                <w:szCs w:val="24"/>
              </w:rPr>
              <w:fldChar w:fldCharType="separate"/>
            </w:r>
            <w:r w:rsidRPr="00224B84">
              <w:rPr>
                <w:bCs/>
                <w:snapToGrid/>
                <w:sz w:val="24"/>
                <w:szCs w:val="24"/>
              </w:rPr>
              <w:t>4.1.24</w:t>
            </w:r>
            <w:r w:rsidRPr="00224B84">
              <w:rPr>
                <w:bCs/>
                <w:snapToGrid/>
                <w:sz w:val="24"/>
                <w:szCs w:val="24"/>
              </w:rPr>
              <w:fldChar w:fldCharType="end"/>
            </w:r>
            <w:r w:rsidRPr="00224B84">
              <w:rPr>
                <w:bCs/>
                <w:snapToGrid/>
                <w:sz w:val="24"/>
                <w:szCs w:val="24"/>
              </w:rPr>
              <w:t>, участник предоставляет в состав заявки документы, указанные в пункте </w:t>
            </w:r>
            <w:r w:rsidRPr="00224B84">
              <w:rPr>
                <w:bCs/>
                <w:snapToGrid/>
                <w:sz w:val="24"/>
                <w:szCs w:val="24"/>
              </w:rPr>
              <w:fldChar w:fldCharType="begin"/>
            </w:r>
            <w:r w:rsidRPr="00224B84">
              <w:rPr>
                <w:bCs/>
                <w:snapToGrid/>
                <w:sz w:val="24"/>
                <w:szCs w:val="24"/>
              </w:rPr>
              <w:instrText xml:space="preserve"> REF _Ref36711855 \r \h  \* MERGEFORMAT </w:instrText>
            </w:r>
            <w:r w:rsidRPr="00224B84">
              <w:rPr>
                <w:bCs/>
                <w:snapToGrid/>
                <w:sz w:val="24"/>
                <w:szCs w:val="24"/>
              </w:rPr>
            </w:r>
            <w:r w:rsidRPr="00224B84">
              <w:rPr>
                <w:bCs/>
                <w:snapToGrid/>
                <w:sz w:val="24"/>
                <w:szCs w:val="24"/>
              </w:rPr>
              <w:fldChar w:fldCharType="separate"/>
            </w:r>
            <w:r w:rsidRPr="00224B84">
              <w:rPr>
                <w:bCs/>
                <w:snapToGrid/>
                <w:sz w:val="24"/>
                <w:szCs w:val="24"/>
              </w:rPr>
              <w:t>4.1.25</w:t>
            </w:r>
            <w:r w:rsidRPr="00224B84">
              <w:rPr>
                <w:bCs/>
                <w:snapToGrid/>
                <w:sz w:val="24"/>
                <w:szCs w:val="24"/>
              </w:rPr>
              <w:fldChar w:fldCharType="end"/>
            </w:r>
            <w:r w:rsidRPr="00224B84">
              <w:rPr>
                <w:bCs/>
                <w:snapToGrid/>
                <w:sz w:val="24"/>
                <w:szCs w:val="24"/>
              </w:rPr>
              <w:t>. Непредставление в составе заявки документов, указанных в пункте </w:t>
            </w:r>
            <w:r w:rsidRPr="00224B84">
              <w:rPr>
                <w:bCs/>
                <w:snapToGrid/>
                <w:sz w:val="24"/>
                <w:szCs w:val="24"/>
              </w:rPr>
              <w:fldChar w:fldCharType="begin"/>
            </w:r>
            <w:r w:rsidRPr="00224B84">
              <w:rPr>
                <w:bCs/>
                <w:snapToGrid/>
                <w:sz w:val="24"/>
                <w:szCs w:val="24"/>
              </w:rPr>
              <w:instrText xml:space="preserve"> REF _Ref36711855 \r \h  \* MERGEFORMAT </w:instrText>
            </w:r>
            <w:r w:rsidRPr="00224B84">
              <w:rPr>
                <w:bCs/>
                <w:snapToGrid/>
                <w:sz w:val="24"/>
                <w:szCs w:val="24"/>
              </w:rPr>
            </w:r>
            <w:r w:rsidRPr="00224B84">
              <w:rPr>
                <w:bCs/>
                <w:snapToGrid/>
                <w:sz w:val="24"/>
                <w:szCs w:val="24"/>
              </w:rPr>
              <w:fldChar w:fldCharType="separate"/>
            </w:r>
            <w:r w:rsidRPr="00224B84">
              <w:rPr>
                <w:bCs/>
                <w:snapToGrid/>
                <w:sz w:val="24"/>
                <w:szCs w:val="24"/>
              </w:rPr>
              <w:t>4.1.25</w:t>
            </w:r>
            <w:r w:rsidRPr="00224B84">
              <w:rPr>
                <w:bCs/>
                <w:snapToGrid/>
                <w:sz w:val="24"/>
                <w:szCs w:val="24"/>
              </w:rPr>
              <w:fldChar w:fldCharType="end"/>
            </w:r>
            <w:r w:rsidRPr="00224B84">
              <w:rPr>
                <w:bCs/>
                <w:snapToGrid/>
                <w:sz w:val="24"/>
                <w:szCs w:val="24"/>
              </w:rPr>
              <w:t>, не влечет отклонение заявки на участие в процедуре.</w:t>
            </w:r>
          </w:p>
        </w:tc>
      </w:tr>
      <w:tr w:rsidR="00356236" w:rsidRPr="00572637" w14:paraId="794E5158" w14:textId="77777777" w:rsidTr="00F45EFC">
        <w:trPr>
          <w:trHeight w:val="285"/>
        </w:trPr>
        <w:tc>
          <w:tcPr>
            <w:tcW w:w="916" w:type="dxa"/>
            <w:shd w:val="clear" w:color="auto" w:fill="auto"/>
          </w:tcPr>
          <w:p w14:paraId="603ED811"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2" w:name="_Ref4158620"/>
          </w:p>
        </w:tc>
        <w:bookmarkEnd w:id="332"/>
        <w:tc>
          <w:tcPr>
            <w:tcW w:w="2758" w:type="dxa"/>
            <w:shd w:val="clear" w:color="auto" w:fill="auto"/>
          </w:tcPr>
          <w:p w14:paraId="65F3ED86" w14:textId="77777777" w:rsidR="00356236" w:rsidRPr="00572637" w:rsidRDefault="00356236" w:rsidP="00356236">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5812" w:type="dxa"/>
          </w:tcPr>
          <w:p w14:paraId="31648BA7" w14:textId="528FE45B" w:rsidR="00356236" w:rsidRPr="00224B84" w:rsidRDefault="00356236" w:rsidP="00356236">
            <w:pPr>
              <w:widowControl w:val="0"/>
              <w:tabs>
                <w:tab w:val="num" w:pos="1277"/>
                <w:tab w:val="num" w:pos="1701"/>
              </w:tabs>
              <w:spacing w:line="240" w:lineRule="auto"/>
              <w:ind w:firstLine="0"/>
              <w:rPr>
                <w:bCs/>
                <w:snapToGrid/>
                <w:sz w:val="24"/>
                <w:szCs w:val="24"/>
              </w:rPr>
            </w:pPr>
            <w:r w:rsidRPr="00224B84">
              <w:rPr>
                <w:bCs/>
                <w:snapToGrid/>
                <w:sz w:val="24"/>
                <w:szCs w:val="24"/>
              </w:rPr>
              <w:t>Не установлено</w:t>
            </w:r>
          </w:p>
        </w:tc>
      </w:tr>
      <w:tr w:rsidR="00356236" w:rsidRPr="00572637" w14:paraId="10ECF61F" w14:textId="77777777" w:rsidTr="00F45EFC">
        <w:trPr>
          <w:trHeight w:val="285"/>
        </w:trPr>
        <w:tc>
          <w:tcPr>
            <w:tcW w:w="916" w:type="dxa"/>
            <w:shd w:val="clear" w:color="auto" w:fill="auto"/>
          </w:tcPr>
          <w:p w14:paraId="4C938857"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3" w:name="_Ref4158536"/>
          </w:p>
        </w:tc>
        <w:bookmarkEnd w:id="333"/>
        <w:tc>
          <w:tcPr>
            <w:tcW w:w="2758" w:type="dxa"/>
            <w:shd w:val="clear" w:color="auto" w:fill="auto"/>
          </w:tcPr>
          <w:p w14:paraId="52E256AF" w14:textId="77777777" w:rsidR="00356236" w:rsidRPr="00572637" w:rsidRDefault="00356236" w:rsidP="00356236">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Документы, подтверждающие соответствие участника дополнительным требованиям</w:t>
            </w:r>
          </w:p>
        </w:tc>
        <w:tc>
          <w:tcPr>
            <w:tcW w:w="5812" w:type="dxa"/>
          </w:tcPr>
          <w:p w14:paraId="502452B0" w14:textId="61B6CC39" w:rsidR="00356236" w:rsidRPr="00224B84" w:rsidRDefault="00356236" w:rsidP="00356236">
            <w:pPr>
              <w:widowControl w:val="0"/>
              <w:tabs>
                <w:tab w:val="left" w:pos="1020"/>
              </w:tabs>
              <w:overflowPunct w:val="0"/>
              <w:autoSpaceDE w:val="0"/>
              <w:autoSpaceDN w:val="0"/>
              <w:adjustRightInd w:val="0"/>
              <w:spacing w:line="240" w:lineRule="auto"/>
              <w:ind w:firstLine="0"/>
              <w:rPr>
                <w:bCs/>
                <w:snapToGrid/>
                <w:sz w:val="24"/>
                <w:szCs w:val="24"/>
              </w:rPr>
            </w:pPr>
            <w:r w:rsidRPr="00224B84">
              <w:rPr>
                <w:bCs/>
                <w:snapToGrid/>
                <w:sz w:val="24"/>
                <w:szCs w:val="24"/>
              </w:rPr>
              <w:t>Участник в составе заявки, для подтверждения соответствия требованиям, установленным в пункте </w:t>
            </w:r>
            <w:r w:rsidRPr="00224B84">
              <w:rPr>
                <w:bCs/>
                <w:snapToGrid/>
                <w:sz w:val="24"/>
                <w:szCs w:val="24"/>
              </w:rPr>
              <w:fldChar w:fldCharType="begin"/>
            </w:r>
            <w:r w:rsidRPr="00224B84">
              <w:rPr>
                <w:bCs/>
                <w:snapToGrid/>
                <w:sz w:val="24"/>
                <w:szCs w:val="24"/>
              </w:rPr>
              <w:instrText xml:space="preserve"> REF _Ref4158620 \r \h  \* MERGEFORMAT </w:instrText>
            </w:r>
            <w:r w:rsidRPr="00224B84">
              <w:rPr>
                <w:bCs/>
                <w:snapToGrid/>
                <w:sz w:val="24"/>
                <w:szCs w:val="24"/>
              </w:rPr>
            </w:r>
            <w:r w:rsidRPr="00224B84">
              <w:rPr>
                <w:bCs/>
                <w:snapToGrid/>
                <w:sz w:val="24"/>
                <w:szCs w:val="24"/>
              </w:rPr>
              <w:fldChar w:fldCharType="separate"/>
            </w:r>
            <w:r w:rsidRPr="00224B84">
              <w:rPr>
                <w:bCs/>
                <w:snapToGrid/>
                <w:sz w:val="24"/>
                <w:szCs w:val="24"/>
              </w:rPr>
              <w:t>4.1.15</w:t>
            </w:r>
            <w:r w:rsidRPr="00224B84">
              <w:rPr>
                <w:bCs/>
                <w:snapToGrid/>
                <w:sz w:val="24"/>
                <w:szCs w:val="24"/>
              </w:rPr>
              <w:fldChar w:fldCharType="end"/>
            </w:r>
            <w:r w:rsidRPr="00224B84">
              <w:rPr>
                <w:bCs/>
                <w:snapToGrid/>
                <w:sz w:val="24"/>
                <w:szCs w:val="24"/>
              </w:rPr>
              <w:t xml:space="preserve"> должен представить в составе заявки следующие документы:</w:t>
            </w:r>
          </w:p>
          <w:p w14:paraId="3536C33E" w14:textId="44F1B30B" w:rsidR="00356236" w:rsidRPr="00224B84" w:rsidRDefault="00356236" w:rsidP="00356236">
            <w:pPr>
              <w:widowControl w:val="0"/>
              <w:numPr>
                <w:ilvl w:val="0"/>
                <w:numId w:val="20"/>
              </w:numPr>
              <w:tabs>
                <w:tab w:val="left" w:pos="419"/>
              </w:tabs>
              <w:spacing w:line="240" w:lineRule="auto"/>
              <w:ind w:left="0" w:firstLine="0"/>
              <w:contextualSpacing/>
              <w:rPr>
                <w:bCs/>
                <w:snapToGrid/>
                <w:sz w:val="24"/>
                <w:szCs w:val="24"/>
              </w:rPr>
            </w:pPr>
            <w:r w:rsidRPr="00224B84">
              <w:rPr>
                <w:bCs/>
                <w:snapToGrid/>
                <w:sz w:val="24"/>
                <w:szCs w:val="24"/>
              </w:rPr>
              <w:t>Не установлено</w:t>
            </w:r>
          </w:p>
        </w:tc>
      </w:tr>
      <w:tr w:rsidR="00356236" w:rsidRPr="00572637" w14:paraId="6E29A975" w14:textId="77777777" w:rsidTr="00F45EFC">
        <w:trPr>
          <w:trHeight w:val="824"/>
        </w:trPr>
        <w:tc>
          <w:tcPr>
            <w:tcW w:w="916" w:type="dxa"/>
            <w:tcBorders>
              <w:bottom w:val="single" w:sz="4" w:space="0" w:color="auto"/>
            </w:tcBorders>
            <w:shd w:val="clear" w:color="auto" w:fill="auto"/>
          </w:tcPr>
          <w:p w14:paraId="6DAAB982"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4" w:name="_Ref4158732"/>
          </w:p>
        </w:tc>
        <w:bookmarkEnd w:id="334"/>
        <w:tc>
          <w:tcPr>
            <w:tcW w:w="2758" w:type="dxa"/>
            <w:tcBorders>
              <w:bottom w:val="single" w:sz="4" w:space="0" w:color="auto"/>
            </w:tcBorders>
            <w:shd w:val="clear" w:color="auto" w:fill="auto"/>
          </w:tcPr>
          <w:p w14:paraId="499B9D8C" w14:textId="77777777" w:rsidR="00356236" w:rsidRPr="00224B84" w:rsidRDefault="00356236" w:rsidP="00356236">
            <w:pPr>
              <w:widowControl w:val="0"/>
              <w:adjustRightInd w:val="0"/>
              <w:spacing w:line="240" w:lineRule="auto"/>
              <w:ind w:left="45" w:right="153" w:firstLine="0"/>
              <w:jc w:val="left"/>
              <w:textAlignment w:val="baseline"/>
              <w:rPr>
                <w:bCs/>
                <w:snapToGrid/>
                <w:sz w:val="24"/>
                <w:szCs w:val="24"/>
              </w:rPr>
            </w:pPr>
            <w:r w:rsidRPr="00224B84">
              <w:rPr>
                <w:bCs/>
                <w:snapToGrid/>
                <w:sz w:val="24"/>
                <w:szCs w:val="24"/>
              </w:rPr>
              <w:t>Специальные требования к продукции (предмету закупки)</w:t>
            </w:r>
          </w:p>
        </w:tc>
        <w:tc>
          <w:tcPr>
            <w:tcW w:w="5812" w:type="dxa"/>
            <w:tcBorders>
              <w:bottom w:val="single" w:sz="4" w:space="0" w:color="auto"/>
            </w:tcBorders>
            <w:shd w:val="clear" w:color="auto" w:fill="auto"/>
          </w:tcPr>
          <w:p w14:paraId="71F7DE4C" w14:textId="5A0BD6B6" w:rsidR="00356236" w:rsidRPr="00224B84" w:rsidRDefault="00356236" w:rsidP="00356236">
            <w:pPr>
              <w:widowControl w:val="0"/>
              <w:spacing w:line="240" w:lineRule="auto"/>
              <w:ind w:firstLine="0"/>
              <w:contextualSpacing/>
              <w:rPr>
                <w:bCs/>
                <w:snapToGrid/>
                <w:sz w:val="24"/>
                <w:szCs w:val="24"/>
              </w:rPr>
            </w:pPr>
            <w:r w:rsidRPr="00224B84">
              <w:rPr>
                <w:bCs/>
                <w:snapToGrid/>
                <w:sz w:val="24"/>
                <w:szCs w:val="24"/>
              </w:rPr>
              <w:t>Не установлено</w:t>
            </w:r>
          </w:p>
          <w:p w14:paraId="29DF14B2" w14:textId="3EEC1F8D" w:rsidR="00356236" w:rsidRPr="00224B84" w:rsidRDefault="00356236" w:rsidP="00356236">
            <w:pPr>
              <w:widowControl w:val="0"/>
              <w:spacing w:line="240" w:lineRule="auto"/>
              <w:ind w:firstLine="0"/>
              <w:contextualSpacing/>
              <w:rPr>
                <w:bCs/>
                <w:snapToGrid/>
                <w:sz w:val="24"/>
                <w:szCs w:val="24"/>
              </w:rPr>
            </w:pPr>
          </w:p>
        </w:tc>
      </w:tr>
      <w:tr w:rsidR="00356236" w:rsidRPr="00572637" w14:paraId="63577218" w14:textId="77777777" w:rsidTr="00F45EFC">
        <w:trPr>
          <w:trHeight w:val="1886"/>
        </w:trPr>
        <w:tc>
          <w:tcPr>
            <w:tcW w:w="916" w:type="dxa"/>
            <w:tcBorders>
              <w:bottom w:val="single" w:sz="4" w:space="0" w:color="auto"/>
            </w:tcBorders>
            <w:shd w:val="clear" w:color="auto" w:fill="auto"/>
          </w:tcPr>
          <w:p w14:paraId="4F56E191"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5" w:name="_Ref11329384"/>
          </w:p>
        </w:tc>
        <w:bookmarkEnd w:id="335"/>
        <w:tc>
          <w:tcPr>
            <w:tcW w:w="2758" w:type="dxa"/>
            <w:tcBorders>
              <w:bottom w:val="single" w:sz="4" w:space="0" w:color="auto"/>
            </w:tcBorders>
            <w:shd w:val="clear" w:color="auto" w:fill="auto"/>
          </w:tcPr>
          <w:p w14:paraId="53185F73" w14:textId="77777777" w:rsidR="00356236" w:rsidRPr="00224B84" w:rsidRDefault="00356236" w:rsidP="00356236">
            <w:pPr>
              <w:widowControl w:val="0"/>
              <w:adjustRightInd w:val="0"/>
              <w:spacing w:line="240" w:lineRule="auto"/>
              <w:ind w:left="45" w:right="153" w:firstLine="0"/>
              <w:jc w:val="left"/>
              <w:textAlignment w:val="baseline"/>
              <w:rPr>
                <w:bCs/>
                <w:snapToGrid/>
                <w:sz w:val="24"/>
                <w:szCs w:val="24"/>
              </w:rPr>
            </w:pPr>
            <w:r w:rsidRPr="00224B84">
              <w:rPr>
                <w:bCs/>
                <w:snapToGrid/>
                <w:sz w:val="24"/>
                <w:szCs w:val="24"/>
              </w:rPr>
              <w:t>Документы, подтверждающие соответствие предлагаемой продукции (предмета закупки) установленным требования</w:t>
            </w:r>
          </w:p>
        </w:tc>
        <w:tc>
          <w:tcPr>
            <w:tcW w:w="5812" w:type="dxa"/>
            <w:tcBorders>
              <w:bottom w:val="single" w:sz="4" w:space="0" w:color="auto"/>
            </w:tcBorders>
            <w:shd w:val="clear" w:color="auto" w:fill="auto"/>
          </w:tcPr>
          <w:p w14:paraId="6912AE91" w14:textId="03C391BF" w:rsidR="00356236" w:rsidRPr="00224B84" w:rsidRDefault="00356236" w:rsidP="00356236">
            <w:pPr>
              <w:widowControl w:val="0"/>
              <w:tabs>
                <w:tab w:val="num" w:pos="1277"/>
                <w:tab w:val="num" w:pos="1701"/>
              </w:tabs>
              <w:spacing w:line="240" w:lineRule="auto"/>
              <w:ind w:firstLine="0"/>
              <w:rPr>
                <w:bCs/>
                <w:snapToGrid/>
                <w:sz w:val="24"/>
                <w:szCs w:val="24"/>
              </w:rPr>
            </w:pPr>
            <w:r w:rsidRPr="00224B84">
              <w:rPr>
                <w:bCs/>
                <w:snapToGrid/>
                <w:sz w:val="24"/>
                <w:szCs w:val="24"/>
              </w:rPr>
              <w:t>Участник для подтверждения соответствия предлагаемой продукции (предмета закупки) требованиям, установленным в пункте </w:t>
            </w:r>
            <w:r w:rsidRPr="00224B84">
              <w:rPr>
                <w:bCs/>
                <w:snapToGrid/>
                <w:sz w:val="24"/>
                <w:szCs w:val="24"/>
              </w:rPr>
              <w:fldChar w:fldCharType="begin"/>
            </w:r>
            <w:r w:rsidRPr="00224B84">
              <w:rPr>
                <w:bCs/>
                <w:snapToGrid/>
                <w:sz w:val="24"/>
                <w:szCs w:val="24"/>
              </w:rPr>
              <w:instrText xml:space="preserve"> REF _Ref4158732 \r \h  \* MERGEFORMAT </w:instrText>
            </w:r>
            <w:r w:rsidRPr="00224B84">
              <w:rPr>
                <w:bCs/>
                <w:snapToGrid/>
                <w:sz w:val="24"/>
                <w:szCs w:val="24"/>
              </w:rPr>
            </w:r>
            <w:r w:rsidRPr="00224B84">
              <w:rPr>
                <w:bCs/>
                <w:snapToGrid/>
                <w:sz w:val="24"/>
                <w:szCs w:val="24"/>
              </w:rPr>
              <w:fldChar w:fldCharType="separate"/>
            </w:r>
            <w:r w:rsidRPr="00224B84">
              <w:rPr>
                <w:bCs/>
                <w:snapToGrid/>
                <w:sz w:val="24"/>
                <w:szCs w:val="24"/>
              </w:rPr>
              <w:t>4.1.17</w:t>
            </w:r>
            <w:r w:rsidRPr="00224B84">
              <w:rPr>
                <w:bCs/>
                <w:snapToGrid/>
                <w:sz w:val="24"/>
                <w:szCs w:val="24"/>
              </w:rPr>
              <w:fldChar w:fldCharType="end"/>
            </w:r>
            <w:r w:rsidRPr="00224B84">
              <w:rPr>
                <w:bCs/>
                <w:snapToGrid/>
                <w:sz w:val="24"/>
                <w:szCs w:val="24"/>
              </w:rPr>
              <w:t xml:space="preserve"> в составе заявки должен представить следующие документы:</w:t>
            </w:r>
          </w:p>
          <w:p w14:paraId="3A9438E5" w14:textId="0CE4B2AA" w:rsidR="00356236" w:rsidRPr="00224B84" w:rsidRDefault="00356236" w:rsidP="00356236">
            <w:pPr>
              <w:pStyle w:val="aa"/>
              <w:widowControl w:val="0"/>
              <w:tabs>
                <w:tab w:val="left" w:pos="568"/>
              </w:tabs>
              <w:spacing w:line="240" w:lineRule="auto"/>
              <w:ind w:left="0" w:firstLine="143"/>
              <w:rPr>
                <w:bCs/>
                <w:snapToGrid/>
                <w:sz w:val="24"/>
                <w:szCs w:val="24"/>
              </w:rPr>
            </w:pPr>
            <w:r w:rsidRPr="00224B84">
              <w:rPr>
                <w:bCs/>
                <w:snapToGrid/>
                <w:sz w:val="24"/>
                <w:szCs w:val="24"/>
              </w:rPr>
              <w:t>Не установлено</w:t>
            </w:r>
          </w:p>
        </w:tc>
      </w:tr>
      <w:tr w:rsidR="00356236" w:rsidRPr="00572637" w14:paraId="68F64A01" w14:textId="77777777" w:rsidTr="00F45EFC">
        <w:trPr>
          <w:trHeight w:val="473"/>
        </w:trPr>
        <w:tc>
          <w:tcPr>
            <w:tcW w:w="916" w:type="dxa"/>
            <w:shd w:val="clear" w:color="auto" w:fill="auto"/>
          </w:tcPr>
          <w:p w14:paraId="2CC0F8CF"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6" w:name="_Ref36709567"/>
          </w:p>
        </w:tc>
        <w:bookmarkEnd w:id="336"/>
        <w:tc>
          <w:tcPr>
            <w:tcW w:w="2758" w:type="dxa"/>
            <w:shd w:val="clear" w:color="auto" w:fill="auto"/>
          </w:tcPr>
          <w:p w14:paraId="0215DADF" w14:textId="77777777" w:rsidR="00356236" w:rsidRPr="00224B84" w:rsidRDefault="00356236" w:rsidP="00356236">
            <w:pPr>
              <w:widowControl w:val="0"/>
              <w:tabs>
                <w:tab w:val="left" w:pos="212"/>
              </w:tabs>
              <w:spacing w:line="240" w:lineRule="auto"/>
              <w:ind w:firstLine="0"/>
              <w:contextualSpacing/>
              <w:jc w:val="left"/>
              <w:rPr>
                <w:bCs/>
                <w:snapToGrid/>
                <w:sz w:val="24"/>
                <w:szCs w:val="24"/>
              </w:rPr>
            </w:pPr>
            <w:r w:rsidRPr="00224B84">
              <w:rPr>
                <w:bCs/>
                <w:snapToGrid/>
                <w:sz w:val="24"/>
                <w:szCs w:val="24"/>
              </w:rPr>
              <w:t xml:space="preserve">Обеспечение заявки </w:t>
            </w:r>
          </w:p>
        </w:tc>
        <w:tc>
          <w:tcPr>
            <w:tcW w:w="5812" w:type="dxa"/>
            <w:shd w:val="clear" w:color="auto" w:fill="auto"/>
          </w:tcPr>
          <w:p w14:paraId="1B7A3CEF" w14:textId="4637B8D8" w:rsidR="00356236" w:rsidRPr="00224B84" w:rsidRDefault="00356236" w:rsidP="00356236">
            <w:pPr>
              <w:widowControl w:val="0"/>
              <w:suppressAutoHyphens/>
              <w:spacing w:line="240" w:lineRule="auto"/>
              <w:ind w:firstLine="0"/>
              <w:jc w:val="left"/>
              <w:rPr>
                <w:bCs/>
                <w:snapToGrid/>
                <w:sz w:val="24"/>
                <w:szCs w:val="24"/>
              </w:rPr>
            </w:pPr>
            <w:r w:rsidRPr="00224B84">
              <w:rPr>
                <w:bCs/>
                <w:snapToGrid/>
                <w:sz w:val="24"/>
                <w:szCs w:val="24"/>
              </w:rPr>
              <w:t xml:space="preserve">Не требуется </w:t>
            </w:r>
          </w:p>
          <w:p w14:paraId="1FD5D26C" w14:textId="5BDDCA03" w:rsidR="00356236" w:rsidRPr="00224B84" w:rsidRDefault="00356236" w:rsidP="00356236">
            <w:pPr>
              <w:widowControl w:val="0"/>
              <w:suppressAutoHyphens/>
              <w:spacing w:line="240" w:lineRule="auto"/>
              <w:ind w:firstLine="0"/>
              <w:jc w:val="left"/>
              <w:rPr>
                <w:bCs/>
                <w:snapToGrid/>
                <w:sz w:val="24"/>
                <w:szCs w:val="24"/>
              </w:rPr>
            </w:pPr>
          </w:p>
        </w:tc>
      </w:tr>
      <w:tr w:rsidR="00356236" w:rsidRPr="00572637" w14:paraId="7EB4FA8F" w14:textId="77777777" w:rsidTr="00F45EFC">
        <w:trPr>
          <w:trHeight w:val="903"/>
        </w:trPr>
        <w:tc>
          <w:tcPr>
            <w:tcW w:w="916" w:type="dxa"/>
            <w:tcBorders>
              <w:top w:val="nil"/>
              <w:bottom w:val="single" w:sz="4" w:space="0" w:color="auto"/>
            </w:tcBorders>
            <w:shd w:val="clear" w:color="auto" w:fill="auto"/>
          </w:tcPr>
          <w:p w14:paraId="4B820139"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7" w:name="_Ref11401069"/>
          </w:p>
        </w:tc>
        <w:bookmarkEnd w:id="337"/>
        <w:tc>
          <w:tcPr>
            <w:tcW w:w="2758" w:type="dxa"/>
            <w:shd w:val="clear" w:color="auto" w:fill="auto"/>
          </w:tcPr>
          <w:p w14:paraId="5575C105" w14:textId="77777777" w:rsidR="00356236" w:rsidRPr="00224B84" w:rsidRDefault="00356236" w:rsidP="00356236">
            <w:pPr>
              <w:widowControl w:val="0"/>
              <w:spacing w:line="240" w:lineRule="auto"/>
              <w:ind w:firstLine="0"/>
              <w:jc w:val="left"/>
              <w:rPr>
                <w:bCs/>
                <w:snapToGrid/>
                <w:sz w:val="24"/>
                <w:szCs w:val="24"/>
              </w:rPr>
            </w:pPr>
            <w:r w:rsidRPr="00224B84">
              <w:rPr>
                <w:bCs/>
                <w:snapToGrid/>
                <w:sz w:val="24"/>
                <w:szCs w:val="24"/>
              </w:rPr>
              <w:t>Дата начала – дата и время окончания срока подачи заявок</w:t>
            </w:r>
          </w:p>
        </w:tc>
        <w:tc>
          <w:tcPr>
            <w:tcW w:w="5812" w:type="dxa"/>
            <w:shd w:val="clear" w:color="auto" w:fill="auto"/>
          </w:tcPr>
          <w:p w14:paraId="12E69FC0" w14:textId="77777777" w:rsidR="004B797A" w:rsidRPr="00224B84" w:rsidRDefault="00356236" w:rsidP="004B797A">
            <w:pPr>
              <w:widowControl w:val="0"/>
              <w:spacing w:line="240" w:lineRule="auto"/>
              <w:ind w:firstLine="0"/>
              <w:rPr>
                <w:bCs/>
                <w:snapToGrid/>
                <w:sz w:val="24"/>
                <w:szCs w:val="24"/>
              </w:rPr>
            </w:pPr>
            <w:r w:rsidRPr="00224B84">
              <w:rPr>
                <w:bCs/>
                <w:snapToGrid/>
                <w:sz w:val="24"/>
                <w:szCs w:val="24"/>
              </w:rPr>
              <w:t xml:space="preserve">Заявки подаются, начиная </w:t>
            </w:r>
            <w:r w:rsidR="004B797A" w:rsidRPr="00224B84">
              <w:rPr>
                <w:bCs/>
                <w:snapToGrid/>
                <w:sz w:val="24"/>
                <w:szCs w:val="24"/>
              </w:rPr>
              <w:t>с «</w:t>
            </w:r>
            <w:r w:rsidR="004B797A">
              <w:rPr>
                <w:bCs/>
                <w:snapToGrid/>
                <w:sz w:val="24"/>
                <w:szCs w:val="24"/>
              </w:rPr>
              <w:t>15</w:t>
            </w:r>
            <w:r w:rsidR="004B797A" w:rsidRPr="00224B84">
              <w:rPr>
                <w:bCs/>
                <w:snapToGrid/>
                <w:sz w:val="24"/>
                <w:szCs w:val="24"/>
              </w:rPr>
              <w:t xml:space="preserve">» </w:t>
            </w:r>
            <w:r w:rsidR="004B797A">
              <w:rPr>
                <w:bCs/>
                <w:snapToGrid/>
                <w:sz w:val="24"/>
                <w:szCs w:val="24"/>
              </w:rPr>
              <w:t>января 2026</w:t>
            </w:r>
            <w:r w:rsidR="004B797A" w:rsidRPr="00224B84">
              <w:rPr>
                <w:bCs/>
                <w:snapToGrid/>
                <w:sz w:val="24"/>
                <w:szCs w:val="24"/>
              </w:rPr>
              <w:t xml:space="preserve"> г.</w:t>
            </w:r>
          </w:p>
          <w:p w14:paraId="217ACA70" w14:textId="348B3B1A" w:rsidR="00356236" w:rsidRPr="00224B84" w:rsidRDefault="004B797A" w:rsidP="004B797A">
            <w:pPr>
              <w:widowControl w:val="0"/>
              <w:suppressAutoHyphens/>
              <w:spacing w:line="240" w:lineRule="auto"/>
              <w:ind w:firstLine="0"/>
              <w:rPr>
                <w:bCs/>
                <w:snapToGrid/>
                <w:sz w:val="24"/>
                <w:szCs w:val="24"/>
              </w:rPr>
            </w:pPr>
            <w:r w:rsidRPr="00224B84">
              <w:rPr>
                <w:bCs/>
                <w:snapToGrid/>
                <w:sz w:val="24"/>
                <w:szCs w:val="24"/>
              </w:rPr>
              <w:t>до 06 ч. 00 мин «</w:t>
            </w:r>
            <w:r>
              <w:rPr>
                <w:bCs/>
                <w:snapToGrid/>
                <w:sz w:val="24"/>
                <w:szCs w:val="24"/>
              </w:rPr>
              <w:t>26</w:t>
            </w:r>
            <w:r w:rsidRPr="00224B84">
              <w:rPr>
                <w:bCs/>
                <w:snapToGrid/>
                <w:sz w:val="24"/>
                <w:szCs w:val="24"/>
              </w:rPr>
              <w:t xml:space="preserve">» </w:t>
            </w:r>
            <w:r>
              <w:rPr>
                <w:bCs/>
                <w:snapToGrid/>
                <w:sz w:val="24"/>
                <w:szCs w:val="24"/>
              </w:rPr>
              <w:t>января</w:t>
            </w:r>
            <w:r w:rsidRPr="00224B84">
              <w:rPr>
                <w:bCs/>
                <w:snapToGrid/>
                <w:sz w:val="24"/>
                <w:szCs w:val="24"/>
              </w:rPr>
              <w:t xml:space="preserve"> </w:t>
            </w:r>
            <w:r>
              <w:rPr>
                <w:bCs/>
                <w:snapToGrid/>
                <w:sz w:val="24"/>
                <w:szCs w:val="24"/>
              </w:rPr>
              <w:t>2026</w:t>
            </w:r>
            <w:r w:rsidRPr="00224B84">
              <w:rPr>
                <w:bCs/>
                <w:snapToGrid/>
                <w:sz w:val="24"/>
                <w:szCs w:val="24"/>
              </w:rPr>
              <w:t xml:space="preserve"> г.</w:t>
            </w:r>
          </w:p>
        </w:tc>
      </w:tr>
      <w:tr w:rsidR="00356236" w:rsidRPr="00572637" w14:paraId="6008B799" w14:textId="77777777" w:rsidTr="00F45EFC">
        <w:trPr>
          <w:trHeight w:val="1977"/>
        </w:trPr>
        <w:tc>
          <w:tcPr>
            <w:tcW w:w="916" w:type="dxa"/>
            <w:tcBorders>
              <w:top w:val="nil"/>
              <w:bottom w:val="single" w:sz="4" w:space="0" w:color="auto"/>
            </w:tcBorders>
            <w:shd w:val="clear" w:color="auto" w:fill="auto"/>
          </w:tcPr>
          <w:p w14:paraId="7FFD31E9" w14:textId="77777777" w:rsidR="00356236" w:rsidRPr="00572637" w:rsidRDefault="00356236" w:rsidP="00356236">
            <w:pPr>
              <w:pStyle w:val="a1"/>
              <w:widowControl w:val="0"/>
              <w:spacing w:line="240" w:lineRule="auto"/>
              <w:ind w:left="709" w:hanging="709"/>
              <w:rPr>
                <w:snapToGrid/>
                <w:sz w:val="24"/>
                <w:szCs w:val="24"/>
                <w:lang w:val="ru-RU" w:eastAsia="ru-RU"/>
              </w:rPr>
            </w:pPr>
          </w:p>
        </w:tc>
        <w:tc>
          <w:tcPr>
            <w:tcW w:w="2758" w:type="dxa"/>
            <w:tcBorders>
              <w:top w:val="nil"/>
              <w:bottom w:val="single" w:sz="4" w:space="0" w:color="auto"/>
            </w:tcBorders>
            <w:shd w:val="clear" w:color="auto" w:fill="auto"/>
          </w:tcPr>
          <w:p w14:paraId="2F70C27D" w14:textId="77777777" w:rsidR="00356236" w:rsidRPr="00572637" w:rsidRDefault="00356236" w:rsidP="00356236">
            <w:pPr>
              <w:widowControl w:val="0"/>
              <w:overflowPunct w:val="0"/>
              <w:autoSpaceDE w:val="0"/>
              <w:autoSpaceDN w:val="0"/>
              <w:adjustRightInd w:val="0"/>
              <w:spacing w:line="240" w:lineRule="auto"/>
              <w:ind w:firstLine="0"/>
              <w:jc w:val="left"/>
              <w:rPr>
                <w:bCs/>
                <w:snapToGrid/>
                <w:sz w:val="24"/>
                <w:szCs w:val="24"/>
              </w:rPr>
            </w:pPr>
            <w:r w:rsidRPr="00224B84">
              <w:rPr>
                <w:bCs/>
                <w:snapToGrid/>
                <w:sz w:val="24"/>
                <w:szCs w:val="24"/>
              </w:rPr>
              <w:t xml:space="preserve">Порядок, дата начала – дата окончания срока предоставления разъяснений положений документации </w:t>
            </w:r>
          </w:p>
        </w:tc>
        <w:tc>
          <w:tcPr>
            <w:tcW w:w="5812" w:type="dxa"/>
            <w:tcBorders>
              <w:top w:val="nil"/>
              <w:bottom w:val="single" w:sz="4" w:space="0" w:color="auto"/>
            </w:tcBorders>
            <w:shd w:val="clear" w:color="auto" w:fill="auto"/>
          </w:tcPr>
          <w:p w14:paraId="52E45C28" w14:textId="77777777" w:rsidR="004B797A" w:rsidRPr="00224B84" w:rsidRDefault="00356236" w:rsidP="004B797A">
            <w:pPr>
              <w:widowControl w:val="0"/>
              <w:spacing w:line="240" w:lineRule="auto"/>
              <w:ind w:firstLine="0"/>
              <w:rPr>
                <w:bCs/>
                <w:snapToGrid/>
                <w:sz w:val="24"/>
                <w:szCs w:val="24"/>
              </w:rPr>
            </w:pPr>
            <w:r w:rsidRPr="00224B84">
              <w:rPr>
                <w:bCs/>
                <w:snapToGrid/>
                <w:sz w:val="24"/>
                <w:szCs w:val="24"/>
              </w:rPr>
              <w:t xml:space="preserve">Разъяснения положений документации о закупке, полученные в соответствии с подразделом </w:t>
            </w:r>
            <w:r w:rsidRPr="00224B84">
              <w:rPr>
                <w:bCs/>
                <w:snapToGrid/>
                <w:sz w:val="24"/>
                <w:szCs w:val="24"/>
              </w:rPr>
              <w:fldChar w:fldCharType="begin"/>
            </w:r>
            <w:r w:rsidRPr="00224B84">
              <w:rPr>
                <w:bCs/>
                <w:snapToGrid/>
                <w:sz w:val="24"/>
                <w:szCs w:val="24"/>
              </w:rPr>
              <w:instrText xml:space="preserve"> REF _Ref132010677 \r \h  \* MERGEFORMAT </w:instrText>
            </w:r>
            <w:r w:rsidRPr="00224B84">
              <w:rPr>
                <w:bCs/>
                <w:snapToGrid/>
                <w:sz w:val="24"/>
                <w:szCs w:val="24"/>
              </w:rPr>
            </w:r>
            <w:r w:rsidRPr="00224B84">
              <w:rPr>
                <w:bCs/>
                <w:snapToGrid/>
                <w:sz w:val="24"/>
                <w:szCs w:val="24"/>
              </w:rPr>
              <w:fldChar w:fldCharType="separate"/>
            </w:r>
            <w:r w:rsidRPr="00224B84">
              <w:rPr>
                <w:bCs/>
                <w:snapToGrid/>
                <w:sz w:val="24"/>
                <w:szCs w:val="24"/>
              </w:rPr>
              <w:t>3.2</w:t>
            </w:r>
            <w:r w:rsidRPr="00224B84">
              <w:rPr>
                <w:bCs/>
                <w:snapToGrid/>
                <w:sz w:val="24"/>
                <w:szCs w:val="24"/>
              </w:rPr>
              <w:fldChar w:fldCharType="end"/>
            </w:r>
            <w:r w:rsidRPr="00224B84">
              <w:rPr>
                <w:bCs/>
                <w:snapToGrid/>
                <w:sz w:val="24"/>
                <w:szCs w:val="24"/>
              </w:rPr>
              <w:t xml:space="preserve"> предоставляются </w:t>
            </w:r>
            <w:r w:rsidR="004B797A" w:rsidRPr="00224B84">
              <w:rPr>
                <w:bCs/>
                <w:snapToGrid/>
                <w:sz w:val="24"/>
                <w:szCs w:val="24"/>
              </w:rPr>
              <w:t>с «</w:t>
            </w:r>
            <w:r w:rsidR="004B797A">
              <w:rPr>
                <w:bCs/>
                <w:snapToGrid/>
                <w:sz w:val="24"/>
                <w:szCs w:val="24"/>
              </w:rPr>
              <w:t>15</w:t>
            </w:r>
            <w:r w:rsidR="004B797A" w:rsidRPr="00224B84">
              <w:rPr>
                <w:bCs/>
                <w:snapToGrid/>
                <w:sz w:val="24"/>
                <w:szCs w:val="24"/>
              </w:rPr>
              <w:t xml:space="preserve">» </w:t>
            </w:r>
            <w:r w:rsidR="004B797A">
              <w:rPr>
                <w:bCs/>
                <w:snapToGrid/>
                <w:sz w:val="24"/>
                <w:szCs w:val="24"/>
              </w:rPr>
              <w:t>января 2026</w:t>
            </w:r>
            <w:r w:rsidR="004B797A" w:rsidRPr="00224B84">
              <w:rPr>
                <w:bCs/>
                <w:snapToGrid/>
                <w:sz w:val="24"/>
                <w:szCs w:val="24"/>
              </w:rPr>
              <w:t xml:space="preserve"> г.</w:t>
            </w:r>
          </w:p>
          <w:p w14:paraId="13E1FF38" w14:textId="6259A51B" w:rsidR="00356236" w:rsidRPr="00224B84" w:rsidRDefault="004B797A" w:rsidP="004B797A">
            <w:pPr>
              <w:widowControl w:val="0"/>
              <w:tabs>
                <w:tab w:val="left" w:pos="70"/>
              </w:tabs>
              <w:overflowPunct w:val="0"/>
              <w:autoSpaceDE w:val="0"/>
              <w:autoSpaceDN w:val="0"/>
              <w:adjustRightInd w:val="0"/>
              <w:spacing w:line="240" w:lineRule="auto"/>
              <w:ind w:firstLine="0"/>
              <w:rPr>
                <w:bCs/>
                <w:snapToGrid/>
                <w:sz w:val="24"/>
                <w:szCs w:val="24"/>
              </w:rPr>
            </w:pPr>
            <w:r w:rsidRPr="00224B84">
              <w:rPr>
                <w:bCs/>
                <w:snapToGrid/>
                <w:sz w:val="24"/>
                <w:szCs w:val="24"/>
              </w:rPr>
              <w:t>до 06 ч. 00 мин «</w:t>
            </w:r>
            <w:r>
              <w:rPr>
                <w:bCs/>
                <w:snapToGrid/>
                <w:sz w:val="24"/>
                <w:szCs w:val="24"/>
              </w:rPr>
              <w:t>2</w:t>
            </w:r>
            <w:r>
              <w:rPr>
                <w:bCs/>
                <w:snapToGrid/>
                <w:sz w:val="24"/>
                <w:szCs w:val="24"/>
              </w:rPr>
              <w:t>2</w:t>
            </w:r>
            <w:r w:rsidRPr="00224B84">
              <w:rPr>
                <w:bCs/>
                <w:snapToGrid/>
                <w:sz w:val="24"/>
                <w:szCs w:val="24"/>
              </w:rPr>
              <w:t xml:space="preserve">» </w:t>
            </w:r>
            <w:r>
              <w:rPr>
                <w:bCs/>
                <w:snapToGrid/>
                <w:sz w:val="24"/>
                <w:szCs w:val="24"/>
              </w:rPr>
              <w:t>января</w:t>
            </w:r>
            <w:r w:rsidRPr="00224B84">
              <w:rPr>
                <w:bCs/>
                <w:snapToGrid/>
                <w:sz w:val="24"/>
                <w:szCs w:val="24"/>
              </w:rPr>
              <w:t xml:space="preserve"> </w:t>
            </w:r>
            <w:r>
              <w:rPr>
                <w:bCs/>
                <w:snapToGrid/>
                <w:sz w:val="24"/>
                <w:szCs w:val="24"/>
              </w:rPr>
              <w:t>2026</w:t>
            </w:r>
            <w:r w:rsidRPr="00224B84">
              <w:rPr>
                <w:bCs/>
                <w:snapToGrid/>
                <w:sz w:val="24"/>
                <w:szCs w:val="24"/>
              </w:rPr>
              <w:t xml:space="preserve"> г.</w:t>
            </w:r>
          </w:p>
        </w:tc>
      </w:tr>
      <w:tr w:rsidR="00356236" w:rsidRPr="00572637" w14:paraId="60DB2546" w14:textId="77777777" w:rsidTr="00F45EFC">
        <w:trPr>
          <w:trHeight w:val="547"/>
        </w:trPr>
        <w:tc>
          <w:tcPr>
            <w:tcW w:w="916" w:type="dxa"/>
            <w:tcBorders>
              <w:top w:val="nil"/>
              <w:bottom w:val="single" w:sz="4" w:space="0" w:color="auto"/>
            </w:tcBorders>
            <w:shd w:val="clear" w:color="auto" w:fill="auto"/>
          </w:tcPr>
          <w:p w14:paraId="49784186" w14:textId="77777777" w:rsidR="00356236" w:rsidRPr="00572637" w:rsidRDefault="00356236" w:rsidP="00356236">
            <w:pPr>
              <w:pStyle w:val="a1"/>
              <w:widowControl w:val="0"/>
              <w:spacing w:line="240" w:lineRule="auto"/>
              <w:ind w:left="709" w:hanging="709"/>
              <w:rPr>
                <w:snapToGrid/>
                <w:sz w:val="24"/>
                <w:szCs w:val="24"/>
                <w:lang w:val="ru-RU" w:eastAsia="ru-RU"/>
              </w:rPr>
            </w:pPr>
          </w:p>
        </w:tc>
        <w:tc>
          <w:tcPr>
            <w:tcW w:w="2758" w:type="dxa"/>
            <w:shd w:val="clear" w:color="auto" w:fill="auto"/>
          </w:tcPr>
          <w:p w14:paraId="25767C76" w14:textId="77777777" w:rsidR="00356236" w:rsidRPr="00572637" w:rsidRDefault="00356236" w:rsidP="00356236">
            <w:pPr>
              <w:widowControl w:val="0"/>
              <w:spacing w:line="240" w:lineRule="auto"/>
              <w:ind w:firstLine="0"/>
              <w:jc w:val="left"/>
              <w:rPr>
                <w:bCs/>
                <w:snapToGrid/>
                <w:sz w:val="24"/>
                <w:szCs w:val="28"/>
              </w:rPr>
            </w:pPr>
            <w:r w:rsidRPr="00572637">
              <w:rPr>
                <w:bCs/>
                <w:snapToGrid/>
                <w:sz w:val="24"/>
                <w:szCs w:val="28"/>
              </w:rPr>
              <w:t xml:space="preserve">Дата рассмотрения предложений участников </w:t>
            </w:r>
          </w:p>
        </w:tc>
        <w:tc>
          <w:tcPr>
            <w:tcW w:w="5812" w:type="dxa"/>
            <w:shd w:val="clear" w:color="auto" w:fill="auto"/>
          </w:tcPr>
          <w:p w14:paraId="4D9178FB" w14:textId="2D5C3DFB" w:rsidR="00356236" w:rsidRPr="00657A73" w:rsidRDefault="004B797A" w:rsidP="00356236">
            <w:pPr>
              <w:widowControl w:val="0"/>
              <w:suppressAutoHyphens/>
              <w:spacing w:line="240" w:lineRule="auto"/>
              <w:ind w:firstLine="0"/>
              <w:rPr>
                <w:sz w:val="24"/>
                <w:szCs w:val="24"/>
              </w:rPr>
            </w:pPr>
            <w:r w:rsidRPr="00224B84">
              <w:rPr>
                <w:bCs/>
                <w:snapToGrid/>
                <w:sz w:val="24"/>
                <w:szCs w:val="24"/>
              </w:rPr>
              <w:t>«</w:t>
            </w:r>
            <w:r>
              <w:rPr>
                <w:bCs/>
                <w:snapToGrid/>
                <w:sz w:val="24"/>
                <w:szCs w:val="24"/>
              </w:rPr>
              <w:t>26</w:t>
            </w:r>
            <w:r w:rsidRPr="00224B84">
              <w:rPr>
                <w:bCs/>
                <w:snapToGrid/>
                <w:sz w:val="24"/>
                <w:szCs w:val="24"/>
              </w:rPr>
              <w:t xml:space="preserve">» </w:t>
            </w:r>
            <w:r>
              <w:rPr>
                <w:bCs/>
                <w:snapToGrid/>
                <w:sz w:val="24"/>
                <w:szCs w:val="24"/>
              </w:rPr>
              <w:t>января</w:t>
            </w:r>
            <w:r w:rsidRPr="00224B84">
              <w:rPr>
                <w:bCs/>
                <w:snapToGrid/>
                <w:sz w:val="24"/>
                <w:szCs w:val="24"/>
              </w:rPr>
              <w:t xml:space="preserve"> </w:t>
            </w:r>
            <w:r>
              <w:rPr>
                <w:bCs/>
                <w:snapToGrid/>
                <w:sz w:val="24"/>
                <w:szCs w:val="24"/>
              </w:rPr>
              <w:t>2026</w:t>
            </w:r>
            <w:r w:rsidRPr="00224B84">
              <w:rPr>
                <w:bCs/>
                <w:snapToGrid/>
                <w:sz w:val="24"/>
                <w:szCs w:val="24"/>
              </w:rPr>
              <w:t xml:space="preserve"> г.</w:t>
            </w:r>
          </w:p>
        </w:tc>
      </w:tr>
      <w:tr w:rsidR="00356236" w:rsidRPr="00572637" w14:paraId="7A90D92F" w14:textId="77777777" w:rsidTr="00F45EFC">
        <w:trPr>
          <w:trHeight w:val="296"/>
        </w:trPr>
        <w:tc>
          <w:tcPr>
            <w:tcW w:w="916" w:type="dxa"/>
            <w:tcBorders>
              <w:top w:val="nil"/>
              <w:bottom w:val="single" w:sz="4" w:space="0" w:color="auto"/>
            </w:tcBorders>
            <w:shd w:val="clear" w:color="auto" w:fill="auto"/>
          </w:tcPr>
          <w:p w14:paraId="5231E471" w14:textId="77777777" w:rsidR="00356236" w:rsidRPr="00572637" w:rsidRDefault="00356236" w:rsidP="00356236">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shd w:val="clear" w:color="auto" w:fill="auto"/>
          </w:tcPr>
          <w:p w14:paraId="5F15A01C" w14:textId="77777777" w:rsidR="00356236" w:rsidRPr="00572637" w:rsidRDefault="00356236" w:rsidP="00356236">
            <w:pPr>
              <w:widowControl w:val="0"/>
              <w:spacing w:line="240" w:lineRule="auto"/>
              <w:ind w:firstLine="0"/>
              <w:jc w:val="left"/>
              <w:rPr>
                <w:bCs/>
                <w:snapToGrid/>
                <w:sz w:val="24"/>
                <w:szCs w:val="28"/>
              </w:rPr>
            </w:pPr>
            <w:r w:rsidRPr="00572637">
              <w:rPr>
                <w:bCs/>
                <w:snapToGrid/>
                <w:sz w:val="24"/>
                <w:szCs w:val="28"/>
              </w:rPr>
              <w:t>Дата подведения итогов</w:t>
            </w:r>
          </w:p>
        </w:tc>
        <w:tc>
          <w:tcPr>
            <w:tcW w:w="5812" w:type="dxa"/>
            <w:tcBorders>
              <w:bottom w:val="single" w:sz="4" w:space="0" w:color="auto"/>
            </w:tcBorders>
            <w:shd w:val="clear" w:color="auto" w:fill="auto"/>
          </w:tcPr>
          <w:p w14:paraId="5BAC42F0" w14:textId="654F2B29" w:rsidR="00356236" w:rsidRPr="00657A73" w:rsidRDefault="004B797A" w:rsidP="00356236">
            <w:pPr>
              <w:widowControl w:val="0"/>
              <w:suppressAutoHyphens/>
              <w:spacing w:line="240" w:lineRule="auto"/>
              <w:ind w:firstLine="0"/>
              <w:rPr>
                <w:sz w:val="24"/>
                <w:szCs w:val="24"/>
              </w:rPr>
            </w:pPr>
            <w:r w:rsidRPr="00224B84">
              <w:rPr>
                <w:bCs/>
                <w:snapToGrid/>
                <w:sz w:val="24"/>
                <w:szCs w:val="24"/>
              </w:rPr>
              <w:t>«</w:t>
            </w:r>
            <w:r>
              <w:rPr>
                <w:bCs/>
                <w:snapToGrid/>
                <w:sz w:val="24"/>
                <w:szCs w:val="24"/>
              </w:rPr>
              <w:t>26</w:t>
            </w:r>
            <w:r w:rsidRPr="00224B84">
              <w:rPr>
                <w:bCs/>
                <w:snapToGrid/>
                <w:sz w:val="24"/>
                <w:szCs w:val="24"/>
              </w:rPr>
              <w:t xml:space="preserve">» </w:t>
            </w:r>
            <w:r>
              <w:rPr>
                <w:bCs/>
                <w:snapToGrid/>
                <w:sz w:val="24"/>
                <w:szCs w:val="24"/>
              </w:rPr>
              <w:t>января</w:t>
            </w:r>
            <w:r w:rsidRPr="00224B84">
              <w:rPr>
                <w:bCs/>
                <w:snapToGrid/>
                <w:sz w:val="24"/>
                <w:szCs w:val="24"/>
              </w:rPr>
              <w:t xml:space="preserve"> </w:t>
            </w:r>
            <w:r>
              <w:rPr>
                <w:bCs/>
                <w:snapToGrid/>
                <w:sz w:val="24"/>
                <w:szCs w:val="24"/>
              </w:rPr>
              <w:t>2026</w:t>
            </w:r>
            <w:r w:rsidRPr="00224B84">
              <w:rPr>
                <w:bCs/>
                <w:snapToGrid/>
                <w:sz w:val="24"/>
                <w:szCs w:val="24"/>
              </w:rPr>
              <w:t xml:space="preserve"> г.</w:t>
            </w:r>
            <w:bookmarkStart w:id="338" w:name="_GoBack"/>
            <w:bookmarkEnd w:id="338"/>
          </w:p>
        </w:tc>
      </w:tr>
      <w:tr w:rsidR="00356236" w:rsidRPr="00572637" w14:paraId="671483D2" w14:textId="77777777" w:rsidTr="00F45EFC">
        <w:trPr>
          <w:trHeight w:val="253"/>
        </w:trPr>
        <w:tc>
          <w:tcPr>
            <w:tcW w:w="916" w:type="dxa"/>
            <w:shd w:val="clear" w:color="auto" w:fill="auto"/>
          </w:tcPr>
          <w:p w14:paraId="21E8E4C6"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39" w:name="_Ref36711833"/>
          </w:p>
        </w:tc>
        <w:bookmarkEnd w:id="339"/>
        <w:tc>
          <w:tcPr>
            <w:tcW w:w="2758" w:type="dxa"/>
            <w:shd w:val="clear" w:color="auto" w:fill="auto"/>
          </w:tcPr>
          <w:p w14:paraId="7E9D4DC7" w14:textId="77777777" w:rsidR="00356236" w:rsidRPr="00572637" w:rsidRDefault="00356236" w:rsidP="00356236">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Критерии оценки и сопоставления заявок на участие в такой закупке</w:t>
            </w:r>
          </w:p>
        </w:tc>
        <w:tc>
          <w:tcPr>
            <w:tcW w:w="5812" w:type="dxa"/>
            <w:shd w:val="clear" w:color="auto" w:fill="auto"/>
          </w:tcPr>
          <w:p w14:paraId="73BDC0ED" w14:textId="294608A8" w:rsidR="00356236" w:rsidRPr="00657A73" w:rsidRDefault="00356236" w:rsidP="00356236">
            <w:pPr>
              <w:pStyle w:val="aa"/>
              <w:widowControl w:val="0"/>
              <w:numPr>
                <w:ilvl w:val="0"/>
                <w:numId w:val="21"/>
              </w:numPr>
              <w:spacing w:line="240" w:lineRule="auto"/>
              <w:ind w:left="353" w:hanging="353"/>
              <w:jc w:val="left"/>
              <w:rPr>
                <w:sz w:val="24"/>
                <w:szCs w:val="24"/>
              </w:rPr>
            </w:pPr>
            <w:r w:rsidRPr="00657A73">
              <w:rPr>
                <w:sz w:val="24"/>
                <w:szCs w:val="24"/>
              </w:rPr>
              <w:t>Цена договора, (вес критерия 90%)</w:t>
            </w:r>
          </w:p>
          <w:p w14:paraId="519F4B31" w14:textId="4F7BFFB0" w:rsidR="00356236" w:rsidRPr="00657A73" w:rsidRDefault="00356236" w:rsidP="00356236">
            <w:pPr>
              <w:pStyle w:val="aa"/>
              <w:widowControl w:val="0"/>
              <w:numPr>
                <w:ilvl w:val="0"/>
                <w:numId w:val="21"/>
              </w:numPr>
              <w:spacing w:line="240" w:lineRule="auto"/>
              <w:ind w:left="353" w:hanging="353"/>
              <w:jc w:val="left"/>
              <w:rPr>
                <w:sz w:val="24"/>
                <w:szCs w:val="24"/>
              </w:rPr>
            </w:pPr>
            <w:r>
              <w:rPr>
                <w:bCs/>
                <w:sz w:val="24"/>
                <w:szCs w:val="24"/>
              </w:rPr>
              <w:t>Опыт участника,</w:t>
            </w:r>
            <w:r w:rsidRPr="00657A73">
              <w:rPr>
                <w:sz w:val="24"/>
                <w:szCs w:val="24"/>
              </w:rPr>
              <w:t>, (вес критерия 10%)</w:t>
            </w:r>
          </w:p>
        </w:tc>
      </w:tr>
      <w:tr w:rsidR="00356236" w:rsidRPr="00572637" w14:paraId="57D32E75" w14:textId="77777777" w:rsidTr="00F45EFC">
        <w:trPr>
          <w:trHeight w:val="253"/>
        </w:trPr>
        <w:tc>
          <w:tcPr>
            <w:tcW w:w="916" w:type="dxa"/>
            <w:shd w:val="clear" w:color="auto" w:fill="auto"/>
          </w:tcPr>
          <w:p w14:paraId="1911F425"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40" w:name="_Ref36711855"/>
          </w:p>
        </w:tc>
        <w:bookmarkEnd w:id="340"/>
        <w:tc>
          <w:tcPr>
            <w:tcW w:w="2758" w:type="dxa"/>
          </w:tcPr>
          <w:p w14:paraId="60CFF5A6" w14:textId="77777777" w:rsidR="00356236" w:rsidRPr="00572637" w:rsidRDefault="00356236" w:rsidP="00356236">
            <w:pPr>
              <w:widowControl w:val="0"/>
              <w:spacing w:line="240" w:lineRule="auto"/>
              <w:ind w:firstLine="0"/>
              <w:jc w:val="left"/>
              <w:rPr>
                <w:snapToGrid/>
                <w:sz w:val="24"/>
                <w:szCs w:val="24"/>
              </w:rPr>
            </w:pPr>
            <w:r w:rsidRPr="00572637">
              <w:rPr>
                <w:snapToGrid/>
                <w:sz w:val="24"/>
                <w:szCs w:val="24"/>
              </w:rPr>
              <w:t>Документы, подтверждающие соответствие оценочным критериям</w:t>
            </w:r>
          </w:p>
        </w:tc>
        <w:tc>
          <w:tcPr>
            <w:tcW w:w="5812" w:type="dxa"/>
          </w:tcPr>
          <w:p w14:paraId="4C49F536" w14:textId="77777777" w:rsidR="00356236" w:rsidRPr="00A1432F" w:rsidRDefault="00356236" w:rsidP="00356236">
            <w:pPr>
              <w:widowControl w:val="0"/>
              <w:tabs>
                <w:tab w:val="left" w:pos="357"/>
              </w:tabs>
              <w:snapToGrid w:val="0"/>
              <w:spacing w:line="240" w:lineRule="auto"/>
              <w:ind w:firstLine="0"/>
              <w:rPr>
                <w:bCs/>
                <w:snapToGrid/>
                <w:sz w:val="24"/>
                <w:szCs w:val="24"/>
              </w:rPr>
            </w:pPr>
            <w:r w:rsidRPr="00A1432F">
              <w:rPr>
                <w:bCs/>
                <w:snapToGrid/>
                <w:sz w:val="24"/>
                <w:szCs w:val="24"/>
              </w:rPr>
              <w:t>Для подтверждения соответствия оценочным критериям в состав заявки представляет следующие документы:</w:t>
            </w:r>
          </w:p>
          <w:p w14:paraId="4C5100D8" w14:textId="77777777" w:rsidR="00356236" w:rsidRPr="00A1432F" w:rsidRDefault="00356236" w:rsidP="00356236">
            <w:pPr>
              <w:widowControl w:val="0"/>
              <w:tabs>
                <w:tab w:val="left" w:pos="357"/>
              </w:tabs>
              <w:snapToGrid w:val="0"/>
              <w:spacing w:line="240" w:lineRule="auto"/>
              <w:ind w:firstLine="0"/>
              <w:rPr>
                <w:bCs/>
                <w:snapToGrid/>
                <w:sz w:val="24"/>
                <w:szCs w:val="24"/>
              </w:rPr>
            </w:pPr>
            <w:r w:rsidRPr="00A1432F">
              <w:rPr>
                <w:bCs/>
                <w:snapToGrid/>
                <w:sz w:val="24"/>
                <w:szCs w:val="24"/>
              </w:rPr>
              <w:t>1.</w:t>
            </w:r>
            <w:r w:rsidRPr="00A1432F">
              <w:rPr>
                <w:bCs/>
                <w:snapToGrid/>
                <w:sz w:val="24"/>
                <w:szCs w:val="24"/>
              </w:rPr>
              <w:tab/>
              <w:t>Договоры, включая спецификации (технические задания, ведомости исполнения работ) на выполнение работ, оказание услуг, поставок аналогичных предмету закупки, подписанные уполномоченными лицами со стороны Исполнителя (Подрядчика) и Заказчика, в соответствии со справкой о перечне и объемах исполнения аналогичных договоров.</w:t>
            </w:r>
          </w:p>
          <w:p w14:paraId="62D9C7CF" w14:textId="5A9A2B58" w:rsidR="00356236" w:rsidRPr="00657A73" w:rsidRDefault="00356236" w:rsidP="00356236">
            <w:pPr>
              <w:widowControl w:val="0"/>
              <w:spacing w:line="240" w:lineRule="auto"/>
              <w:ind w:firstLine="284"/>
              <w:contextualSpacing/>
              <w:rPr>
                <w:sz w:val="24"/>
                <w:szCs w:val="24"/>
              </w:rPr>
            </w:pPr>
            <w:r w:rsidRPr="00A1432F">
              <w:rPr>
                <w:bCs/>
                <w:snapToGrid/>
                <w:sz w:val="24"/>
                <w:szCs w:val="24"/>
              </w:rPr>
              <w:t>2.</w:t>
            </w:r>
            <w:r w:rsidRPr="00A1432F">
              <w:rPr>
                <w:bCs/>
                <w:snapToGrid/>
                <w:sz w:val="24"/>
                <w:szCs w:val="24"/>
              </w:rPr>
              <w:tab/>
              <w:t>Документы, подтверждающие исполнение указанных договоров (товарные накладные, акты выполненных работ, акты сдачи-приемки работ).</w:t>
            </w:r>
          </w:p>
        </w:tc>
      </w:tr>
      <w:tr w:rsidR="00356236" w:rsidRPr="00572637" w14:paraId="06F549A3" w14:textId="77777777" w:rsidTr="00F45EFC">
        <w:trPr>
          <w:trHeight w:val="436"/>
        </w:trPr>
        <w:tc>
          <w:tcPr>
            <w:tcW w:w="916" w:type="dxa"/>
            <w:tcBorders>
              <w:bottom w:val="single" w:sz="4" w:space="0" w:color="auto"/>
            </w:tcBorders>
            <w:shd w:val="clear" w:color="auto" w:fill="auto"/>
          </w:tcPr>
          <w:p w14:paraId="5BAA2BAC" w14:textId="77777777" w:rsidR="00356236" w:rsidRPr="00572637" w:rsidRDefault="00356236" w:rsidP="00356236">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tcPr>
          <w:p w14:paraId="2A5A5847" w14:textId="77777777" w:rsidR="00356236" w:rsidRPr="00572637" w:rsidRDefault="00356236" w:rsidP="00356236">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Порядок оценки</w:t>
            </w:r>
          </w:p>
        </w:tc>
        <w:tc>
          <w:tcPr>
            <w:tcW w:w="5812" w:type="dxa"/>
            <w:tcBorders>
              <w:bottom w:val="single" w:sz="4" w:space="0" w:color="auto"/>
            </w:tcBorders>
          </w:tcPr>
          <w:p w14:paraId="66F959C2" w14:textId="77777777" w:rsidR="00356236" w:rsidRPr="00657A73" w:rsidRDefault="00356236" w:rsidP="00356236">
            <w:pPr>
              <w:widowControl w:val="0"/>
              <w:spacing w:line="240" w:lineRule="auto"/>
              <w:ind w:firstLine="0"/>
              <w:contextualSpacing/>
              <w:rPr>
                <w:sz w:val="24"/>
                <w:szCs w:val="24"/>
              </w:rPr>
            </w:pPr>
            <w:r w:rsidRPr="00657A73">
              <w:rPr>
                <w:sz w:val="24"/>
                <w:szCs w:val="24"/>
              </w:rPr>
              <w:t>Порядок оценки изложен в разделе 5 документации о закупке</w:t>
            </w:r>
          </w:p>
        </w:tc>
      </w:tr>
      <w:tr w:rsidR="00356236" w:rsidRPr="00572637" w14:paraId="44C8CB7B" w14:textId="77777777" w:rsidTr="00F45EFC">
        <w:trPr>
          <w:trHeight w:val="586"/>
        </w:trPr>
        <w:tc>
          <w:tcPr>
            <w:tcW w:w="916" w:type="dxa"/>
            <w:shd w:val="clear" w:color="auto" w:fill="auto"/>
          </w:tcPr>
          <w:p w14:paraId="0B16A3BF"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41" w:name="_Ref126574483"/>
          </w:p>
        </w:tc>
        <w:bookmarkEnd w:id="341"/>
        <w:tc>
          <w:tcPr>
            <w:tcW w:w="2758" w:type="dxa"/>
            <w:shd w:val="clear" w:color="auto" w:fill="auto"/>
          </w:tcPr>
          <w:p w14:paraId="7E948C55" w14:textId="77777777" w:rsidR="00356236" w:rsidRPr="00572637" w:rsidRDefault="00356236" w:rsidP="00356236">
            <w:pPr>
              <w:widowControl w:val="0"/>
              <w:spacing w:line="240" w:lineRule="auto"/>
              <w:ind w:firstLine="0"/>
              <w:jc w:val="left"/>
              <w:rPr>
                <w:snapToGrid/>
                <w:spacing w:val="-6"/>
                <w:sz w:val="24"/>
                <w:szCs w:val="24"/>
              </w:rPr>
            </w:pPr>
            <w:r w:rsidRPr="00572637">
              <w:rPr>
                <w:snapToGrid/>
                <w:sz w:val="24"/>
                <w:szCs w:val="24"/>
              </w:rPr>
              <w:t>Обеспечение исполнения договора</w:t>
            </w:r>
          </w:p>
        </w:tc>
        <w:tc>
          <w:tcPr>
            <w:tcW w:w="5812" w:type="dxa"/>
            <w:shd w:val="clear" w:color="auto" w:fill="auto"/>
          </w:tcPr>
          <w:p w14:paraId="2A6C9A31" w14:textId="77777777" w:rsidR="00356236" w:rsidRPr="00572637" w:rsidRDefault="00356236" w:rsidP="00356236">
            <w:pPr>
              <w:widowControl w:val="0"/>
              <w:suppressAutoHyphens/>
              <w:spacing w:line="240" w:lineRule="auto"/>
              <w:ind w:firstLine="0"/>
              <w:jc w:val="left"/>
              <w:rPr>
                <w:sz w:val="24"/>
                <w:szCs w:val="24"/>
              </w:rPr>
            </w:pPr>
            <w:r w:rsidRPr="00657A73">
              <w:rPr>
                <w:sz w:val="24"/>
                <w:szCs w:val="24"/>
              </w:rPr>
              <w:t>Не требуется</w:t>
            </w:r>
            <w:r w:rsidRPr="00572637">
              <w:rPr>
                <w:sz w:val="24"/>
                <w:szCs w:val="24"/>
              </w:rPr>
              <w:t xml:space="preserve"> </w:t>
            </w:r>
          </w:p>
          <w:p w14:paraId="46339ADC" w14:textId="35056125" w:rsidR="00356236" w:rsidRPr="00657A73" w:rsidRDefault="00356236" w:rsidP="00356236">
            <w:pPr>
              <w:widowControl w:val="0"/>
              <w:suppressAutoHyphens/>
              <w:spacing w:line="240" w:lineRule="auto"/>
              <w:ind w:firstLine="0"/>
              <w:rPr>
                <w:sz w:val="24"/>
                <w:szCs w:val="24"/>
              </w:rPr>
            </w:pPr>
          </w:p>
        </w:tc>
      </w:tr>
      <w:tr w:rsidR="00356236" w:rsidRPr="00572637" w14:paraId="2DAB4FE6" w14:textId="77777777" w:rsidTr="00F45EFC">
        <w:trPr>
          <w:trHeight w:val="553"/>
        </w:trPr>
        <w:tc>
          <w:tcPr>
            <w:tcW w:w="916" w:type="dxa"/>
            <w:shd w:val="clear" w:color="auto" w:fill="auto"/>
          </w:tcPr>
          <w:p w14:paraId="6632F430"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42" w:name="_Ref126574496"/>
          </w:p>
        </w:tc>
        <w:bookmarkEnd w:id="342"/>
        <w:tc>
          <w:tcPr>
            <w:tcW w:w="2758" w:type="dxa"/>
            <w:shd w:val="clear" w:color="auto" w:fill="auto"/>
          </w:tcPr>
          <w:p w14:paraId="4BCED2B8" w14:textId="77777777" w:rsidR="00356236" w:rsidRPr="00572637" w:rsidRDefault="00356236" w:rsidP="00356236">
            <w:pPr>
              <w:widowControl w:val="0"/>
              <w:spacing w:line="240" w:lineRule="auto"/>
              <w:ind w:firstLine="0"/>
              <w:jc w:val="left"/>
              <w:rPr>
                <w:snapToGrid/>
                <w:sz w:val="24"/>
                <w:szCs w:val="24"/>
              </w:rPr>
            </w:pPr>
            <w:r w:rsidRPr="00572637">
              <w:rPr>
                <w:snapToGrid/>
                <w:sz w:val="24"/>
                <w:szCs w:val="24"/>
              </w:rPr>
              <w:t>Обеспечение возврата аванса</w:t>
            </w:r>
          </w:p>
        </w:tc>
        <w:tc>
          <w:tcPr>
            <w:tcW w:w="5812" w:type="dxa"/>
            <w:shd w:val="clear" w:color="auto" w:fill="auto"/>
          </w:tcPr>
          <w:p w14:paraId="2D9B98B2" w14:textId="77777777" w:rsidR="00356236" w:rsidRPr="00572637" w:rsidRDefault="00356236" w:rsidP="00356236">
            <w:pPr>
              <w:widowControl w:val="0"/>
              <w:suppressAutoHyphens/>
              <w:spacing w:line="240" w:lineRule="auto"/>
              <w:ind w:firstLine="0"/>
              <w:jc w:val="left"/>
              <w:rPr>
                <w:sz w:val="24"/>
                <w:szCs w:val="24"/>
              </w:rPr>
            </w:pPr>
            <w:r w:rsidRPr="00657A73">
              <w:rPr>
                <w:sz w:val="24"/>
                <w:szCs w:val="24"/>
              </w:rPr>
              <w:t>Не требуется</w:t>
            </w:r>
            <w:r w:rsidRPr="00572637">
              <w:rPr>
                <w:sz w:val="24"/>
                <w:szCs w:val="24"/>
              </w:rPr>
              <w:t xml:space="preserve"> </w:t>
            </w:r>
          </w:p>
          <w:p w14:paraId="5B963CE7" w14:textId="3B5100E1" w:rsidR="00356236" w:rsidRPr="00657A73" w:rsidRDefault="00356236" w:rsidP="00356236">
            <w:pPr>
              <w:widowControl w:val="0"/>
              <w:suppressAutoHyphens/>
              <w:spacing w:line="240" w:lineRule="auto"/>
              <w:ind w:firstLine="0"/>
              <w:rPr>
                <w:sz w:val="24"/>
                <w:szCs w:val="24"/>
              </w:rPr>
            </w:pPr>
          </w:p>
        </w:tc>
      </w:tr>
      <w:tr w:rsidR="00356236" w:rsidRPr="00572637" w14:paraId="0B3E7E74" w14:textId="77777777" w:rsidTr="00F45EFC">
        <w:trPr>
          <w:trHeight w:val="844"/>
        </w:trPr>
        <w:tc>
          <w:tcPr>
            <w:tcW w:w="916" w:type="dxa"/>
            <w:shd w:val="clear" w:color="auto" w:fill="auto"/>
          </w:tcPr>
          <w:p w14:paraId="2024E633"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43" w:name="_Ref126574510"/>
          </w:p>
        </w:tc>
        <w:bookmarkEnd w:id="343"/>
        <w:tc>
          <w:tcPr>
            <w:tcW w:w="2758" w:type="dxa"/>
            <w:shd w:val="clear" w:color="auto" w:fill="auto"/>
          </w:tcPr>
          <w:p w14:paraId="429FFC7B" w14:textId="77777777" w:rsidR="00356236" w:rsidRPr="00572637" w:rsidRDefault="00356236" w:rsidP="00356236">
            <w:pPr>
              <w:widowControl w:val="0"/>
              <w:spacing w:line="240" w:lineRule="auto"/>
              <w:ind w:firstLine="0"/>
              <w:jc w:val="left"/>
              <w:rPr>
                <w:snapToGrid/>
                <w:sz w:val="24"/>
                <w:szCs w:val="24"/>
              </w:rPr>
            </w:pPr>
            <w:r w:rsidRPr="00572637">
              <w:rPr>
                <w:snapToGrid/>
                <w:sz w:val="24"/>
                <w:szCs w:val="24"/>
              </w:rPr>
              <w:t>Обеспечение гарантийных обязательств</w:t>
            </w:r>
          </w:p>
        </w:tc>
        <w:tc>
          <w:tcPr>
            <w:tcW w:w="5812" w:type="dxa"/>
            <w:shd w:val="clear" w:color="auto" w:fill="auto"/>
          </w:tcPr>
          <w:p w14:paraId="32F78C0E" w14:textId="77777777" w:rsidR="00356236" w:rsidRPr="00572637" w:rsidRDefault="00356236" w:rsidP="00356236">
            <w:pPr>
              <w:widowControl w:val="0"/>
              <w:suppressAutoHyphens/>
              <w:spacing w:line="240" w:lineRule="auto"/>
              <w:ind w:firstLine="0"/>
              <w:jc w:val="left"/>
              <w:rPr>
                <w:sz w:val="24"/>
                <w:szCs w:val="24"/>
              </w:rPr>
            </w:pPr>
            <w:r w:rsidRPr="00657A73">
              <w:rPr>
                <w:sz w:val="24"/>
                <w:szCs w:val="24"/>
              </w:rPr>
              <w:t>Не требуется</w:t>
            </w:r>
            <w:r w:rsidRPr="00572637">
              <w:rPr>
                <w:sz w:val="24"/>
                <w:szCs w:val="24"/>
              </w:rPr>
              <w:t xml:space="preserve"> </w:t>
            </w:r>
          </w:p>
          <w:p w14:paraId="0C71F7DD" w14:textId="04FE8316" w:rsidR="00356236" w:rsidRPr="00657A73" w:rsidRDefault="00356236" w:rsidP="00356236">
            <w:pPr>
              <w:widowControl w:val="0"/>
              <w:suppressAutoHyphens/>
              <w:spacing w:line="240" w:lineRule="auto"/>
              <w:ind w:firstLine="0"/>
              <w:rPr>
                <w:sz w:val="24"/>
                <w:szCs w:val="24"/>
              </w:rPr>
            </w:pPr>
          </w:p>
        </w:tc>
      </w:tr>
      <w:tr w:rsidR="00356236" w:rsidRPr="00572637" w14:paraId="3D6E622F" w14:textId="77777777" w:rsidTr="00F45EFC">
        <w:trPr>
          <w:trHeight w:val="1161"/>
        </w:trPr>
        <w:tc>
          <w:tcPr>
            <w:tcW w:w="916" w:type="dxa"/>
            <w:shd w:val="clear" w:color="auto" w:fill="auto"/>
          </w:tcPr>
          <w:p w14:paraId="7785DF36" w14:textId="77777777" w:rsidR="00356236" w:rsidRPr="00572637" w:rsidRDefault="00356236" w:rsidP="00356236">
            <w:pPr>
              <w:pStyle w:val="a1"/>
              <w:widowControl w:val="0"/>
              <w:spacing w:line="240" w:lineRule="auto"/>
              <w:ind w:left="709" w:hanging="709"/>
              <w:rPr>
                <w:snapToGrid/>
                <w:sz w:val="24"/>
                <w:szCs w:val="24"/>
                <w:lang w:val="ru-RU" w:eastAsia="ru-RU"/>
              </w:rPr>
            </w:pPr>
            <w:bookmarkStart w:id="344" w:name="_Ref126573065"/>
          </w:p>
        </w:tc>
        <w:bookmarkEnd w:id="344"/>
        <w:tc>
          <w:tcPr>
            <w:tcW w:w="2758" w:type="dxa"/>
            <w:shd w:val="clear" w:color="auto" w:fill="auto"/>
          </w:tcPr>
          <w:p w14:paraId="65D107DC" w14:textId="77777777" w:rsidR="00356236" w:rsidRPr="00572637" w:rsidRDefault="00356236" w:rsidP="00356236">
            <w:pPr>
              <w:widowControl w:val="0"/>
              <w:spacing w:line="240" w:lineRule="auto"/>
              <w:ind w:firstLine="0"/>
              <w:jc w:val="left"/>
              <w:rPr>
                <w:snapToGrid/>
                <w:spacing w:val="-6"/>
                <w:sz w:val="24"/>
                <w:szCs w:val="24"/>
              </w:rPr>
            </w:pPr>
            <w:r w:rsidRPr="00572637">
              <w:rPr>
                <w:snapToGrid/>
                <w:spacing w:val="-6"/>
                <w:sz w:val="24"/>
                <w:szCs w:val="24"/>
              </w:rPr>
              <w:t>Сведения о возможности подачи альтернативных предложений.</w:t>
            </w:r>
          </w:p>
          <w:p w14:paraId="1F277CD5" w14:textId="77777777" w:rsidR="00356236" w:rsidRPr="00572637" w:rsidRDefault="00356236" w:rsidP="00356236">
            <w:pPr>
              <w:widowControl w:val="0"/>
              <w:spacing w:line="240" w:lineRule="auto"/>
              <w:ind w:firstLine="0"/>
              <w:jc w:val="left"/>
              <w:rPr>
                <w:snapToGrid/>
                <w:spacing w:val="-6"/>
                <w:sz w:val="24"/>
                <w:szCs w:val="24"/>
              </w:rPr>
            </w:pPr>
            <w:r w:rsidRPr="00572637">
              <w:rPr>
                <w:snapToGrid/>
                <w:spacing w:val="-6"/>
                <w:sz w:val="24"/>
                <w:szCs w:val="24"/>
              </w:rPr>
              <w:t>Аспекты требований к продукции и (или) условиям договора, по которым допускается подача альтернативных предложений</w:t>
            </w:r>
          </w:p>
        </w:tc>
        <w:tc>
          <w:tcPr>
            <w:tcW w:w="5812" w:type="dxa"/>
          </w:tcPr>
          <w:p w14:paraId="48ECBF29" w14:textId="77777777" w:rsidR="00356236" w:rsidRPr="00657A73" w:rsidRDefault="00356236" w:rsidP="00356236">
            <w:pPr>
              <w:widowControl w:val="0"/>
              <w:spacing w:line="240" w:lineRule="auto"/>
              <w:ind w:firstLine="0"/>
              <w:rPr>
                <w:sz w:val="24"/>
                <w:szCs w:val="24"/>
              </w:rPr>
            </w:pPr>
            <w:r w:rsidRPr="00657A73">
              <w:rPr>
                <w:sz w:val="24"/>
                <w:szCs w:val="24"/>
              </w:rPr>
              <w:t>Подача альтернативных предложений не допускается.</w:t>
            </w:r>
          </w:p>
        </w:tc>
      </w:tr>
    </w:tbl>
    <w:p w14:paraId="3085435E" w14:textId="77777777" w:rsidR="00966D14" w:rsidRPr="00572637" w:rsidRDefault="00966D14" w:rsidP="007508F6">
      <w:pPr>
        <w:pStyle w:val="aa"/>
        <w:spacing w:line="240" w:lineRule="auto"/>
        <w:ind w:left="851" w:firstLine="0"/>
      </w:pPr>
    </w:p>
    <w:p w14:paraId="03763E73" w14:textId="77777777" w:rsidR="00966D14" w:rsidRPr="00572637" w:rsidRDefault="0014117C" w:rsidP="0014117C">
      <w:pPr>
        <w:pStyle w:val="1"/>
        <w:tabs>
          <w:tab w:val="clear" w:pos="1134"/>
          <w:tab w:val="num" w:pos="426"/>
        </w:tabs>
        <w:spacing w:before="0" w:after="0"/>
        <w:ind w:left="0" w:firstLine="0"/>
        <w:jc w:val="center"/>
        <w:rPr>
          <w:rFonts w:ascii="Times New Roman" w:hAnsi="Times New Roman"/>
          <w:b w:val="0"/>
          <w:sz w:val="28"/>
          <w:szCs w:val="28"/>
        </w:rPr>
      </w:pPr>
      <w:bookmarkStart w:id="345" w:name="_Ref468359956"/>
      <w:bookmarkStart w:id="346" w:name="_Toc468778209"/>
      <w:bookmarkStart w:id="347" w:name="_Toc131693209"/>
      <w:bookmarkStart w:id="348" w:name="_Toc188542918"/>
      <w:r w:rsidRPr="00572637">
        <w:rPr>
          <w:rFonts w:ascii="Times New Roman" w:hAnsi="Times New Roman"/>
          <w:sz w:val="28"/>
          <w:szCs w:val="28"/>
          <w:lang w:val="ru-RU"/>
        </w:rPr>
        <w:lastRenderedPageBreak/>
        <w:t>ПОРЯДОК ОЦЕНКИ И СОПОСТАВЛЕНИЯ ЗАЯВОК</w:t>
      </w:r>
      <w:bookmarkEnd w:id="345"/>
      <w:bookmarkEnd w:id="346"/>
      <w:bookmarkEnd w:id="347"/>
      <w:bookmarkEnd w:id="348"/>
    </w:p>
    <w:p w14:paraId="3F329C3A" w14:textId="77777777" w:rsidR="002B6BBF" w:rsidRPr="00DC5043" w:rsidRDefault="002B6BBF" w:rsidP="002B6BBF">
      <w:pPr>
        <w:pStyle w:val="11"/>
        <w:numPr>
          <w:ilvl w:val="1"/>
          <w:numId w:val="47"/>
        </w:numPr>
        <w:ind w:left="0" w:firstLine="851"/>
        <w:rPr>
          <w:szCs w:val="20"/>
        </w:rPr>
      </w:pPr>
      <w:bookmarkStart w:id="349" w:name="_Toc5979886"/>
      <w:bookmarkStart w:id="350" w:name="_Toc11328162"/>
      <w:bookmarkStart w:id="351" w:name="_Toc36710335"/>
      <w:bookmarkStart w:id="352" w:name="_Toc37584581"/>
      <w:bookmarkStart w:id="353" w:name="_Ref126576468"/>
      <w:bookmarkStart w:id="354" w:name="_Toc126578271"/>
      <w:bookmarkStart w:id="355" w:name="_Toc126578539"/>
      <w:bookmarkStart w:id="356" w:name="_Toc126580359"/>
      <w:bookmarkStart w:id="357" w:name="_Toc126655280"/>
      <w:bookmarkStart w:id="358" w:name="_Toc131946866"/>
      <w:bookmarkStart w:id="359" w:name="_Ref132010827"/>
      <w:bookmarkStart w:id="360" w:name="_Toc138145950"/>
      <w:bookmarkStart w:id="361" w:name="_Ref129967358"/>
      <w:bookmarkStart w:id="362" w:name="_Ref129967919"/>
      <w:bookmarkStart w:id="363" w:name="_Toc131692047"/>
      <w:bookmarkStart w:id="364" w:name="_Toc131693213"/>
      <w:bookmarkStart w:id="365" w:name="_Toc188542922"/>
      <w:r w:rsidRPr="001A778D">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bookmarkEnd w:id="349"/>
      <w:bookmarkEnd w:id="350"/>
      <w:bookmarkEnd w:id="351"/>
      <w:bookmarkEnd w:id="352"/>
      <w:bookmarkEnd w:id="353"/>
      <w:bookmarkEnd w:id="354"/>
      <w:bookmarkEnd w:id="355"/>
      <w:bookmarkEnd w:id="356"/>
      <w:bookmarkEnd w:id="357"/>
      <w:bookmarkEnd w:id="358"/>
      <w:bookmarkEnd w:id="359"/>
      <w:bookmarkEnd w:id="360"/>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1843"/>
        <w:gridCol w:w="1701"/>
        <w:gridCol w:w="1985"/>
      </w:tblGrid>
      <w:tr w:rsidR="002B6BBF" w:rsidRPr="003B339F" w14:paraId="63116347" w14:textId="77777777" w:rsidTr="009B778F">
        <w:trPr>
          <w:trHeight w:val="274"/>
        </w:trPr>
        <w:tc>
          <w:tcPr>
            <w:tcW w:w="567" w:type="dxa"/>
            <w:shd w:val="clear" w:color="auto" w:fill="D9D9D9"/>
            <w:vAlign w:val="center"/>
          </w:tcPr>
          <w:p w14:paraId="13A045AC"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 п/п</w:t>
            </w:r>
          </w:p>
        </w:tc>
        <w:tc>
          <w:tcPr>
            <w:tcW w:w="3118" w:type="dxa"/>
            <w:shd w:val="clear" w:color="auto" w:fill="D9D9D9"/>
            <w:vAlign w:val="center"/>
          </w:tcPr>
          <w:p w14:paraId="069DA0D8"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Наименование критерия</w:t>
            </w:r>
          </w:p>
        </w:tc>
        <w:tc>
          <w:tcPr>
            <w:tcW w:w="1843" w:type="dxa"/>
            <w:shd w:val="clear" w:color="auto" w:fill="D9D9D9"/>
            <w:vAlign w:val="center"/>
          </w:tcPr>
          <w:p w14:paraId="68302B46"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Вес (значимость) критерия, в %</w:t>
            </w:r>
          </w:p>
        </w:tc>
        <w:tc>
          <w:tcPr>
            <w:tcW w:w="1701" w:type="dxa"/>
            <w:shd w:val="clear" w:color="auto" w:fill="D9D9D9"/>
            <w:vAlign w:val="center"/>
          </w:tcPr>
          <w:p w14:paraId="1AF90E19"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 xml:space="preserve">Весовой коэффициент значимости </w:t>
            </w:r>
          </w:p>
        </w:tc>
        <w:tc>
          <w:tcPr>
            <w:tcW w:w="1985" w:type="dxa"/>
            <w:shd w:val="clear" w:color="auto" w:fill="D9D9D9"/>
            <w:vAlign w:val="center"/>
          </w:tcPr>
          <w:p w14:paraId="5F9E9D9C"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Максимально возможный балл по критерию</w:t>
            </w:r>
          </w:p>
        </w:tc>
      </w:tr>
      <w:tr w:rsidR="002B6BBF" w:rsidRPr="003B339F" w14:paraId="30CA5CFE" w14:textId="77777777" w:rsidTr="009B778F">
        <w:tc>
          <w:tcPr>
            <w:tcW w:w="567" w:type="dxa"/>
            <w:shd w:val="clear" w:color="auto" w:fill="auto"/>
            <w:vAlign w:val="center"/>
          </w:tcPr>
          <w:p w14:paraId="2D1A936E"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1</w:t>
            </w:r>
          </w:p>
        </w:tc>
        <w:tc>
          <w:tcPr>
            <w:tcW w:w="3118" w:type="dxa"/>
            <w:shd w:val="clear" w:color="auto" w:fill="auto"/>
          </w:tcPr>
          <w:p w14:paraId="6F96A75E" w14:textId="77777777" w:rsidR="002B6BBF" w:rsidRPr="003B339F" w:rsidRDefault="002B6BBF" w:rsidP="009B778F">
            <w:pPr>
              <w:widowControl w:val="0"/>
              <w:autoSpaceDE w:val="0"/>
              <w:autoSpaceDN w:val="0"/>
              <w:adjustRightInd w:val="0"/>
              <w:spacing w:line="240" w:lineRule="auto"/>
              <w:ind w:firstLine="0"/>
              <w:jc w:val="left"/>
              <w:rPr>
                <w:rFonts w:eastAsia="Calibri"/>
                <w:snapToGrid/>
                <w:color w:val="000000"/>
                <w:sz w:val="24"/>
                <w:szCs w:val="24"/>
                <w:lang w:eastAsia="en-US"/>
              </w:rPr>
            </w:pPr>
            <w:r>
              <w:rPr>
                <w:rFonts w:eastAsia="Calibri"/>
                <w:snapToGrid/>
                <w:color w:val="000000"/>
                <w:sz w:val="24"/>
                <w:szCs w:val="24"/>
                <w:lang w:eastAsia="en-US"/>
              </w:rPr>
              <w:t xml:space="preserve">Цена договора </w:t>
            </w:r>
          </w:p>
        </w:tc>
        <w:tc>
          <w:tcPr>
            <w:tcW w:w="1843" w:type="dxa"/>
            <w:shd w:val="clear" w:color="auto" w:fill="auto"/>
            <w:vAlign w:val="center"/>
          </w:tcPr>
          <w:p w14:paraId="019FBB23"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90</w:t>
            </w:r>
          </w:p>
        </w:tc>
        <w:tc>
          <w:tcPr>
            <w:tcW w:w="1701" w:type="dxa"/>
            <w:shd w:val="clear" w:color="auto" w:fill="auto"/>
            <w:vAlign w:val="center"/>
          </w:tcPr>
          <w:p w14:paraId="67DAD619"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0,9</w:t>
            </w:r>
          </w:p>
        </w:tc>
        <w:tc>
          <w:tcPr>
            <w:tcW w:w="1985" w:type="dxa"/>
            <w:shd w:val="clear" w:color="auto" w:fill="auto"/>
            <w:vAlign w:val="center"/>
          </w:tcPr>
          <w:p w14:paraId="5154799D"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100</w:t>
            </w:r>
          </w:p>
        </w:tc>
      </w:tr>
      <w:tr w:rsidR="002B6BBF" w:rsidRPr="003B339F" w14:paraId="1F6EB9DF" w14:textId="77777777" w:rsidTr="009B778F">
        <w:tc>
          <w:tcPr>
            <w:tcW w:w="567" w:type="dxa"/>
            <w:shd w:val="clear" w:color="auto" w:fill="auto"/>
            <w:vAlign w:val="center"/>
          </w:tcPr>
          <w:p w14:paraId="5E5E57C2"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2</w:t>
            </w:r>
          </w:p>
        </w:tc>
        <w:tc>
          <w:tcPr>
            <w:tcW w:w="3118" w:type="dxa"/>
            <w:shd w:val="clear" w:color="auto" w:fill="auto"/>
          </w:tcPr>
          <w:p w14:paraId="6459A55C" w14:textId="77777777" w:rsidR="002B6BBF" w:rsidRPr="003B339F" w:rsidRDefault="002B6BBF" w:rsidP="009B778F">
            <w:pPr>
              <w:widowControl w:val="0"/>
              <w:autoSpaceDE w:val="0"/>
              <w:autoSpaceDN w:val="0"/>
              <w:adjustRightInd w:val="0"/>
              <w:spacing w:line="240" w:lineRule="auto"/>
              <w:ind w:firstLine="0"/>
              <w:jc w:val="left"/>
              <w:rPr>
                <w:rFonts w:eastAsia="Calibri"/>
                <w:snapToGrid/>
                <w:color w:val="000000"/>
                <w:sz w:val="24"/>
                <w:szCs w:val="24"/>
                <w:lang w:eastAsia="en-US"/>
              </w:rPr>
            </w:pPr>
            <w:r>
              <w:rPr>
                <w:rFonts w:eastAsia="Calibri"/>
                <w:snapToGrid/>
                <w:color w:val="000000"/>
                <w:sz w:val="24"/>
                <w:szCs w:val="24"/>
                <w:lang w:eastAsia="en-US"/>
              </w:rPr>
              <w:t>Опыт участника</w:t>
            </w:r>
          </w:p>
        </w:tc>
        <w:tc>
          <w:tcPr>
            <w:tcW w:w="1843" w:type="dxa"/>
            <w:shd w:val="clear" w:color="auto" w:fill="auto"/>
            <w:vAlign w:val="center"/>
          </w:tcPr>
          <w:p w14:paraId="5E29AC3D"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10</w:t>
            </w:r>
          </w:p>
        </w:tc>
        <w:tc>
          <w:tcPr>
            <w:tcW w:w="1701" w:type="dxa"/>
            <w:shd w:val="clear" w:color="auto" w:fill="auto"/>
            <w:vAlign w:val="center"/>
          </w:tcPr>
          <w:p w14:paraId="7FC176A0"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0,1</w:t>
            </w:r>
          </w:p>
        </w:tc>
        <w:tc>
          <w:tcPr>
            <w:tcW w:w="1985" w:type="dxa"/>
            <w:shd w:val="clear" w:color="auto" w:fill="auto"/>
            <w:vAlign w:val="center"/>
          </w:tcPr>
          <w:p w14:paraId="3BF0C97E" w14:textId="77777777" w:rsidR="002B6BBF" w:rsidRPr="003B339F" w:rsidRDefault="002B6BBF" w:rsidP="009B778F">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100</w:t>
            </w:r>
          </w:p>
        </w:tc>
      </w:tr>
    </w:tbl>
    <w:p w14:paraId="75DD6458" w14:textId="77777777" w:rsidR="002B6BBF" w:rsidRPr="00DC5043" w:rsidRDefault="002B6BBF" w:rsidP="002B6BBF">
      <w:pPr>
        <w:pStyle w:val="11"/>
        <w:numPr>
          <w:ilvl w:val="1"/>
          <w:numId w:val="47"/>
        </w:numPr>
        <w:ind w:left="0" w:firstLine="851"/>
        <w:rPr>
          <w:szCs w:val="20"/>
        </w:rPr>
      </w:pPr>
      <w:bookmarkStart w:id="366" w:name="_Toc5979887"/>
      <w:bookmarkStart w:id="367" w:name="_Toc11328163"/>
      <w:bookmarkStart w:id="368" w:name="_Toc36710336"/>
      <w:bookmarkStart w:id="369" w:name="_Toc37584582"/>
      <w:bookmarkStart w:id="370" w:name="_Toc126578272"/>
      <w:bookmarkStart w:id="371" w:name="_Toc126578540"/>
      <w:bookmarkStart w:id="372" w:name="_Toc126580360"/>
      <w:bookmarkStart w:id="373" w:name="_Toc126655281"/>
      <w:bookmarkStart w:id="374" w:name="_Toc131946867"/>
      <w:bookmarkStart w:id="375" w:name="_Toc138145951"/>
      <w:r w:rsidRPr="001A778D">
        <w:t>Порядок оценки заявок по критерию «Цена договора»</w:t>
      </w:r>
      <w:bookmarkEnd w:id="366"/>
      <w:bookmarkEnd w:id="367"/>
      <w:bookmarkEnd w:id="368"/>
      <w:bookmarkEnd w:id="369"/>
      <w:bookmarkEnd w:id="370"/>
      <w:bookmarkEnd w:id="371"/>
      <w:bookmarkEnd w:id="372"/>
      <w:bookmarkEnd w:id="373"/>
      <w:bookmarkEnd w:id="374"/>
      <w:r>
        <w:t>.</w:t>
      </w:r>
      <w:bookmarkEnd w:id="375"/>
    </w:p>
    <w:p w14:paraId="495F76FC" w14:textId="77777777" w:rsidR="002B6BBF" w:rsidRPr="00DC5043" w:rsidRDefault="002B6BBF" w:rsidP="002B6BBF">
      <w:pPr>
        <w:pStyle w:val="aa"/>
        <w:numPr>
          <w:ilvl w:val="2"/>
          <w:numId w:val="47"/>
        </w:numPr>
        <w:spacing w:line="240" w:lineRule="auto"/>
        <w:ind w:left="0" w:firstLine="851"/>
      </w:pPr>
      <w:r w:rsidRPr="0067042A">
        <w:rPr>
          <w:szCs w:val="28"/>
        </w:rPr>
        <w:t>Оценка заявок по критерию «Цена договора» осуществляется по следующей формуле:</w:t>
      </w:r>
    </w:p>
    <w:p w14:paraId="6E64747D" w14:textId="77777777" w:rsidR="002B6BBF" w:rsidRDefault="00930CA6" w:rsidP="002B6BBF">
      <w:pPr>
        <w:pStyle w:val="aa"/>
        <w:widowControl w:val="0"/>
        <w:autoSpaceDE w:val="0"/>
        <w:autoSpaceDN w:val="0"/>
        <w:adjustRightInd w:val="0"/>
        <w:spacing w:before="120" w:line="240" w:lineRule="auto"/>
        <w:ind w:left="375" w:firstLine="0"/>
        <w:jc w:val="center"/>
        <w:rPr>
          <w:rFonts w:eastAsia="Calibri"/>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r>
          <m:rPr>
            <m:sty m:val="p"/>
          </m:rPr>
          <w:rPr>
            <w:rFonts w:ascii="Cambria Math" w:hAnsi="Cambria Math"/>
            <w:vertAlign w:val="subscript"/>
          </w:rPr>
          <m:t>=</m:t>
        </m:r>
        <m:f>
          <m:fPr>
            <m:ctrlPr>
              <w:rPr>
                <w:rFonts w:ascii="Cambria Math" w:hAnsi="Cambria Math"/>
                <w:vertAlign w:val="subscript"/>
                <w:lang w:val="en-US"/>
              </w:rPr>
            </m:ctrlPr>
          </m:fPr>
          <m:num>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num>
          <m:den>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den>
        </m:f>
        <m:r>
          <m:rPr>
            <m:sty m:val="p"/>
          </m:rPr>
          <w:rPr>
            <w:rFonts w:ascii="Cambria Math" w:hAnsi="Cambria Math"/>
            <w:vertAlign w:val="subscript"/>
          </w:rPr>
          <m:t>*100</m:t>
        </m:r>
      </m:oMath>
      <w:r w:rsidR="002B6BBF" w:rsidRPr="00DC5043">
        <w:rPr>
          <w:rFonts w:eastAsia="Calibri"/>
        </w:rPr>
        <w:t>, где:</w:t>
      </w:r>
    </w:p>
    <w:p w14:paraId="1ED5E289" w14:textId="77777777" w:rsidR="002B6BBF" w:rsidRDefault="00930CA6" w:rsidP="002B6BBF">
      <w:pPr>
        <w:pStyle w:val="aa"/>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oMath>
      <w:r w:rsidR="002B6BBF" w:rsidRPr="006501C6">
        <w:rPr>
          <w:rFonts w:eastAsia="Calibri"/>
          <w:snapToGrid/>
          <w:color w:val="000000"/>
          <w:szCs w:val="28"/>
          <w:lang w:eastAsia="en-US"/>
        </w:rPr>
        <w:t>–рейтинг, присуждаемый i-й заявке по критерию «Цена договора», в баллах;</w:t>
      </w:r>
    </w:p>
    <w:p w14:paraId="0E6076D1" w14:textId="77777777" w:rsidR="002B6BBF" w:rsidRDefault="00930CA6" w:rsidP="002B6BBF">
      <w:pPr>
        <w:pStyle w:val="aa"/>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oMath>
      <w:r w:rsidR="002B6BBF">
        <w:rPr>
          <w:rFonts w:eastAsia="Calibri"/>
          <w:snapToGrid/>
          <w:color w:val="000000"/>
          <w:szCs w:val="28"/>
          <w:vertAlign w:val="subscript"/>
          <w:lang w:eastAsia="en-US"/>
        </w:rPr>
        <w:t xml:space="preserve"> </w:t>
      </w:r>
      <w:r w:rsidR="002B6BBF" w:rsidRPr="006501C6">
        <w:rPr>
          <w:rFonts w:eastAsia="Calibri"/>
          <w:snapToGrid/>
          <w:color w:val="000000"/>
          <w:szCs w:val="28"/>
          <w:lang w:eastAsia="en-US"/>
        </w:rPr>
        <w:t>–</w:t>
      </w:r>
      <w:r w:rsidR="002B6BBF" w:rsidRPr="006501C6">
        <w:rPr>
          <w:szCs w:val="28"/>
        </w:rPr>
        <w:t xml:space="preserve"> </w:t>
      </w:r>
      <w:r w:rsidR="002B6BBF" w:rsidRPr="006501C6">
        <w:rPr>
          <w:rFonts w:eastAsia="Calibri"/>
          <w:snapToGrid/>
          <w:color w:val="000000"/>
          <w:szCs w:val="28"/>
          <w:lang w:eastAsia="en-US"/>
        </w:rPr>
        <w:t>минимальное предложение о цене договора из представленных участниками, в рублях;</w:t>
      </w:r>
    </w:p>
    <w:p w14:paraId="25BAE99F" w14:textId="77777777" w:rsidR="002B6BBF" w:rsidRPr="00DC5043" w:rsidRDefault="00930CA6" w:rsidP="002B6BBF">
      <w:pPr>
        <w:pStyle w:val="aa"/>
        <w:spacing w:line="240" w:lineRule="auto"/>
        <w:ind w:left="851" w:firstLine="0"/>
      </w:pPr>
      <m:oMath>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oMath>
      <w:r w:rsidR="002B6BBF">
        <w:rPr>
          <w:rFonts w:eastAsia="Calibri"/>
          <w:snapToGrid/>
          <w:color w:val="000000"/>
          <w:szCs w:val="28"/>
          <w:vertAlign w:val="subscript"/>
          <w:lang w:eastAsia="en-US"/>
        </w:rPr>
        <w:t xml:space="preserve"> </w:t>
      </w:r>
      <w:r w:rsidR="002B6BBF" w:rsidRPr="006501C6">
        <w:rPr>
          <w:rFonts w:eastAsia="Calibri"/>
          <w:snapToGrid/>
          <w:color w:val="000000"/>
          <w:szCs w:val="28"/>
          <w:lang w:eastAsia="en-US"/>
        </w:rPr>
        <w:t>–предложение о цене договора i-</w:t>
      </w:r>
      <w:proofErr w:type="spellStart"/>
      <w:r w:rsidR="002B6BBF" w:rsidRPr="006501C6">
        <w:rPr>
          <w:rFonts w:eastAsia="Calibri"/>
          <w:snapToGrid/>
          <w:color w:val="000000"/>
          <w:szCs w:val="28"/>
          <w:lang w:eastAsia="en-US"/>
        </w:rPr>
        <w:t>го</w:t>
      </w:r>
      <w:proofErr w:type="spellEnd"/>
      <w:r w:rsidR="002B6BBF" w:rsidRPr="006501C6">
        <w:rPr>
          <w:rFonts w:eastAsia="Calibri"/>
          <w:snapToGrid/>
          <w:color w:val="000000"/>
          <w:szCs w:val="28"/>
          <w:lang w:eastAsia="en-US"/>
        </w:rPr>
        <w:t xml:space="preserve"> участника, в рублях.</w:t>
      </w:r>
    </w:p>
    <w:p w14:paraId="0EA14D5C" w14:textId="77777777" w:rsidR="002B6BBF" w:rsidRPr="00F6282B" w:rsidRDefault="002B6BBF" w:rsidP="002B6BBF">
      <w:pPr>
        <w:pStyle w:val="11"/>
        <w:numPr>
          <w:ilvl w:val="1"/>
          <w:numId w:val="47"/>
        </w:numPr>
        <w:tabs>
          <w:tab w:val="left" w:pos="1418"/>
        </w:tabs>
        <w:ind w:left="0" w:firstLine="851"/>
        <w:rPr>
          <w:szCs w:val="20"/>
        </w:rPr>
      </w:pPr>
      <w:bookmarkStart w:id="376" w:name="_Toc131946868"/>
      <w:bookmarkStart w:id="377" w:name="_Toc138145952"/>
      <w:r w:rsidRPr="00F6282B">
        <w:t>Порядок оценки заявок по</w:t>
      </w:r>
      <w:r w:rsidRPr="00F6282B">
        <w:rPr>
          <w:rFonts w:eastAsia="Calibri"/>
          <w:snapToGrid/>
          <w:lang w:eastAsia="en-US"/>
        </w:rPr>
        <w:t xml:space="preserve"> критерию</w:t>
      </w:r>
      <w:r w:rsidRPr="00F6282B">
        <w:t xml:space="preserve"> «Опыт участника».</w:t>
      </w:r>
      <w:bookmarkEnd w:id="376"/>
      <w:bookmarkEnd w:id="377"/>
    </w:p>
    <w:p w14:paraId="5D2178AB" w14:textId="4438693D" w:rsidR="002B6BBF" w:rsidRPr="002B6BBF" w:rsidRDefault="002B6BBF" w:rsidP="002B6BBF">
      <w:pPr>
        <w:pStyle w:val="aa"/>
        <w:numPr>
          <w:ilvl w:val="2"/>
          <w:numId w:val="47"/>
        </w:numPr>
        <w:tabs>
          <w:tab w:val="left" w:pos="1560"/>
        </w:tabs>
        <w:spacing w:line="240" w:lineRule="auto"/>
        <w:ind w:left="0" w:firstLine="851"/>
        <w:rPr>
          <w:szCs w:val="28"/>
        </w:rPr>
      </w:pPr>
      <w:bookmarkStart w:id="378" w:name="_Hlk132030086"/>
      <w:r w:rsidRPr="002B6BBF">
        <w:rPr>
          <w:szCs w:val="28"/>
        </w:rPr>
        <w:t xml:space="preserve">Под «Опытом участника» понимается суммарная стоимость выполненных аналогичных работ, оказания аналогичных услуг выраженная в рублях за последние три полных года, предшествующих дате окончания срока подачи заявок на участие в процедуре. Под аналогичными договорами понимаются договоры, включающие в себя следующие виды работ, оказания услуг, поставок: </w:t>
      </w:r>
      <w:r w:rsidR="00224B84">
        <w:rPr>
          <w:b/>
        </w:rPr>
        <w:t xml:space="preserve">оказание услуг по </w:t>
      </w:r>
      <w:r w:rsidR="00224B84" w:rsidRPr="00804EE6">
        <w:rPr>
          <w:b/>
        </w:rPr>
        <w:t>оказание транспортно-экспедиционных услуг</w:t>
      </w:r>
      <w:r w:rsidRPr="002B6BBF">
        <w:rPr>
          <w:szCs w:val="28"/>
        </w:rPr>
        <w:t>.</w:t>
      </w:r>
      <w:bookmarkEnd w:id="378"/>
    </w:p>
    <w:p w14:paraId="681F2570" w14:textId="77777777" w:rsidR="002B6BBF" w:rsidRPr="00F6282B" w:rsidRDefault="002B6BBF" w:rsidP="002B6BBF">
      <w:pPr>
        <w:pStyle w:val="aa"/>
        <w:numPr>
          <w:ilvl w:val="2"/>
          <w:numId w:val="47"/>
        </w:numPr>
        <w:tabs>
          <w:tab w:val="left" w:pos="1560"/>
        </w:tabs>
        <w:spacing w:line="240" w:lineRule="auto"/>
        <w:ind w:left="0" w:firstLine="851"/>
      </w:pPr>
      <w:bookmarkStart w:id="379" w:name="_Hlk132030321"/>
      <w:r w:rsidRPr="006A2A41">
        <w:rPr>
          <w:szCs w:val="28"/>
        </w:rPr>
        <w:t>К расчету принимается суммарная стоимость выполненных аналогичных работ, оказанных услуг, выполненных поставок указанная участником в форме 7 «Справка о перечне и объемах исполнения аналогичных договоров» (</w:t>
      </w:r>
      <w:r>
        <w:rPr>
          <w:szCs w:val="28"/>
        </w:rPr>
        <w:t xml:space="preserve">подраздел </w:t>
      </w:r>
      <w:r>
        <w:rPr>
          <w:szCs w:val="28"/>
        </w:rPr>
        <w:fldChar w:fldCharType="begin"/>
      </w:r>
      <w:r>
        <w:rPr>
          <w:szCs w:val="28"/>
        </w:rPr>
        <w:instrText xml:space="preserve"> REF _Ref132010749 \r \h </w:instrText>
      </w:r>
      <w:r>
        <w:rPr>
          <w:szCs w:val="28"/>
        </w:rPr>
      </w:r>
      <w:r>
        <w:rPr>
          <w:szCs w:val="28"/>
        </w:rPr>
        <w:fldChar w:fldCharType="separate"/>
      </w:r>
      <w:r>
        <w:rPr>
          <w:szCs w:val="28"/>
        </w:rPr>
        <w:t>8.7</w:t>
      </w:r>
      <w:r>
        <w:rPr>
          <w:szCs w:val="28"/>
        </w:rPr>
        <w:fldChar w:fldCharType="end"/>
      </w:r>
      <w:r w:rsidRPr="006A2A41">
        <w:rPr>
          <w:szCs w:val="28"/>
        </w:rPr>
        <w:t xml:space="preserve"> документации о закупке) к заявке на участие в процедуре, и подтвержденная приложенными к заявке документами, указанными в пункте</w:t>
      </w:r>
      <w:r w:rsidRPr="006A2A41">
        <w:rPr>
          <w:szCs w:val="28"/>
          <w:lang w:val="en-US"/>
        </w:rPr>
        <w:t> </w:t>
      </w:r>
      <w:r>
        <w:rPr>
          <w:szCs w:val="28"/>
        </w:rPr>
        <w:fldChar w:fldCharType="begin"/>
      </w:r>
      <w:r w:rsidRPr="00584138">
        <w:rPr>
          <w:szCs w:val="28"/>
        </w:rPr>
        <w:instrText xml:space="preserve"> </w:instrText>
      </w:r>
      <w:r>
        <w:rPr>
          <w:szCs w:val="28"/>
          <w:lang w:val="en-US"/>
        </w:rPr>
        <w:instrText>REF</w:instrText>
      </w:r>
      <w:r w:rsidRPr="00584138">
        <w:rPr>
          <w:szCs w:val="28"/>
        </w:rPr>
        <w:instrText xml:space="preserve"> _</w:instrText>
      </w:r>
      <w:r>
        <w:rPr>
          <w:szCs w:val="28"/>
          <w:lang w:val="en-US"/>
        </w:rPr>
        <w:instrText>Ref</w:instrText>
      </w:r>
      <w:r w:rsidRPr="00584138">
        <w:rPr>
          <w:szCs w:val="28"/>
        </w:rPr>
        <w:instrText>462656320 \</w:instrText>
      </w:r>
      <w:r>
        <w:rPr>
          <w:szCs w:val="28"/>
          <w:lang w:val="en-US"/>
        </w:rPr>
        <w:instrText>r</w:instrText>
      </w:r>
      <w:r w:rsidRPr="00584138">
        <w:rPr>
          <w:szCs w:val="28"/>
        </w:rPr>
        <w:instrText xml:space="preserve"> \</w:instrText>
      </w:r>
      <w:r>
        <w:rPr>
          <w:szCs w:val="28"/>
          <w:lang w:val="en-US"/>
        </w:rPr>
        <w:instrText>h</w:instrText>
      </w:r>
      <w:r w:rsidRPr="00584138">
        <w:rPr>
          <w:szCs w:val="28"/>
        </w:rPr>
        <w:instrText xml:space="preserve"> </w:instrText>
      </w:r>
      <w:r>
        <w:rPr>
          <w:szCs w:val="28"/>
        </w:rPr>
      </w:r>
      <w:r>
        <w:rPr>
          <w:szCs w:val="28"/>
        </w:rPr>
        <w:fldChar w:fldCharType="separate"/>
      </w:r>
      <w:r w:rsidRPr="00431229">
        <w:rPr>
          <w:szCs w:val="28"/>
        </w:rPr>
        <w:t>5.3.3</w:t>
      </w:r>
      <w:r>
        <w:rPr>
          <w:szCs w:val="28"/>
        </w:rPr>
        <w:fldChar w:fldCharType="end"/>
      </w:r>
      <w:bookmarkEnd w:id="379"/>
      <w:r w:rsidRPr="006A2A41">
        <w:rPr>
          <w:szCs w:val="28"/>
        </w:rPr>
        <w:t>.</w:t>
      </w:r>
    </w:p>
    <w:p w14:paraId="0DEC3A6B" w14:textId="77777777" w:rsidR="002B6BBF" w:rsidRDefault="002B6BBF" w:rsidP="002B6BBF">
      <w:pPr>
        <w:pStyle w:val="aa"/>
        <w:tabs>
          <w:tab w:val="left" w:pos="1560"/>
        </w:tabs>
        <w:spacing w:line="240" w:lineRule="auto"/>
        <w:ind w:left="0" w:firstLine="851"/>
        <w:rPr>
          <w:szCs w:val="28"/>
        </w:rPr>
      </w:pPr>
      <w:bookmarkStart w:id="380" w:name="_Hlk132030336"/>
      <w:r w:rsidRPr="005E74A8">
        <w:rPr>
          <w:szCs w:val="28"/>
        </w:rPr>
        <w:t xml:space="preserve">В случае отсутствия в заявке участника </w:t>
      </w:r>
      <w:r w:rsidRPr="00D346E5">
        <w:rPr>
          <w:szCs w:val="28"/>
        </w:rPr>
        <w:t>форм</w:t>
      </w:r>
      <w:r>
        <w:rPr>
          <w:szCs w:val="28"/>
        </w:rPr>
        <w:t>ы</w:t>
      </w:r>
      <w:r w:rsidRPr="00D346E5">
        <w:rPr>
          <w:szCs w:val="28"/>
        </w:rPr>
        <w:t xml:space="preserve"> 7 «Справка</w:t>
      </w:r>
      <w:r w:rsidRPr="005E74A8">
        <w:rPr>
          <w:szCs w:val="28"/>
        </w:rPr>
        <w:t xml:space="preserve"> о перечне и объемах исполнения аналогичных договоров</w:t>
      </w:r>
      <w:r>
        <w:rPr>
          <w:szCs w:val="28"/>
        </w:rPr>
        <w:t>» (подраздел </w:t>
      </w:r>
      <w:r>
        <w:rPr>
          <w:szCs w:val="28"/>
        </w:rPr>
        <w:fldChar w:fldCharType="begin"/>
      </w:r>
      <w:r>
        <w:rPr>
          <w:szCs w:val="28"/>
        </w:rPr>
        <w:instrText xml:space="preserve"> REF _Ref132010795 \r \h </w:instrText>
      </w:r>
      <w:r>
        <w:rPr>
          <w:szCs w:val="28"/>
        </w:rPr>
      </w:r>
      <w:r>
        <w:rPr>
          <w:szCs w:val="28"/>
        </w:rPr>
        <w:fldChar w:fldCharType="separate"/>
      </w:r>
      <w:r>
        <w:rPr>
          <w:szCs w:val="28"/>
        </w:rPr>
        <w:t>8.7</w:t>
      </w:r>
      <w:r>
        <w:rPr>
          <w:szCs w:val="28"/>
        </w:rPr>
        <w:fldChar w:fldCharType="end"/>
      </w:r>
      <w:r>
        <w:rPr>
          <w:szCs w:val="28"/>
        </w:rPr>
        <w:t xml:space="preserve"> документации о закупке)</w:t>
      </w:r>
      <w:r w:rsidRPr="005E74A8">
        <w:rPr>
          <w:szCs w:val="28"/>
        </w:rPr>
        <w:t xml:space="preserve"> с информацией об опыте участника по выполнению аналогичных работ либо отсутствия подтверждающих документов, по критерию «</w:t>
      </w:r>
      <w:r w:rsidRPr="006A2A41">
        <w:rPr>
          <w:szCs w:val="28"/>
        </w:rPr>
        <w:t>Опыт участника</w:t>
      </w:r>
      <w:r w:rsidRPr="005E74A8">
        <w:rPr>
          <w:szCs w:val="28"/>
        </w:rPr>
        <w:t xml:space="preserve">» такой заявке будет присвоено </w:t>
      </w:r>
      <w:r w:rsidRPr="005E74A8">
        <w:rPr>
          <w:b/>
          <w:szCs w:val="28"/>
        </w:rPr>
        <w:t>0</w:t>
      </w:r>
      <w:r w:rsidRPr="005E74A8">
        <w:rPr>
          <w:szCs w:val="28"/>
        </w:rPr>
        <w:t xml:space="preserve"> баллов.</w:t>
      </w:r>
      <w:bookmarkEnd w:id="380"/>
    </w:p>
    <w:p w14:paraId="3A89D098" w14:textId="77777777" w:rsidR="002B6BBF" w:rsidRDefault="002B6BBF" w:rsidP="002B6BBF">
      <w:pPr>
        <w:pStyle w:val="aa"/>
        <w:tabs>
          <w:tab w:val="left" w:pos="1560"/>
        </w:tabs>
        <w:spacing w:line="240" w:lineRule="auto"/>
        <w:ind w:left="0" w:firstLine="851"/>
        <w:rPr>
          <w:szCs w:val="28"/>
        </w:rPr>
      </w:pPr>
      <w:bookmarkStart w:id="381" w:name="_Hlk132030358"/>
      <w:r w:rsidRPr="005E74A8">
        <w:rPr>
          <w:szCs w:val="28"/>
        </w:rPr>
        <w:t xml:space="preserve">В случае если в заявке участника будут приложены подтверждающие документы на часть объема, указанного в </w:t>
      </w:r>
      <w:r w:rsidRPr="00D346E5">
        <w:rPr>
          <w:szCs w:val="28"/>
        </w:rPr>
        <w:t>форме 7 «Справка</w:t>
      </w:r>
      <w:r w:rsidRPr="005E74A8">
        <w:rPr>
          <w:szCs w:val="28"/>
        </w:rPr>
        <w:t xml:space="preserve"> о перечне и объемах исполнения аналогичных договоров</w:t>
      </w:r>
      <w:r>
        <w:rPr>
          <w:szCs w:val="28"/>
        </w:rPr>
        <w:t>» (подраздел </w:t>
      </w:r>
      <w:r>
        <w:rPr>
          <w:szCs w:val="28"/>
        </w:rPr>
        <w:fldChar w:fldCharType="begin"/>
      </w:r>
      <w:r>
        <w:rPr>
          <w:szCs w:val="28"/>
        </w:rPr>
        <w:instrText xml:space="preserve"> REF _Ref132010811 \r \h </w:instrText>
      </w:r>
      <w:r>
        <w:rPr>
          <w:szCs w:val="28"/>
        </w:rPr>
      </w:r>
      <w:r>
        <w:rPr>
          <w:szCs w:val="28"/>
        </w:rPr>
        <w:fldChar w:fldCharType="separate"/>
      </w:r>
      <w:r>
        <w:rPr>
          <w:szCs w:val="28"/>
        </w:rPr>
        <w:t>8.7</w:t>
      </w:r>
      <w:r>
        <w:rPr>
          <w:szCs w:val="28"/>
        </w:rPr>
        <w:fldChar w:fldCharType="end"/>
      </w:r>
      <w:r>
        <w:rPr>
          <w:szCs w:val="28"/>
        </w:rPr>
        <w:t xml:space="preserve"> документации о закупке)</w:t>
      </w:r>
      <w:r w:rsidRPr="005E74A8">
        <w:rPr>
          <w:szCs w:val="28"/>
        </w:rPr>
        <w:t>, расчет будет производиться исходя из документально подтвержденного объема.</w:t>
      </w:r>
      <w:bookmarkEnd w:id="381"/>
    </w:p>
    <w:p w14:paraId="54143A20" w14:textId="77777777" w:rsidR="002B6BBF" w:rsidRDefault="002B6BBF" w:rsidP="002B6BBF">
      <w:pPr>
        <w:pStyle w:val="aa"/>
        <w:numPr>
          <w:ilvl w:val="2"/>
          <w:numId w:val="47"/>
        </w:numPr>
        <w:tabs>
          <w:tab w:val="left" w:pos="1560"/>
        </w:tabs>
        <w:spacing w:line="240" w:lineRule="auto"/>
        <w:ind w:left="0" w:firstLine="851"/>
      </w:pPr>
      <w:bookmarkStart w:id="382" w:name="_Ref462656320"/>
      <w:r w:rsidRPr="005E74A8">
        <w:lastRenderedPageBreak/>
        <w:t>Для</w:t>
      </w:r>
      <w:r w:rsidRPr="005E74A8">
        <w:rPr>
          <w:rFonts w:eastAsia="Calibri"/>
          <w:snapToGrid/>
          <w:lang w:eastAsia="en-US"/>
        </w:rPr>
        <w:t xml:space="preserve"> подтверждения </w:t>
      </w:r>
      <w:r w:rsidRPr="005E74A8">
        <w:t>наличия и объема опыта по критерию «</w:t>
      </w:r>
      <w:r w:rsidRPr="006A2A41">
        <w:rPr>
          <w:szCs w:val="28"/>
        </w:rPr>
        <w:t>Опыт участника</w:t>
      </w:r>
      <w:r w:rsidRPr="005E74A8">
        <w:t>»</w:t>
      </w:r>
      <w:r w:rsidRPr="005E74A8">
        <w:rPr>
          <w:rFonts w:eastAsia="Calibri"/>
          <w:snapToGrid/>
          <w:lang w:eastAsia="en-US"/>
        </w:rPr>
        <w:t xml:space="preserve">, участник </w:t>
      </w:r>
      <w:r w:rsidRPr="005E74A8">
        <w:t xml:space="preserve">в составе своей заявки </w:t>
      </w:r>
      <w:r w:rsidRPr="005E74A8">
        <w:rPr>
          <w:rFonts w:eastAsia="Calibri"/>
          <w:snapToGrid/>
          <w:lang w:eastAsia="en-US"/>
        </w:rPr>
        <w:t>может пр</w:t>
      </w:r>
      <w:r w:rsidRPr="005E74A8">
        <w:t>едставить следующие документы:</w:t>
      </w:r>
      <w:bookmarkEnd w:id="382"/>
    </w:p>
    <w:p w14:paraId="2706AE79" w14:textId="77777777" w:rsidR="002B6BBF" w:rsidRPr="00F6282B" w:rsidRDefault="002B6BBF" w:rsidP="002B6BBF">
      <w:pPr>
        <w:pStyle w:val="aa"/>
        <w:numPr>
          <w:ilvl w:val="0"/>
          <w:numId w:val="46"/>
        </w:numPr>
        <w:spacing w:line="240" w:lineRule="auto"/>
        <w:ind w:left="0" w:firstLine="851"/>
      </w:pPr>
      <w:bookmarkStart w:id="383" w:name="_Hlk132030128"/>
      <w:r w:rsidRPr="005E74A8">
        <w:rPr>
          <w:szCs w:val="28"/>
        </w:rPr>
        <w:t>Договоры, включая спецификации (технические задания, ведомости исполнения работ) на выполнение работ, оказание услуг, поставок аналогичных предмету закупки, подписанные уполномоченными лицами со стороны Исполнителя (Подрядчика) и Заказчика, в соответствии со справкой о перечне и объемах исполнения аналогичных договоров</w:t>
      </w:r>
      <w:r>
        <w:rPr>
          <w:szCs w:val="28"/>
        </w:rPr>
        <w:t>.</w:t>
      </w:r>
      <w:bookmarkEnd w:id="383"/>
    </w:p>
    <w:p w14:paraId="4660316C" w14:textId="77777777" w:rsidR="002B6BBF" w:rsidRDefault="002B6BBF" w:rsidP="002B6BBF">
      <w:pPr>
        <w:pStyle w:val="aa"/>
        <w:numPr>
          <w:ilvl w:val="0"/>
          <w:numId w:val="46"/>
        </w:numPr>
        <w:spacing w:line="240" w:lineRule="auto"/>
        <w:ind w:left="0" w:firstLine="851"/>
      </w:pPr>
      <w:bookmarkStart w:id="384" w:name="_Hlk132030139"/>
      <w:r w:rsidRPr="005E74A8">
        <w:rPr>
          <w:szCs w:val="28"/>
        </w:rPr>
        <w:t>Документы, подтверждающие исполнение указанных договоров (товарные накладные, акты выполненных работ, акты сдачи-приемки работ)</w:t>
      </w:r>
      <w:bookmarkEnd w:id="384"/>
      <w:r w:rsidRPr="005E74A8">
        <w:rPr>
          <w:szCs w:val="28"/>
        </w:rPr>
        <w:t>.</w:t>
      </w:r>
    </w:p>
    <w:p w14:paraId="7354D16D" w14:textId="77777777" w:rsidR="002B6BBF" w:rsidRDefault="002B6BBF" w:rsidP="002B6BBF">
      <w:pPr>
        <w:pStyle w:val="aa"/>
        <w:numPr>
          <w:ilvl w:val="2"/>
          <w:numId w:val="47"/>
        </w:numPr>
        <w:spacing w:line="240" w:lineRule="auto"/>
        <w:ind w:left="0" w:firstLine="851"/>
      </w:pPr>
      <w:bookmarkStart w:id="385" w:name="_Hlk132031110"/>
      <w:r w:rsidRPr="005E74A8">
        <w:t>Оценка заявок по критерию «</w:t>
      </w:r>
      <w:r w:rsidRPr="006A2A41">
        <w:rPr>
          <w:szCs w:val="28"/>
        </w:rPr>
        <w:t>Опыт участника</w:t>
      </w:r>
      <w:r w:rsidRPr="005E74A8">
        <w:t>» осуществляется по следующей формуле:</w:t>
      </w:r>
      <w:bookmarkEnd w:id="385"/>
    </w:p>
    <w:p w14:paraId="17F33098" w14:textId="77777777" w:rsidR="002B6BBF" w:rsidRPr="00F6282B" w:rsidRDefault="00930CA6" w:rsidP="002B6BBF">
      <w:pPr>
        <w:pStyle w:val="aa"/>
        <w:widowControl w:val="0"/>
        <w:autoSpaceDE w:val="0"/>
        <w:autoSpaceDN w:val="0"/>
        <w:adjustRightInd w:val="0"/>
        <w:spacing w:before="120" w:line="240" w:lineRule="auto"/>
        <w:ind w:left="375" w:firstLine="0"/>
        <w:rPr>
          <w:szCs w:val="28"/>
        </w:rPr>
      </w:pPr>
      <m:oMathPara>
        <m:oMath>
          <m:sSub>
            <m:sSubPr>
              <m:ctrlPr>
                <w:rPr>
                  <w:rFonts w:ascii="Cambria Math" w:hAnsi="Cambria Math"/>
                  <w:szCs w:val="28"/>
                  <w:vertAlign w:val="subscript"/>
                  <w:lang w:val="en-US"/>
                </w:rPr>
              </m:ctrlPr>
            </m:sSubPr>
            <m:e>
              <m:r>
                <w:rPr>
                  <w:rFonts w:ascii="Cambria Math" w:hAnsi="Cambria Math"/>
                  <w:szCs w:val="28"/>
                  <w:vertAlign w:val="subscript"/>
                  <w:lang w:val="en-US"/>
                </w:rPr>
                <m:t>R</m:t>
              </m:r>
            </m:e>
            <m:sub>
              <m:r>
                <w:rPr>
                  <w:rFonts w:ascii="Cambria Math" w:hAnsi="Cambria Math"/>
                  <w:szCs w:val="28"/>
                  <w:vertAlign w:val="subscript"/>
                  <w:lang w:val="en-US"/>
                </w:rPr>
                <m:t>Bi</m:t>
              </m:r>
            </m:sub>
          </m:sSub>
          <m:r>
            <m:rPr>
              <m:sty m:val="p"/>
            </m:rPr>
            <w:rPr>
              <w:rFonts w:ascii="Cambria Math" w:hAnsi="Cambria Math"/>
              <w:szCs w:val="28"/>
              <w:vertAlign w:val="subscript"/>
            </w:rPr>
            <m:t>=</m:t>
          </m:r>
          <m:f>
            <m:fPr>
              <m:ctrlPr>
                <w:rPr>
                  <w:rFonts w:ascii="Cambria Math" w:hAnsi="Cambria Math"/>
                  <w:i/>
                  <w:szCs w:val="28"/>
                  <w:vertAlign w:val="subscript"/>
                  <w:lang w:val="en-US"/>
                </w:rPr>
              </m:ctrlPr>
            </m:fPr>
            <m:num>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i</m:t>
                  </m:r>
                </m:sub>
              </m:sSub>
            </m:num>
            <m:den>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max</m:t>
                  </m:r>
                </m:sub>
              </m:sSub>
            </m:den>
          </m:f>
          <m:r>
            <m:rPr>
              <m:sty m:val="p"/>
            </m:rPr>
            <w:rPr>
              <w:rFonts w:ascii="Cambria Math" w:hAnsi="Cambria Math"/>
              <w:szCs w:val="28"/>
              <w:vertAlign w:val="subscript"/>
            </w:rPr>
            <m:t>*100, где:</m:t>
          </m:r>
        </m:oMath>
      </m:oMathPara>
    </w:p>
    <w:p w14:paraId="679C0392" w14:textId="77777777" w:rsidR="002B6BBF" w:rsidRPr="00F6282B" w:rsidRDefault="00930CA6" w:rsidP="002B6BBF">
      <w:pPr>
        <w:pStyle w:val="aa"/>
        <w:spacing w:line="240" w:lineRule="auto"/>
        <w:ind w:left="0" w:firstLine="851"/>
        <w:rPr>
          <w:szCs w:val="28"/>
        </w:rPr>
      </w:pPr>
      <m:oMath>
        <m:sSub>
          <m:sSubPr>
            <m:ctrlPr>
              <w:rPr>
                <w:rFonts w:ascii="Cambria Math" w:hAnsi="Cambria Math"/>
                <w:szCs w:val="28"/>
                <w:vertAlign w:val="subscript"/>
                <w:lang w:val="en-US"/>
              </w:rPr>
            </m:ctrlPr>
          </m:sSubPr>
          <m:e>
            <m:r>
              <w:rPr>
                <w:rFonts w:ascii="Cambria Math" w:hAnsi="Cambria Math"/>
                <w:szCs w:val="28"/>
                <w:vertAlign w:val="subscript"/>
                <w:lang w:val="en-US"/>
              </w:rPr>
              <m:t>R</m:t>
            </m:r>
          </m:e>
          <m:sub>
            <m:r>
              <w:rPr>
                <w:rFonts w:ascii="Cambria Math" w:hAnsi="Cambria Math"/>
                <w:szCs w:val="28"/>
                <w:vertAlign w:val="subscript"/>
                <w:lang w:val="en-US"/>
              </w:rPr>
              <m:t>Bi</m:t>
            </m:r>
          </m:sub>
        </m:sSub>
        <m:r>
          <w:rPr>
            <w:rFonts w:ascii="Cambria Math" w:hAnsi="Cambria Math"/>
            <w:szCs w:val="28"/>
            <w:vertAlign w:val="subscript"/>
          </w:rPr>
          <m:t xml:space="preserve"> </m:t>
        </m:r>
      </m:oMath>
      <w:r w:rsidR="002B6BBF" w:rsidRPr="00F6282B">
        <w:rPr>
          <w:szCs w:val="28"/>
        </w:rPr>
        <w:t>– рейтинг, присуждаемый i-й заявке по критерию «Опыт участника», в баллах;</w:t>
      </w:r>
    </w:p>
    <w:p w14:paraId="6741D566" w14:textId="77777777" w:rsidR="002B6BBF" w:rsidRPr="00F6282B" w:rsidRDefault="00930CA6" w:rsidP="002B6BBF">
      <w:pPr>
        <w:pStyle w:val="aa"/>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i</m:t>
            </m:r>
          </m:sub>
        </m:sSub>
        <m:r>
          <w:rPr>
            <w:rFonts w:ascii="Cambria Math" w:hAnsi="Cambria Math"/>
            <w:szCs w:val="28"/>
            <w:vertAlign w:val="subscript"/>
          </w:rPr>
          <m:t xml:space="preserve"> </m:t>
        </m:r>
      </m:oMath>
      <w:r w:rsidR="002B6BBF" w:rsidRPr="00F6282B">
        <w:rPr>
          <w:rFonts w:eastAsia="Calibri"/>
          <w:snapToGrid/>
          <w:szCs w:val="28"/>
          <w:lang w:eastAsia="en-US"/>
        </w:rPr>
        <w:t xml:space="preserve">– </w:t>
      </w:r>
      <w:bookmarkStart w:id="386" w:name="_Hlk132030197"/>
      <w:r w:rsidR="002B6BBF" w:rsidRPr="00F6282B">
        <w:rPr>
          <w:rFonts w:eastAsia="Calibri"/>
          <w:snapToGrid/>
          <w:szCs w:val="28"/>
          <w:lang w:eastAsia="en-US"/>
        </w:rPr>
        <w:t>значение опыта i-го участника, в рублях</w:t>
      </w:r>
      <w:bookmarkEnd w:id="386"/>
      <w:r w:rsidR="002B6BBF" w:rsidRPr="00F6282B">
        <w:rPr>
          <w:rFonts w:eastAsia="Calibri"/>
          <w:snapToGrid/>
          <w:szCs w:val="28"/>
          <w:lang w:eastAsia="en-US"/>
        </w:rPr>
        <w:t>;</w:t>
      </w:r>
    </w:p>
    <w:p w14:paraId="63A49054" w14:textId="77777777" w:rsidR="002B6BBF" w:rsidRPr="00F6282B" w:rsidRDefault="00930CA6" w:rsidP="002B6BBF">
      <w:pPr>
        <w:pStyle w:val="aa"/>
        <w:spacing w:line="240" w:lineRule="auto"/>
        <w:ind w:left="0" w:firstLine="851"/>
        <w:rPr>
          <w:szCs w:val="28"/>
        </w:rPr>
      </w:pPr>
      <m:oMath>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max</m:t>
            </m:r>
          </m:sub>
        </m:sSub>
        <m:r>
          <w:rPr>
            <w:rFonts w:ascii="Cambria Math" w:hAnsi="Cambria Math"/>
            <w:szCs w:val="28"/>
            <w:vertAlign w:val="subscript"/>
          </w:rPr>
          <m:t xml:space="preserve"> </m:t>
        </m:r>
      </m:oMath>
      <w:r w:rsidR="002B6BBF" w:rsidRPr="00F6282B">
        <w:rPr>
          <w:rFonts w:eastAsia="Calibri"/>
          <w:snapToGrid/>
          <w:szCs w:val="28"/>
          <w:lang w:eastAsia="en-US"/>
        </w:rPr>
        <w:t xml:space="preserve">– </w:t>
      </w:r>
      <w:bookmarkStart w:id="387" w:name="_Hlk132030250"/>
      <w:r w:rsidR="002B6BBF" w:rsidRPr="00F6282B">
        <w:rPr>
          <w:rFonts w:eastAsia="Calibri"/>
          <w:snapToGrid/>
          <w:szCs w:val="28"/>
          <w:lang w:eastAsia="en-US"/>
        </w:rPr>
        <w:t>наибольшее значение опыта из представленных участниками закупки, в рублях</w:t>
      </w:r>
      <w:bookmarkEnd w:id="387"/>
      <w:r w:rsidR="002B6BBF" w:rsidRPr="00F6282B">
        <w:rPr>
          <w:rFonts w:eastAsia="Calibri"/>
          <w:snapToGrid/>
          <w:szCs w:val="28"/>
          <w:lang w:eastAsia="en-US"/>
        </w:rPr>
        <w:t>.</w:t>
      </w:r>
    </w:p>
    <w:p w14:paraId="3B41E465" w14:textId="77777777" w:rsidR="002B6BBF" w:rsidRPr="00F6282B" w:rsidRDefault="002B6BBF" w:rsidP="002B6BBF">
      <w:pPr>
        <w:pStyle w:val="11"/>
        <w:numPr>
          <w:ilvl w:val="1"/>
          <w:numId w:val="47"/>
        </w:numPr>
        <w:tabs>
          <w:tab w:val="left" w:pos="1418"/>
        </w:tabs>
        <w:ind w:left="0" w:firstLine="851"/>
        <w:rPr>
          <w:szCs w:val="20"/>
        </w:rPr>
      </w:pPr>
      <w:bookmarkStart w:id="388" w:name="_Toc131946869"/>
      <w:bookmarkStart w:id="389" w:name="_Toc138145953"/>
      <w:r w:rsidRPr="00F6282B">
        <w:t xml:space="preserve">Итоговый рейтинг </w:t>
      </w:r>
      <w:r w:rsidRPr="00F6282B">
        <w:rPr>
          <w:rFonts w:eastAsia="Calibri"/>
          <w:snapToGrid/>
          <w:lang w:eastAsia="en-US"/>
        </w:rPr>
        <w:t xml:space="preserve">каждой </w:t>
      </w:r>
      <w:r w:rsidRPr="00F6282B">
        <w:t>з</w:t>
      </w:r>
      <w:r w:rsidRPr="00F6282B">
        <w:rPr>
          <w:rFonts w:eastAsia="Calibri"/>
          <w:snapToGrid/>
          <w:lang w:eastAsia="en-US"/>
        </w:rPr>
        <w:t xml:space="preserve">аявки рассчитывается </w:t>
      </w:r>
      <w:r w:rsidRPr="00F6282B">
        <w:t xml:space="preserve">путем взвешенного суммирования (суммирования рейтингов в баллах, умноженных на соответствующий весовой коэффициент) по </w:t>
      </w:r>
      <w:r w:rsidRPr="00F6282B">
        <w:rPr>
          <w:rFonts w:eastAsia="Calibri"/>
          <w:snapToGrid/>
          <w:lang w:eastAsia="en-US"/>
        </w:rPr>
        <w:t>критериям 1 и 2</w:t>
      </w:r>
      <w:r w:rsidRPr="00F6282B">
        <w:t xml:space="preserve"> по следующей формуле (весовой коэффициент указывается по пункту </w:t>
      </w:r>
      <w:r>
        <w:fldChar w:fldCharType="begin"/>
      </w:r>
      <w:r>
        <w:instrText xml:space="preserve"> REF _Ref132010827 \r \h </w:instrText>
      </w:r>
      <w:r>
        <w:fldChar w:fldCharType="separate"/>
      </w:r>
      <w:r>
        <w:t>5.1</w:t>
      </w:r>
      <w:r>
        <w:fldChar w:fldCharType="end"/>
      </w:r>
      <w:r w:rsidRPr="00F6282B">
        <w:t>):</w:t>
      </w:r>
      <w:bookmarkEnd w:id="388"/>
      <w:bookmarkEnd w:id="389"/>
    </w:p>
    <w:bookmarkStart w:id="390" w:name="_Hlk132030510"/>
    <w:p w14:paraId="69E3D686" w14:textId="77777777" w:rsidR="002B6BBF" w:rsidRPr="00F6282B" w:rsidRDefault="00930CA6" w:rsidP="002B6BBF">
      <w:pPr>
        <w:pStyle w:val="a1"/>
        <w:widowControl w:val="0"/>
        <w:tabs>
          <w:tab w:val="clear" w:pos="1134"/>
        </w:tabs>
        <w:spacing w:after="240" w:line="240" w:lineRule="auto"/>
        <w:ind w:left="3261" w:firstLine="0"/>
        <w:rPr>
          <w:szCs w:val="28"/>
          <w:lang w:val="ru-RU"/>
        </w:rPr>
      </w:pPr>
      <m:oMath>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i</m:t>
            </m:r>
          </m:sub>
        </m:sSub>
        <m:r>
          <w:rPr>
            <w:rFonts w:ascii="Cambria Math" w:hAnsi="Cambria Math"/>
            <w:szCs w:val="28"/>
          </w:rPr>
          <m:t>=</m:t>
        </m:r>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Ai</m:t>
            </m:r>
          </m:sub>
        </m:sSub>
        <m:r>
          <w:rPr>
            <w:rFonts w:ascii="Cambria Math" w:hAnsi="Cambria Math"/>
            <w:szCs w:val="28"/>
          </w:rPr>
          <m:t>*</m:t>
        </m:r>
        <m:r>
          <m:rPr>
            <m:sty m:val="bi"/>
          </m:rPr>
          <w:rPr>
            <w:rFonts w:ascii="Cambria Math" w:hAnsi="Cambria Math"/>
            <w:szCs w:val="28"/>
            <w:lang w:val="en-US"/>
          </w:rPr>
          <m:t>0</m:t>
        </m:r>
        <m:r>
          <w:rPr>
            <w:rFonts w:ascii="Cambria Math" w:hAnsi="Cambria Math"/>
            <w:szCs w:val="28"/>
          </w:rPr>
          <m:t>,9+</m:t>
        </m:r>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Bi</m:t>
            </m:r>
          </m:sub>
        </m:sSub>
        <m:r>
          <w:rPr>
            <w:rFonts w:ascii="Cambria Math" w:hAnsi="Cambria Math"/>
            <w:szCs w:val="28"/>
          </w:rPr>
          <m:t>*</m:t>
        </m:r>
        <m:r>
          <m:rPr>
            <m:sty m:val="bi"/>
          </m:rPr>
          <w:rPr>
            <w:rFonts w:ascii="Cambria Math" w:hAnsi="Cambria Math"/>
            <w:szCs w:val="28"/>
            <w:lang w:val="en-US"/>
          </w:rPr>
          <m:t>0</m:t>
        </m:r>
        <m:r>
          <w:rPr>
            <w:rFonts w:ascii="Cambria Math" w:hAnsi="Cambria Math"/>
            <w:szCs w:val="28"/>
          </w:rPr>
          <m:t>,1</m:t>
        </m:r>
      </m:oMath>
      <w:r w:rsidR="002B6BBF" w:rsidRPr="00F6282B">
        <w:rPr>
          <w:szCs w:val="28"/>
          <w:lang w:val="ru-RU"/>
        </w:rPr>
        <w:t>, где:</w:t>
      </w:r>
    </w:p>
    <w:bookmarkEnd w:id="390"/>
    <w:p w14:paraId="64A9B8BB" w14:textId="77777777" w:rsidR="002B6BBF" w:rsidRDefault="00930CA6" w:rsidP="002B6BBF">
      <w:pPr>
        <w:pStyle w:val="aa"/>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oMath>
      <w:r w:rsidR="002B6BBF" w:rsidRPr="00F6282B">
        <w:rPr>
          <w:rFonts w:eastAsia="Calibri"/>
          <w:iCs/>
          <w:snapToGrid/>
          <w:szCs w:val="28"/>
          <w:vertAlign w:val="subscript"/>
          <w:lang w:eastAsia="en-US"/>
        </w:rPr>
        <w:t xml:space="preserve"> </w:t>
      </w:r>
      <w:r w:rsidR="002B6BBF" w:rsidRPr="00F6282B">
        <w:rPr>
          <w:rFonts w:eastAsia="Calibri"/>
          <w:i/>
          <w:iCs/>
          <w:snapToGrid/>
          <w:szCs w:val="28"/>
          <w:lang w:eastAsia="en-US"/>
        </w:rPr>
        <w:t xml:space="preserve">– </w:t>
      </w:r>
      <w:r w:rsidR="002B6BBF" w:rsidRPr="00F6282B">
        <w:rPr>
          <w:rFonts w:eastAsia="Calibri"/>
          <w:snapToGrid/>
          <w:szCs w:val="28"/>
          <w:lang w:eastAsia="en-US"/>
        </w:rPr>
        <w:t>итоговый</w:t>
      </w:r>
      <w:r w:rsidR="002B6BBF" w:rsidRPr="005E74A8">
        <w:rPr>
          <w:rFonts w:eastAsia="Calibri"/>
          <w:snapToGrid/>
          <w:szCs w:val="28"/>
          <w:lang w:eastAsia="en-US"/>
        </w:rPr>
        <w:t xml:space="preserve"> рейтинг (итоговая оценка) i-</w:t>
      </w:r>
      <w:proofErr w:type="spellStart"/>
      <w:r w:rsidR="002B6BBF" w:rsidRPr="005E74A8">
        <w:rPr>
          <w:rFonts w:eastAsia="Calibri"/>
          <w:snapToGrid/>
          <w:szCs w:val="28"/>
          <w:lang w:eastAsia="en-US"/>
        </w:rPr>
        <w:t>го</w:t>
      </w:r>
      <w:proofErr w:type="spellEnd"/>
      <w:r w:rsidR="002B6BBF" w:rsidRPr="005E74A8">
        <w:rPr>
          <w:rFonts w:eastAsia="Calibri"/>
          <w:snapToGrid/>
          <w:szCs w:val="28"/>
          <w:lang w:eastAsia="en-US"/>
        </w:rPr>
        <w:t xml:space="preserve"> участника, в баллах.</w:t>
      </w:r>
    </w:p>
    <w:p w14:paraId="5E20C6E8" w14:textId="77777777" w:rsidR="002B6BBF" w:rsidRPr="00F6282B" w:rsidRDefault="002B6BBF" w:rsidP="002B6BBF">
      <w:pPr>
        <w:pStyle w:val="aa"/>
        <w:spacing w:before="120" w:line="240" w:lineRule="auto"/>
        <w:ind w:left="0" w:firstLine="851"/>
      </w:pPr>
      <w:r w:rsidRPr="005E74A8">
        <w:rPr>
          <w:szCs w:val="28"/>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14:paraId="2A7B9E7B" w14:textId="77777777" w:rsidR="002B6BBF" w:rsidRPr="00F6282B" w:rsidRDefault="002B6BBF" w:rsidP="002B6BBF">
      <w:pPr>
        <w:pStyle w:val="11"/>
        <w:numPr>
          <w:ilvl w:val="1"/>
          <w:numId w:val="47"/>
        </w:numPr>
        <w:tabs>
          <w:tab w:val="left" w:pos="1418"/>
        </w:tabs>
        <w:ind w:left="0" w:firstLine="851"/>
        <w:rPr>
          <w:szCs w:val="20"/>
        </w:rPr>
      </w:pPr>
      <w:bookmarkStart w:id="391" w:name="_Toc131946870"/>
      <w:bookmarkStart w:id="392" w:name="_Toc138145954"/>
      <w:r w:rsidRPr="00245105">
        <w:t>Применяемые</w:t>
      </w:r>
      <w:r w:rsidRPr="00245105">
        <w:rPr>
          <w:snapToGrid/>
        </w:rPr>
        <w:t xml:space="preserve"> правила</w:t>
      </w:r>
      <w:bookmarkEnd w:id="391"/>
      <w:r>
        <w:rPr>
          <w:snapToGrid/>
        </w:rPr>
        <w:t>.</w:t>
      </w:r>
      <w:bookmarkEnd w:id="392"/>
    </w:p>
    <w:p w14:paraId="637B933F" w14:textId="77777777" w:rsidR="002B6BBF" w:rsidRDefault="002B6BBF" w:rsidP="002B6BBF">
      <w:pPr>
        <w:pStyle w:val="aa"/>
        <w:numPr>
          <w:ilvl w:val="2"/>
          <w:numId w:val="47"/>
        </w:numPr>
        <w:tabs>
          <w:tab w:val="left" w:pos="1560"/>
        </w:tabs>
        <w:spacing w:line="240" w:lineRule="auto"/>
        <w:ind w:left="0" w:firstLine="851"/>
      </w:pPr>
      <w:r w:rsidRPr="00355EF9">
        <w:t>Коэффициент значимости критерия (подкритерия</w:t>
      </w:r>
      <w:r>
        <w:t xml:space="preserve"> (</w:t>
      </w:r>
      <w:r w:rsidRPr="00355EF9">
        <w:t>показателя) рассчитывается как значимость (вес) данного критерия (подкритерия</w:t>
      </w:r>
      <w:r>
        <w:t xml:space="preserve"> (</w:t>
      </w:r>
      <w:r w:rsidRPr="00355EF9">
        <w:t>показателя), деленная на 100.</w:t>
      </w:r>
    </w:p>
    <w:p w14:paraId="16CCCB6E" w14:textId="77777777" w:rsidR="002B6BBF" w:rsidRPr="00F6282B" w:rsidRDefault="002B6BBF" w:rsidP="002B6BBF">
      <w:pPr>
        <w:pStyle w:val="aa"/>
        <w:numPr>
          <w:ilvl w:val="2"/>
          <w:numId w:val="47"/>
        </w:numPr>
        <w:tabs>
          <w:tab w:val="left" w:pos="1560"/>
        </w:tabs>
        <w:spacing w:line="240" w:lineRule="auto"/>
        <w:ind w:left="0" w:firstLine="851"/>
      </w:pPr>
      <w:r w:rsidRPr="00435CF6">
        <w:rPr>
          <w:szCs w:val="28"/>
        </w:rPr>
        <w:t xml:space="preserve">Общая значимость всех критериев (подкритериев) оценки составляет 100%. </w:t>
      </w:r>
      <w:r w:rsidRPr="00435CF6">
        <w:rPr>
          <w:szCs w:val="28"/>
          <w:lang w:val="ru"/>
        </w:rPr>
        <w:t>Дробные значения</w:t>
      </w:r>
      <w:r w:rsidRPr="00435CF6">
        <w:rPr>
          <w:szCs w:val="28"/>
        </w:rPr>
        <w:t xml:space="preserve"> балльных оценок округляются до двух знаков после запятой по математическим правилам округления.</w:t>
      </w:r>
    </w:p>
    <w:p w14:paraId="49A4F1E2" w14:textId="77777777" w:rsidR="002B6BBF" w:rsidRPr="00F6282B" w:rsidRDefault="002B6BBF" w:rsidP="002B6BBF">
      <w:pPr>
        <w:pStyle w:val="aa"/>
        <w:numPr>
          <w:ilvl w:val="2"/>
          <w:numId w:val="47"/>
        </w:numPr>
        <w:tabs>
          <w:tab w:val="left" w:pos="1560"/>
        </w:tabs>
        <w:spacing w:line="240" w:lineRule="auto"/>
        <w:ind w:left="0" w:firstLine="851"/>
      </w:pPr>
      <w:r w:rsidRPr="00435CF6">
        <w:rPr>
          <w:szCs w:val="28"/>
        </w:rPr>
        <w:t>Сравнение цен заявок производится по предложенной цене договора, с учетом всех налогов и сборов в соответствии с законодательством.</w:t>
      </w:r>
    </w:p>
    <w:p w14:paraId="57E04A69" w14:textId="77777777" w:rsidR="002B6BBF" w:rsidRPr="00F6282B" w:rsidRDefault="002B6BBF" w:rsidP="002B6BBF">
      <w:pPr>
        <w:pStyle w:val="aa"/>
        <w:numPr>
          <w:ilvl w:val="2"/>
          <w:numId w:val="47"/>
        </w:numPr>
        <w:tabs>
          <w:tab w:val="left" w:pos="1560"/>
        </w:tabs>
        <w:spacing w:line="240" w:lineRule="auto"/>
        <w:ind w:left="0" w:firstLine="851"/>
      </w:pPr>
      <w:r w:rsidRPr="00435CF6">
        <w:rPr>
          <w:color w:val="000000"/>
          <w:szCs w:val="28"/>
        </w:rPr>
        <w:t xml:space="preserve">В случае наличия заявок от резидентов РФ и от нерезидентов РФ (разные базисы поставки), с целью </w:t>
      </w:r>
      <w:r w:rsidRPr="00435CF6">
        <w:rPr>
          <w:szCs w:val="28"/>
        </w:rPr>
        <w:t>объективной</w:t>
      </w:r>
      <w:r w:rsidRPr="00435CF6">
        <w:rPr>
          <w:color w:val="000000"/>
          <w:szCs w:val="28"/>
        </w:rPr>
        <w:t xml:space="preserve"> оценки заявок ценовые предложения сравниваются с учетом стоимости таможенной очистки, без учета НДС.</w:t>
      </w:r>
    </w:p>
    <w:p w14:paraId="529379C8" w14:textId="77777777" w:rsidR="002B6BBF" w:rsidRDefault="002B6BBF" w:rsidP="002B6BBF">
      <w:pPr>
        <w:pStyle w:val="aa"/>
        <w:numPr>
          <w:ilvl w:val="2"/>
          <w:numId w:val="47"/>
        </w:numPr>
        <w:tabs>
          <w:tab w:val="left" w:pos="1560"/>
        </w:tabs>
        <w:spacing w:line="240" w:lineRule="auto"/>
        <w:ind w:left="0" w:firstLine="851"/>
      </w:pPr>
      <w:r w:rsidRPr="00435CF6">
        <w:rPr>
          <w:color w:val="000000"/>
          <w:szCs w:val="28"/>
        </w:rPr>
        <w:lastRenderedPageBreak/>
        <w:t>При</w:t>
      </w:r>
      <w:r w:rsidRPr="005E56E8">
        <w:t xml:space="preserve"> оценке заявок</w:t>
      </w:r>
      <w:r>
        <w:t>,</w:t>
      </w:r>
      <w:r w:rsidRPr="005E56E8">
        <w:t xml:space="preserve"> поданных коллективным участником, </w:t>
      </w:r>
      <w:r>
        <w:t xml:space="preserve">по критерию № 2 показатели деятельности отдельных членов коллективного участника не суммируются, к расчету принимается </w:t>
      </w:r>
      <w:r w:rsidRPr="009A562C">
        <w:t>наибольшее</w:t>
      </w:r>
      <w:r>
        <w:t xml:space="preserve"> из этих значений.</w:t>
      </w:r>
    </w:p>
    <w:p w14:paraId="3ACFD981" w14:textId="77777777" w:rsidR="00F45EFC" w:rsidRPr="00572637" w:rsidRDefault="0014117C" w:rsidP="0014117C">
      <w:pPr>
        <w:pStyle w:val="1"/>
        <w:tabs>
          <w:tab w:val="clear" w:pos="1134"/>
          <w:tab w:val="num" w:pos="426"/>
        </w:tabs>
        <w:spacing w:before="0" w:after="0"/>
        <w:ind w:left="0" w:firstLine="0"/>
        <w:jc w:val="center"/>
        <w:rPr>
          <w:rFonts w:ascii="Times New Roman" w:hAnsi="Times New Roman"/>
          <w:bCs/>
          <w:sz w:val="28"/>
          <w:szCs w:val="28"/>
        </w:rPr>
      </w:pPr>
      <w:r w:rsidRPr="00572637">
        <w:rPr>
          <w:rFonts w:ascii="Times New Roman" w:hAnsi="Times New Roman"/>
          <w:sz w:val="28"/>
          <w:szCs w:val="28"/>
          <w:lang w:val="ru-RU"/>
        </w:rPr>
        <w:lastRenderedPageBreak/>
        <w:t>ПРОЕКТ ДОГОВОРА</w:t>
      </w:r>
      <w:bookmarkEnd w:id="361"/>
      <w:bookmarkEnd w:id="362"/>
      <w:bookmarkEnd w:id="363"/>
      <w:bookmarkEnd w:id="364"/>
      <w:bookmarkEnd w:id="365"/>
    </w:p>
    <w:p w14:paraId="52D7EC06"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93" w:name="_Toc528857699"/>
      <w:bookmarkStart w:id="394" w:name="_Toc529523623"/>
      <w:bookmarkStart w:id="395" w:name="_Toc529783099"/>
      <w:bookmarkStart w:id="396" w:name="_Toc530642809"/>
      <w:bookmarkStart w:id="397" w:name="_Toc531676474"/>
      <w:bookmarkStart w:id="398" w:name="_Toc532202840"/>
      <w:bookmarkStart w:id="399" w:name="_Toc532564236"/>
      <w:bookmarkStart w:id="400" w:name="_Toc4403115"/>
      <w:bookmarkStart w:id="401" w:name="_Toc5979892"/>
      <w:bookmarkStart w:id="402" w:name="_Toc11328168"/>
      <w:bookmarkStart w:id="403" w:name="_Toc36710340"/>
      <w:bookmarkStart w:id="404" w:name="_Toc37584586"/>
      <w:bookmarkStart w:id="405" w:name="_Toc126577883"/>
      <w:bookmarkStart w:id="406" w:name="_Toc131692048"/>
      <w:bookmarkStart w:id="407" w:name="_Toc131693214"/>
      <w:r w:rsidRPr="00572637">
        <w:t>Проект договора представлен отдельным файлом в Приложении №1 к документации о закупке являющимся неотъемлемой частью настоящей документации</w:t>
      </w:r>
      <w:bookmarkEnd w:id="393"/>
      <w:bookmarkEnd w:id="394"/>
      <w:bookmarkEnd w:id="395"/>
      <w:bookmarkEnd w:id="396"/>
      <w:bookmarkEnd w:id="397"/>
      <w:bookmarkEnd w:id="398"/>
      <w:bookmarkEnd w:id="399"/>
      <w:bookmarkEnd w:id="400"/>
      <w:bookmarkEnd w:id="401"/>
      <w:bookmarkEnd w:id="402"/>
      <w:bookmarkEnd w:id="403"/>
      <w:bookmarkEnd w:id="404"/>
      <w:bookmarkEnd w:id="405"/>
      <w:r w:rsidRPr="00572637">
        <w:t>.</w:t>
      </w:r>
      <w:bookmarkEnd w:id="406"/>
      <w:bookmarkEnd w:id="407"/>
    </w:p>
    <w:p w14:paraId="40868AEE" w14:textId="77777777" w:rsidR="00795B25" w:rsidRPr="00572637" w:rsidRDefault="00795B25" w:rsidP="0014117C">
      <w:pPr>
        <w:pStyle w:val="aa"/>
        <w:numPr>
          <w:ilvl w:val="1"/>
          <w:numId w:val="6"/>
        </w:numPr>
        <w:tabs>
          <w:tab w:val="num" w:pos="993"/>
        </w:tabs>
        <w:spacing w:line="240" w:lineRule="auto"/>
        <w:ind w:left="0" w:firstLine="851"/>
        <w:rPr>
          <w:b/>
          <w:bCs/>
        </w:rPr>
      </w:pPr>
      <w:bookmarkStart w:id="408" w:name="_Toc528857700"/>
      <w:bookmarkStart w:id="409" w:name="_Toc529523624"/>
      <w:bookmarkStart w:id="410" w:name="_Toc529783100"/>
      <w:bookmarkStart w:id="411" w:name="_Toc530642810"/>
      <w:bookmarkStart w:id="412" w:name="_Toc531676475"/>
      <w:bookmarkStart w:id="413" w:name="_Toc532202841"/>
      <w:bookmarkStart w:id="414" w:name="_Toc532564237"/>
      <w:bookmarkStart w:id="415" w:name="_Toc4403116"/>
      <w:bookmarkStart w:id="416" w:name="_Toc5979893"/>
      <w:bookmarkStart w:id="417" w:name="_Toc11328169"/>
      <w:bookmarkStart w:id="418" w:name="_Toc36710341"/>
      <w:bookmarkStart w:id="419" w:name="_Toc37584587"/>
      <w:bookmarkStart w:id="420" w:name="_Toc131692049"/>
      <w:bookmarkStart w:id="421" w:name="_Toc131693215"/>
      <w:r w:rsidRPr="00572637">
        <w:t>Приведенный в документации о закупке проект договора обязателен как по существу изложенных требований, так и по форме.</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048CA3C2" w14:textId="77777777" w:rsidR="00795B25" w:rsidRPr="00572637" w:rsidRDefault="00795B25" w:rsidP="0014117C">
      <w:pPr>
        <w:pStyle w:val="aa"/>
        <w:widowControl w:val="0"/>
        <w:numPr>
          <w:ilvl w:val="1"/>
          <w:numId w:val="6"/>
        </w:numPr>
        <w:tabs>
          <w:tab w:val="num" w:pos="993"/>
        </w:tabs>
        <w:spacing w:line="240" w:lineRule="auto"/>
        <w:ind w:left="0" w:firstLine="851"/>
        <w:rPr>
          <w:b/>
          <w:bCs/>
        </w:rPr>
      </w:pPr>
      <w:bookmarkStart w:id="422" w:name="_Toc4403117"/>
      <w:bookmarkStart w:id="423" w:name="_Toc5979894"/>
      <w:bookmarkStart w:id="424" w:name="_Toc11328170"/>
      <w:bookmarkStart w:id="425" w:name="_Toc36710342"/>
      <w:bookmarkStart w:id="426" w:name="_Toc37584588"/>
      <w:bookmarkStart w:id="427" w:name="_Toc131692050"/>
      <w:bookmarkStart w:id="428" w:name="_Toc131693216"/>
      <w:r w:rsidRPr="00572637">
        <w:t>Подача предложений о внесении изменений в проект договора, в том числе в форме протокола разногласий, в составе заявки не допускается.</w:t>
      </w:r>
      <w:bookmarkEnd w:id="422"/>
      <w:bookmarkEnd w:id="423"/>
      <w:bookmarkEnd w:id="424"/>
      <w:bookmarkEnd w:id="425"/>
      <w:bookmarkEnd w:id="426"/>
      <w:bookmarkEnd w:id="427"/>
      <w:bookmarkEnd w:id="428"/>
    </w:p>
    <w:p w14:paraId="2272EE0B" w14:textId="77777777" w:rsidR="0014117C" w:rsidRPr="00572637" w:rsidRDefault="0014117C" w:rsidP="0014117C">
      <w:pPr>
        <w:pStyle w:val="1"/>
        <w:keepNext w:val="0"/>
        <w:keepLines w:val="0"/>
        <w:pageBreakBefore w:val="0"/>
        <w:widowControl w:val="0"/>
        <w:tabs>
          <w:tab w:val="clear" w:pos="1134"/>
          <w:tab w:val="num" w:pos="426"/>
        </w:tabs>
        <w:spacing w:before="120" w:after="0"/>
        <w:ind w:left="0" w:firstLine="0"/>
        <w:jc w:val="center"/>
        <w:rPr>
          <w:rFonts w:ascii="Times New Roman" w:hAnsi="Times New Roman"/>
          <w:sz w:val="28"/>
          <w:szCs w:val="28"/>
        </w:rPr>
      </w:pPr>
      <w:bookmarkStart w:id="429" w:name="_Ref129967363"/>
      <w:bookmarkStart w:id="430" w:name="_Ref129967926"/>
      <w:bookmarkStart w:id="431" w:name="_Ref129968516"/>
      <w:bookmarkStart w:id="432" w:name="_Toc131692051"/>
      <w:bookmarkStart w:id="433" w:name="_Toc131693217"/>
      <w:bookmarkStart w:id="434" w:name="_Toc188542923"/>
      <w:r w:rsidRPr="00572637">
        <w:rPr>
          <w:rFonts w:ascii="Times New Roman" w:hAnsi="Times New Roman"/>
          <w:sz w:val="28"/>
          <w:szCs w:val="28"/>
          <w:lang w:val="ru-RU"/>
        </w:rPr>
        <w:t>ТЕХНИЧЕСКОЕ ЗАДАНИЕ (ТРЕБОВАНИЯ К ПРОДУКЦИИ (ПРЕДМЕТУ ЗАКУПКИ)</w:t>
      </w:r>
      <w:bookmarkEnd w:id="429"/>
      <w:bookmarkEnd w:id="430"/>
      <w:bookmarkEnd w:id="431"/>
      <w:bookmarkEnd w:id="432"/>
      <w:bookmarkEnd w:id="433"/>
      <w:bookmarkEnd w:id="434"/>
    </w:p>
    <w:p w14:paraId="2E22E80D" w14:textId="77777777" w:rsidR="00795B25" w:rsidRPr="00572637" w:rsidRDefault="00795B25" w:rsidP="0014117C">
      <w:pPr>
        <w:pStyle w:val="aa"/>
        <w:widowControl w:val="0"/>
        <w:numPr>
          <w:ilvl w:val="1"/>
          <w:numId w:val="6"/>
        </w:numPr>
        <w:tabs>
          <w:tab w:val="num" w:pos="993"/>
        </w:tabs>
        <w:spacing w:line="240" w:lineRule="auto"/>
        <w:ind w:left="0" w:firstLine="851"/>
      </w:pPr>
      <w:bookmarkStart w:id="435" w:name="_Toc131693218"/>
      <w:r w:rsidRPr="00572637">
        <w:t>Требования к продукции (предмету закупки) представлены отдельным файлом в Приложении №2 к документации о закупке являющимся неотъемлемой частью настоящей документации</w:t>
      </w:r>
      <w:bookmarkEnd w:id="435"/>
      <w:r w:rsidRPr="00572637">
        <w:t>.</w:t>
      </w:r>
    </w:p>
    <w:p w14:paraId="0C2CFC37" w14:textId="77777777" w:rsidR="00795B25" w:rsidRPr="00572637" w:rsidRDefault="00795B25" w:rsidP="007508F6">
      <w:pPr>
        <w:spacing w:after="160" w:line="240" w:lineRule="auto"/>
        <w:ind w:firstLine="0"/>
        <w:jc w:val="left"/>
      </w:pPr>
      <w:r w:rsidRPr="00572637">
        <w:br w:type="page"/>
      </w:r>
    </w:p>
    <w:p w14:paraId="34D47404" w14:textId="77777777" w:rsidR="00795B25" w:rsidRPr="00572637" w:rsidRDefault="0014117C" w:rsidP="0014117C">
      <w:pPr>
        <w:pStyle w:val="1"/>
        <w:tabs>
          <w:tab w:val="clear" w:pos="1134"/>
          <w:tab w:val="num" w:pos="426"/>
        </w:tabs>
        <w:spacing w:before="0" w:after="0"/>
        <w:ind w:left="0" w:firstLine="0"/>
        <w:jc w:val="center"/>
        <w:rPr>
          <w:rFonts w:ascii="Times New Roman" w:hAnsi="Times New Roman"/>
          <w:bCs/>
          <w:sz w:val="28"/>
          <w:szCs w:val="28"/>
        </w:rPr>
      </w:pPr>
      <w:bookmarkStart w:id="436" w:name="_Ref4162037"/>
      <w:bookmarkStart w:id="437" w:name="_Toc131693219"/>
      <w:bookmarkStart w:id="438" w:name="_Toc188542924"/>
      <w:r w:rsidRPr="00572637">
        <w:rPr>
          <w:rFonts w:ascii="Times New Roman" w:hAnsi="Times New Roman"/>
          <w:sz w:val="28"/>
          <w:szCs w:val="28"/>
          <w:lang w:val="ru-RU"/>
        </w:rPr>
        <w:lastRenderedPageBreak/>
        <w:t>ОБРАЗЦЫ ФОРМ</w:t>
      </w:r>
      <w:r w:rsidR="0052780A" w:rsidRPr="00572637">
        <w:rPr>
          <w:rFonts w:ascii="Times New Roman" w:hAnsi="Times New Roman"/>
          <w:sz w:val="28"/>
          <w:szCs w:val="28"/>
          <w:lang w:val="ru-RU"/>
        </w:rPr>
        <w:t>Ы</w:t>
      </w:r>
      <w:r w:rsidRPr="00572637">
        <w:rPr>
          <w:rFonts w:ascii="Times New Roman" w:hAnsi="Times New Roman"/>
          <w:sz w:val="28"/>
          <w:szCs w:val="28"/>
          <w:lang w:val="ru-RU"/>
        </w:rPr>
        <w:t xml:space="preserve"> ДОКУМЕНТОВ, ВКЛЮЧАЕМЫХ В СОСТАВ ЗАЯВКИ</w:t>
      </w:r>
      <w:bookmarkEnd w:id="436"/>
      <w:bookmarkEnd w:id="437"/>
      <w:bookmarkEnd w:id="438"/>
    </w:p>
    <w:p w14:paraId="55739378" w14:textId="77777777" w:rsidR="00795B25" w:rsidRPr="00572637" w:rsidRDefault="00795B25" w:rsidP="005E0B6E">
      <w:pPr>
        <w:pStyle w:val="20"/>
        <w:rPr>
          <w:bCs/>
        </w:rPr>
      </w:pPr>
      <w:bookmarkStart w:id="439" w:name="_Toc461040000"/>
      <w:bookmarkStart w:id="440" w:name="_Toc461123000"/>
      <w:bookmarkStart w:id="441" w:name="_Ref462132990"/>
      <w:bookmarkStart w:id="442" w:name="_Toc462299486"/>
      <w:bookmarkStart w:id="443" w:name="_Toc462645446"/>
      <w:bookmarkStart w:id="444" w:name="_Toc462911312"/>
      <w:bookmarkStart w:id="445" w:name="_Toc462918372"/>
      <w:bookmarkStart w:id="446" w:name="_Toc463433143"/>
      <w:bookmarkStart w:id="447" w:name="_Toc468778217"/>
      <w:bookmarkStart w:id="448" w:name="_Toc491359071"/>
      <w:bookmarkStart w:id="449" w:name="_Toc530642815"/>
      <w:bookmarkStart w:id="450" w:name="_Toc531676480"/>
      <w:bookmarkStart w:id="451" w:name="_Toc532202846"/>
      <w:bookmarkStart w:id="452" w:name="_Toc532564242"/>
      <w:bookmarkStart w:id="453" w:name="_Toc11328174"/>
      <w:bookmarkStart w:id="454" w:name="_Toc36710346"/>
      <w:bookmarkStart w:id="455" w:name="_Ref126573438"/>
      <w:bookmarkStart w:id="456" w:name="_Toc131693220"/>
      <w:bookmarkStart w:id="457" w:name="_Ref131944345"/>
      <w:bookmarkStart w:id="458" w:name="_Toc188542925"/>
      <w:r w:rsidRPr="00572637">
        <w:t>Заявка на участие в запросе предложений (форма 1)</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572637">
        <w:t>.</w:t>
      </w:r>
      <w:bookmarkEnd w:id="457"/>
      <w:bookmarkEnd w:id="458"/>
    </w:p>
    <w:p w14:paraId="4DED508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4369D57"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5E3ECDB9" w14:textId="77777777" w:rsidR="00795B25" w:rsidRPr="00572637" w:rsidRDefault="00795B25" w:rsidP="007508F6">
      <w:pPr>
        <w:widowControl w:val="0"/>
        <w:autoSpaceDE w:val="0"/>
        <w:autoSpaceDN w:val="0"/>
        <w:adjustRightInd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«____» _____________ 202_ года </w:t>
      </w:r>
    </w:p>
    <w:p w14:paraId="2A67181C" w14:textId="77777777" w:rsidR="00795B25" w:rsidRPr="00572637" w:rsidRDefault="00795B25" w:rsidP="007508F6">
      <w:pPr>
        <w:widowControl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№________________________</w:t>
      </w:r>
    </w:p>
    <w:p w14:paraId="5014C536" w14:textId="77777777" w:rsidR="00795B25" w:rsidRPr="00572637" w:rsidRDefault="00795B25" w:rsidP="007508F6">
      <w:pPr>
        <w:widowControl w:val="0"/>
        <w:spacing w:before="120" w:line="240" w:lineRule="auto"/>
        <w:ind w:firstLine="0"/>
        <w:jc w:val="left"/>
        <w:rPr>
          <w:snapToGrid/>
          <w:szCs w:val="28"/>
        </w:rPr>
      </w:pPr>
    </w:p>
    <w:p w14:paraId="47DE76B1" w14:textId="77777777" w:rsidR="00795B25" w:rsidRPr="00572637" w:rsidRDefault="00795B25" w:rsidP="007508F6">
      <w:pPr>
        <w:widowControl w:val="0"/>
        <w:spacing w:after="240" w:line="240" w:lineRule="auto"/>
        <w:ind w:firstLine="0"/>
        <w:jc w:val="center"/>
        <w:rPr>
          <w:snapToGrid/>
          <w:szCs w:val="28"/>
        </w:rPr>
      </w:pPr>
      <w:r w:rsidRPr="00572637">
        <w:rPr>
          <w:snapToGrid/>
          <w:szCs w:val="28"/>
        </w:rPr>
        <w:t>Уважаемые господа!</w:t>
      </w:r>
    </w:p>
    <w:p w14:paraId="3C7C487B" w14:textId="77777777" w:rsidR="00795B25" w:rsidRPr="00572637" w:rsidRDefault="00795B25" w:rsidP="007508F6">
      <w:pPr>
        <w:widowControl w:val="0"/>
        <w:spacing w:line="240" w:lineRule="auto"/>
        <w:ind w:firstLine="708"/>
        <w:rPr>
          <w:i/>
          <w:snapToGrid/>
          <w:szCs w:val="28"/>
          <w:shd w:val="clear" w:color="auto" w:fill="FFFFCC"/>
        </w:rPr>
      </w:pPr>
      <w:r w:rsidRPr="00572637">
        <w:rPr>
          <w:snapToGrid/>
          <w:szCs w:val="28"/>
        </w:rPr>
        <w:t xml:space="preserve">Изучив извещение и документацию о проведении запроса предложений (включая все изменения и разъяснения к нему), </w:t>
      </w:r>
      <w:r w:rsidRPr="00572637">
        <w:rPr>
          <w:iCs/>
          <w:snapToGrid/>
          <w:szCs w:val="28"/>
        </w:rPr>
        <w:t>опубликованные на</w:t>
      </w:r>
      <w:r w:rsidRPr="00572637">
        <w:rPr>
          <w:b/>
          <w:i/>
          <w:iCs/>
          <w:snapToGrid/>
          <w:szCs w:val="28"/>
        </w:rPr>
        <w:t xml:space="preserve"> </w:t>
      </w:r>
      <w:r w:rsidRPr="00572637">
        <w:rPr>
          <w:i/>
          <w:snapToGrid/>
          <w:szCs w:val="28"/>
        </w:rPr>
        <w:t xml:space="preserve">_________________ </w:t>
      </w:r>
      <w:r w:rsidRPr="00572637">
        <w:rPr>
          <w:i/>
          <w:snapToGrid/>
          <w:szCs w:val="28"/>
          <w:shd w:val="clear" w:color="auto" w:fill="FFFFCC"/>
        </w:rPr>
        <w:t>[указывается сайт, на котором опубликована закупка],</w:t>
      </w:r>
      <w:r w:rsidRPr="00572637">
        <w:rPr>
          <w:iCs/>
          <w:snapToGrid/>
          <w:szCs w:val="28"/>
        </w:rPr>
        <w:t xml:space="preserve"> закупка № ______ </w:t>
      </w:r>
      <w:r w:rsidRPr="00572637">
        <w:rPr>
          <w:i/>
          <w:snapToGrid/>
          <w:szCs w:val="28"/>
        </w:rPr>
        <w:t>[</w:t>
      </w:r>
      <w:r w:rsidRPr="00572637">
        <w:rPr>
          <w:i/>
          <w:snapToGrid/>
          <w:szCs w:val="28"/>
          <w:shd w:val="clear" w:color="auto" w:fill="FFFFCC"/>
        </w:rPr>
        <w:t xml:space="preserve">указывается номер закупки на указанном сайте] </w:t>
      </w:r>
      <w:r w:rsidRPr="00572637">
        <w:rPr>
          <w:iCs/>
          <w:snapToGrid/>
          <w:szCs w:val="28"/>
        </w:rPr>
        <w:t xml:space="preserve">и </w:t>
      </w:r>
      <w:r w:rsidRPr="00572637">
        <w:rPr>
          <w:snapToGrid/>
          <w:szCs w:val="28"/>
        </w:rPr>
        <w:t xml:space="preserve">безоговорочно </w:t>
      </w:r>
      <w:r w:rsidRPr="00572637">
        <w:rPr>
          <w:iCs/>
          <w:snapToGrid/>
          <w:szCs w:val="28"/>
        </w:rPr>
        <w:t xml:space="preserve">принимая установленные требования и условия участия в закупке, </w:t>
      </w:r>
      <w:r w:rsidRPr="00572637">
        <w:rPr>
          <w:snapToGrid/>
          <w:szCs w:val="28"/>
        </w:rPr>
        <w:t xml:space="preserve">в том числе в отношении порядка формирования проекта договора, заключаемого по итогам закупки, </w:t>
      </w:r>
      <w:r w:rsidRPr="00572637">
        <w:rPr>
          <w:iCs/>
          <w:snapToGrid/>
          <w:szCs w:val="28"/>
        </w:rPr>
        <w:t xml:space="preserve">Участник процедуры / Лидер коллективного участника: </w:t>
      </w:r>
      <w:r w:rsidRPr="00572637">
        <w:rPr>
          <w:i/>
          <w:snapToGrid/>
          <w:szCs w:val="28"/>
          <w:shd w:val="clear" w:color="auto" w:fill="FFFFCC"/>
        </w:rPr>
        <w:t>__________________________________________________________________,</w:t>
      </w:r>
    </w:p>
    <w:p w14:paraId="06F56AE8"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(полное наименование участника процедуры с указанием организационно-правовой формы (для юридического лица), Ф.И.О., паспортные данные (для физического лица))</w:t>
      </w:r>
    </w:p>
    <w:p w14:paraId="1013000E" w14:textId="77777777" w:rsidR="00795B25" w:rsidRPr="00572637" w:rsidRDefault="00795B25" w:rsidP="007508F6">
      <w:pPr>
        <w:widowControl w:val="0"/>
        <w:spacing w:line="240" w:lineRule="auto"/>
        <w:ind w:firstLine="0"/>
        <w:rPr>
          <w:iCs/>
          <w:snapToGrid/>
          <w:szCs w:val="28"/>
        </w:rPr>
      </w:pPr>
      <w:r w:rsidRPr="00572637">
        <w:rPr>
          <w:iCs/>
          <w:snapToGrid/>
          <w:szCs w:val="28"/>
        </w:rPr>
        <w:t>в лице______________________________________________________________,</w:t>
      </w:r>
    </w:p>
    <w:p w14:paraId="43F5CE49"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(должность, Ф.И.О. уполномоченного представителя)</w:t>
      </w:r>
    </w:p>
    <w:p w14:paraId="47F79F02" w14:textId="77777777" w:rsidR="00795B25" w:rsidRPr="00572637" w:rsidRDefault="00795B25" w:rsidP="007508F6">
      <w:pPr>
        <w:widowControl w:val="0"/>
        <w:spacing w:line="240" w:lineRule="auto"/>
        <w:ind w:firstLine="0"/>
        <w:rPr>
          <w:snapToGrid/>
          <w:szCs w:val="28"/>
        </w:rPr>
      </w:pPr>
      <w:r w:rsidRPr="00572637">
        <w:rPr>
          <w:snapToGrid/>
          <w:szCs w:val="28"/>
        </w:rPr>
        <w:t>ИНН _____________ (</w:t>
      </w:r>
      <w:r w:rsidRPr="00572637">
        <w:rPr>
          <w:i/>
          <w:snapToGrid/>
          <w:szCs w:val="28"/>
          <w:shd w:val="clear" w:color="auto" w:fill="FFFFCC"/>
        </w:rPr>
        <w:t>ИНН участника</w:t>
      </w:r>
      <w:r w:rsidRPr="00572637">
        <w:rPr>
          <w:snapToGrid/>
          <w:szCs w:val="28"/>
        </w:rPr>
        <w:t>), зарегистрированное по адресу _________________________ (</w:t>
      </w:r>
      <w:r w:rsidRPr="00572637">
        <w:rPr>
          <w:i/>
          <w:snapToGrid/>
          <w:szCs w:val="28"/>
          <w:shd w:val="clear" w:color="auto" w:fill="FFFFCC"/>
        </w:rPr>
        <w:t>место нахождения участника</w:t>
      </w:r>
      <w:r w:rsidRPr="00572637">
        <w:rPr>
          <w:snapToGrid/>
          <w:szCs w:val="28"/>
        </w:rPr>
        <w:t>), почтовый адрес _____________________ (</w:t>
      </w:r>
      <w:r w:rsidRPr="00572637">
        <w:rPr>
          <w:i/>
          <w:snapToGrid/>
          <w:szCs w:val="28"/>
          <w:shd w:val="clear" w:color="auto" w:fill="FFFFCC"/>
        </w:rPr>
        <w:t>почтовый адрес участника</w:t>
      </w:r>
      <w:r w:rsidRPr="00572637">
        <w:rPr>
          <w:snapToGrid/>
          <w:szCs w:val="28"/>
        </w:rPr>
        <w:t xml:space="preserve">), предлагает заключить договор в полном соответствии с проектом предлагаемым организатором на ____________________________ </w:t>
      </w:r>
      <w:r w:rsidRPr="00572637">
        <w:rPr>
          <w:i/>
          <w:snapToGrid/>
          <w:szCs w:val="28"/>
          <w:shd w:val="clear" w:color="auto" w:fill="FFFFCC"/>
        </w:rPr>
        <w:t>(предмет договора)</w:t>
      </w:r>
      <w:r w:rsidRPr="00572637">
        <w:rPr>
          <w:snapToGrid/>
          <w:szCs w:val="28"/>
        </w:rPr>
        <w:t xml:space="preserve"> в соответствии с Техническим и Коммерческим предложениями, являющимися неотъемлемыми приложениями к настоящей заявке на </w:t>
      </w:r>
      <w:r w:rsidRPr="00572637">
        <w:rPr>
          <w:rFonts w:eastAsia="Calibri"/>
          <w:iCs/>
          <w:szCs w:val="28"/>
          <w:lang w:eastAsia="en-US"/>
        </w:rPr>
        <w:t xml:space="preserve">условиях, установленных документацией о закупке. </w:t>
      </w:r>
    </w:p>
    <w:p w14:paraId="019BFD6D" w14:textId="77777777" w:rsidR="00795B25" w:rsidRPr="00572637" w:rsidRDefault="00795B25" w:rsidP="007508F6">
      <w:pPr>
        <w:widowControl w:val="0"/>
        <w:spacing w:line="240" w:lineRule="auto"/>
        <w:ind w:firstLine="708"/>
        <w:rPr>
          <w:snapToGrid/>
          <w:sz w:val="20"/>
        </w:rPr>
      </w:pPr>
    </w:p>
    <w:tbl>
      <w:tblPr>
        <w:tblW w:w="9214" w:type="dxa"/>
        <w:tblBorders>
          <w:top w:val="nil"/>
          <w:left w:val="nil"/>
          <w:bottom w:val="nil"/>
          <w:right w:val="nil"/>
        </w:tblBorders>
        <w:tblLayout w:type="fixed"/>
        <w:tblLook w:val="0000" w:firstRow="0" w:lastRow="0" w:firstColumn="0" w:lastColumn="0" w:noHBand="0" w:noVBand="0"/>
      </w:tblPr>
      <w:tblGrid>
        <w:gridCol w:w="3686"/>
        <w:gridCol w:w="5528"/>
      </w:tblGrid>
      <w:tr w:rsidR="00795B25" w:rsidRPr="00572637" w14:paraId="45BDF776" w14:textId="77777777" w:rsidTr="00795B25">
        <w:trPr>
          <w:trHeight w:val="808"/>
        </w:trPr>
        <w:tc>
          <w:tcPr>
            <w:tcW w:w="3686" w:type="dxa"/>
          </w:tcPr>
          <w:p w14:paraId="5855EF13"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Цена договора </w:t>
            </w:r>
          </w:p>
          <w:p w14:paraId="73C199BF"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без учета НДС, в руб. </w:t>
            </w:r>
          </w:p>
        </w:tc>
        <w:tc>
          <w:tcPr>
            <w:tcW w:w="5528" w:type="dxa"/>
            <w:vAlign w:val="center"/>
          </w:tcPr>
          <w:p w14:paraId="653424A1"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3"/>
                <w:szCs w:val="23"/>
                <w:lang w:eastAsia="en-US"/>
              </w:rPr>
            </w:pPr>
          </w:p>
          <w:p w14:paraId="1C6E123A"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w:t>
            </w:r>
            <w:r w:rsidRPr="00572637">
              <w:rPr>
                <w:rFonts w:eastAsia="Calibri"/>
                <w:snapToGrid/>
                <w:color w:val="000000"/>
                <w:sz w:val="16"/>
                <w:szCs w:val="16"/>
                <w:lang w:eastAsia="en-US"/>
              </w:rPr>
              <w:t>(цена договора без учета НДС, рублей)</w:t>
            </w:r>
          </w:p>
        </w:tc>
      </w:tr>
      <w:tr w:rsidR="00795B25" w:rsidRPr="00572637" w14:paraId="4B1D8C77" w14:textId="77777777" w:rsidTr="00795B25">
        <w:trPr>
          <w:trHeight w:val="183"/>
        </w:trPr>
        <w:tc>
          <w:tcPr>
            <w:tcW w:w="3686" w:type="dxa"/>
          </w:tcPr>
          <w:p w14:paraId="23CB5325"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кроме того НДС __%, руб. </w:t>
            </w:r>
          </w:p>
        </w:tc>
        <w:tc>
          <w:tcPr>
            <w:tcW w:w="5528" w:type="dxa"/>
            <w:vAlign w:val="center"/>
          </w:tcPr>
          <w:p w14:paraId="4A416DC9"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___________________________________________________</w:t>
            </w:r>
            <w:r w:rsidRPr="00572637">
              <w:rPr>
                <w:rFonts w:eastAsia="Calibri"/>
                <w:snapToGrid/>
                <w:color w:val="000000"/>
                <w:sz w:val="16"/>
                <w:szCs w:val="16"/>
                <w:lang w:eastAsia="en-US"/>
              </w:rPr>
              <w:t>(НДС, рублей)</w:t>
            </w:r>
          </w:p>
        </w:tc>
      </w:tr>
      <w:tr w:rsidR="00795B25" w:rsidRPr="00572637" w14:paraId="456B54BD" w14:textId="77777777" w:rsidTr="00795B25">
        <w:trPr>
          <w:trHeight w:val="181"/>
        </w:trPr>
        <w:tc>
          <w:tcPr>
            <w:tcW w:w="3686" w:type="dxa"/>
          </w:tcPr>
          <w:p w14:paraId="47A27FE8"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b/>
                <w:bCs/>
                <w:snapToGrid/>
                <w:color w:val="000000"/>
                <w:szCs w:val="28"/>
                <w:lang w:eastAsia="en-US"/>
              </w:rPr>
              <w:t xml:space="preserve">итого с НДС, руб. </w:t>
            </w:r>
          </w:p>
        </w:tc>
        <w:tc>
          <w:tcPr>
            <w:tcW w:w="5528" w:type="dxa"/>
            <w:vAlign w:val="center"/>
          </w:tcPr>
          <w:p w14:paraId="4011B67B" w14:textId="77777777" w:rsidR="00795B25" w:rsidRPr="00572637" w:rsidRDefault="00795B25" w:rsidP="007508F6">
            <w:pPr>
              <w:widowControl w:val="0"/>
              <w:autoSpaceDE w:val="0"/>
              <w:autoSpaceDN w:val="0"/>
              <w:adjustRightInd w:val="0"/>
              <w:spacing w:line="240" w:lineRule="auto"/>
              <w:ind w:firstLine="0"/>
              <w:jc w:val="center"/>
              <w:rPr>
                <w:rFonts w:eastAsia="Calibri"/>
                <w:b/>
                <w:bCs/>
                <w:snapToGrid/>
                <w:color w:val="000000"/>
                <w:sz w:val="16"/>
                <w:szCs w:val="16"/>
                <w:lang w:eastAsia="en-US"/>
              </w:rPr>
            </w:pPr>
            <w:r w:rsidRPr="00572637">
              <w:rPr>
                <w:rFonts w:eastAsia="Calibri"/>
                <w:b/>
                <w:bCs/>
                <w:snapToGrid/>
                <w:color w:val="000000"/>
                <w:sz w:val="23"/>
                <w:szCs w:val="23"/>
                <w:lang w:eastAsia="en-US"/>
              </w:rPr>
              <w:t>________________________________________________</w:t>
            </w:r>
            <w:proofErr w:type="gramStart"/>
            <w:r w:rsidRPr="00572637">
              <w:rPr>
                <w:rFonts w:eastAsia="Calibri"/>
                <w:b/>
                <w:bCs/>
                <w:snapToGrid/>
                <w:color w:val="000000"/>
                <w:sz w:val="23"/>
                <w:szCs w:val="23"/>
                <w:lang w:eastAsia="en-US"/>
              </w:rPr>
              <w:t>_</w:t>
            </w:r>
            <w:r w:rsidRPr="00572637">
              <w:rPr>
                <w:rFonts w:eastAsia="Calibri"/>
                <w:b/>
                <w:bCs/>
                <w:snapToGrid/>
                <w:color w:val="000000"/>
                <w:sz w:val="16"/>
                <w:szCs w:val="16"/>
                <w:lang w:eastAsia="en-US"/>
              </w:rPr>
              <w:t>(</w:t>
            </w:r>
            <w:proofErr w:type="gramEnd"/>
            <w:r w:rsidRPr="00572637">
              <w:rPr>
                <w:rFonts w:eastAsia="Calibri"/>
                <w:b/>
                <w:bCs/>
                <w:snapToGrid/>
                <w:color w:val="000000"/>
                <w:sz w:val="16"/>
                <w:szCs w:val="16"/>
                <w:lang w:eastAsia="en-US"/>
              </w:rPr>
              <w:t>цена с учетом НДС, рублей,)</w:t>
            </w:r>
          </w:p>
          <w:p w14:paraId="0292664D"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p>
        </w:tc>
      </w:tr>
    </w:tbl>
    <w:p w14:paraId="419EBC6A" w14:textId="77777777" w:rsidR="00795B25" w:rsidRPr="00572637" w:rsidRDefault="00795B25" w:rsidP="007508F6">
      <w:pPr>
        <w:widowControl w:val="0"/>
        <w:spacing w:line="240" w:lineRule="auto"/>
        <w:ind w:firstLine="0"/>
        <w:rPr>
          <w:i/>
          <w:snapToGrid/>
          <w:szCs w:val="28"/>
          <w:shd w:val="clear" w:color="auto" w:fill="FFFFCC"/>
        </w:rPr>
      </w:pPr>
      <w:r w:rsidRPr="00572637">
        <w:rPr>
          <w:i/>
          <w:snapToGrid/>
          <w:szCs w:val="28"/>
          <w:shd w:val="clear" w:color="auto" w:fill="FFFFCC"/>
        </w:rPr>
        <w:t>[</w:t>
      </w:r>
      <w:r w:rsidRPr="00572637">
        <w:rPr>
          <w:i/>
          <w:snapToGrid/>
          <w:color w:val="808080"/>
          <w:szCs w:val="28"/>
          <w:shd w:val="clear" w:color="auto" w:fill="FFFFCC"/>
        </w:rPr>
        <w:t>Для условий, являющихся критерием оценки, также возможно предусмотреть соответствующие поля для указания участником своих предложений по данным условиям.</w:t>
      </w:r>
      <w:r w:rsidRPr="00572637">
        <w:rPr>
          <w:i/>
          <w:snapToGrid/>
          <w:szCs w:val="28"/>
          <w:shd w:val="clear" w:color="auto" w:fill="FFFFCC"/>
        </w:rPr>
        <w:t>]</w:t>
      </w:r>
    </w:p>
    <w:p w14:paraId="01AF129E" w14:textId="77777777" w:rsidR="00795B25" w:rsidRPr="00572637" w:rsidRDefault="00795B25" w:rsidP="007508F6">
      <w:pPr>
        <w:widowControl w:val="0"/>
        <w:numPr>
          <w:ilvl w:val="0"/>
          <w:numId w:val="26"/>
        </w:numPr>
        <w:shd w:val="clear" w:color="auto" w:fill="FFFFCC"/>
        <w:autoSpaceDE w:val="0"/>
        <w:autoSpaceDN w:val="0"/>
        <w:adjustRightInd w:val="0"/>
        <w:spacing w:before="120" w:line="240" w:lineRule="auto"/>
        <w:ind w:left="567" w:hanging="567"/>
        <w:rPr>
          <w:i/>
          <w:color w:val="808080"/>
          <w:sz w:val="22"/>
          <w:szCs w:val="22"/>
        </w:rPr>
      </w:pPr>
      <w:r w:rsidRPr="00572637">
        <w:rPr>
          <w:i/>
          <w:color w:val="808080"/>
          <w:sz w:val="22"/>
          <w:szCs w:val="22"/>
        </w:rPr>
        <w:lastRenderedPageBreak/>
        <w:t>Условия и порядок оплаты (аванс ____% в срок до ____ г./ в течение __ дней с даты заключения договора, расчет ___ в течение __ дней с даты подписания акта выполненных работ/ оказанных услуг и предоставления контрагентом счета (и счета-фактуры);</w:t>
      </w:r>
    </w:p>
    <w:p w14:paraId="3469DE4A"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Сроки выполнения работ/оказания услуг (если договор не предусматривает этапов выполнения работ/оказания </w:t>
      </w:r>
      <w:proofErr w:type="gramStart"/>
      <w:r w:rsidRPr="00572637">
        <w:rPr>
          <w:i/>
          <w:color w:val="808080"/>
          <w:sz w:val="22"/>
          <w:szCs w:val="22"/>
        </w:rPr>
        <w:t>услуг)_</w:t>
      </w:r>
      <w:proofErr w:type="gramEnd"/>
      <w:r w:rsidRPr="00572637">
        <w:rPr>
          <w:i/>
          <w:color w:val="808080"/>
          <w:sz w:val="22"/>
          <w:szCs w:val="22"/>
        </w:rPr>
        <w:t xml:space="preserve">_________________________________________________________, </w:t>
      </w:r>
    </w:p>
    <w:p w14:paraId="5C817AC6"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Гарантийные обязательства_____________________________________________________; </w:t>
      </w:r>
    </w:p>
    <w:p w14:paraId="6E4FF01E"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и т.д. ________________________________________________________________________.</w:t>
      </w:r>
    </w:p>
    <w:p w14:paraId="0BBBA836" w14:textId="77777777" w:rsidR="00795B25" w:rsidRPr="00572637" w:rsidRDefault="00795B25" w:rsidP="007508F6">
      <w:pPr>
        <w:widowControl w:val="0"/>
        <w:autoSpaceDE w:val="0"/>
        <w:autoSpaceDN w:val="0"/>
        <w:adjustRightInd w:val="0"/>
        <w:spacing w:line="240" w:lineRule="auto"/>
        <w:ind w:firstLine="708"/>
        <w:rPr>
          <w:snapToGrid/>
          <w:szCs w:val="28"/>
        </w:rPr>
      </w:pPr>
    </w:p>
    <w:p w14:paraId="3930D617"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Цены, указанные в нашей заявке, включают в себя все затраты, необходимые для исполнения обязательств по Договору, </w:t>
      </w:r>
      <w:r w:rsidRPr="00572637">
        <w:rPr>
          <w:szCs w:val="28"/>
        </w:rPr>
        <w:t>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r w:rsidRPr="00572637">
        <w:rPr>
          <w:snapToGrid/>
          <w:szCs w:val="28"/>
        </w:rPr>
        <w:t>.</w:t>
      </w:r>
    </w:p>
    <w:p w14:paraId="21920C38" w14:textId="77777777" w:rsidR="00795B25" w:rsidRPr="00572637" w:rsidRDefault="00795B25" w:rsidP="007508F6">
      <w:pPr>
        <w:widowControl w:val="0"/>
        <w:spacing w:before="120" w:line="240" w:lineRule="auto"/>
        <w:rPr>
          <w:rFonts w:eastAsia="Calibri"/>
          <w:iCs/>
          <w:szCs w:val="28"/>
          <w:lang w:eastAsia="en-US"/>
        </w:rPr>
      </w:pPr>
      <w:r w:rsidRPr="00572637">
        <w:rPr>
          <w:rFonts w:eastAsia="Calibri"/>
          <w:iCs/>
          <w:szCs w:val="28"/>
          <w:lang w:eastAsia="en-US"/>
        </w:rPr>
        <w:t xml:space="preserve">Наша заявка действует </w:t>
      </w:r>
      <w:r w:rsidRPr="00572637">
        <w:rPr>
          <w:rFonts w:eastAsia="Calibri"/>
          <w:snapToGrid/>
          <w:szCs w:val="28"/>
          <w:lang w:eastAsia="en-US"/>
        </w:rPr>
        <w:t xml:space="preserve">вплоть до истечения срока, отведенного на заключение договора, но не менее, чем </w:t>
      </w:r>
      <w:r w:rsidRPr="00572637">
        <w:rPr>
          <w:bCs/>
          <w:iCs/>
          <w:snapToGrid/>
          <w:szCs w:val="28"/>
        </w:rPr>
        <w:t>в течение 60 (шестидесяти) дней</w:t>
      </w:r>
      <w:r w:rsidRPr="00572637">
        <w:rPr>
          <w:rFonts w:eastAsia="Calibri"/>
          <w:snapToGrid/>
          <w:szCs w:val="28"/>
          <w:lang w:eastAsia="en-US"/>
        </w:rPr>
        <w:t xml:space="preserve"> с даты окончания срока подачи заявок</w:t>
      </w:r>
      <w:r w:rsidRPr="00572637">
        <w:rPr>
          <w:rFonts w:eastAsia="Calibri"/>
          <w:iCs/>
          <w:szCs w:val="28"/>
          <w:lang w:eastAsia="en-US"/>
        </w:rPr>
        <w:t>, установленной в документации о закупке.</w:t>
      </w:r>
    </w:p>
    <w:p w14:paraId="7AEB8E57" w14:textId="77777777" w:rsidR="00795B25" w:rsidRPr="00572637" w:rsidRDefault="00795B25" w:rsidP="007508F6">
      <w:pPr>
        <w:widowControl w:val="0"/>
        <w:spacing w:before="120" w:line="240" w:lineRule="auto"/>
        <w:rPr>
          <w:snapToGrid/>
          <w:szCs w:val="28"/>
        </w:rPr>
      </w:pPr>
      <w:r w:rsidRPr="00572637">
        <w:rPr>
          <w:rFonts w:eastAsia="Calibri"/>
          <w:iCs/>
          <w:szCs w:val="28"/>
          <w:lang w:eastAsia="en-US"/>
        </w:rPr>
        <w:t>Настоящим</w:t>
      </w:r>
      <w:r w:rsidRPr="00572637">
        <w:rPr>
          <w:snapToGrid/>
          <w:szCs w:val="28"/>
        </w:rPr>
        <w:t xml:space="preserve"> подтверждаем, что: </w:t>
      </w:r>
    </w:p>
    <w:p w14:paraId="39C0A32E"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против _____________ (</w:t>
      </w:r>
      <w:r w:rsidRPr="00572637">
        <w:rPr>
          <w:i/>
          <w:snapToGrid/>
          <w:szCs w:val="28"/>
          <w:shd w:val="clear" w:color="auto" w:fill="FFFFCC"/>
        </w:rPr>
        <w:t>наименование участника</w:t>
      </w:r>
      <w:r w:rsidRPr="00572637">
        <w:rPr>
          <w:snapToGrid/>
          <w:szCs w:val="28"/>
        </w:rPr>
        <w:t>) не проводится процедура ликвидации, не принято арбитражным судом решения о признании _____________ (</w:t>
      </w:r>
      <w:r w:rsidRPr="00572637">
        <w:rPr>
          <w:i/>
          <w:snapToGrid/>
          <w:szCs w:val="28"/>
          <w:shd w:val="clear" w:color="auto" w:fill="FFFFCC"/>
        </w:rPr>
        <w:t>наименование участника)</w:t>
      </w:r>
      <w:r w:rsidRPr="00572637">
        <w:rPr>
          <w:snapToGrid/>
          <w:szCs w:val="28"/>
        </w:rPr>
        <w:t xml:space="preserve"> банкротом, деятельность _____________ (</w:t>
      </w:r>
      <w:r w:rsidRPr="00572637">
        <w:rPr>
          <w:i/>
          <w:snapToGrid/>
          <w:szCs w:val="28"/>
          <w:shd w:val="clear" w:color="auto" w:fill="FFFFCC"/>
        </w:rPr>
        <w:t>наименование участника</w:t>
      </w:r>
      <w:r w:rsidRPr="00572637">
        <w:rPr>
          <w:snapToGrid/>
          <w:szCs w:val="28"/>
        </w:rPr>
        <w:t xml:space="preserve">) не приостановлена, на имущество не наложен арест по решению суда, административного органа; </w:t>
      </w:r>
    </w:p>
    <w:p w14:paraId="2E40F40E" w14:textId="77777777" w:rsidR="00795B25" w:rsidRPr="00572637" w:rsidRDefault="00795B25" w:rsidP="007508F6">
      <w:pPr>
        <w:widowControl w:val="0"/>
        <w:autoSpaceDE w:val="0"/>
        <w:autoSpaceDN w:val="0"/>
        <w:adjustRightInd w:val="0"/>
        <w:spacing w:line="240" w:lineRule="auto"/>
        <w:rPr>
          <w:snapToGrid/>
          <w:szCs w:val="28"/>
        </w:rPr>
      </w:pPr>
      <w:r w:rsidRPr="00572637">
        <w:rPr>
          <w:i/>
          <w:snapToGrid/>
          <w:szCs w:val="28"/>
          <w:shd w:val="clear" w:color="auto" w:fill="FFFFCC"/>
        </w:rPr>
        <w:t>(участнику необходимо выбрать одно из следующих положений, подходящих для его состояния по задолженности по уплате налогов, сборов, пеней и штрафов)</w:t>
      </w:r>
      <w:r w:rsidRPr="00572637">
        <w:rPr>
          <w:snapToGrid/>
          <w:szCs w:val="28"/>
        </w:rPr>
        <w:t xml:space="preserve"> </w:t>
      </w:r>
    </w:p>
    <w:p w14:paraId="0CDF767C"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____________ (</w:t>
      </w:r>
      <w:r w:rsidRPr="00572637">
        <w:rPr>
          <w:i/>
          <w:snapToGrid/>
          <w:szCs w:val="28"/>
          <w:shd w:val="clear" w:color="auto" w:fill="FFFFCC"/>
        </w:rPr>
        <w:t>наименование участника</w:t>
      </w:r>
      <w:r w:rsidRPr="00572637">
        <w:rPr>
          <w:snapToGrid/>
          <w:szCs w:val="28"/>
        </w:rPr>
        <w:t>) по уплате налогов, сборов, пеней и штрафов отсутствует,</w:t>
      </w:r>
    </w:p>
    <w:p w14:paraId="73D12BC4" w14:textId="77777777" w:rsidR="00795B25" w:rsidRPr="00572637" w:rsidRDefault="00795B25" w:rsidP="007508F6">
      <w:pPr>
        <w:widowControl w:val="0"/>
        <w:autoSpaceDE w:val="0"/>
        <w:autoSpaceDN w:val="0"/>
        <w:adjustRightInd w:val="0"/>
        <w:spacing w:before="120" w:after="120" w:line="240" w:lineRule="auto"/>
        <w:rPr>
          <w:i/>
          <w:snapToGrid/>
          <w:szCs w:val="28"/>
          <w:u w:val="single"/>
        </w:rPr>
      </w:pPr>
      <w:r w:rsidRPr="00572637">
        <w:rPr>
          <w:i/>
          <w:snapToGrid/>
          <w:szCs w:val="28"/>
          <w:u w:val="single"/>
          <w:shd w:val="clear" w:color="auto" w:fill="FFFFCC"/>
        </w:rPr>
        <w:t>либо</w:t>
      </w:r>
      <w:r w:rsidRPr="00572637">
        <w:rPr>
          <w:i/>
          <w:snapToGrid/>
          <w:szCs w:val="28"/>
          <w:u w:val="single"/>
        </w:rPr>
        <w:t xml:space="preserve"> </w:t>
      </w:r>
    </w:p>
    <w:p w14:paraId="3A88EB4D"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 (</w:t>
      </w:r>
      <w:r w:rsidRPr="00572637">
        <w:rPr>
          <w:i/>
          <w:snapToGrid/>
          <w:szCs w:val="28"/>
          <w:shd w:val="clear" w:color="auto" w:fill="FFFFCC"/>
        </w:rPr>
        <w:t>указать наименование участника</w:t>
      </w:r>
      <w:r w:rsidRPr="00572637">
        <w:rPr>
          <w:snapToGrid/>
          <w:szCs w:val="28"/>
        </w:rPr>
        <w:t>) по уплате налогов, сборов, пеней и штрафов не превышает 25% балансовой стоимости активов _____________ (</w:t>
      </w:r>
      <w:r w:rsidRPr="00572637">
        <w:rPr>
          <w:i/>
          <w:snapToGrid/>
          <w:szCs w:val="28"/>
          <w:shd w:val="clear" w:color="auto" w:fill="FFFFCC"/>
        </w:rPr>
        <w:t>указать наименование участника</w:t>
      </w:r>
      <w:r w:rsidRPr="00572637">
        <w:rPr>
          <w:snapToGrid/>
          <w:szCs w:val="28"/>
        </w:rPr>
        <w:t xml:space="preserve">) по данным бухгалтерской (финансовой) отчетности </w:t>
      </w:r>
      <w:r w:rsidRPr="00572637">
        <w:rPr>
          <w:szCs w:val="28"/>
          <w:lang w:val="x-none"/>
        </w:rPr>
        <w:t>за последний завершенный отчетный</w:t>
      </w:r>
      <w:r w:rsidRPr="00572637">
        <w:rPr>
          <w:szCs w:val="28"/>
        </w:rPr>
        <w:t xml:space="preserve"> период</w:t>
      </w:r>
      <w:r w:rsidRPr="00572637">
        <w:rPr>
          <w:snapToGrid/>
          <w:szCs w:val="28"/>
        </w:rPr>
        <w:t>;</w:t>
      </w:r>
    </w:p>
    <w:p w14:paraId="31B7AE6F" w14:textId="77777777" w:rsidR="00795B25" w:rsidRPr="00572637" w:rsidRDefault="00795B25" w:rsidP="007508F6">
      <w:pPr>
        <w:widowControl w:val="0"/>
        <w:autoSpaceDE w:val="0"/>
        <w:autoSpaceDN w:val="0"/>
        <w:adjustRightInd w:val="0"/>
        <w:spacing w:line="240" w:lineRule="auto"/>
      </w:pPr>
      <w:r w:rsidRPr="00572637">
        <w:t xml:space="preserve">в реестре недобросовестных поставщиков (подрядчиков, исполнителей), предусмотренном </w:t>
      </w:r>
      <w:r w:rsidRPr="00572637">
        <w:rPr>
          <w:szCs w:val="28"/>
        </w:rPr>
        <w:t xml:space="preserve">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w:t>
      </w:r>
      <w:r w:rsidRPr="00572637">
        <w:t xml:space="preserve">сведения о </w:t>
      </w:r>
      <w:r w:rsidRPr="00572637">
        <w:rPr>
          <w:iCs/>
        </w:rPr>
        <w:t xml:space="preserve">________________________ </w:t>
      </w:r>
      <w:r w:rsidRPr="00572637">
        <w:rPr>
          <w:i/>
          <w:iCs/>
          <w:shd w:val="clear" w:color="auto" w:fill="FFFFCC"/>
        </w:rPr>
        <w:t xml:space="preserve">(указать </w:t>
      </w:r>
      <w:r w:rsidRPr="00572637">
        <w:rPr>
          <w:i/>
          <w:shd w:val="clear" w:color="auto" w:fill="FFFFCC"/>
        </w:rPr>
        <w:t>наименование участника)</w:t>
      </w:r>
      <w:r w:rsidRPr="00572637">
        <w:rPr>
          <w:szCs w:val="28"/>
        </w:rPr>
        <w:t xml:space="preserve"> отсутствуют.</w:t>
      </w:r>
    </w:p>
    <w:p w14:paraId="6EAB9A69"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w:t>
      </w:r>
      <w:r w:rsidRPr="00572637">
        <w:rPr>
          <w:snapToGrid/>
          <w:szCs w:val="28"/>
        </w:rPr>
        <w:lastRenderedPageBreak/>
        <w:t xml:space="preserve">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14:paraId="484F8FED"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В случае признания нас победителем, либо при поступлении в наш адрес предложения о заключении договора, мы берем на себя обязательства подписать со своей стороны договор </w:t>
      </w:r>
      <w:r w:rsidRPr="00572637">
        <w:rPr>
          <w:szCs w:val="28"/>
        </w:rPr>
        <w:t>по ф</w:t>
      </w:r>
      <w:r w:rsidRPr="00572637">
        <w:rPr>
          <w:snapToGrid/>
          <w:szCs w:val="28"/>
        </w:rPr>
        <w:t>орме и в редакции организатора закупки в соответствии с требованиями документации о закупке и условиями нашей заявки на участие в закупке.</w:t>
      </w:r>
    </w:p>
    <w:p w14:paraId="2F515296"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Мы уведомлены и согласны с условием, что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DDA1603" w14:textId="77777777" w:rsidR="00795B25" w:rsidRPr="00572637" w:rsidRDefault="00795B25" w:rsidP="007508F6">
      <w:pPr>
        <w:widowControl w:val="0"/>
        <w:autoSpaceDE w:val="0"/>
        <w:autoSpaceDN w:val="0"/>
        <w:adjustRightInd w:val="0"/>
        <w:spacing w:line="240" w:lineRule="auto"/>
        <w:ind w:firstLine="709"/>
        <w:rPr>
          <w:snapToGrid/>
          <w:szCs w:val="28"/>
        </w:rPr>
      </w:pPr>
      <w:r w:rsidRPr="00572637">
        <w:rPr>
          <w:snapToGrid/>
          <w:szCs w:val="28"/>
        </w:rPr>
        <w:t>Мы, _____________________________________________________________</w:t>
      </w:r>
    </w:p>
    <w:p w14:paraId="128B62E9" w14:textId="77777777" w:rsidR="00795B25" w:rsidRPr="00572637" w:rsidRDefault="00795B25" w:rsidP="007508F6">
      <w:pPr>
        <w:widowControl w:val="0"/>
        <w:autoSpaceDE w:val="0"/>
        <w:autoSpaceDN w:val="0"/>
        <w:adjustRightInd w:val="0"/>
        <w:spacing w:line="240" w:lineRule="auto"/>
        <w:jc w:val="center"/>
        <w:rPr>
          <w:snapToGrid/>
          <w:szCs w:val="28"/>
        </w:rPr>
      </w:pPr>
      <w:r w:rsidRPr="00572637">
        <w:rPr>
          <w:snapToGrid/>
          <w:szCs w:val="28"/>
        </w:rPr>
        <w:t>(</w:t>
      </w:r>
      <w:r w:rsidRPr="00572637">
        <w:rPr>
          <w:i/>
          <w:snapToGrid/>
          <w:szCs w:val="28"/>
          <w:shd w:val="clear" w:color="auto" w:fill="FFFFCC"/>
        </w:rPr>
        <w:t>указать наименование участника</w:t>
      </w:r>
      <w:r w:rsidRPr="00572637">
        <w:rPr>
          <w:snapToGrid/>
          <w:szCs w:val="28"/>
        </w:rPr>
        <w:t>)</w:t>
      </w:r>
    </w:p>
    <w:p w14:paraId="085E34C1"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осведомлены о том, что в случае признания нас уклонившимися от заключения договора, сведения о нас будут внесены в реестр недобросовестных поставщиков.</w:t>
      </w:r>
    </w:p>
    <w:p w14:paraId="211A74C1" w14:textId="77777777" w:rsidR="00795B25" w:rsidRPr="00572637" w:rsidRDefault="00795B25" w:rsidP="007508F6">
      <w:pPr>
        <w:widowControl w:val="0"/>
        <w:spacing w:line="240" w:lineRule="auto"/>
        <w:rPr>
          <w:rFonts w:eastAsia="Calibri"/>
          <w:iCs/>
          <w:sz w:val="24"/>
          <w:szCs w:val="24"/>
          <w:lang w:eastAsia="en-US"/>
        </w:rPr>
      </w:pPr>
    </w:p>
    <w:p w14:paraId="0EFDE323" w14:textId="77777777" w:rsidR="00795B25" w:rsidRPr="00572637" w:rsidRDefault="00795B25" w:rsidP="007508F6">
      <w:pPr>
        <w:widowControl w:val="0"/>
        <w:spacing w:line="240" w:lineRule="auto"/>
        <w:jc w:val="center"/>
      </w:pPr>
      <w:bookmarkStart w:id="459" w:name="_Toc530642814"/>
      <w:bookmarkStart w:id="460" w:name="_Toc531676479"/>
      <w:bookmarkStart w:id="461" w:name="_Toc532202845"/>
      <w:bookmarkStart w:id="462" w:name="_Toc532564241"/>
      <w:bookmarkStart w:id="463" w:name="_Toc11328175"/>
      <w:bookmarkStart w:id="464" w:name="_Toc36710347"/>
      <w:r w:rsidRPr="00572637">
        <w:t>Опись документов</w:t>
      </w:r>
      <w:bookmarkEnd w:id="459"/>
      <w:bookmarkEnd w:id="460"/>
      <w:bookmarkEnd w:id="461"/>
      <w:bookmarkEnd w:id="462"/>
      <w:r w:rsidRPr="00572637">
        <w:t>, входящих в состав заявки</w:t>
      </w:r>
      <w:bookmarkEnd w:id="463"/>
      <w:bookmarkEnd w:id="464"/>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116"/>
        <w:gridCol w:w="1276"/>
      </w:tblGrid>
      <w:tr w:rsidR="00795B25" w:rsidRPr="00572637" w14:paraId="2C18D305" w14:textId="77777777" w:rsidTr="00795B25">
        <w:trPr>
          <w:tblHeader/>
        </w:trPr>
        <w:tc>
          <w:tcPr>
            <w:tcW w:w="851" w:type="dxa"/>
            <w:vAlign w:val="center"/>
          </w:tcPr>
          <w:p w14:paraId="3CFF7315"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w:t>
            </w:r>
          </w:p>
          <w:p w14:paraId="2EEEBD67"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п/п</w:t>
            </w:r>
          </w:p>
        </w:tc>
        <w:tc>
          <w:tcPr>
            <w:tcW w:w="7116" w:type="dxa"/>
            <w:vAlign w:val="center"/>
          </w:tcPr>
          <w:p w14:paraId="17E4EAEB"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Наименование документа</w:t>
            </w:r>
          </w:p>
        </w:tc>
        <w:tc>
          <w:tcPr>
            <w:tcW w:w="1276" w:type="dxa"/>
            <w:vAlign w:val="center"/>
          </w:tcPr>
          <w:p w14:paraId="4414EC53"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Кол-во</w:t>
            </w:r>
          </w:p>
          <w:p w14:paraId="71BAF368"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листов</w:t>
            </w:r>
          </w:p>
        </w:tc>
      </w:tr>
      <w:tr w:rsidR="00795B25" w:rsidRPr="00572637" w14:paraId="7412D8C2" w14:textId="77777777" w:rsidTr="00795B25">
        <w:tc>
          <w:tcPr>
            <w:tcW w:w="851" w:type="dxa"/>
            <w:vAlign w:val="center"/>
          </w:tcPr>
          <w:p w14:paraId="4F643291"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51F4D704"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r w:rsidRPr="00572637">
              <w:rPr>
                <w:rFonts w:eastAsia="Calibri"/>
                <w:sz w:val="24"/>
                <w:szCs w:val="24"/>
                <w:lang w:eastAsia="en-US"/>
              </w:rPr>
              <w:t>…</w:t>
            </w:r>
            <w:r w:rsidRPr="00572637">
              <w:rPr>
                <w:rFonts w:eastAsia="Calibri"/>
                <w:snapToGrid/>
                <w:sz w:val="24"/>
                <w:szCs w:val="24"/>
                <w:lang w:val="ru" w:eastAsia="en-US"/>
              </w:rPr>
              <w:t xml:space="preserve"> </w:t>
            </w:r>
            <w:r w:rsidRPr="00572637">
              <w:rPr>
                <w:rFonts w:eastAsia="Calibri"/>
                <w:iCs/>
                <w:sz w:val="24"/>
                <w:szCs w:val="24"/>
                <w:lang w:eastAsia="en-US"/>
              </w:rPr>
              <w:t>[</w:t>
            </w:r>
            <w:r w:rsidRPr="00572637">
              <w:rPr>
                <w:i/>
                <w:snapToGrid/>
                <w:szCs w:val="28"/>
                <w:shd w:val="clear" w:color="auto" w:fill="FFFFCC"/>
              </w:rPr>
              <w:t>перечислить и указать объем каждого из прилагаемых к заявке документов</w:t>
            </w:r>
            <w:r w:rsidRPr="00572637">
              <w:rPr>
                <w:rFonts w:eastAsia="Calibri"/>
                <w:iCs/>
                <w:sz w:val="24"/>
                <w:szCs w:val="24"/>
                <w:lang w:eastAsia="en-US"/>
              </w:rPr>
              <w:t>]</w:t>
            </w:r>
          </w:p>
        </w:tc>
        <w:tc>
          <w:tcPr>
            <w:tcW w:w="1276" w:type="dxa"/>
          </w:tcPr>
          <w:p w14:paraId="38E99556"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57E0BFAF" w14:textId="77777777" w:rsidTr="00795B25">
        <w:tc>
          <w:tcPr>
            <w:tcW w:w="851" w:type="dxa"/>
            <w:vAlign w:val="center"/>
          </w:tcPr>
          <w:p w14:paraId="1212867C"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6BBE0E33"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c>
          <w:tcPr>
            <w:tcW w:w="1276" w:type="dxa"/>
          </w:tcPr>
          <w:p w14:paraId="75339B7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3762B14" w14:textId="77777777" w:rsidTr="00795B25">
        <w:tc>
          <w:tcPr>
            <w:tcW w:w="851" w:type="dxa"/>
            <w:vAlign w:val="center"/>
          </w:tcPr>
          <w:p w14:paraId="64267C1B"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3374085A" w14:textId="77777777" w:rsidR="00795B25" w:rsidRPr="00572637" w:rsidRDefault="00795B25" w:rsidP="007508F6">
            <w:pPr>
              <w:widowControl w:val="0"/>
              <w:spacing w:line="240" w:lineRule="auto"/>
              <w:ind w:firstLine="0"/>
              <w:rPr>
                <w:rFonts w:eastAsia="Calibri"/>
                <w:iCs/>
                <w:sz w:val="24"/>
                <w:szCs w:val="24"/>
                <w:lang w:eastAsia="en-US"/>
              </w:rPr>
            </w:pPr>
          </w:p>
        </w:tc>
        <w:tc>
          <w:tcPr>
            <w:tcW w:w="1276" w:type="dxa"/>
          </w:tcPr>
          <w:p w14:paraId="057137C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749F041" w14:textId="77777777" w:rsidTr="00795B25">
        <w:tc>
          <w:tcPr>
            <w:tcW w:w="851" w:type="dxa"/>
            <w:vAlign w:val="center"/>
          </w:tcPr>
          <w:p w14:paraId="475F9148" w14:textId="77777777" w:rsidR="00795B25" w:rsidRPr="00572637" w:rsidRDefault="00795B25" w:rsidP="007508F6">
            <w:pPr>
              <w:widowControl w:val="0"/>
              <w:spacing w:line="240" w:lineRule="auto"/>
              <w:ind w:firstLine="0"/>
              <w:jc w:val="center"/>
              <w:rPr>
                <w:rFonts w:eastAsia="Calibri"/>
                <w:iCs/>
                <w:sz w:val="22"/>
                <w:szCs w:val="22"/>
                <w:lang w:eastAsia="en-US"/>
              </w:rPr>
            </w:pPr>
          </w:p>
        </w:tc>
        <w:tc>
          <w:tcPr>
            <w:tcW w:w="7116" w:type="dxa"/>
          </w:tcPr>
          <w:p w14:paraId="38554A07" w14:textId="77777777" w:rsidR="00795B25" w:rsidRPr="00572637" w:rsidRDefault="00795B25" w:rsidP="007508F6">
            <w:pPr>
              <w:widowControl w:val="0"/>
              <w:adjustRightInd w:val="0"/>
              <w:spacing w:line="240" w:lineRule="auto"/>
              <w:ind w:firstLine="0"/>
              <w:jc w:val="right"/>
              <w:textAlignment w:val="baseline"/>
              <w:rPr>
                <w:rFonts w:eastAsia="Calibri"/>
                <w:iCs/>
                <w:sz w:val="24"/>
                <w:szCs w:val="24"/>
                <w:lang w:eastAsia="en-US"/>
              </w:rPr>
            </w:pPr>
            <w:r w:rsidRPr="00572637">
              <w:rPr>
                <w:rFonts w:eastAsia="Calibri"/>
                <w:iCs/>
                <w:sz w:val="24"/>
                <w:szCs w:val="24"/>
                <w:lang w:eastAsia="en-US"/>
              </w:rPr>
              <w:t>Всего листов:</w:t>
            </w:r>
          </w:p>
        </w:tc>
        <w:tc>
          <w:tcPr>
            <w:tcW w:w="1276" w:type="dxa"/>
          </w:tcPr>
          <w:p w14:paraId="3B05C456" w14:textId="77777777" w:rsidR="00795B25" w:rsidRPr="00572637" w:rsidRDefault="00795B25" w:rsidP="007508F6">
            <w:pPr>
              <w:widowControl w:val="0"/>
              <w:adjustRightInd w:val="0"/>
              <w:spacing w:line="240" w:lineRule="auto"/>
              <w:ind w:firstLine="0"/>
              <w:jc w:val="center"/>
              <w:textAlignment w:val="baseline"/>
              <w:rPr>
                <w:rFonts w:eastAsia="Calibri"/>
                <w:iCs/>
                <w:sz w:val="24"/>
                <w:szCs w:val="24"/>
                <w:lang w:eastAsia="en-US"/>
              </w:rPr>
            </w:pPr>
          </w:p>
        </w:tc>
      </w:tr>
    </w:tbl>
    <w:p w14:paraId="1A92E5BA" w14:textId="77777777" w:rsidR="00795B25" w:rsidRPr="00572637" w:rsidRDefault="00795B25" w:rsidP="007508F6">
      <w:pPr>
        <w:widowControl w:val="0"/>
        <w:spacing w:line="240" w:lineRule="auto"/>
        <w:rPr>
          <w:rFonts w:eastAsia="Calibri"/>
          <w:iCs/>
          <w:sz w:val="24"/>
          <w:szCs w:val="24"/>
          <w:lang w:eastAsia="en-US"/>
        </w:rPr>
      </w:pPr>
    </w:p>
    <w:p w14:paraId="1083CA91" w14:textId="77777777" w:rsidR="00795B25" w:rsidRPr="00572637" w:rsidRDefault="00795B25" w:rsidP="007508F6">
      <w:pPr>
        <w:widowControl w:val="0"/>
        <w:spacing w:line="240" w:lineRule="auto"/>
        <w:rPr>
          <w:rFonts w:eastAsia="Calibri"/>
          <w:iCs/>
          <w:sz w:val="24"/>
          <w:szCs w:val="24"/>
          <w:lang w:eastAsia="en-US"/>
        </w:rPr>
      </w:pPr>
    </w:p>
    <w:p w14:paraId="2AFEE6C8" w14:textId="77777777" w:rsidR="00795B25" w:rsidRPr="00572637" w:rsidRDefault="00795B25" w:rsidP="007508F6">
      <w:pPr>
        <w:widowControl w:val="0"/>
        <w:autoSpaceDE w:val="0"/>
        <w:autoSpaceDN w:val="0"/>
        <w:adjustRightInd w:val="0"/>
        <w:spacing w:line="240" w:lineRule="auto"/>
        <w:ind w:firstLine="0"/>
        <w:rPr>
          <w:iCs/>
          <w:szCs w:val="28"/>
        </w:rPr>
      </w:pPr>
      <w:r w:rsidRPr="00572637">
        <w:rPr>
          <w:iCs/>
          <w:szCs w:val="28"/>
        </w:rPr>
        <w:t>___________________________________          _________________________</w:t>
      </w:r>
    </w:p>
    <w:p w14:paraId="0FE852C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5EBCB17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 xml:space="preserve">                 М.П</w:t>
      </w:r>
    </w:p>
    <w:p w14:paraId="07F1619A"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523A00F9"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6443ADC" w14:textId="77777777" w:rsidR="00BE3C41" w:rsidRPr="00572637" w:rsidRDefault="00BE3C41" w:rsidP="007508F6">
      <w:pPr>
        <w:spacing w:after="160" w:line="240" w:lineRule="auto"/>
        <w:ind w:firstLine="0"/>
        <w:jc w:val="left"/>
        <w:rPr>
          <w:rFonts w:eastAsia="Calibri"/>
          <w:snapToGrid/>
          <w:szCs w:val="28"/>
          <w:lang w:eastAsia="en-US"/>
        </w:rPr>
      </w:pPr>
      <w:r w:rsidRPr="00572637">
        <w:rPr>
          <w:rFonts w:eastAsia="Calibri"/>
          <w:snapToGrid/>
          <w:szCs w:val="28"/>
          <w:lang w:eastAsia="en-US"/>
        </w:rPr>
        <w:br w:type="page"/>
      </w:r>
    </w:p>
    <w:p w14:paraId="5292BAB3" w14:textId="77777777" w:rsidR="00795B25" w:rsidRPr="00572637" w:rsidRDefault="00795B25" w:rsidP="007508F6">
      <w:pPr>
        <w:widowControl w:val="0"/>
        <w:spacing w:after="160" w:line="240" w:lineRule="auto"/>
        <w:ind w:firstLine="0"/>
        <w:rPr>
          <w:b/>
          <w:bCs/>
          <w:iCs/>
          <w:snapToGrid/>
          <w:szCs w:val="28"/>
          <w:shd w:val="clear" w:color="auto" w:fill="FFFFCC"/>
        </w:rPr>
      </w:pPr>
      <w:bookmarkStart w:id="465" w:name="_Hlk527899685"/>
      <w:r w:rsidRPr="00572637">
        <w:rPr>
          <w:b/>
          <w:bCs/>
          <w:iCs/>
          <w:snapToGrid/>
          <w:szCs w:val="28"/>
        </w:rPr>
        <w:lastRenderedPageBreak/>
        <w:t>Инструкция по заполнению формы:</w:t>
      </w:r>
    </w:p>
    <w:bookmarkEnd w:id="465"/>
    <w:p w14:paraId="6211486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Данные инструкции не следует воспроизводить в документах, подготовленных участником.</w:t>
      </w:r>
    </w:p>
    <w:p w14:paraId="4C12ABE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Заявку на участие следует оформить на официальном бланке участника за подписью уполномоченного лица, скрепить печатью организации.</w:t>
      </w:r>
    </w:p>
    <w:p w14:paraId="0359574C"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присваивает заявке на участие дату и номер в соответствии с принятыми у него правилами документооборота.</w:t>
      </w:r>
    </w:p>
    <w:p w14:paraId="1576AFB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должен указать свое полное наименование (с указанием организационно-правовой формы) и юридический адрес.</w:t>
      </w:r>
    </w:p>
    <w:p w14:paraId="053ECBCE"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 xml:space="preserve">Участник должен указать стоимость поставки товара/выполнения работ/ оказания услуг цифрами и словами, в рублях, в соответствии с Коммерческим предложением (графа «Итого»). Цену следует указывать в формате ХХХ </w:t>
      </w:r>
      <w:proofErr w:type="spellStart"/>
      <w:r w:rsidRPr="00572637">
        <w:rPr>
          <w:szCs w:val="28"/>
        </w:rPr>
        <w:t>ХХХ</w:t>
      </w:r>
      <w:proofErr w:type="spellEnd"/>
      <w:r w:rsidRPr="00572637">
        <w:rPr>
          <w:szCs w:val="28"/>
        </w:rPr>
        <w:t xml:space="preserve"> </w:t>
      </w:r>
      <w:proofErr w:type="gramStart"/>
      <w:r w:rsidRPr="00572637">
        <w:rPr>
          <w:szCs w:val="28"/>
        </w:rPr>
        <w:t>ХХХ,ХХ</w:t>
      </w:r>
      <w:proofErr w:type="gramEnd"/>
      <w:r w:rsidRPr="00572637">
        <w:rPr>
          <w:szCs w:val="28"/>
        </w:rPr>
        <w:t xml:space="preserve"> руб., например: «1 234 567,89 руб. (Один миллион двести тридцать четыре тысячи пятьсот шестьдесят семь руб. восемьдесят девять коп.)».</w:t>
      </w:r>
    </w:p>
    <w:p w14:paraId="551D61A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При заполнении формы участник перечисляет все документы, входящие в заявку, и указывает объем (количество страниц) каждого из прилагаемых к заявке документ.</w:t>
      </w:r>
    </w:p>
    <w:p w14:paraId="6337DF8A" w14:textId="77777777" w:rsidR="00795B25" w:rsidRPr="00572637" w:rsidRDefault="00795B25" w:rsidP="007508F6">
      <w:pPr>
        <w:spacing w:after="160" w:line="240" w:lineRule="auto"/>
        <w:ind w:firstLine="0"/>
        <w:jc w:val="left"/>
        <w:rPr>
          <w:szCs w:val="28"/>
        </w:rPr>
      </w:pPr>
      <w:r w:rsidRPr="00572637">
        <w:rPr>
          <w:szCs w:val="28"/>
        </w:rPr>
        <w:br w:type="page"/>
      </w:r>
    </w:p>
    <w:p w14:paraId="7187A0D9" w14:textId="77777777" w:rsidR="00795B25" w:rsidRPr="00572637" w:rsidRDefault="00795B25" w:rsidP="007508F6">
      <w:pPr>
        <w:pStyle w:val="aa"/>
        <w:numPr>
          <w:ilvl w:val="1"/>
          <w:numId w:val="6"/>
        </w:numPr>
        <w:spacing w:line="240" w:lineRule="auto"/>
        <w:ind w:left="851" w:hanging="851"/>
        <w:sectPr w:rsidR="00795B25" w:rsidRPr="00572637" w:rsidSect="0052780A">
          <w:headerReference w:type="default" r:id="rId11"/>
          <w:pgSz w:w="11906" w:h="16838"/>
          <w:pgMar w:top="1134" w:right="850" w:bottom="1134" w:left="1701" w:header="708" w:footer="708" w:gutter="0"/>
          <w:cols w:space="708"/>
          <w:titlePg/>
          <w:docGrid w:linePitch="381"/>
        </w:sectPr>
      </w:pPr>
      <w:bookmarkStart w:id="466" w:name="_Toc530411544"/>
      <w:bookmarkStart w:id="467" w:name="_Toc531676481"/>
      <w:bookmarkStart w:id="468" w:name="_Toc532202847"/>
      <w:bookmarkStart w:id="469" w:name="_Toc532564243"/>
      <w:bookmarkStart w:id="470" w:name="_Toc11328176"/>
      <w:bookmarkStart w:id="471" w:name="_Toc36710348"/>
      <w:bookmarkStart w:id="472" w:name="_Ref126573382"/>
      <w:bookmarkStart w:id="473" w:name="_Ref126573450"/>
      <w:bookmarkStart w:id="474" w:name="_Toc131693221"/>
    </w:p>
    <w:p w14:paraId="7B329E5D" w14:textId="77777777" w:rsidR="00795B25" w:rsidRPr="00572637" w:rsidRDefault="00795B25" w:rsidP="005E0B6E">
      <w:pPr>
        <w:pStyle w:val="20"/>
        <w:rPr>
          <w:bCs/>
        </w:rPr>
      </w:pPr>
      <w:bookmarkStart w:id="475" w:name="_Ref131944328"/>
      <w:bookmarkStart w:id="476" w:name="_Ref131944351"/>
      <w:bookmarkStart w:id="477" w:name="_Toc188542926"/>
      <w:r w:rsidRPr="00572637">
        <w:lastRenderedPageBreak/>
        <w:t>Техническое предложение/ «Описание поставляемой продукции, являющейся предметом закупки» (форма 2)</w:t>
      </w:r>
      <w:bookmarkEnd w:id="466"/>
      <w:bookmarkEnd w:id="467"/>
      <w:bookmarkEnd w:id="468"/>
      <w:bookmarkEnd w:id="469"/>
      <w:bookmarkEnd w:id="470"/>
      <w:bookmarkEnd w:id="471"/>
      <w:bookmarkEnd w:id="472"/>
      <w:bookmarkEnd w:id="473"/>
      <w:bookmarkEnd w:id="474"/>
      <w:bookmarkEnd w:id="475"/>
      <w:bookmarkEnd w:id="476"/>
      <w:bookmarkEnd w:id="477"/>
    </w:p>
    <w:p w14:paraId="5FF2479A"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CB1B57C"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88C4E61" w14:textId="77777777" w:rsidR="00795B25" w:rsidRPr="00572637" w:rsidRDefault="00795B25" w:rsidP="007508F6">
      <w:pPr>
        <w:pStyle w:val="a"/>
        <w:widowControl w:val="0"/>
        <w:numPr>
          <w:ilvl w:val="0"/>
          <w:numId w:val="0"/>
        </w:numPr>
        <w:ind w:left="927"/>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39A7D4A7" w14:textId="77777777" w:rsidR="00795B25" w:rsidRPr="00572637" w:rsidRDefault="00795B25" w:rsidP="007508F6">
      <w:pPr>
        <w:pStyle w:val="a"/>
        <w:widowControl w:val="0"/>
        <w:numPr>
          <w:ilvl w:val="0"/>
          <w:numId w:val="0"/>
        </w:numPr>
        <w:ind w:left="927"/>
        <w:jc w:val="center"/>
        <w:rPr>
          <w:rFonts w:ascii="Times New Roman" w:hAnsi="Times New Roman"/>
          <w:snapToGrid w:val="0"/>
        </w:rPr>
      </w:pPr>
      <w:r w:rsidRPr="00572637">
        <w:rPr>
          <w:rFonts w:ascii="Times New Roman" w:hAnsi="Times New Roman"/>
          <w:b/>
        </w:rPr>
        <w:t>Техническое предложение</w:t>
      </w:r>
    </w:p>
    <w:p w14:paraId="7695D66B" w14:textId="77777777" w:rsidR="00795B25" w:rsidRPr="00572637" w:rsidRDefault="00795B25" w:rsidP="007508F6">
      <w:pPr>
        <w:pStyle w:val="aa"/>
        <w:widowControl w:val="0"/>
        <w:spacing w:line="240" w:lineRule="auto"/>
        <w:ind w:left="927"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w:t>
      </w:r>
    </w:p>
    <w:p w14:paraId="6D4FB936" w14:textId="77777777" w:rsidR="00795B25" w:rsidRPr="00572637" w:rsidRDefault="00795B25" w:rsidP="007508F6">
      <w:pPr>
        <w:pStyle w:val="aa"/>
        <w:widowControl w:val="0"/>
        <w:spacing w:line="240" w:lineRule="auto"/>
        <w:ind w:left="927" w:firstLine="0"/>
        <w:rPr>
          <w:sz w:val="24"/>
          <w:szCs w:val="24"/>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425"/>
        <w:gridCol w:w="985"/>
        <w:gridCol w:w="992"/>
        <w:gridCol w:w="3686"/>
        <w:gridCol w:w="2438"/>
        <w:gridCol w:w="1304"/>
        <w:gridCol w:w="1248"/>
      </w:tblGrid>
      <w:tr w:rsidR="00795B25" w:rsidRPr="00572637" w14:paraId="0EB24CE5" w14:textId="77777777" w:rsidTr="00BE3C41">
        <w:trPr>
          <w:cantSplit/>
          <w:trHeight w:val="3363"/>
        </w:trPr>
        <w:tc>
          <w:tcPr>
            <w:tcW w:w="568" w:type="dxa"/>
            <w:shd w:val="clear" w:color="auto" w:fill="auto"/>
            <w:vAlign w:val="center"/>
          </w:tcPr>
          <w:p w14:paraId="26812DA7" w14:textId="77777777" w:rsidR="00795B25" w:rsidRPr="00572637" w:rsidRDefault="00795B25" w:rsidP="007508F6">
            <w:pPr>
              <w:widowControl w:val="0"/>
              <w:tabs>
                <w:tab w:val="left" w:pos="1261"/>
              </w:tabs>
              <w:spacing w:line="240" w:lineRule="auto"/>
              <w:ind w:firstLine="0"/>
              <w:jc w:val="center"/>
              <w:rPr>
                <w:rFonts w:eastAsia="Calibri"/>
                <w:snapToGrid/>
                <w:sz w:val="24"/>
                <w:szCs w:val="26"/>
                <w:lang w:eastAsia="en-US"/>
              </w:rPr>
            </w:pPr>
            <w:bookmarkStart w:id="478" w:name="_Hlk130198738"/>
            <w:r w:rsidRPr="00572637">
              <w:rPr>
                <w:rFonts w:eastAsia="Calibri"/>
                <w:snapToGrid/>
                <w:sz w:val="24"/>
                <w:szCs w:val="26"/>
                <w:lang w:eastAsia="en-US"/>
              </w:rPr>
              <w:t>№</w:t>
            </w:r>
          </w:p>
        </w:tc>
        <w:tc>
          <w:tcPr>
            <w:tcW w:w="1984" w:type="dxa"/>
            <w:vAlign w:val="center"/>
          </w:tcPr>
          <w:p w14:paraId="44C11BD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Наименование каждой единицы поставляемой продукции (с указанием ГОСТов, ОСТов, ТУ)</w:t>
            </w:r>
          </w:p>
        </w:tc>
        <w:tc>
          <w:tcPr>
            <w:tcW w:w="1425" w:type="dxa"/>
            <w:shd w:val="clear" w:color="auto" w:fill="auto"/>
            <w:vAlign w:val="center"/>
          </w:tcPr>
          <w:p w14:paraId="3F55B51D"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Товарный знак или иное средство индивидуализации продукции.</w:t>
            </w:r>
          </w:p>
          <w:p w14:paraId="5611E1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Производитель</w:t>
            </w:r>
            <w:r w:rsidRPr="00572637">
              <w:rPr>
                <w:sz w:val="22"/>
              </w:rPr>
              <w:t>.</w:t>
            </w:r>
          </w:p>
        </w:tc>
        <w:tc>
          <w:tcPr>
            <w:tcW w:w="985" w:type="dxa"/>
            <w:shd w:val="clear" w:color="auto" w:fill="auto"/>
            <w:textDirection w:val="btLr"/>
            <w:vAlign w:val="center"/>
          </w:tcPr>
          <w:p w14:paraId="06FADAD9"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sz w:val="22"/>
              </w:rPr>
              <w:t>Номер пункта в едином реестре российской радиоэлектронной продукции</w:t>
            </w:r>
          </w:p>
        </w:tc>
        <w:tc>
          <w:tcPr>
            <w:tcW w:w="992" w:type="dxa"/>
            <w:shd w:val="clear" w:color="auto" w:fill="auto"/>
            <w:textDirection w:val="btLr"/>
            <w:vAlign w:val="center"/>
          </w:tcPr>
          <w:p w14:paraId="60AA69B5"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rFonts w:eastAsia="Calibri"/>
                <w:snapToGrid/>
                <w:sz w:val="24"/>
                <w:szCs w:val="26"/>
                <w:lang w:eastAsia="en-US"/>
              </w:rPr>
              <w:t>Наименование страны происхождения продукции (по каждой единице товара)</w:t>
            </w:r>
          </w:p>
        </w:tc>
        <w:tc>
          <w:tcPr>
            <w:tcW w:w="3686" w:type="dxa"/>
          </w:tcPr>
          <w:p w14:paraId="04A62B69"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Реестровый номер и дата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tc>
        <w:tc>
          <w:tcPr>
            <w:tcW w:w="2438" w:type="dxa"/>
            <w:vAlign w:val="center"/>
          </w:tcPr>
          <w:p w14:paraId="75DC08C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Предложение Участника в отношении функциональных характеристик (потребительских свойств), эксплуатационных характеристик, качественных характеристик</w:t>
            </w:r>
          </w:p>
        </w:tc>
        <w:tc>
          <w:tcPr>
            <w:tcW w:w="1304" w:type="dxa"/>
          </w:tcPr>
          <w:p w14:paraId="1549858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Ед. изм.</w:t>
            </w:r>
          </w:p>
        </w:tc>
        <w:tc>
          <w:tcPr>
            <w:tcW w:w="1248" w:type="dxa"/>
          </w:tcPr>
          <w:p w14:paraId="409427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Кол-во</w:t>
            </w:r>
          </w:p>
        </w:tc>
      </w:tr>
      <w:tr w:rsidR="00795B25" w:rsidRPr="00572637" w14:paraId="1FFDEF8B" w14:textId="77777777" w:rsidTr="00BE3C41">
        <w:tc>
          <w:tcPr>
            <w:tcW w:w="568" w:type="dxa"/>
            <w:shd w:val="clear" w:color="auto" w:fill="auto"/>
          </w:tcPr>
          <w:p w14:paraId="693C98B9"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1.</w:t>
            </w:r>
          </w:p>
        </w:tc>
        <w:tc>
          <w:tcPr>
            <w:tcW w:w="1984" w:type="dxa"/>
          </w:tcPr>
          <w:p w14:paraId="54BBDF80"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467A19B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5539C17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23BF1A3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755C933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B89189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558086A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3EBAD15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r w:rsidR="00795B25" w:rsidRPr="00572637" w14:paraId="368D08F6" w14:textId="77777777" w:rsidTr="00BE3C41">
        <w:tc>
          <w:tcPr>
            <w:tcW w:w="568" w:type="dxa"/>
            <w:shd w:val="clear" w:color="auto" w:fill="auto"/>
          </w:tcPr>
          <w:p w14:paraId="6BDB616A"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w:t>
            </w:r>
          </w:p>
        </w:tc>
        <w:tc>
          <w:tcPr>
            <w:tcW w:w="1984" w:type="dxa"/>
          </w:tcPr>
          <w:p w14:paraId="5A35090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3FA761F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13667BE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5DAC1CB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2ED6837B"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67EC7D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78C5923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4E8745C9"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bl>
    <w:p w14:paraId="5B9D9025" w14:textId="77777777" w:rsidR="00795B25" w:rsidRPr="00572637" w:rsidRDefault="00795B25" w:rsidP="007508F6">
      <w:pPr>
        <w:widowControl w:val="0"/>
        <w:autoSpaceDE w:val="0"/>
        <w:autoSpaceDN w:val="0"/>
        <w:adjustRightInd w:val="0"/>
        <w:spacing w:line="240" w:lineRule="auto"/>
        <w:rPr>
          <w:i/>
          <w:szCs w:val="28"/>
        </w:rPr>
      </w:pPr>
      <w:bookmarkStart w:id="479" w:name="_Hlk130198747"/>
      <w:bookmarkEnd w:id="478"/>
      <w:r w:rsidRPr="00572637">
        <w:rPr>
          <w:i/>
          <w:szCs w:val="28"/>
        </w:rPr>
        <w:t>Приложения:</w:t>
      </w:r>
    </w:p>
    <w:p w14:paraId="46AFBFEC"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1….</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5F628A76"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2….</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6266C6E1"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3….</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1BE882CD"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___________________________________          _________________________</w:t>
      </w:r>
    </w:p>
    <w:p w14:paraId="41EEBCE0"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7ED0C55F" w14:textId="77777777" w:rsidR="001B46DD" w:rsidRPr="00572637" w:rsidRDefault="00795B25" w:rsidP="007508F6">
      <w:pPr>
        <w:pStyle w:val="aa"/>
        <w:spacing w:line="240" w:lineRule="auto"/>
        <w:ind w:left="1560" w:firstLine="0"/>
        <w:rPr>
          <w:iCs/>
          <w:szCs w:val="28"/>
        </w:rPr>
      </w:pPr>
      <w:r w:rsidRPr="00572637">
        <w:rPr>
          <w:iCs/>
          <w:szCs w:val="28"/>
        </w:rPr>
        <w:t>М.П.</w:t>
      </w:r>
      <w:bookmarkEnd w:id="479"/>
    </w:p>
    <w:p w14:paraId="2A30D236" w14:textId="77777777" w:rsidR="00BE3C41" w:rsidRPr="00572637" w:rsidRDefault="00BE3C41" w:rsidP="007508F6">
      <w:pPr>
        <w:widowControl w:val="0"/>
        <w:spacing w:line="240" w:lineRule="auto"/>
        <w:ind w:firstLine="0"/>
        <w:rPr>
          <w:sz w:val="16"/>
          <w:szCs w:val="16"/>
        </w:rPr>
      </w:pPr>
      <w:r w:rsidRPr="00572637">
        <w:rPr>
          <w:sz w:val="16"/>
          <w:szCs w:val="16"/>
        </w:rPr>
        <w:lastRenderedPageBreak/>
        <w:t>______________________________________________________________________________________________________________________________________________________________________________________</w:t>
      </w:r>
    </w:p>
    <w:p w14:paraId="2DFD2F78"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6512DDDE" w14:textId="77777777" w:rsidR="00BE3C41" w:rsidRPr="00572637" w:rsidRDefault="00BE3C41" w:rsidP="007508F6">
      <w:pPr>
        <w:pStyle w:val="aa"/>
        <w:spacing w:line="240" w:lineRule="auto"/>
        <w:ind w:left="927" w:firstLine="0"/>
        <w:rPr>
          <w:iCs/>
          <w:szCs w:val="28"/>
        </w:rPr>
        <w:sectPr w:rsidR="00BE3C41" w:rsidRPr="00572637" w:rsidSect="00795B25">
          <w:pgSz w:w="16838" w:h="11906" w:orient="landscape"/>
          <w:pgMar w:top="1701" w:right="1134" w:bottom="851" w:left="1134" w:header="709" w:footer="709" w:gutter="0"/>
          <w:cols w:space="708"/>
          <w:docGrid w:linePitch="360"/>
        </w:sectPr>
      </w:pPr>
    </w:p>
    <w:p w14:paraId="1FD66E3C" w14:textId="77777777" w:rsidR="001B46DD" w:rsidRPr="00572637" w:rsidRDefault="001B46DD" w:rsidP="007508F6">
      <w:pPr>
        <w:widowControl w:val="0"/>
        <w:spacing w:line="240" w:lineRule="auto"/>
        <w:rPr>
          <w:b/>
          <w:bCs/>
          <w:snapToGrid/>
          <w:szCs w:val="28"/>
        </w:rPr>
      </w:pPr>
      <w:r w:rsidRPr="00572637">
        <w:rPr>
          <w:b/>
          <w:bCs/>
          <w:snapToGrid/>
          <w:szCs w:val="28"/>
        </w:rPr>
        <w:lastRenderedPageBreak/>
        <w:t>Инструкция по заполнению формы:</w:t>
      </w:r>
    </w:p>
    <w:p w14:paraId="004FAC72" w14:textId="77777777" w:rsidR="001B46DD" w:rsidRPr="00572637" w:rsidRDefault="001B46DD" w:rsidP="007508F6">
      <w:pPr>
        <w:pStyle w:val="aa"/>
        <w:widowControl w:val="0"/>
        <w:numPr>
          <w:ilvl w:val="0"/>
          <w:numId w:val="28"/>
        </w:numPr>
        <w:tabs>
          <w:tab w:val="left" w:pos="993"/>
        </w:tabs>
        <w:spacing w:before="120" w:line="240" w:lineRule="auto"/>
        <w:ind w:left="0" w:firstLine="567"/>
        <w:rPr>
          <w:szCs w:val="28"/>
        </w:rPr>
      </w:pPr>
      <w:r w:rsidRPr="00572637">
        <w:rPr>
          <w:szCs w:val="28"/>
        </w:rPr>
        <w:t>Данные инструкции не следует воспроизводить в документах, подготовленных участником.</w:t>
      </w:r>
    </w:p>
    <w:p w14:paraId="0B97512E"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приводит номер и дату письма, приложением к которому является данное техническое предложение.</w:t>
      </w:r>
    </w:p>
    <w:p w14:paraId="47121B4B"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Участник указывает свое фирменное наименование (в </w:t>
      </w:r>
      <w:proofErr w:type="spellStart"/>
      <w:r w:rsidRPr="00572637">
        <w:rPr>
          <w:szCs w:val="28"/>
        </w:rPr>
        <w:t>т.ч</w:t>
      </w:r>
      <w:proofErr w:type="spellEnd"/>
      <w:r w:rsidRPr="00572637">
        <w:rPr>
          <w:szCs w:val="28"/>
        </w:rPr>
        <w:t>. организационно-правовую форму) и свой адрес.</w:t>
      </w:r>
    </w:p>
    <w:p w14:paraId="1CADDC56"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В Техническом предложение должны быть указаны исчерпывающие сведения о продукции, на основании которых можно сделать заключение о соответствии предложения участника установленным в документации о закупке требованиям:</w:t>
      </w:r>
    </w:p>
    <w:p w14:paraId="54EAA077"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а)</w:t>
      </w:r>
      <w:r w:rsidRPr="00572637">
        <w:rPr>
          <w:szCs w:val="28"/>
        </w:rPr>
        <w:tab/>
        <w:t>описание функциональных характеристик (потребительских свойств) продукции;</w:t>
      </w:r>
    </w:p>
    <w:p w14:paraId="481ACB2C"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б)</w:t>
      </w:r>
      <w:r w:rsidRPr="00572637">
        <w:rPr>
          <w:szCs w:val="28"/>
        </w:rPr>
        <w:tab/>
        <w:t>описание комплектации товара;</w:t>
      </w:r>
    </w:p>
    <w:p w14:paraId="46F13DF0"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в)</w:t>
      </w:r>
      <w:r w:rsidRPr="00572637">
        <w:rPr>
          <w:szCs w:val="28"/>
        </w:rPr>
        <w:tab/>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2FE1E9B2"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г)</w:t>
      </w:r>
      <w:r w:rsidRPr="00572637">
        <w:rPr>
          <w:szCs w:val="28"/>
        </w:rPr>
        <w:tab/>
        <w:t>все показатели и характеристики продукции, условия исполнения договора, установленные в документации о закупке;</w:t>
      </w:r>
    </w:p>
    <w:p w14:paraId="08CF0C69"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д)</w:t>
      </w:r>
      <w:r w:rsidRPr="00572637">
        <w:rPr>
          <w:szCs w:val="28"/>
        </w:rPr>
        <w:tab/>
        <w:t>марки, модели, наименования предлагаемой продукции; характеристики продукции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продукции должны быть указаны в абсолютных величинах.</w:t>
      </w:r>
    </w:p>
    <w:p w14:paraId="0A1BDB35"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При указании наименования страны происхождения участник руководствуется Общероссийским классификатором стран мира ОК (МК (ИСО 3166) 004-97) 025-2001</w:t>
      </w:r>
    </w:p>
    <w:p w14:paraId="69B5498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Предложение в отношении функциональных характеристик (потребительских свойств), эксплуатационных характеристик, качественных характеристик должно соответствовать Техническому заданию (Требованиям к продукции/предмету закупки).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разделе 7 (Требования к продукции/предмету закупки).</w:t>
      </w:r>
    </w:p>
    <w:p w14:paraId="6AD2D8F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номер пункта в едином реестре российской радиоэлектронной продукции,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p>
    <w:p w14:paraId="35DA97E2"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Участник указывает </w:t>
      </w:r>
      <w:r w:rsidRPr="00572637">
        <w:rPr>
          <w:bCs/>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14:paraId="1E018143"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В случае большого объема предоставляемой информации и (или) ее сложности допускается предоставление запрашиваемых сведений в виде </w:t>
      </w:r>
      <w:r w:rsidRPr="00572637">
        <w:rPr>
          <w:szCs w:val="28"/>
        </w:rPr>
        <w:lastRenderedPageBreak/>
        <w:t>приложения к настоящей форме.</w:t>
      </w:r>
    </w:p>
    <w:p w14:paraId="3AC897BF" w14:textId="77777777" w:rsidR="001B46DD" w:rsidRPr="00572637" w:rsidRDefault="001B46DD" w:rsidP="007508F6">
      <w:pPr>
        <w:spacing w:after="160" w:line="240" w:lineRule="auto"/>
        <w:ind w:firstLine="0"/>
        <w:jc w:val="left"/>
        <w:rPr>
          <w:szCs w:val="28"/>
        </w:rPr>
      </w:pPr>
      <w:r w:rsidRPr="00572637">
        <w:rPr>
          <w:szCs w:val="28"/>
        </w:rPr>
        <w:br w:type="page"/>
      </w:r>
    </w:p>
    <w:p w14:paraId="3C723AE7" w14:textId="77777777" w:rsidR="001B46DD" w:rsidRPr="00572637" w:rsidRDefault="001B46DD" w:rsidP="007508F6">
      <w:pPr>
        <w:pStyle w:val="aa"/>
        <w:numPr>
          <w:ilvl w:val="1"/>
          <w:numId w:val="6"/>
        </w:numPr>
        <w:spacing w:line="240" w:lineRule="auto"/>
        <w:ind w:left="851" w:hanging="851"/>
        <w:sectPr w:rsidR="001B46DD" w:rsidRPr="00572637" w:rsidSect="001B46DD">
          <w:pgSz w:w="11906" w:h="16838"/>
          <w:pgMar w:top="1134" w:right="851" w:bottom="1134" w:left="1701" w:header="709" w:footer="709" w:gutter="0"/>
          <w:cols w:space="708"/>
          <w:docGrid w:linePitch="360"/>
        </w:sectPr>
      </w:pPr>
      <w:bookmarkStart w:id="480" w:name="_Toc11328177"/>
      <w:bookmarkStart w:id="481" w:name="_Toc36710349"/>
      <w:bookmarkStart w:id="482" w:name="_Ref126573458"/>
      <w:bookmarkStart w:id="483" w:name="_Toc131693222"/>
    </w:p>
    <w:p w14:paraId="054A7275" w14:textId="77777777" w:rsidR="00795B25" w:rsidRPr="00572637" w:rsidRDefault="001B46DD" w:rsidP="005E0B6E">
      <w:pPr>
        <w:pStyle w:val="20"/>
        <w:rPr>
          <w:bCs/>
        </w:rPr>
      </w:pPr>
      <w:bookmarkStart w:id="484" w:name="_Ref131944359"/>
      <w:bookmarkStart w:id="485" w:name="_Toc188542927"/>
      <w:r w:rsidRPr="00572637">
        <w:lastRenderedPageBreak/>
        <w:t>Коммерческое предложение (форма 3)</w:t>
      </w:r>
      <w:bookmarkEnd w:id="480"/>
      <w:bookmarkEnd w:id="481"/>
      <w:bookmarkEnd w:id="482"/>
      <w:bookmarkEnd w:id="483"/>
      <w:bookmarkEnd w:id="484"/>
      <w:bookmarkEnd w:id="485"/>
    </w:p>
    <w:p w14:paraId="1415B15F"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1F424C33"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4D720D54" w14:textId="77777777" w:rsidR="001B46DD" w:rsidRPr="00572637" w:rsidRDefault="001B46DD" w:rsidP="007508F6">
      <w:pPr>
        <w:pStyle w:val="aa"/>
        <w:widowControl w:val="0"/>
        <w:suppressAutoHyphens/>
        <w:spacing w:before="120" w:line="240" w:lineRule="auto"/>
        <w:ind w:left="851" w:firstLine="0"/>
        <w:jc w:val="left"/>
        <w:rPr>
          <w:szCs w:val="28"/>
        </w:rPr>
      </w:pPr>
      <w:r w:rsidRPr="00572637">
        <w:rPr>
          <w:szCs w:val="28"/>
        </w:rPr>
        <w:t>Приложение №__ к заявке</w:t>
      </w:r>
      <w:r w:rsidRPr="00572637">
        <w:rPr>
          <w:szCs w:val="28"/>
        </w:rPr>
        <w:br/>
        <w:t>от «____» _____________ 202_ г. № _____</w:t>
      </w:r>
    </w:p>
    <w:p w14:paraId="2B763053" w14:textId="77777777" w:rsidR="001B46DD" w:rsidRPr="00572637" w:rsidRDefault="001B46DD" w:rsidP="007508F6">
      <w:pPr>
        <w:pStyle w:val="aa"/>
        <w:widowControl w:val="0"/>
        <w:spacing w:line="240" w:lineRule="auto"/>
        <w:ind w:left="851" w:firstLine="0"/>
        <w:rPr>
          <w:rFonts w:eastAsia="Calibri"/>
          <w:b/>
          <w:iCs/>
          <w:sz w:val="24"/>
          <w:szCs w:val="28"/>
          <w:lang w:eastAsia="en-US"/>
        </w:rPr>
      </w:pPr>
    </w:p>
    <w:p w14:paraId="7028ADB3" w14:textId="77777777" w:rsidR="001B46DD" w:rsidRPr="00572637" w:rsidRDefault="001B46DD" w:rsidP="007508F6">
      <w:pPr>
        <w:pStyle w:val="aa"/>
        <w:widowControl w:val="0"/>
        <w:spacing w:line="240" w:lineRule="auto"/>
        <w:ind w:left="0" w:firstLine="0"/>
        <w:jc w:val="center"/>
        <w:rPr>
          <w:b/>
          <w:szCs w:val="28"/>
        </w:rPr>
      </w:pPr>
      <w:r w:rsidRPr="00572637">
        <w:rPr>
          <w:b/>
          <w:szCs w:val="28"/>
        </w:rPr>
        <w:t>Коммерческое предложение</w:t>
      </w:r>
    </w:p>
    <w:p w14:paraId="639CAC27" w14:textId="77777777" w:rsidR="001B46DD" w:rsidRPr="00572637" w:rsidRDefault="001B46DD" w:rsidP="007508F6">
      <w:pPr>
        <w:pStyle w:val="aa"/>
        <w:widowControl w:val="0"/>
        <w:spacing w:line="240" w:lineRule="auto"/>
        <w:ind w:left="0" w:firstLine="0"/>
        <w:jc w:val="center"/>
        <w:rPr>
          <w:b/>
          <w:szCs w:val="28"/>
        </w:rPr>
      </w:pPr>
    </w:p>
    <w:p w14:paraId="0C854563" w14:textId="77777777" w:rsidR="001B46DD" w:rsidRPr="00572637" w:rsidRDefault="001B46DD" w:rsidP="007508F6">
      <w:pPr>
        <w:pStyle w:val="aa"/>
        <w:widowControl w:val="0"/>
        <w:spacing w:line="240" w:lineRule="auto"/>
        <w:ind w:left="0"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__________________________________</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874"/>
        <w:gridCol w:w="900"/>
        <w:gridCol w:w="1041"/>
        <w:gridCol w:w="1977"/>
        <w:gridCol w:w="2298"/>
        <w:gridCol w:w="638"/>
        <w:gridCol w:w="762"/>
        <w:gridCol w:w="1274"/>
        <w:gridCol w:w="1018"/>
        <w:gridCol w:w="1274"/>
        <w:gridCol w:w="1083"/>
        <w:gridCol w:w="18"/>
      </w:tblGrid>
      <w:tr w:rsidR="0021710A" w:rsidRPr="00572637" w14:paraId="20352C53" w14:textId="77777777" w:rsidTr="0021710A">
        <w:trPr>
          <w:gridAfter w:val="1"/>
          <w:wAfter w:w="7" w:type="pct"/>
          <w:cantSplit/>
          <w:trHeight w:hRule="exact" w:val="4121"/>
        </w:trPr>
        <w:tc>
          <w:tcPr>
            <w:tcW w:w="188" w:type="pct"/>
            <w:shd w:val="clear" w:color="auto" w:fill="auto"/>
            <w:vAlign w:val="center"/>
            <w:hideMark/>
          </w:tcPr>
          <w:p w14:paraId="6FC3AC0C" w14:textId="77777777" w:rsidR="001B46DD" w:rsidRPr="00572637" w:rsidRDefault="001B46DD" w:rsidP="007508F6">
            <w:pPr>
              <w:widowControl w:val="0"/>
              <w:spacing w:line="240" w:lineRule="auto"/>
              <w:ind w:firstLine="0"/>
              <w:jc w:val="center"/>
              <w:rPr>
                <w:bCs/>
                <w:snapToGrid/>
                <w:color w:val="000000"/>
                <w:sz w:val="24"/>
                <w:szCs w:val="24"/>
              </w:rPr>
            </w:pPr>
            <w:bookmarkStart w:id="486" w:name="_Hlk130198970"/>
            <w:r w:rsidRPr="00572637">
              <w:rPr>
                <w:bCs/>
                <w:snapToGrid/>
                <w:color w:val="000000"/>
                <w:sz w:val="24"/>
                <w:szCs w:val="24"/>
              </w:rPr>
              <w:t>№</w:t>
            </w:r>
          </w:p>
        </w:tc>
        <w:tc>
          <w:tcPr>
            <w:tcW w:w="637" w:type="pct"/>
            <w:shd w:val="clear" w:color="auto" w:fill="auto"/>
            <w:vAlign w:val="center"/>
            <w:hideMark/>
          </w:tcPr>
          <w:p w14:paraId="40AC3455"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 xml:space="preserve">Наименование продукции с указанием, модели и основных технических характеристик </w:t>
            </w:r>
            <w:r w:rsidRPr="00572637">
              <w:rPr>
                <w:bCs/>
                <w:snapToGrid/>
                <w:color w:val="000000"/>
                <w:sz w:val="22"/>
                <w:szCs w:val="22"/>
              </w:rPr>
              <w:br/>
            </w:r>
            <w:r w:rsidRPr="00572637">
              <w:rPr>
                <w:rFonts w:eastAsia="Calibri"/>
                <w:snapToGrid/>
                <w:sz w:val="22"/>
                <w:szCs w:val="22"/>
                <w:lang w:eastAsia="en-US"/>
              </w:rPr>
              <w:t>(с указанием ГОСТов, ОСТов, ТУ)</w:t>
            </w:r>
          </w:p>
        </w:tc>
        <w:tc>
          <w:tcPr>
            <w:tcW w:w="660" w:type="pct"/>
            <w:gridSpan w:val="2"/>
            <w:vAlign w:val="center"/>
          </w:tcPr>
          <w:p w14:paraId="296070FB"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Товарный знак (или иное средство индивидуализации продукции), Производитель</w:t>
            </w:r>
          </w:p>
          <w:p w14:paraId="73DB0753" w14:textId="77777777" w:rsidR="001B46DD" w:rsidRPr="00572637" w:rsidRDefault="001B46DD" w:rsidP="007508F6">
            <w:pPr>
              <w:widowControl w:val="0"/>
              <w:spacing w:line="240" w:lineRule="auto"/>
              <w:ind w:firstLine="0"/>
              <w:jc w:val="center"/>
              <w:rPr>
                <w:bCs/>
                <w:snapToGrid/>
                <w:color w:val="000000"/>
                <w:sz w:val="22"/>
                <w:szCs w:val="22"/>
              </w:rPr>
            </w:pPr>
          </w:p>
        </w:tc>
        <w:tc>
          <w:tcPr>
            <w:tcW w:w="672" w:type="pct"/>
            <w:textDirection w:val="btLr"/>
            <w:vAlign w:val="center"/>
          </w:tcPr>
          <w:p w14:paraId="34B4F98F" w14:textId="336692D0" w:rsidR="001B46DD" w:rsidRPr="0001428A" w:rsidRDefault="0021710A" w:rsidP="007508F6">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Порядковый 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tc>
        <w:tc>
          <w:tcPr>
            <w:tcW w:w="781" w:type="pct"/>
            <w:textDirection w:val="btLr"/>
          </w:tcPr>
          <w:p w14:paraId="1DD6A6E9" w14:textId="649EAF55" w:rsidR="001B46DD" w:rsidRPr="0001428A" w:rsidRDefault="0021710A" w:rsidP="0021710A">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 xml:space="preserve">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001B46DD" w:rsidRPr="0001428A">
              <w:rPr>
                <w:bCs/>
                <w:snapToGrid/>
                <w:color w:val="000000"/>
                <w:sz w:val="18"/>
                <w:szCs w:val="18"/>
                <w:highlight w:val="yellow"/>
              </w:rPr>
              <w:t>экономического союза</w:t>
            </w:r>
          </w:p>
        </w:tc>
        <w:tc>
          <w:tcPr>
            <w:tcW w:w="217" w:type="pct"/>
            <w:shd w:val="clear" w:color="auto" w:fill="auto"/>
            <w:textDirection w:val="btLr"/>
            <w:vAlign w:val="center"/>
            <w:hideMark/>
          </w:tcPr>
          <w:p w14:paraId="4ECE08D1" w14:textId="77777777" w:rsidR="001B46DD" w:rsidRPr="00572637" w:rsidRDefault="001B46DD" w:rsidP="007508F6">
            <w:pPr>
              <w:widowControl w:val="0"/>
              <w:spacing w:line="240" w:lineRule="auto"/>
              <w:ind w:left="113" w:right="113" w:firstLine="0"/>
              <w:jc w:val="center"/>
              <w:rPr>
                <w:bCs/>
                <w:snapToGrid/>
                <w:color w:val="000000"/>
                <w:sz w:val="22"/>
                <w:szCs w:val="22"/>
              </w:rPr>
            </w:pPr>
            <w:r w:rsidRPr="00572637">
              <w:rPr>
                <w:bCs/>
                <w:snapToGrid/>
                <w:color w:val="000000"/>
                <w:sz w:val="22"/>
                <w:szCs w:val="22"/>
              </w:rPr>
              <w:t>Наименование страны происхождения продукции (по каждой единице продукции)</w:t>
            </w:r>
          </w:p>
        </w:tc>
        <w:tc>
          <w:tcPr>
            <w:tcW w:w="259" w:type="pct"/>
            <w:shd w:val="clear" w:color="auto" w:fill="auto"/>
            <w:vAlign w:val="center"/>
          </w:tcPr>
          <w:p w14:paraId="5135216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Кол-во, шт.</w:t>
            </w:r>
          </w:p>
        </w:tc>
        <w:tc>
          <w:tcPr>
            <w:tcW w:w="433" w:type="pct"/>
            <w:vAlign w:val="center"/>
          </w:tcPr>
          <w:p w14:paraId="7E4F4056"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без НДС, руб.</w:t>
            </w:r>
          </w:p>
        </w:tc>
        <w:tc>
          <w:tcPr>
            <w:tcW w:w="346" w:type="pct"/>
            <w:shd w:val="clear" w:color="auto" w:fill="auto"/>
            <w:vAlign w:val="center"/>
          </w:tcPr>
          <w:p w14:paraId="41640DD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с НДС, руб.</w:t>
            </w:r>
          </w:p>
        </w:tc>
        <w:tc>
          <w:tcPr>
            <w:tcW w:w="433" w:type="pct"/>
            <w:vAlign w:val="center"/>
          </w:tcPr>
          <w:p w14:paraId="3674C368"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без НДС, руб.</w:t>
            </w:r>
          </w:p>
        </w:tc>
        <w:tc>
          <w:tcPr>
            <w:tcW w:w="368" w:type="pct"/>
            <w:shd w:val="clear" w:color="auto" w:fill="auto"/>
            <w:vAlign w:val="center"/>
            <w:hideMark/>
          </w:tcPr>
          <w:p w14:paraId="38794AB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с НДС, руб.</w:t>
            </w:r>
          </w:p>
        </w:tc>
      </w:tr>
      <w:tr w:rsidR="0021710A" w:rsidRPr="00572637" w14:paraId="01563B8E" w14:textId="77777777" w:rsidTr="0021710A">
        <w:trPr>
          <w:gridAfter w:val="1"/>
          <w:wAfter w:w="7" w:type="pct"/>
          <w:cantSplit/>
          <w:trHeight w:hRule="exact" w:val="255"/>
        </w:trPr>
        <w:tc>
          <w:tcPr>
            <w:tcW w:w="188" w:type="pct"/>
            <w:shd w:val="clear" w:color="auto" w:fill="auto"/>
            <w:vAlign w:val="center"/>
          </w:tcPr>
          <w:p w14:paraId="32F222B4" w14:textId="77777777" w:rsidR="001B46DD" w:rsidRPr="00572637" w:rsidRDefault="001B46DD" w:rsidP="007508F6">
            <w:pPr>
              <w:widowControl w:val="0"/>
              <w:spacing w:line="240" w:lineRule="auto"/>
              <w:ind w:firstLine="0"/>
              <w:jc w:val="center"/>
              <w:rPr>
                <w:sz w:val="24"/>
                <w:szCs w:val="24"/>
              </w:rPr>
            </w:pPr>
            <w:r w:rsidRPr="00572637">
              <w:rPr>
                <w:sz w:val="24"/>
                <w:szCs w:val="24"/>
              </w:rPr>
              <w:t>1</w:t>
            </w:r>
          </w:p>
        </w:tc>
        <w:tc>
          <w:tcPr>
            <w:tcW w:w="637" w:type="pct"/>
            <w:shd w:val="clear" w:color="auto" w:fill="auto"/>
            <w:vAlign w:val="center"/>
          </w:tcPr>
          <w:p w14:paraId="0E2A0FDC" w14:textId="77777777" w:rsidR="001B46DD" w:rsidRPr="00572637" w:rsidRDefault="001B46DD" w:rsidP="007508F6">
            <w:pPr>
              <w:widowControl w:val="0"/>
              <w:spacing w:line="240" w:lineRule="auto"/>
              <w:ind w:firstLine="0"/>
              <w:jc w:val="left"/>
              <w:rPr>
                <w:bCs/>
                <w:i/>
                <w:snapToGrid/>
                <w:color w:val="808080"/>
                <w:sz w:val="24"/>
                <w:szCs w:val="24"/>
                <w:shd w:val="clear" w:color="auto" w:fill="FFFFCC"/>
              </w:rPr>
            </w:pPr>
          </w:p>
        </w:tc>
        <w:tc>
          <w:tcPr>
            <w:tcW w:w="660" w:type="pct"/>
            <w:gridSpan w:val="2"/>
          </w:tcPr>
          <w:p w14:paraId="7EAF34CC"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2897A0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F1C665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F8F101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E691F31"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61DE76A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2E7B25C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456460B0"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6DE184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171A98D1" w14:textId="77777777" w:rsidTr="0021710A">
        <w:trPr>
          <w:gridAfter w:val="1"/>
          <w:wAfter w:w="7" w:type="pct"/>
          <w:cantSplit/>
          <w:trHeight w:hRule="exact" w:val="255"/>
        </w:trPr>
        <w:tc>
          <w:tcPr>
            <w:tcW w:w="188" w:type="pct"/>
            <w:shd w:val="clear" w:color="auto" w:fill="auto"/>
            <w:vAlign w:val="center"/>
          </w:tcPr>
          <w:p w14:paraId="64376F4E" w14:textId="77777777" w:rsidR="001B46DD" w:rsidRPr="00572637" w:rsidRDefault="001B46DD" w:rsidP="007508F6">
            <w:pPr>
              <w:widowControl w:val="0"/>
              <w:spacing w:line="240" w:lineRule="auto"/>
              <w:ind w:firstLine="0"/>
              <w:jc w:val="center"/>
              <w:rPr>
                <w:sz w:val="24"/>
                <w:szCs w:val="24"/>
              </w:rPr>
            </w:pPr>
            <w:r w:rsidRPr="00572637">
              <w:rPr>
                <w:sz w:val="24"/>
                <w:szCs w:val="24"/>
              </w:rPr>
              <w:t>2</w:t>
            </w:r>
          </w:p>
        </w:tc>
        <w:tc>
          <w:tcPr>
            <w:tcW w:w="637" w:type="pct"/>
            <w:shd w:val="clear" w:color="auto" w:fill="auto"/>
            <w:vAlign w:val="center"/>
          </w:tcPr>
          <w:p w14:paraId="3DB5F06F"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07D5A34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9E48852"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3F4E82DD"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1FF20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386A613"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0F9E1606"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3EBFA60B"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5951C0DF"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06112CA"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306A146" w14:textId="77777777" w:rsidTr="0021710A">
        <w:trPr>
          <w:gridAfter w:val="1"/>
          <w:wAfter w:w="7" w:type="pct"/>
          <w:cantSplit/>
          <w:trHeight w:hRule="exact" w:val="255"/>
        </w:trPr>
        <w:tc>
          <w:tcPr>
            <w:tcW w:w="188" w:type="pct"/>
            <w:shd w:val="clear" w:color="auto" w:fill="auto"/>
            <w:vAlign w:val="center"/>
          </w:tcPr>
          <w:p w14:paraId="72653DB3" w14:textId="77777777" w:rsidR="001B46DD" w:rsidRPr="00572637" w:rsidRDefault="001B46DD" w:rsidP="007508F6">
            <w:pPr>
              <w:widowControl w:val="0"/>
              <w:spacing w:line="240" w:lineRule="auto"/>
              <w:ind w:firstLine="0"/>
              <w:jc w:val="center"/>
              <w:rPr>
                <w:sz w:val="24"/>
                <w:szCs w:val="24"/>
              </w:rPr>
            </w:pPr>
            <w:r w:rsidRPr="00572637">
              <w:rPr>
                <w:sz w:val="24"/>
                <w:szCs w:val="24"/>
              </w:rPr>
              <w:t>3</w:t>
            </w:r>
          </w:p>
        </w:tc>
        <w:tc>
          <w:tcPr>
            <w:tcW w:w="637" w:type="pct"/>
            <w:shd w:val="clear" w:color="auto" w:fill="auto"/>
            <w:vAlign w:val="center"/>
          </w:tcPr>
          <w:p w14:paraId="30FCE993"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199757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73BE72B"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0201232"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966DD22"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6A3E3A70"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7054D9C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0233107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7C0A899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B4DCEE3"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7768021" w14:textId="77777777" w:rsidTr="0021710A">
        <w:trPr>
          <w:gridAfter w:val="1"/>
          <w:wAfter w:w="7" w:type="pct"/>
          <w:cantSplit/>
          <w:trHeight w:hRule="exact" w:val="255"/>
        </w:trPr>
        <w:tc>
          <w:tcPr>
            <w:tcW w:w="188" w:type="pct"/>
            <w:shd w:val="clear" w:color="auto" w:fill="auto"/>
            <w:vAlign w:val="center"/>
          </w:tcPr>
          <w:p w14:paraId="2065C6DC" w14:textId="77777777" w:rsidR="001B46DD" w:rsidRPr="00572637" w:rsidRDefault="001B46DD" w:rsidP="007508F6">
            <w:pPr>
              <w:widowControl w:val="0"/>
              <w:spacing w:line="240" w:lineRule="auto"/>
              <w:ind w:firstLine="0"/>
              <w:jc w:val="center"/>
              <w:rPr>
                <w:sz w:val="24"/>
                <w:szCs w:val="24"/>
              </w:rPr>
            </w:pPr>
            <w:r w:rsidRPr="00572637">
              <w:rPr>
                <w:sz w:val="24"/>
                <w:szCs w:val="24"/>
              </w:rPr>
              <w:t>4</w:t>
            </w:r>
          </w:p>
        </w:tc>
        <w:tc>
          <w:tcPr>
            <w:tcW w:w="637" w:type="pct"/>
            <w:shd w:val="clear" w:color="auto" w:fill="auto"/>
            <w:vAlign w:val="center"/>
          </w:tcPr>
          <w:p w14:paraId="7B8AA3E2"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10BE1DA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688334C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C8D86B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C76306A"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4D2C17BE"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2F97A792"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680453D1"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0910799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5814F7E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6FF75055" w14:textId="77777777" w:rsidTr="0021710A">
        <w:trPr>
          <w:gridAfter w:val="1"/>
          <w:wAfter w:w="7" w:type="pct"/>
          <w:cantSplit/>
          <w:trHeight w:hRule="exact" w:val="255"/>
        </w:trPr>
        <w:tc>
          <w:tcPr>
            <w:tcW w:w="188" w:type="pct"/>
            <w:shd w:val="clear" w:color="auto" w:fill="auto"/>
            <w:vAlign w:val="center"/>
          </w:tcPr>
          <w:p w14:paraId="581E4276" w14:textId="77777777" w:rsidR="001B46DD" w:rsidRPr="00572637" w:rsidRDefault="001B46DD" w:rsidP="007508F6">
            <w:pPr>
              <w:widowControl w:val="0"/>
              <w:spacing w:line="240" w:lineRule="auto"/>
              <w:ind w:firstLine="0"/>
              <w:jc w:val="center"/>
              <w:rPr>
                <w:sz w:val="24"/>
                <w:szCs w:val="24"/>
              </w:rPr>
            </w:pPr>
            <w:r w:rsidRPr="00572637">
              <w:rPr>
                <w:sz w:val="24"/>
                <w:szCs w:val="24"/>
              </w:rPr>
              <w:t>5</w:t>
            </w:r>
          </w:p>
        </w:tc>
        <w:tc>
          <w:tcPr>
            <w:tcW w:w="637" w:type="pct"/>
            <w:shd w:val="clear" w:color="auto" w:fill="auto"/>
            <w:vAlign w:val="center"/>
          </w:tcPr>
          <w:p w14:paraId="1BE885DB"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263E5FF"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0D7B2D66"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98959A7"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5412CF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2066DCA5"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52B626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0C6B2007"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4B863C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0D82B06"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084655E" w14:textId="77777777" w:rsidTr="0021710A">
        <w:trPr>
          <w:gridAfter w:val="1"/>
          <w:wAfter w:w="7" w:type="pct"/>
          <w:cantSplit/>
          <w:trHeight w:hRule="exact" w:val="255"/>
        </w:trPr>
        <w:tc>
          <w:tcPr>
            <w:tcW w:w="188" w:type="pct"/>
            <w:shd w:val="clear" w:color="auto" w:fill="auto"/>
            <w:vAlign w:val="center"/>
          </w:tcPr>
          <w:p w14:paraId="7DD1ADD5" w14:textId="77777777" w:rsidR="001B46DD" w:rsidRPr="00572637" w:rsidRDefault="001B46DD" w:rsidP="007508F6">
            <w:pPr>
              <w:widowControl w:val="0"/>
              <w:spacing w:line="240" w:lineRule="auto"/>
              <w:ind w:firstLine="0"/>
              <w:jc w:val="center"/>
              <w:rPr>
                <w:sz w:val="24"/>
                <w:szCs w:val="24"/>
              </w:rPr>
            </w:pPr>
            <w:r w:rsidRPr="00572637">
              <w:rPr>
                <w:sz w:val="24"/>
                <w:szCs w:val="24"/>
              </w:rPr>
              <w:t>6</w:t>
            </w:r>
          </w:p>
        </w:tc>
        <w:tc>
          <w:tcPr>
            <w:tcW w:w="637" w:type="pct"/>
            <w:shd w:val="clear" w:color="auto" w:fill="auto"/>
            <w:vAlign w:val="center"/>
          </w:tcPr>
          <w:p w14:paraId="7006C660"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EF556C5"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350EB42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0234924"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4B9AA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51C6CC46"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29768C7"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159B81D9"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9D1165C"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5538790"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4151E50" w14:textId="77777777" w:rsidTr="0021710A">
        <w:trPr>
          <w:gridAfter w:val="1"/>
          <w:wAfter w:w="7" w:type="pct"/>
          <w:cantSplit/>
          <w:trHeight w:hRule="exact" w:val="255"/>
        </w:trPr>
        <w:tc>
          <w:tcPr>
            <w:tcW w:w="188" w:type="pct"/>
            <w:shd w:val="clear" w:color="auto" w:fill="auto"/>
            <w:vAlign w:val="center"/>
          </w:tcPr>
          <w:p w14:paraId="5231C0FB" w14:textId="77777777" w:rsidR="001B46DD" w:rsidRPr="00572637" w:rsidRDefault="001B46DD" w:rsidP="007508F6">
            <w:pPr>
              <w:widowControl w:val="0"/>
              <w:spacing w:line="240" w:lineRule="auto"/>
              <w:ind w:firstLine="0"/>
              <w:jc w:val="center"/>
              <w:rPr>
                <w:sz w:val="24"/>
                <w:szCs w:val="24"/>
              </w:rPr>
            </w:pPr>
            <w:r w:rsidRPr="00572637">
              <w:rPr>
                <w:sz w:val="24"/>
                <w:szCs w:val="24"/>
              </w:rPr>
              <w:t>7</w:t>
            </w:r>
          </w:p>
        </w:tc>
        <w:tc>
          <w:tcPr>
            <w:tcW w:w="637" w:type="pct"/>
            <w:shd w:val="clear" w:color="auto" w:fill="auto"/>
            <w:vAlign w:val="center"/>
          </w:tcPr>
          <w:p w14:paraId="59C5445C"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FDC5BD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43BBCF1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705C2E3"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53124426"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ECD3CC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23388"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39F9E94"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D937A1E"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7DC0AF61"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298B0A69" w14:textId="77777777" w:rsidTr="0021710A">
        <w:trPr>
          <w:gridAfter w:val="1"/>
          <w:wAfter w:w="7" w:type="pct"/>
          <w:cantSplit/>
          <w:trHeight w:hRule="exact" w:val="255"/>
        </w:trPr>
        <w:tc>
          <w:tcPr>
            <w:tcW w:w="188" w:type="pct"/>
            <w:shd w:val="clear" w:color="auto" w:fill="auto"/>
            <w:vAlign w:val="center"/>
          </w:tcPr>
          <w:p w14:paraId="1938C97E" w14:textId="77777777" w:rsidR="001B46DD" w:rsidRPr="00572637" w:rsidRDefault="001B46DD" w:rsidP="007508F6">
            <w:pPr>
              <w:widowControl w:val="0"/>
              <w:spacing w:line="240" w:lineRule="auto"/>
              <w:ind w:firstLine="0"/>
              <w:jc w:val="center"/>
              <w:rPr>
                <w:sz w:val="24"/>
                <w:szCs w:val="24"/>
              </w:rPr>
            </w:pPr>
            <w:r w:rsidRPr="00572637">
              <w:rPr>
                <w:sz w:val="24"/>
                <w:szCs w:val="24"/>
              </w:rPr>
              <w:t>…</w:t>
            </w:r>
          </w:p>
        </w:tc>
        <w:tc>
          <w:tcPr>
            <w:tcW w:w="637" w:type="pct"/>
            <w:shd w:val="clear" w:color="auto" w:fill="auto"/>
            <w:vAlign w:val="center"/>
          </w:tcPr>
          <w:p w14:paraId="3296A5DD"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5865E6E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5857062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D94CE48"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70BA6324"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97A44C1"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C708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C65279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FAD533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175EC3D2" w14:textId="77777777" w:rsidR="001B46DD" w:rsidRPr="00572637" w:rsidRDefault="001B46DD" w:rsidP="007508F6">
            <w:pPr>
              <w:widowControl w:val="0"/>
              <w:spacing w:line="240" w:lineRule="auto"/>
              <w:ind w:firstLine="0"/>
              <w:jc w:val="center"/>
              <w:rPr>
                <w:bCs/>
                <w:snapToGrid/>
                <w:color w:val="000000"/>
                <w:sz w:val="24"/>
                <w:szCs w:val="24"/>
              </w:rPr>
            </w:pPr>
          </w:p>
        </w:tc>
      </w:tr>
      <w:tr w:rsidR="001B46DD" w:rsidRPr="00572637" w14:paraId="5670C9A4" w14:textId="77777777" w:rsidTr="0021710A">
        <w:trPr>
          <w:cantSplit/>
          <w:trHeight w:hRule="exact" w:val="670"/>
        </w:trPr>
        <w:tc>
          <w:tcPr>
            <w:tcW w:w="188" w:type="pct"/>
            <w:shd w:val="clear" w:color="auto" w:fill="auto"/>
            <w:vAlign w:val="center"/>
            <w:hideMark/>
          </w:tcPr>
          <w:p w14:paraId="561B1DAF"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lastRenderedPageBreak/>
              <w:t> </w:t>
            </w:r>
          </w:p>
        </w:tc>
        <w:tc>
          <w:tcPr>
            <w:tcW w:w="637" w:type="pct"/>
            <w:tcBorders>
              <w:right w:val="single" w:sz="4" w:space="0" w:color="auto"/>
            </w:tcBorders>
            <w:shd w:val="clear" w:color="auto" w:fill="auto"/>
            <w:vAlign w:val="center"/>
            <w:hideMark/>
          </w:tcPr>
          <w:p w14:paraId="694E9D9C"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без НДС, руб.</w:t>
            </w:r>
          </w:p>
        </w:tc>
        <w:tc>
          <w:tcPr>
            <w:tcW w:w="306" w:type="pct"/>
          </w:tcPr>
          <w:p w14:paraId="08015E1D" w14:textId="77777777" w:rsidR="001B46DD" w:rsidRPr="00572637" w:rsidRDefault="001B46DD" w:rsidP="007508F6">
            <w:pPr>
              <w:widowControl w:val="0"/>
              <w:spacing w:line="240" w:lineRule="auto"/>
              <w:ind w:firstLine="0"/>
              <w:jc w:val="right"/>
              <w:rPr>
                <w:snapToGrid/>
                <w:color w:val="000000"/>
                <w:sz w:val="24"/>
                <w:szCs w:val="24"/>
              </w:rPr>
            </w:pPr>
          </w:p>
        </w:tc>
        <w:tc>
          <w:tcPr>
            <w:tcW w:w="3869" w:type="pct"/>
            <w:gridSpan w:val="10"/>
            <w:tcBorders>
              <w:right w:val="single" w:sz="4" w:space="0" w:color="auto"/>
            </w:tcBorders>
          </w:tcPr>
          <w:p w14:paraId="37843C5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70C1CE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56BE1D24"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15CAA1EB" w14:textId="77777777" w:rsidTr="0021710A">
        <w:trPr>
          <w:cantSplit/>
          <w:trHeight w:hRule="exact" w:val="567"/>
        </w:trPr>
        <w:tc>
          <w:tcPr>
            <w:tcW w:w="188" w:type="pct"/>
            <w:shd w:val="clear" w:color="auto" w:fill="auto"/>
            <w:vAlign w:val="center"/>
            <w:hideMark/>
          </w:tcPr>
          <w:p w14:paraId="3FF47112"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1FA286E0"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Сумма НДС 20%</w:t>
            </w:r>
          </w:p>
        </w:tc>
        <w:tc>
          <w:tcPr>
            <w:tcW w:w="306" w:type="pct"/>
          </w:tcPr>
          <w:p w14:paraId="391CEFDB"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262A6C0B"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47FA06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F39C1BF"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4E4B4ED2" w14:textId="77777777" w:rsidTr="0021710A">
        <w:trPr>
          <w:cantSplit/>
          <w:trHeight w:hRule="exact" w:val="576"/>
        </w:trPr>
        <w:tc>
          <w:tcPr>
            <w:tcW w:w="188" w:type="pct"/>
            <w:shd w:val="clear" w:color="auto" w:fill="auto"/>
            <w:vAlign w:val="center"/>
            <w:hideMark/>
          </w:tcPr>
          <w:p w14:paraId="19B26CA5"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6CFEB939"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с НДС, руб.</w:t>
            </w:r>
          </w:p>
        </w:tc>
        <w:tc>
          <w:tcPr>
            <w:tcW w:w="306" w:type="pct"/>
          </w:tcPr>
          <w:p w14:paraId="0314C442"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4EB9D7E4"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A9C1D5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21EAFCE"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bl>
    <w:bookmarkEnd w:id="486"/>
    <w:p w14:paraId="3A1BB817" w14:textId="77777777" w:rsidR="001B46DD" w:rsidRPr="00572637" w:rsidRDefault="001B46DD" w:rsidP="007508F6">
      <w:pPr>
        <w:widowControl w:val="0"/>
        <w:autoSpaceDE w:val="0"/>
        <w:autoSpaceDN w:val="0"/>
        <w:adjustRightInd w:val="0"/>
        <w:spacing w:line="240" w:lineRule="auto"/>
        <w:ind w:left="567" w:firstLine="0"/>
        <w:rPr>
          <w:iCs/>
          <w:szCs w:val="28"/>
        </w:rPr>
      </w:pPr>
      <w:r w:rsidRPr="00572637">
        <w:rPr>
          <w:iCs/>
          <w:szCs w:val="28"/>
        </w:rPr>
        <w:t>___________________________________          _________________________</w:t>
      </w:r>
    </w:p>
    <w:p w14:paraId="5472101D" w14:textId="77777777" w:rsidR="001B46DD" w:rsidRPr="00572637" w:rsidRDefault="001B46DD"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36E1067F" w14:textId="77777777" w:rsidR="001B46DD" w:rsidRPr="00572637" w:rsidRDefault="001B46DD" w:rsidP="007508F6">
      <w:pPr>
        <w:pStyle w:val="aa"/>
        <w:spacing w:line="240" w:lineRule="auto"/>
        <w:ind w:left="1985" w:firstLine="0"/>
        <w:rPr>
          <w:iCs/>
          <w:szCs w:val="28"/>
        </w:rPr>
      </w:pPr>
      <w:r w:rsidRPr="00572637">
        <w:rPr>
          <w:iCs/>
          <w:szCs w:val="28"/>
        </w:rPr>
        <w:t>М.П.</w:t>
      </w:r>
    </w:p>
    <w:p w14:paraId="71C3076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2010A3C"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5CF282A0" w14:textId="77777777" w:rsidR="001B46DD" w:rsidRPr="00572637" w:rsidRDefault="001B46DD" w:rsidP="007508F6">
      <w:pPr>
        <w:spacing w:after="160" w:line="240" w:lineRule="auto"/>
        <w:ind w:firstLine="0"/>
        <w:jc w:val="left"/>
        <w:rPr>
          <w:iCs/>
          <w:szCs w:val="28"/>
        </w:rPr>
      </w:pPr>
      <w:r w:rsidRPr="00572637">
        <w:rPr>
          <w:iCs/>
          <w:szCs w:val="28"/>
        </w:rPr>
        <w:br w:type="page"/>
      </w:r>
    </w:p>
    <w:p w14:paraId="5E8A245E" w14:textId="77777777" w:rsidR="001B46DD" w:rsidRPr="00572637" w:rsidRDefault="001B46DD" w:rsidP="007508F6">
      <w:pPr>
        <w:pStyle w:val="aa"/>
        <w:spacing w:line="240" w:lineRule="auto"/>
        <w:ind w:left="1985" w:firstLine="0"/>
        <w:rPr>
          <w:iCs/>
          <w:szCs w:val="28"/>
        </w:rPr>
        <w:sectPr w:rsidR="001B46DD" w:rsidRPr="00572637" w:rsidSect="001B46DD">
          <w:pgSz w:w="16838" w:h="11906" w:orient="landscape"/>
          <w:pgMar w:top="1701" w:right="1134" w:bottom="851" w:left="1134" w:header="709" w:footer="709" w:gutter="0"/>
          <w:cols w:space="708"/>
          <w:docGrid w:linePitch="360"/>
        </w:sectPr>
      </w:pPr>
    </w:p>
    <w:p w14:paraId="74A207BB" w14:textId="77777777" w:rsidR="001B46DD" w:rsidRPr="00572637" w:rsidRDefault="001B46DD" w:rsidP="007508F6">
      <w:pPr>
        <w:widowControl w:val="0"/>
        <w:spacing w:after="160" w:line="240" w:lineRule="auto"/>
        <w:ind w:firstLine="0"/>
        <w:rPr>
          <w:b/>
          <w:bCs/>
          <w:iCs/>
          <w:snapToGrid/>
          <w:szCs w:val="28"/>
          <w:shd w:val="clear" w:color="auto" w:fill="FFFFCC"/>
        </w:rPr>
      </w:pPr>
      <w:r w:rsidRPr="00572637">
        <w:rPr>
          <w:b/>
          <w:bCs/>
          <w:iCs/>
          <w:snapToGrid/>
          <w:szCs w:val="28"/>
        </w:rPr>
        <w:lastRenderedPageBreak/>
        <w:t>Инструкция по заполнению формы:</w:t>
      </w:r>
    </w:p>
    <w:p w14:paraId="070F8C1F"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Данные инструкции не следует воспроизводить в документах, подготовленных участником.</w:t>
      </w:r>
    </w:p>
    <w:p w14:paraId="7A7F260C" w14:textId="77777777" w:rsidR="001B46DD" w:rsidRPr="00572637" w:rsidRDefault="001B46DD" w:rsidP="007508F6">
      <w:pPr>
        <w:pStyle w:val="a2"/>
        <w:widowControl w:val="0"/>
        <w:numPr>
          <w:ilvl w:val="3"/>
          <w:numId w:val="29"/>
        </w:numPr>
        <w:shd w:val="clear" w:color="auto" w:fill="FFFFFF"/>
        <w:spacing w:line="240" w:lineRule="auto"/>
        <w:ind w:left="709" w:hanging="709"/>
      </w:pPr>
      <w:r w:rsidRPr="00572637">
        <w:rPr>
          <w:szCs w:val="28"/>
        </w:rPr>
        <w:t>Участник</w:t>
      </w:r>
      <w:r w:rsidRPr="00572637">
        <w:t xml:space="preserve"> приводит номер и дату заявки на участие в закупке, приложением к которой является данное Коммерческое предложение.</w:t>
      </w:r>
    </w:p>
    <w:p w14:paraId="7AE3A1A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 xml:space="preserve">Участник указывает свое фирменное наименование (в </w:t>
      </w:r>
      <w:proofErr w:type="spellStart"/>
      <w:r w:rsidRPr="00572637">
        <w:rPr>
          <w:szCs w:val="28"/>
        </w:rPr>
        <w:t>т.ч</w:t>
      </w:r>
      <w:proofErr w:type="spellEnd"/>
      <w:r w:rsidRPr="00572637">
        <w:rPr>
          <w:szCs w:val="28"/>
        </w:rPr>
        <w:t>. организационно-правовую форму).</w:t>
      </w:r>
    </w:p>
    <w:p w14:paraId="09BE6BDA"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В Таблице расчет стоимости указывается как калькуляция всех элементов, из которых складывается итоговая стоимость заявки</w:t>
      </w:r>
      <w:r w:rsidRPr="00572637">
        <w:rPr>
          <w:szCs w:val="28"/>
          <w:lang w:val="ru-RU"/>
        </w:rPr>
        <w:t>.</w:t>
      </w:r>
    </w:p>
    <w:p w14:paraId="693C435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 xml:space="preserve">Коммерческое предложение должно содержать </w:t>
      </w:r>
      <w:r w:rsidRPr="00572637">
        <w:rPr>
          <w:szCs w:val="28"/>
          <w:lang w:val="ru-RU"/>
        </w:rPr>
        <w:t>следующие</w:t>
      </w:r>
      <w:r w:rsidRPr="00572637">
        <w:rPr>
          <w:szCs w:val="28"/>
        </w:rPr>
        <w:t xml:space="preserve"> сведения о поставляемой продукции:</w:t>
      </w:r>
    </w:p>
    <w:p w14:paraId="47F13754"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марки, модели, наименования продукции;</w:t>
      </w:r>
    </w:p>
    <w:p w14:paraId="0BE4649D"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w:t>
      </w:r>
    </w:p>
    <w:p w14:paraId="53F49F5E"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количества товаров, объема работ или услуг;</w:t>
      </w:r>
    </w:p>
    <w:p w14:paraId="6A92CC2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производителя и страны происхождения товара;</w:t>
      </w:r>
    </w:p>
    <w:p w14:paraId="1CAF3A22"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предложение о цене договора (с учетом налога на добавленную стоимость), о цене единицы товара, единичных расценках или тарифах </w:t>
      </w:r>
      <w:proofErr w:type="gramStart"/>
      <w:r w:rsidRPr="00572637">
        <w:rPr>
          <w:szCs w:val="28"/>
        </w:rPr>
        <w:t>работ</w:t>
      </w:r>
      <w:proofErr w:type="gramEnd"/>
      <w:r w:rsidRPr="00572637">
        <w:rPr>
          <w:szCs w:val="28"/>
        </w:rPr>
        <w:t xml:space="preserve"> или услуг (с учетом налога на добавленную стоимость) и расчет общей стоимости работ или услуг;</w:t>
      </w:r>
    </w:p>
    <w:p w14:paraId="0955D9C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предложения об учете налога на добавленную стоимость в цене договора, цене единицы товара, единичных расценках или тарифах </w:t>
      </w:r>
      <w:proofErr w:type="gramStart"/>
      <w:r w:rsidRPr="00572637">
        <w:rPr>
          <w:szCs w:val="28"/>
        </w:rPr>
        <w:t>работ</w:t>
      </w:r>
      <w:proofErr w:type="gramEnd"/>
      <w:r w:rsidRPr="00572637">
        <w:rPr>
          <w:szCs w:val="28"/>
        </w:rPr>
        <w:t xml:space="preserve"> или услуг.</w:t>
      </w:r>
    </w:p>
    <w:p w14:paraId="3D90A6AC"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t xml:space="preserve">Участник указывает наименование страны происхождения </w:t>
      </w:r>
      <w:r w:rsidRPr="00572637">
        <w:rPr>
          <w:lang w:val="ru-RU"/>
        </w:rPr>
        <w:t>продукции</w:t>
      </w:r>
      <w:r w:rsidRPr="00572637">
        <w:t>. Указание страны происхождения поставляемых товаров осуществля</w:t>
      </w:r>
      <w:r w:rsidRPr="00572637">
        <w:rPr>
          <w:lang w:val="ru-RU"/>
        </w:rPr>
        <w:t>ется</w:t>
      </w:r>
      <w:r w:rsidRPr="00572637">
        <w:t xml:space="preserve"> в соответствии с Общероссийским классификатором стран мира ОК (МК (ИСО 3166) 004-97) 025-2001 в редакции действующей на дату подачи заявки</w:t>
      </w:r>
      <w:r w:rsidRPr="00572637">
        <w:rPr>
          <w:lang w:val="ru-RU"/>
        </w:rPr>
        <w:t>.</w:t>
      </w:r>
    </w:p>
    <w:p w14:paraId="7156E63A" w14:textId="41B732EB" w:rsidR="001B46DD" w:rsidRPr="00572637" w:rsidRDefault="0001428A" w:rsidP="007508F6">
      <w:pPr>
        <w:pStyle w:val="a2"/>
        <w:widowControl w:val="0"/>
        <w:numPr>
          <w:ilvl w:val="3"/>
          <w:numId w:val="29"/>
        </w:numPr>
        <w:shd w:val="clear" w:color="auto" w:fill="FFFFFF"/>
        <w:spacing w:line="240" w:lineRule="auto"/>
        <w:ind w:left="709" w:hanging="709"/>
      </w:pPr>
      <w:r w:rsidRPr="00C168B0">
        <w:rPr>
          <w:highlight w:val="yellow"/>
        </w:rPr>
        <w:t xml:space="preserve">Участник </w:t>
      </w:r>
      <w:r w:rsidRPr="00C168B0">
        <w:rPr>
          <w:szCs w:val="28"/>
          <w:highlight w:val="yellow"/>
        </w:rPr>
        <w:t>указывает</w:t>
      </w:r>
      <w:r w:rsidRPr="00C168B0">
        <w:rPr>
          <w:szCs w:val="28"/>
          <w:highlight w:val="yellow"/>
          <w:lang w:val="ru-RU"/>
        </w:rPr>
        <w:t xml:space="preserve"> порядковый </w:t>
      </w:r>
      <w:r w:rsidRPr="00C168B0">
        <w:rPr>
          <w:highlight w:val="yellow"/>
        </w:rPr>
        <w:t>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w:t>
      </w:r>
      <w:r w:rsidRPr="00C168B0">
        <w:rPr>
          <w:highlight w:val="yellow"/>
          <w:lang w:val="ru-RU"/>
        </w:rPr>
        <w:t xml:space="preserve"> – </w:t>
      </w:r>
      <w:r w:rsidRPr="00C168B0">
        <w:rPr>
          <w:highlight w:val="yellow"/>
        </w:rPr>
        <w:t>членов Евразийского экономического союза, за исключением Российской Федерации.</w:t>
      </w:r>
    </w:p>
    <w:p w14:paraId="2DCB45CB" w14:textId="083808AF" w:rsidR="001B46DD" w:rsidRPr="00572637" w:rsidRDefault="0001428A" w:rsidP="007508F6">
      <w:pPr>
        <w:pStyle w:val="a2"/>
        <w:widowControl w:val="0"/>
        <w:numPr>
          <w:ilvl w:val="3"/>
          <w:numId w:val="29"/>
        </w:numPr>
        <w:shd w:val="clear" w:color="auto" w:fill="FFFFFF"/>
        <w:spacing w:line="240" w:lineRule="auto"/>
        <w:ind w:left="709" w:hanging="709"/>
        <w:rPr>
          <w:bCs/>
          <w:snapToGrid/>
          <w:color w:val="000000"/>
          <w:szCs w:val="28"/>
        </w:rPr>
      </w:pPr>
      <w:r w:rsidRPr="00C168B0">
        <w:rPr>
          <w:highlight w:val="yellow"/>
        </w:rPr>
        <w:t>Участник указывает</w:t>
      </w:r>
      <w:r w:rsidRPr="00C168B0">
        <w:rPr>
          <w:sz w:val="24"/>
          <w:szCs w:val="24"/>
          <w:highlight w:val="yellow"/>
        </w:rPr>
        <w:t xml:space="preserve"> </w:t>
      </w:r>
      <w:r w:rsidRPr="00C168B0">
        <w:rPr>
          <w:bCs/>
          <w:snapToGrid/>
          <w:color w:val="000000"/>
          <w:szCs w:val="28"/>
          <w:highlight w:val="yellow"/>
        </w:rPr>
        <w:t>номер реестровой записи из реестра российской промышленной продукции, предусмотренного статьей 17.1 Федерального закона от 31 декабря 2014 г. № 488-ФЗ «О</w:t>
      </w:r>
      <w:r w:rsidRPr="00C168B0">
        <w:rPr>
          <w:bCs/>
          <w:snapToGrid/>
          <w:color w:val="000000"/>
          <w:szCs w:val="28"/>
          <w:highlight w:val="yellow"/>
          <w:lang w:val="ru-RU"/>
        </w:rPr>
        <w:t> </w:t>
      </w:r>
      <w:r w:rsidRPr="00C168B0">
        <w:rPr>
          <w:bCs/>
          <w:snapToGrid/>
          <w:color w:val="000000"/>
          <w:szCs w:val="28"/>
          <w:highlight w:val="yellow"/>
        </w:rPr>
        <w:t>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6A4146FF" w14:textId="77777777" w:rsidR="001B46DD" w:rsidRPr="00572637" w:rsidRDefault="001B46DD" w:rsidP="007508F6">
      <w:pPr>
        <w:spacing w:after="160" w:line="240" w:lineRule="auto"/>
        <w:ind w:firstLine="0"/>
        <w:jc w:val="left"/>
        <w:rPr>
          <w:bCs/>
          <w:snapToGrid/>
          <w:color w:val="000000"/>
          <w:szCs w:val="28"/>
          <w:lang w:val="x-none" w:eastAsia="x-none"/>
        </w:rPr>
      </w:pPr>
      <w:r w:rsidRPr="00572637">
        <w:rPr>
          <w:bCs/>
          <w:snapToGrid/>
          <w:color w:val="000000"/>
          <w:szCs w:val="28"/>
        </w:rPr>
        <w:br w:type="page"/>
      </w:r>
    </w:p>
    <w:p w14:paraId="654DA510" w14:textId="77777777" w:rsidR="001B46DD" w:rsidRPr="00572637" w:rsidRDefault="001B46DD" w:rsidP="005E0B6E">
      <w:pPr>
        <w:pStyle w:val="20"/>
        <w:rPr>
          <w:bCs/>
        </w:rPr>
      </w:pPr>
      <w:bookmarkStart w:id="487" w:name="_Toc11328178"/>
      <w:bookmarkStart w:id="488" w:name="_Toc36710350"/>
      <w:bookmarkStart w:id="489" w:name="_Ref126573519"/>
      <w:bookmarkStart w:id="490" w:name="_Toc131693223"/>
      <w:bookmarkStart w:id="491" w:name="_Ref131944388"/>
      <w:bookmarkStart w:id="492" w:name="_Toc188542928"/>
      <w:r w:rsidRPr="00572637">
        <w:lastRenderedPageBreak/>
        <w:t>Анкета участника (форма 4)</w:t>
      </w:r>
      <w:bookmarkEnd w:id="487"/>
      <w:bookmarkEnd w:id="488"/>
      <w:bookmarkEnd w:id="489"/>
      <w:bookmarkEnd w:id="490"/>
      <w:bookmarkEnd w:id="491"/>
      <w:bookmarkEnd w:id="492"/>
    </w:p>
    <w:p w14:paraId="6EC23D6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CB9F25B"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4935C68" w14:textId="77777777" w:rsidR="001B46DD" w:rsidRPr="00572637" w:rsidRDefault="001B46DD" w:rsidP="007508F6">
      <w:pPr>
        <w:pStyle w:val="a"/>
        <w:widowControl w:val="0"/>
        <w:numPr>
          <w:ilvl w:val="0"/>
          <w:numId w:val="0"/>
        </w:numPr>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544CE955" w14:textId="77777777" w:rsidR="001B46DD" w:rsidRPr="00572637" w:rsidRDefault="001B46DD" w:rsidP="007508F6">
      <w:pPr>
        <w:widowControl w:val="0"/>
        <w:autoSpaceDE w:val="0"/>
        <w:autoSpaceDN w:val="0"/>
        <w:adjustRightInd w:val="0"/>
        <w:spacing w:before="240" w:line="240" w:lineRule="auto"/>
        <w:ind w:firstLine="709"/>
        <w:jc w:val="center"/>
        <w:rPr>
          <w:b/>
          <w:snapToGrid/>
          <w:szCs w:val="28"/>
        </w:rPr>
      </w:pPr>
      <w:r w:rsidRPr="00572637">
        <w:rPr>
          <w:b/>
          <w:snapToGrid/>
          <w:szCs w:val="28"/>
        </w:rPr>
        <w:t xml:space="preserve">Анкета участника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30"/>
        <w:gridCol w:w="2835"/>
      </w:tblGrid>
      <w:tr w:rsidR="001B46DD" w:rsidRPr="00572637" w14:paraId="4E632970" w14:textId="77777777" w:rsidTr="001B46DD">
        <w:trPr>
          <w:cantSplit/>
        </w:trPr>
        <w:tc>
          <w:tcPr>
            <w:tcW w:w="720" w:type="dxa"/>
            <w:tcBorders>
              <w:top w:val="single" w:sz="4" w:space="0" w:color="auto"/>
              <w:left w:val="single" w:sz="4" w:space="0" w:color="auto"/>
              <w:bottom w:val="single" w:sz="4" w:space="0" w:color="auto"/>
              <w:right w:val="single" w:sz="4" w:space="0" w:color="auto"/>
            </w:tcBorders>
            <w:vAlign w:val="center"/>
          </w:tcPr>
          <w:p w14:paraId="25A03CEB"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bookmarkStart w:id="493" w:name="_Hlk130199115"/>
            <w:r w:rsidRPr="00572637">
              <w:rPr>
                <w:rFonts w:eastAsia="Calibri"/>
                <w:snapToGrid/>
                <w:szCs w:val="28"/>
                <w:lang w:eastAsia="en-US"/>
              </w:rPr>
              <w:t>№ п/п</w:t>
            </w:r>
          </w:p>
        </w:tc>
        <w:tc>
          <w:tcPr>
            <w:tcW w:w="5830" w:type="dxa"/>
            <w:tcBorders>
              <w:top w:val="single" w:sz="4" w:space="0" w:color="auto"/>
              <w:left w:val="single" w:sz="4" w:space="0" w:color="auto"/>
              <w:bottom w:val="single" w:sz="4" w:space="0" w:color="auto"/>
              <w:right w:val="single" w:sz="4" w:space="0" w:color="auto"/>
            </w:tcBorders>
            <w:vAlign w:val="center"/>
          </w:tcPr>
          <w:p w14:paraId="0F4DD173"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Наименование параметра</w:t>
            </w:r>
          </w:p>
        </w:tc>
        <w:tc>
          <w:tcPr>
            <w:tcW w:w="2835" w:type="dxa"/>
            <w:tcBorders>
              <w:top w:val="single" w:sz="4" w:space="0" w:color="auto"/>
              <w:left w:val="single" w:sz="4" w:space="0" w:color="auto"/>
              <w:bottom w:val="single" w:sz="4" w:space="0" w:color="auto"/>
              <w:right w:val="single" w:sz="4" w:space="0" w:color="auto"/>
            </w:tcBorders>
            <w:vAlign w:val="center"/>
          </w:tcPr>
          <w:p w14:paraId="3768E698"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Сведения об участнике</w:t>
            </w:r>
          </w:p>
        </w:tc>
      </w:tr>
      <w:tr w:rsidR="001B46DD" w:rsidRPr="00572637" w14:paraId="677DAA44"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4D398DD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4028CD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Полное наименование с указанием организационно-правовой формы (для юридического лица) / Ф.И.О., паспортные данные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60E25FA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41FB205"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5AF9EFE8"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1758520"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Место нахождения (для юридического лица) / сведения о месте регистрации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5481016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23CF746"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7EFD4F5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56D9C19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7AE51AA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03895A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37E71AA9"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7F6A44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0C0829C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4E39F87"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05D2355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C55D06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3328F249"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2A4911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6B6BE30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24F2178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767C891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38629C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E5F403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72FCA3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ОКПО участника</w:t>
            </w:r>
          </w:p>
        </w:tc>
        <w:tc>
          <w:tcPr>
            <w:tcW w:w="2835" w:type="dxa"/>
            <w:tcBorders>
              <w:top w:val="single" w:sz="4" w:space="0" w:color="auto"/>
              <w:left w:val="single" w:sz="4" w:space="0" w:color="auto"/>
              <w:bottom w:val="single" w:sz="4" w:space="0" w:color="auto"/>
              <w:right w:val="single" w:sz="4" w:space="0" w:color="auto"/>
            </w:tcBorders>
          </w:tcPr>
          <w:p w14:paraId="0F6E3F7C"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7AD679C"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CFE6854"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6F52399"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Дата постановки на налоговый учет</w:t>
            </w:r>
          </w:p>
        </w:tc>
        <w:tc>
          <w:tcPr>
            <w:tcW w:w="2835" w:type="dxa"/>
            <w:tcBorders>
              <w:top w:val="single" w:sz="4" w:space="0" w:color="auto"/>
              <w:left w:val="single" w:sz="4" w:space="0" w:color="auto"/>
              <w:bottom w:val="single" w:sz="4" w:space="0" w:color="auto"/>
              <w:right w:val="single" w:sz="4" w:space="0" w:color="auto"/>
            </w:tcBorders>
          </w:tcPr>
          <w:p w14:paraId="6563908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5628E6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26CA53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D0AE4C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Банковские реквизиты (наименование банка, номер расчетного счета в банке, </w:t>
            </w:r>
            <w:proofErr w:type="spellStart"/>
            <w:r w:rsidRPr="00572637">
              <w:rPr>
                <w:rFonts w:eastAsia="Calibri"/>
                <w:snapToGrid/>
                <w:szCs w:val="28"/>
                <w:lang w:eastAsia="en-US"/>
              </w:rPr>
              <w:t>кор.счет</w:t>
            </w:r>
            <w:proofErr w:type="spellEnd"/>
            <w:r w:rsidRPr="00572637">
              <w:rPr>
                <w:rFonts w:eastAsia="Calibri"/>
                <w:snapToGrid/>
                <w:szCs w:val="28"/>
                <w:lang w:eastAsia="en-US"/>
              </w:rPr>
              <w:t>, БИК, ИНН банка)</w:t>
            </w:r>
          </w:p>
        </w:tc>
        <w:tc>
          <w:tcPr>
            <w:tcW w:w="2835" w:type="dxa"/>
            <w:tcBorders>
              <w:top w:val="single" w:sz="4" w:space="0" w:color="auto"/>
              <w:left w:val="single" w:sz="4" w:space="0" w:color="auto"/>
              <w:bottom w:val="single" w:sz="4" w:space="0" w:color="auto"/>
              <w:right w:val="single" w:sz="4" w:space="0" w:color="auto"/>
            </w:tcBorders>
          </w:tcPr>
          <w:p w14:paraId="55F7902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ACF5D4A" w14:textId="77777777" w:rsidTr="001B46DD">
        <w:trPr>
          <w:cantSplit/>
        </w:trPr>
        <w:tc>
          <w:tcPr>
            <w:tcW w:w="720" w:type="dxa"/>
          </w:tcPr>
          <w:p w14:paraId="00FEA60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4434C18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Контактные телефоны участника процедуры (с указанием кода города)</w:t>
            </w:r>
          </w:p>
        </w:tc>
        <w:tc>
          <w:tcPr>
            <w:tcW w:w="2835" w:type="dxa"/>
          </w:tcPr>
          <w:p w14:paraId="36F1F1A0"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F83188C" w14:textId="77777777" w:rsidTr="001B46DD">
        <w:trPr>
          <w:cantSplit/>
          <w:trHeight w:val="690"/>
        </w:trPr>
        <w:tc>
          <w:tcPr>
            <w:tcW w:w="720" w:type="dxa"/>
          </w:tcPr>
          <w:p w14:paraId="003ADBBE"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6D0CC53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Адрес электронной почты участника процедуры </w:t>
            </w:r>
          </w:p>
        </w:tc>
        <w:tc>
          <w:tcPr>
            <w:tcW w:w="2835" w:type="dxa"/>
          </w:tcPr>
          <w:p w14:paraId="1DF79E5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0D1472AD" w14:textId="77777777" w:rsidTr="001B46DD">
        <w:trPr>
          <w:cantSplit/>
        </w:trPr>
        <w:tc>
          <w:tcPr>
            <w:tcW w:w="720" w:type="dxa"/>
          </w:tcPr>
          <w:p w14:paraId="235186A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09A6AB2E"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Должность, Ф.И.О. уполномоченного представителя, подписавшего заявку на участие в закупке</w:t>
            </w:r>
          </w:p>
        </w:tc>
        <w:tc>
          <w:tcPr>
            <w:tcW w:w="2835" w:type="dxa"/>
          </w:tcPr>
          <w:p w14:paraId="5A01AB46"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E963E52" w14:textId="77777777" w:rsidTr="001B46DD">
        <w:trPr>
          <w:cantSplit/>
        </w:trPr>
        <w:tc>
          <w:tcPr>
            <w:tcW w:w="720" w:type="dxa"/>
          </w:tcPr>
          <w:p w14:paraId="64800CF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1F7D7F4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Ф.И.О. контактного лица участника процедуры с указанием должности, контактного телефона и адреса электронной почты</w:t>
            </w:r>
          </w:p>
        </w:tc>
        <w:tc>
          <w:tcPr>
            <w:tcW w:w="2835" w:type="dxa"/>
          </w:tcPr>
          <w:p w14:paraId="2C89693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bl>
    <w:bookmarkEnd w:id="493"/>
    <w:p w14:paraId="54E19360"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6CDF9D91"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59ACBFC1" w14:textId="77777777" w:rsidR="001B46DD" w:rsidRPr="00572637" w:rsidRDefault="001B46DD" w:rsidP="007508F6">
      <w:pPr>
        <w:pStyle w:val="aa"/>
        <w:spacing w:line="240" w:lineRule="auto"/>
        <w:ind w:left="851" w:firstLine="0"/>
        <w:rPr>
          <w:iCs/>
          <w:szCs w:val="28"/>
        </w:rPr>
      </w:pPr>
      <w:r w:rsidRPr="00572637">
        <w:rPr>
          <w:iCs/>
          <w:szCs w:val="28"/>
        </w:rPr>
        <w:t>М.П</w:t>
      </w:r>
    </w:p>
    <w:p w14:paraId="53454786"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23D5B58D"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58A29BD7" w14:textId="77777777" w:rsidR="001B46DD" w:rsidRPr="00572637" w:rsidRDefault="001B46DD" w:rsidP="007508F6">
      <w:pPr>
        <w:spacing w:after="160" w:line="240" w:lineRule="auto"/>
        <w:ind w:firstLine="0"/>
        <w:jc w:val="left"/>
        <w:rPr>
          <w:iCs/>
          <w:szCs w:val="28"/>
        </w:rPr>
      </w:pPr>
      <w:r w:rsidRPr="00572637">
        <w:rPr>
          <w:iCs/>
          <w:szCs w:val="28"/>
        </w:rPr>
        <w:br w:type="page"/>
      </w:r>
    </w:p>
    <w:p w14:paraId="71417B17" w14:textId="77777777" w:rsidR="001B46DD" w:rsidRPr="00572637" w:rsidRDefault="001B46DD" w:rsidP="007508F6">
      <w:pPr>
        <w:widowControl w:val="0"/>
        <w:tabs>
          <w:tab w:val="num" w:pos="851"/>
        </w:tabs>
        <w:autoSpaceDE w:val="0"/>
        <w:autoSpaceDN w:val="0"/>
        <w:adjustRightInd w:val="0"/>
        <w:spacing w:after="120" w:line="240" w:lineRule="auto"/>
        <w:ind w:firstLine="709"/>
        <w:rPr>
          <w:b/>
          <w:iCs/>
          <w:szCs w:val="28"/>
        </w:rPr>
      </w:pPr>
      <w:bookmarkStart w:id="494" w:name="_Hlk130199133"/>
      <w:r w:rsidRPr="00572637">
        <w:rPr>
          <w:b/>
          <w:iCs/>
          <w:szCs w:val="28"/>
        </w:rPr>
        <w:lastRenderedPageBreak/>
        <w:t>Инструкция по заполнению:</w:t>
      </w:r>
    </w:p>
    <w:p w14:paraId="781C287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Данные инструкции не следует воспроизводить в документах, подготовленных участником.</w:t>
      </w:r>
    </w:p>
    <w:p w14:paraId="6B48B0CC"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приводит номер и дату заявки на участие, приложением к которой является данная анкета участника.</w:t>
      </w:r>
    </w:p>
    <w:p w14:paraId="5EB36709"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 xml:space="preserve">Участник указывает свое фирменное наименование (в </w:t>
      </w:r>
      <w:proofErr w:type="spellStart"/>
      <w:r w:rsidRPr="00572637">
        <w:rPr>
          <w:iCs/>
          <w:szCs w:val="28"/>
        </w:rPr>
        <w:t>т.ч</w:t>
      </w:r>
      <w:proofErr w:type="spellEnd"/>
      <w:r w:rsidRPr="00572637">
        <w:rPr>
          <w:iCs/>
          <w:szCs w:val="28"/>
        </w:rPr>
        <w:t>. организационно-правовую форму).</w:t>
      </w:r>
    </w:p>
    <w:p w14:paraId="2384B7E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В пункте 13 указывается уполномоченное лицо участника для оперативного уведомления по вопросам организационного характера и взаимодействия с организатором.</w:t>
      </w:r>
    </w:p>
    <w:p w14:paraId="358F3D5B"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Заполненная участником анкета должна содержать все сведения, указанные в таблице. В случае отсутствия каких-либо данных указывается слово «нет».</w:t>
      </w:r>
      <w:bookmarkEnd w:id="494"/>
    </w:p>
    <w:p w14:paraId="5331A73F" w14:textId="77777777" w:rsidR="001B46DD" w:rsidRPr="00572637" w:rsidRDefault="001B46DD" w:rsidP="007508F6">
      <w:pPr>
        <w:spacing w:after="160" w:line="240" w:lineRule="auto"/>
        <w:ind w:firstLine="0"/>
        <w:jc w:val="left"/>
        <w:rPr>
          <w:iCs/>
          <w:szCs w:val="28"/>
        </w:rPr>
      </w:pPr>
      <w:r w:rsidRPr="00572637">
        <w:rPr>
          <w:iCs/>
          <w:szCs w:val="28"/>
        </w:rPr>
        <w:br w:type="page"/>
      </w:r>
    </w:p>
    <w:p w14:paraId="32E9F7E6" w14:textId="77777777" w:rsidR="001B46DD" w:rsidRPr="00572637" w:rsidRDefault="001B46DD" w:rsidP="005E0B6E">
      <w:pPr>
        <w:pStyle w:val="20"/>
        <w:rPr>
          <w:bCs/>
        </w:rPr>
      </w:pPr>
      <w:bookmarkStart w:id="495" w:name="_Toc527563099"/>
      <w:bookmarkStart w:id="496" w:name="_Toc530642818"/>
      <w:bookmarkStart w:id="497" w:name="_Toc531676483"/>
      <w:bookmarkStart w:id="498" w:name="_Toc532202849"/>
      <w:bookmarkStart w:id="499" w:name="_Toc532564245"/>
      <w:bookmarkStart w:id="500" w:name="_Toc11328179"/>
      <w:bookmarkStart w:id="501" w:name="_Toc36710351"/>
      <w:bookmarkStart w:id="502" w:name="_Ref126572770"/>
      <w:bookmarkStart w:id="503" w:name="_Toc131693224"/>
      <w:bookmarkStart w:id="504" w:name="_Ref131943276"/>
      <w:bookmarkStart w:id="505" w:name="_Toc188542929"/>
      <w:r w:rsidRPr="00572637">
        <w:lastRenderedPageBreak/>
        <w:t>План распределения объемов поставки продукции внутри коллективного участника (форма 5)</w:t>
      </w:r>
      <w:bookmarkEnd w:id="495"/>
      <w:bookmarkEnd w:id="496"/>
      <w:bookmarkEnd w:id="497"/>
      <w:bookmarkEnd w:id="498"/>
      <w:bookmarkEnd w:id="499"/>
      <w:bookmarkEnd w:id="500"/>
      <w:bookmarkEnd w:id="501"/>
      <w:bookmarkEnd w:id="502"/>
      <w:bookmarkEnd w:id="503"/>
      <w:bookmarkEnd w:id="504"/>
      <w:bookmarkEnd w:id="505"/>
    </w:p>
    <w:p w14:paraId="54D80E7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7FB0CCBD" w14:textId="77777777" w:rsidR="00BE3C41" w:rsidRPr="00572637" w:rsidRDefault="00BE3C41" w:rsidP="007508F6">
      <w:pPr>
        <w:widowControl w:val="0"/>
        <w:shd w:val="clear" w:color="auto" w:fill="D9D9D9"/>
        <w:spacing w:line="240" w:lineRule="auto"/>
        <w:jc w:val="center"/>
      </w:pPr>
      <w:r w:rsidRPr="00572637">
        <w:t>начало формы</w:t>
      </w:r>
    </w:p>
    <w:p w14:paraId="3CAB6E1D" w14:textId="77777777" w:rsidR="00BE3C41" w:rsidRPr="00572637" w:rsidRDefault="00BE3C41" w:rsidP="007508F6">
      <w:pPr>
        <w:widowControl w:val="0"/>
        <w:suppressAutoHyphens/>
        <w:spacing w:before="120" w:line="240" w:lineRule="auto"/>
        <w:ind w:firstLine="0"/>
        <w:jc w:val="left"/>
        <w:rPr>
          <w:szCs w:val="28"/>
        </w:rPr>
      </w:pPr>
    </w:p>
    <w:p w14:paraId="17AC2754"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426D7E5C" w14:textId="77777777" w:rsidR="001B46DD" w:rsidRPr="00572637" w:rsidRDefault="001B46DD" w:rsidP="007508F6">
      <w:pPr>
        <w:widowControl w:val="0"/>
        <w:spacing w:before="480" w:after="240" w:line="240" w:lineRule="auto"/>
        <w:ind w:firstLine="0"/>
        <w:jc w:val="center"/>
        <w:rPr>
          <w:rFonts w:eastAsia="Calibri"/>
          <w:b/>
          <w:iCs/>
          <w:sz w:val="24"/>
          <w:szCs w:val="28"/>
          <w:lang w:eastAsia="en-US"/>
        </w:rPr>
      </w:pPr>
      <w:r w:rsidRPr="00572637">
        <w:rPr>
          <w:rFonts w:eastAsia="Calibri"/>
          <w:b/>
          <w:iCs/>
          <w:sz w:val="24"/>
          <w:szCs w:val="28"/>
          <w:lang w:eastAsia="en-US"/>
        </w:rPr>
        <w:t>ПЛАН РАСПРЕДЕЛЕНИЯ ОБЪЕМОВ ПОСТАВКИ ПРОДУКЦИИ ВНУТРИ КОЛЛЕКТИВНОГО УЧАСТНИКА</w:t>
      </w:r>
    </w:p>
    <w:p w14:paraId="7D9555C7" w14:textId="77777777" w:rsidR="001B46DD" w:rsidRPr="00572637" w:rsidRDefault="001B46DD" w:rsidP="007508F6">
      <w:pPr>
        <w:widowControl w:val="0"/>
        <w:spacing w:after="120" w:line="240" w:lineRule="auto"/>
        <w:ind w:firstLine="0"/>
        <w:rPr>
          <w:snapToGrid/>
          <w:sz w:val="24"/>
          <w:szCs w:val="24"/>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277"/>
      </w:tblGrid>
      <w:tr w:rsidR="001B46DD" w:rsidRPr="00572637" w14:paraId="74EE465D" w14:textId="77777777" w:rsidTr="001B46DD">
        <w:trPr>
          <w:cantSplit/>
        </w:trPr>
        <w:tc>
          <w:tcPr>
            <w:tcW w:w="534" w:type="dxa"/>
            <w:vMerge w:val="restart"/>
            <w:vAlign w:val="center"/>
          </w:tcPr>
          <w:p w14:paraId="6508A2A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п/п</w:t>
            </w:r>
          </w:p>
        </w:tc>
        <w:tc>
          <w:tcPr>
            <w:tcW w:w="2409" w:type="dxa"/>
            <w:vMerge w:val="restart"/>
            <w:vAlign w:val="center"/>
          </w:tcPr>
          <w:p w14:paraId="17541E0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продукции </w:t>
            </w:r>
            <w:r w:rsidRPr="00572637">
              <w:rPr>
                <w:rFonts w:eastAsia="Calibri"/>
                <w:snapToGrid/>
                <w:sz w:val="24"/>
                <w:szCs w:val="26"/>
                <w:lang w:eastAsia="en-US"/>
              </w:rPr>
              <w:t>(с указанием ГОСТов, ОСТов, ТУ)</w:t>
            </w:r>
          </w:p>
        </w:tc>
        <w:tc>
          <w:tcPr>
            <w:tcW w:w="2523" w:type="dxa"/>
            <w:vMerge w:val="restart"/>
            <w:vAlign w:val="center"/>
          </w:tcPr>
          <w:p w14:paraId="1111ECE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лица, поставляющего данную продукцию и его роль в проекте </w:t>
            </w:r>
          </w:p>
        </w:tc>
        <w:tc>
          <w:tcPr>
            <w:tcW w:w="2863" w:type="dxa"/>
            <w:gridSpan w:val="2"/>
            <w:vAlign w:val="center"/>
          </w:tcPr>
          <w:p w14:paraId="77BB4B3D"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Количество продукции</w:t>
            </w:r>
          </w:p>
        </w:tc>
        <w:tc>
          <w:tcPr>
            <w:tcW w:w="1277" w:type="dxa"/>
            <w:vMerge w:val="restart"/>
            <w:vAlign w:val="center"/>
          </w:tcPr>
          <w:p w14:paraId="674248C3"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Сроки поставки (начало и окончание)</w:t>
            </w:r>
          </w:p>
        </w:tc>
      </w:tr>
      <w:tr w:rsidR="001B46DD" w:rsidRPr="00572637" w14:paraId="7F916CDD" w14:textId="77777777" w:rsidTr="001B46DD">
        <w:trPr>
          <w:cantSplit/>
        </w:trPr>
        <w:tc>
          <w:tcPr>
            <w:tcW w:w="534" w:type="dxa"/>
            <w:vMerge/>
          </w:tcPr>
          <w:p w14:paraId="740E62B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409" w:type="dxa"/>
            <w:vMerge/>
          </w:tcPr>
          <w:p w14:paraId="66ED9C9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523" w:type="dxa"/>
            <w:vMerge/>
          </w:tcPr>
          <w:p w14:paraId="449CF07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1446" w:type="dxa"/>
            <w:vAlign w:val="center"/>
          </w:tcPr>
          <w:p w14:paraId="53C129F8"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единицах измерения от общего объема</w:t>
            </w:r>
          </w:p>
        </w:tc>
        <w:tc>
          <w:tcPr>
            <w:tcW w:w="1417" w:type="dxa"/>
            <w:vAlign w:val="center"/>
          </w:tcPr>
          <w:p w14:paraId="3473DFCB"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 от общего объема</w:t>
            </w:r>
          </w:p>
        </w:tc>
        <w:tc>
          <w:tcPr>
            <w:tcW w:w="1277" w:type="dxa"/>
            <w:vMerge/>
          </w:tcPr>
          <w:p w14:paraId="5C5D3A46" w14:textId="77777777" w:rsidR="001B46DD" w:rsidRPr="00572637" w:rsidRDefault="001B46DD" w:rsidP="007508F6">
            <w:pPr>
              <w:widowControl w:val="0"/>
              <w:spacing w:line="240" w:lineRule="auto"/>
              <w:ind w:left="57" w:right="57" w:firstLine="0"/>
              <w:jc w:val="left"/>
              <w:rPr>
                <w:sz w:val="24"/>
                <w:szCs w:val="24"/>
              </w:rPr>
            </w:pPr>
          </w:p>
        </w:tc>
      </w:tr>
      <w:tr w:rsidR="001B46DD" w:rsidRPr="00572637" w14:paraId="03970D44" w14:textId="77777777" w:rsidTr="001B46DD">
        <w:tc>
          <w:tcPr>
            <w:tcW w:w="534" w:type="dxa"/>
          </w:tcPr>
          <w:p w14:paraId="090A4789"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A66FFF3"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0C75FB6D"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253B3886"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6BF441C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148D162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6EB316A9" w14:textId="77777777" w:rsidTr="001B46DD">
        <w:tc>
          <w:tcPr>
            <w:tcW w:w="534" w:type="dxa"/>
          </w:tcPr>
          <w:p w14:paraId="54E4A74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2F2CDE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17D2C33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B9888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5C7B61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09A088F7"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5FC81685" w14:textId="77777777" w:rsidTr="001B46DD">
        <w:tc>
          <w:tcPr>
            <w:tcW w:w="534" w:type="dxa"/>
          </w:tcPr>
          <w:p w14:paraId="677954A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34B206F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2CC18885"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179F33E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5196F9B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27F792D1"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7F6B658C" w14:textId="77777777" w:rsidTr="001B46DD">
        <w:tc>
          <w:tcPr>
            <w:tcW w:w="534" w:type="dxa"/>
          </w:tcPr>
          <w:p w14:paraId="1A14C7CE"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w:t>
            </w:r>
          </w:p>
        </w:tc>
        <w:tc>
          <w:tcPr>
            <w:tcW w:w="2409" w:type="dxa"/>
          </w:tcPr>
          <w:p w14:paraId="2A41FB5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4054C3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EEB3ED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1D6AF7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541687FA"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3C410C85" w14:textId="77777777" w:rsidTr="001B46DD">
        <w:tc>
          <w:tcPr>
            <w:tcW w:w="5466" w:type="dxa"/>
            <w:gridSpan w:val="3"/>
          </w:tcPr>
          <w:p w14:paraId="5623A2FF" w14:textId="77777777" w:rsidR="001B46DD" w:rsidRPr="00572637" w:rsidRDefault="001B46DD" w:rsidP="007508F6">
            <w:pPr>
              <w:widowControl w:val="0"/>
              <w:spacing w:line="240" w:lineRule="auto"/>
              <w:ind w:left="57" w:right="57" w:firstLine="0"/>
              <w:jc w:val="right"/>
              <w:rPr>
                <w:rFonts w:eastAsia="Calibri"/>
                <w:b/>
                <w:sz w:val="24"/>
                <w:szCs w:val="24"/>
                <w:lang w:eastAsia="en-US"/>
              </w:rPr>
            </w:pPr>
            <w:r w:rsidRPr="00572637">
              <w:rPr>
                <w:rFonts w:eastAsia="Calibri"/>
                <w:b/>
                <w:sz w:val="24"/>
                <w:szCs w:val="24"/>
                <w:lang w:eastAsia="en-US"/>
              </w:rPr>
              <w:t>ИТОГО</w:t>
            </w:r>
          </w:p>
        </w:tc>
        <w:tc>
          <w:tcPr>
            <w:tcW w:w="1446" w:type="dxa"/>
          </w:tcPr>
          <w:p w14:paraId="3030E349"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p>
        </w:tc>
        <w:tc>
          <w:tcPr>
            <w:tcW w:w="1417" w:type="dxa"/>
          </w:tcPr>
          <w:p w14:paraId="5E8C2868"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r w:rsidRPr="00572637">
              <w:rPr>
                <w:rFonts w:eastAsia="Calibri"/>
                <w:b/>
                <w:sz w:val="24"/>
                <w:szCs w:val="24"/>
                <w:lang w:eastAsia="en-US"/>
              </w:rPr>
              <w:t>100%</w:t>
            </w:r>
          </w:p>
        </w:tc>
        <w:tc>
          <w:tcPr>
            <w:tcW w:w="1277" w:type="dxa"/>
          </w:tcPr>
          <w:p w14:paraId="41F70329"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Х</w:t>
            </w:r>
          </w:p>
        </w:tc>
      </w:tr>
    </w:tbl>
    <w:p w14:paraId="268A0EE1" w14:textId="77777777" w:rsidR="001B46DD" w:rsidRPr="00572637" w:rsidRDefault="001B46DD" w:rsidP="007508F6">
      <w:pPr>
        <w:widowControl w:val="0"/>
        <w:spacing w:line="240" w:lineRule="auto"/>
        <w:rPr>
          <w:rFonts w:eastAsia="Calibri"/>
          <w:iCs/>
          <w:sz w:val="24"/>
          <w:szCs w:val="24"/>
          <w:lang w:eastAsia="en-US"/>
        </w:rPr>
      </w:pPr>
    </w:p>
    <w:p w14:paraId="196988EF"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00B6FF56"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076E36CD" w14:textId="77777777" w:rsidR="001B46DD" w:rsidRPr="00572637" w:rsidRDefault="001B46DD" w:rsidP="007508F6">
      <w:pPr>
        <w:widowControl w:val="0"/>
        <w:autoSpaceDE w:val="0"/>
        <w:autoSpaceDN w:val="0"/>
        <w:adjustRightInd w:val="0"/>
        <w:spacing w:line="240" w:lineRule="auto"/>
        <w:ind w:left="993" w:firstLine="0"/>
        <w:rPr>
          <w:iCs/>
          <w:szCs w:val="28"/>
        </w:rPr>
      </w:pPr>
      <w:r w:rsidRPr="00572637">
        <w:rPr>
          <w:iCs/>
          <w:szCs w:val="28"/>
        </w:rPr>
        <w:t>М.П</w:t>
      </w:r>
    </w:p>
    <w:p w14:paraId="2A38FE90"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678AA01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4C2D206F" w14:textId="77777777" w:rsidR="001B46DD" w:rsidRPr="00572637" w:rsidRDefault="001B46DD" w:rsidP="007508F6">
      <w:pPr>
        <w:spacing w:after="160" w:line="240" w:lineRule="auto"/>
        <w:ind w:firstLine="0"/>
        <w:jc w:val="left"/>
        <w:rPr>
          <w:iCs/>
          <w:szCs w:val="28"/>
        </w:rPr>
      </w:pPr>
      <w:r w:rsidRPr="00572637">
        <w:rPr>
          <w:iCs/>
          <w:szCs w:val="28"/>
        </w:rPr>
        <w:br w:type="page"/>
      </w:r>
    </w:p>
    <w:p w14:paraId="7A4224C7" w14:textId="77777777" w:rsidR="001B46DD" w:rsidRPr="00572637" w:rsidRDefault="001B46DD" w:rsidP="007508F6">
      <w:pPr>
        <w:widowControl w:val="0"/>
        <w:tabs>
          <w:tab w:val="num" w:pos="5387"/>
        </w:tabs>
        <w:spacing w:line="240" w:lineRule="auto"/>
        <w:ind w:left="709" w:hanging="283"/>
        <w:rPr>
          <w:rFonts w:eastAsia="Calibri"/>
          <w:snapToGrid/>
          <w:color w:val="000000"/>
          <w:szCs w:val="28"/>
          <w:lang w:eastAsia="en-US"/>
        </w:rPr>
      </w:pPr>
      <w:r w:rsidRPr="00572637">
        <w:rPr>
          <w:b/>
          <w:snapToGrid/>
          <w:color w:val="000000"/>
          <w:szCs w:val="28"/>
        </w:rPr>
        <w:lastRenderedPageBreak/>
        <w:t>Инструкции</w:t>
      </w:r>
      <w:r w:rsidRPr="00572637">
        <w:rPr>
          <w:rFonts w:eastAsia="Calibri"/>
          <w:b/>
          <w:bCs/>
          <w:snapToGrid/>
          <w:color w:val="000000"/>
          <w:szCs w:val="28"/>
          <w:lang w:eastAsia="en-US"/>
        </w:rPr>
        <w:t xml:space="preserve"> по заполнению</w:t>
      </w:r>
      <w:r w:rsidRPr="00572637">
        <w:rPr>
          <w:rFonts w:eastAsia="Calibri"/>
          <w:snapToGrid/>
          <w:color w:val="000000"/>
          <w:szCs w:val="28"/>
          <w:lang w:eastAsia="en-US"/>
        </w:rPr>
        <w:t xml:space="preserve">: </w:t>
      </w:r>
    </w:p>
    <w:p w14:paraId="5689DA0E" w14:textId="77777777" w:rsidR="001B46DD" w:rsidRPr="00572637" w:rsidRDefault="001B46DD" w:rsidP="007508F6">
      <w:pPr>
        <w:widowControl w:val="0"/>
        <w:spacing w:line="240" w:lineRule="auto"/>
        <w:ind w:left="1276" w:firstLine="0"/>
        <w:rPr>
          <w:szCs w:val="28"/>
        </w:rPr>
      </w:pPr>
    </w:p>
    <w:p w14:paraId="017F3D5B" w14:textId="77777777" w:rsidR="001B46DD" w:rsidRPr="00572637" w:rsidRDefault="001B46DD" w:rsidP="007508F6">
      <w:pPr>
        <w:widowControl w:val="0"/>
        <w:numPr>
          <w:ilvl w:val="0"/>
          <w:numId w:val="35"/>
        </w:numPr>
        <w:spacing w:line="240" w:lineRule="auto"/>
        <w:ind w:left="1276" w:hanging="578"/>
        <w:rPr>
          <w:szCs w:val="28"/>
        </w:rPr>
      </w:pPr>
      <w:r w:rsidRPr="00572637">
        <w:rPr>
          <w:rFonts w:eastAsia="Calibri"/>
          <w:snapToGrid/>
          <w:color w:val="000000"/>
          <w:szCs w:val="28"/>
          <w:lang w:eastAsia="en-US"/>
        </w:rPr>
        <w:t xml:space="preserve">Данная форма заполняется в случае, если предложение подается </w:t>
      </w:r>
      <w:r w:rsidRPr="00572637">
        <w:rPr>
          <w:szCs w:val="28"/>
        </w:rPr>
        <w:t>коллективным</w:t>
      </w:r>
      <w:r w:rsidRPr="00572637">
        <w:rPr>
          <w:rFonts w:eastAsia="Calibri"/>
          <w:snapToGrid/>
          <w:color w:val="000000"/>
          <w:szCs w:val="28"/>
          <w:lang w:eastAsia="en-US"/>
        </w:rPr>
        <w:t xml:space="preserve"> участником.</w:t>
      </w:r>
    </w:p>
    <w:p w14:paraId="09617F9D"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Данные инструкции не указывается в документах, подготовленных участником.</w:t>
      </w:r>
    </w:p>
    <w:p w14:paraId="7C695C4F"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Участник закупки приводит номер и дату соглашения, приложением к которому является данный план распределения объемов поставки продукции внутри коллективного участника</w:t>
      </w:r>
    </w:p>
    <w:p w14:paraId="710749D4"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В данной форме участник указывает:</w:t>
      </w:r>
    </w:p>
    <w:p w14:paraId="3FA84DAA"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перечень поставляемой каждой организацией продукции (выполняемых работ, оказываемых услуг);</w:t>
      </w:r>
    </w:p>
    <w:p w14:paraId="36B85224"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распределение количества продукции в единицах измерения, предусмотренных предметом закупки и процентном выражении в соответствии с соглашением между членами коллективного участника.</w:t>
      </w:r>
    </w:p>
    <w:p w14:paraId="583411AF" w14:textId="77777777" w:rsidR="001B46DD" w:rsidRPr="00572637" w:rsidRDefault="001B46DD" w:rsidP="007508F6">
      <w:pPr>
        <w:spacing w:after="160" w:line="240" w:lineRule="auto"/>
        <w:ind w:firstLine="0"/>
        <w:jc w:val="left"/>
        <w:rPr>
          <w:szCs w:val="28"/>
        </w:rPr>
      </w:pPr>
      <w:r w:rsidRPr="00572637">
        <w:rPr>
          <w:szCs w:val="28"/>
        </w:rPr>
        <w:br w:type="page"/>
      </w:r>
    </w:p>
    <w:p w14:paraId="609741E9" w14:textId="77777777" w:rsidR="001B46DD" w:rsidRPr="00572637" w:rsidRDefault="001B46DD" w:rsidP="005E0B6E">
      <w:pPr>
        <w:pStyle w:val="20"/>
        <w:rPr>
          <w:bCs/>
        </w:rPr>
      </w:pPr>
      <w:bookmarkStart w:id="506" w:name="_Toc527563100"/>
      <w:bookmarkStart w:id="507" w:name="_Toc530642819"/>
      <w:bookmarkStart w:id="508" w:name="_Toc531676484"/>
      <w:bookmarkStart w:id="509" w:name="_Toc532202850"/>
      <w:bookmarkStart w:id="510" w:name="_Toc532564246"/>
      <w:bookmarkStart w:id="511" w:name="_Toc11328180"/>
      <w:bookmarkStart w:id="512" w:name="_Toc36710352"/>
      <w:bookmarkStart w:id="513" w:name="_Ref126572787"/>
      <w:bookmarkStart w:id="514" w:name="_Toc131693225"/>
      <w:bookmarkStart w:id="515" w:name="_Ref131943285"/>
      <w:bookmarkStart w:id="516" w:name="_Toc188542930"/>
      <w:r w:rsidRPr="00572637">
        <w:lastRenderedPageBreak/>
        <w:t>Декларация соответствия члена коллективного участника (форма 6)</w:t>
      </w:r>
      <w:bookmarkEnd w:id="506"/>
      <w:bookmarkEnd w:id="507"/>
      <w:bookmarkEnd w:id="508"/>
      <w:bookmarkEnd w:id="509"/>
      <w:bookmarkEnd w:id="510"/>
      <w:bookmarkEnd w:id="511"/>
      <w:bookmarkEnd w:id="512"/>
      <w:bookmarkEnd w:id="513"/>
      <w:bookmarkEnd w:id="514"/>
      <w:bookmarkEnd w:id="515"/>
      <w:bookmarkEnd w:id="516"/>
    </w:p>
    <w:p w14:paraId="25C87198"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15BAA7EB" w14:textId="77777777" w:rsidR="00BE3C41" w:rsidRPr="00572637" w:rsidRDefault="00BE3C41" w:rsidP="007508F6">
      <w:pPr>
        <w:pStyle w:val="aa"/>
        <w:widowControl w:val="0"/>
        <w:shd w:val="clear" w:color="auto" w:fill="D9D9D9"/>
        <w:spacing w:line="240" w:lineRule="auto"/>
        <w:ind w:left="0" w:firstLine="0"/>
        <w:jc w:val="center"/>
      </w:pPr>
      <w:r w:rsidRPr="00572637">
        <w:t>начало формы</w:t>
      </w:r>
    </w:p>
    <w:p w14:paraId="34C891BA" w14:textId="77777777" w:rsidR="001B46DD" w:rsidRPr="00572637" w:rsidRDefault="001B46DD" w:rsidP="007508F6">
      <w:pPr>
        <w:widowControl w:val="0"/>
        <w:suppressAutoHyphens/>
        <w:spacing w:before="120" w:line="240" w:lineRule="auto"/>
        <w:ind w:firstLine="0"/>
        <w:jc w:val="left"/>
        <w:rPr>
          <w:szCs w:val="28"/>
        </w:rPr>
      </w:pPr>
    </w:p>
    <w:p w14:paraId="0D8B5E9F"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36B9A944" w14:textId="77777777" w:rsidR="001B46DD" w:rsidRPr="00572637" w:rsidRDefault="001B46DD" w:rsidP="007508F6">
      <w:pPr>
        <w:widowControl w:val="0"/>
        <w:tabs>
          <w:tab w:val="left" w:pos="9355"/>
        </w:tabs>
        <w:spacing w:before="120" w:line="240" w:lineRule="auto"/>
        <w:ind w:firstLine="0"/>
        <w:rPr>
          <w:rFonts w:eastAsia="Calibri"/>
          <w:b/>
          <w:bCs/>
          <w:snapToGrid/>
          <w:sz w:val="24"/>
          <w:szCs w:val="28"/>
          <w:lang w:eastAsia="en-US"/>
        </w:rPr>
      </w:pPr>
    </w:p>
    <w:p w14:paraId="0B9F75B1" w14:textId="77777777" w:rsidR="001B46DD" w:rsidRPr="00572637" w:rsidRDefault="001B46DD" w:rsidP="007508F6">
      <w:pPr>
        <w:widowControl w:val="0"/>
        <w:spacing w:before="480" w:after="240" w:line="240" w:lineRule="auto"/>
        <w:jc w:val="center"/>
        <w:rPr>
          <w:b/>
          <w:iCs/>
        </w:rPr>
      </w:pPr>
      <w:r w:rsidRPr="00572637">
        <w:rPr>
          <w:b/>
          <w:iCs/>
        </w:rPr>
        <w:t>ДЕКЛАРАЦИЯ СООТВЕТСТВИЯ ЧЛЕНА КОЛЛЕКТИВНОГО УЧАСТНИКА</w:t>
      </w:r>
    </w:p>
    <w:p w14:paraId="7F72AE8F" w14:textId="77777777" w:rsidR="001B46DD" w:rsidRPr="00572637" w:rsidRDefault="001B46DD" w:rsidP="007508F6">
      <w:pPr>
        <w:widowControl w:val="0"/>
        <w:spacing w:before="120" w:line="240" w:lineRule="auto"/>
      </w:pPr>
      <w:r w:rsidRPr="00572637">
        <w:t xml:space="preserve">Выступая в качестве члена коллективного участника, лидером которого является ___________________________ </w:t>
      </w:r>
      <w:r w:rsidRPr="00572637">
        <w:rPr>
          <w:i/>
          <w:iCs/>
          <w:shd w:val="clear" w:color="auto" w:fill="FFFFCC"/>
        </w:rPr>
        <w:t>(наименование участника процедуры, от имени которого подается заявка)</w:t>
      </w:r>
      <w:r w:rsidRPr="00572637">
        <w:t xml:space="preserve">, настоящим подтверждаем, что в отношении _________________________ </w:t>
      </w:r>
      <w:r w:rsidRPr="00572637">
        <w:rPr>
          <w:i/>
          <w:iCs/>
          <w:shd w:val="clear" w:color="auto" w:fill="FFFFCC"/>
        </w:rPr>
        <w:t>(наименование члена коллективного участника)</w:t>
      </w:r>
      <w:r w:rsidRPr="00572637">
        <w:t xml:space="preserve">: не проводится процедура ликвидации; отсутствует решение арбитражного суда о признании несостоятельным (банкротом), экономическая деятельность ______________________________ </w:t>
      </w:r>
      <w:r w:rsidRPr="00572637">
        <w:rPr>
          <w:i/>
          <w:iCs/>
          <w:shd w:val="clear" w:color="auto" w:fill="FFFFCC"/>
        </w:rPr>
        <w:t>(наименование члена коллективного участника)</w:t>
      </w:r>
      <w:r w:rsidRPr="00572637">
        <w:t xml:space="preserve"> не приостановлена; на имущество не наложен арест по решению суда, административного органа;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определяемой по данным бухгалтерской отчетности за последний завершенный отчетный период. </w:t>
      </w:r>
    </w:p>
    <w:p w14:paraId="6D9FAB0B" w14:textId="77777777" w:rsidR="001B46DD" w:rsidRPr="00572637" w:rsidRDefault="001B46DD" w:rsidP="007508F6">
      <w:pPr>
        <w:widowControl w:val="0"/>
        <w:spacing w:before="120" w:line="240" w:lineRule="auto"/>
      </w:pPr>
      <w:r w:rsidRPr="00572637">
        <w:t>Подтверждаем отсутствие сведений об ______________________________ (наименование члена коллективного участника)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14:paraId="2171B205" w14:textId="77777777" w:rsidR="001B46DD" w:rsidRPr="00572637" w:rsidRDefault="001B46DD" w:rsidP="007508F6">
      <w:pPr>
        <w:widowControl w:val="0"/>
        <w:spacing w:line="240" w:lineRule="auto"/>
        <w:ind w:firstLine="0"/>
        <w:rPr>
          <w:iCs/>
        </w:rPr>
      </w:pPr>
    </w:p>
    <w:p w14:paraId="21C72862"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_______________________________          ______________________________</w:t>
      </w:r>
    </w:p>
    <w:p w14:paraId="706504C6"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 xml:space="preserve">      (</w:t>
      </w:r>
      <w:r w:rsidRPr="00572637">
        <w:rPr>
          <w:rFonts w:eastAsia="Calibri"/>
          <w:i/>
          <w:iCs/>
          <w:snapToGrid/>
          <w:szCs w:val="28"/>
          <w:shd w:val="clear" w:color="auto" w:fill="FFFFCC"/>
          <w:lang w:eastAsia="en-US"/>
        </w:rPr>
        <w:t>подпись уполномоченного лица</w:t>
      </w:r>
      <w:r w:rsidRPr="00572637">
        <w:rPr>
          <w:rFonts w:eastAsia="Calibri"/>
          <w:iCs/>
          <w:snapToGrid/>
          <w:szCs w:val="28"/>
          <w:lang w:eastAsia="en-US"/>
        </w:rPr>
        <w:t>)</w:t>
      </w:r>
      <w:r w:rsidRPr="00572637">
        <w:rPr>
          <w:rFonts w:eastAsia="Calibri"/>
          <w:iCs/>
          <w:snapToGrid/>
          <w:szCs w:val="28"/>
          <w:lang w:eastAsia="en-US"/>
        </w:rPr>
        <w:tab/>
      </w:r>
      <w:r w:rsidR="00BE3C41" w:rsidRPr="00572637">
        <w:rPr>
          <w:rFonts w:eastAsia="Calibri"/>
          <w:iCs/>
          <w:snapToGrid/>
          <w:szCs w:val="28"/>
          <w:lang w:eastAsia="en-US"/>
        </w:rPr>
        <w:t xml:space="preserve"> </w:t>
      </w:r>
      <w:r w:rsidRPr="00572637">
        <w:rPr>
          <w:rFonts w:eastAsia="Calibri"/>
          <w:iCs/>
          <w:snapToGrid/>
          <w:szCs w:val="28"/>
          <w:lang w:eastAsia="en-US"/>
        </w:rPr>
        <w:t>(</w:t>
      </w:r>
      <w:r w:rsidRPr="00572637">
        <w:rPr>
          <w:rFonts w:eastAsia="Calibri"/>
          <w:i/>
          <w:iCs/>
          <w:snapToGrid/>
          <w:szCs w:val="28"/>
          <w:shd w:val="clear" w:color="auto" w:fill="FFFFCC"/>
          <w:lang w:eastAsia="en-US"/>
        </w:rPr>
        <w:t>ФИО и должность подписавшего</w:t>
      </w:r>
      <w:r w:rsidRPr="00572637">
        <w:rPr>
          <w:rFonts w:eastAsia="Calibri"/>
          <w:iCs/>
          <w:snapToGrid/>
          <w:szCs w:val="28"/>
          <w:lang w:eastAsia="en-US"/>
        </w:rPr>
        <w:t>)</w:t>
      </w:r>
    </w:p>
    <w:p w14:paraId="6E752394" w14:textId="77777777" w:rsidR="00BE3C41" w:rsidRPr="00572637" w:rsidRDefault="001B46DD" w:rsidP="007508F6">
      <w:pPr>
        <w:widowControl w:val="0"/>
        <w:autoSpaceDE w:val="0"/>
        <w:autoSpaceDN w:val="0"/>
        <w:adjustRightInd w:val="0"/>
        <w:spacing w:line="240" w:lineRule="auto"/>
        <w:ind w:firstLine="708"/>
        <w:rPr>
          <w:rFonts w:eastAsia="Calibri"/>
          <w:iCs/>
          <w:snapToGrid/>
          <w:szCs w:val="28"/>
          <w:lang w:eastAsia="en-US"/>
        </w:rPr>
      </w:pPr>
      <w:r w:rsidRPr="00572637">
        <w:rPr>
          <w:rFonts w:eastAsia="Calibri"/>
          <w:iCs/>
          <w:snapToGrid/>
          <w:szCs w:val="28"/>
          <w:lang w:eastAsia="en-US"/>
        </w:rPr>
        <w:t>М.П</w:t>
      </w:r>
    </w:p>
    <w:p w14:paraId="1EE2C427"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7C8BC87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9971F5B" w14:textId="77777777" w:rsidR="00BE3C41" w:rsidRPr="00572637" w:rsidRDefault="00BE3C41" w:rsidP="007508F6">
      <w:pPr>
        <w:widowControl w:val="0"/>
        <w:autoSpaceDE w:val="0"/>
        <w:autoSpaceDN w:val="0"/>
        <w:adjustRightInd w:val="0"/>
        <w:spacing w:line="240" w:lineRule="auto"/>
        <w:ind w:firstLine="708"/>
        <w:rPr>
          <w:rFonts w:eastAsia="Calibri"/>
          <w:iCs/>
          <w:snapToGrid/>
          <w:szCs w:val="28"/>
          <w:lang w:eastAsia="en-US"/>
        </w:rPr>
      </w:pPr>
    </w:p>
    <w:p w14:paraId="559AA586" w14:textId="77777777" w:rsidR="00BE3C41" w:rsidRPr="00572637" w:rsidRDefault="00BE3C41" w:rsidP="007508F6">
      <w:pPr>
        <w:spacing w:after="160" w:line="240" w:lineRule="auto"/>
        <w:ind w:firstLine="0"/>
        <w:jc w:val="left"/>
        <w:rPr>
          <w:rFonts w:eastAsia="Calibri"/>
          <w:iCs/>
          <w:snapToGrid/>
          <w:szCs w:val="28"/>
          <w:lang w:eastAsia="en-US"/>
        </w:rPr>
      </w:pPr>
      <w:r w:rsidRPr="00572637">
        <w:rPr>
          <w:rFonts w:eastAsia="Calibri"/>
          <w:iCs/>
          <w:snapToGrid/>
          <w:szCs w:val="28"/>
          <w:lang w:eastAsia="en-US"/>
        </w:rPr>
        <w:br w:type="page"/>
      </w:r>
    </w:p>
    <w:p w14:paraId="28CCD9C0" w14:textId="77777777" w:rsidR="001B46DD" w:rsidRPr="00572637" w:rsidRDefault="001B46DD" w:rsidP="007508F6">
      <w:pPr>
        <w:widowControl w:val="0"/>
        <w:autoSpaceDE w:val="0"/>
        <w:autoSpaceDN w:val="0"/>
        <w:adjustRightInd w:val="0"/>
        <w:spacing w:line="240" w:lineRule="auto"/>
        <w:ind w:firstLine="709"/>
        <w:rPr>
          <w:rFonts w:eastAsia="Calibri"/>
          <w:b/>
          <w:iCs/>
          <w:snapToGrid/>
          <w:szCs w:val="28"/>
          <w:lang w:eastAsia="en-US"/>
        </w:rPr>
      </w:pPr>
      <w:r w:rsidRPr="00572637">
        <w:rPr>
          <w:rFonts w:eastAsia="Calibri"/>
          <w:b/>
          <w:iCs/>
          <w:snapToGrid/>
          <w:szCs w:val="28"/>
          <w:lang w:eastAsia="en-US"/>
        </w:rPr>
        <w:lastRenderedPageBreak/>
        <w:t>Инструкции</w:t>
      </w:r>
      <w:r w:rsidRPr="00572637">
        <w:rPr>
          <w:rFonts w:eastAsia="Calibri"/>
          <w:b/>
          <w:bCs/>
          <w:iCs/>
          <w:snapToGrid/>
          <w:szCs w:val="28"/>
          <w:lang w:eastAsia="en-US"/>
        </w:rPr>
        <w:t xml:space="preserve"> по заполнению: </w:t>
      </w:r>
    </w:p>
    <w:p w14:paraId="55CA6CF2" w14:textId="77777777" w:rsidR="001B46DD" w:rsidRPr="00572637" w:rsidRDefault="001B46DD" w:rsidP="007508F6">
      <w:pPr>
        <w:widowControl w:val="0"/>
        <w:autoSpaceDE w:val="0"/>
        <w:autoSpaceDN w:val="0"/>
        <w:adjustRightInd w:val="0"/>
        <w:spacing w:line="240" w:lineRule="auto"/>
        <w:rPr>
          <w:rFonts w:eastAsia="Calibri"/>
          <w:iCs/>
          <w:snapToGrid/>
          <w:szCs w:val="28"/>
          <w:lang w:eastAsia="en-US"/>
        </w:rPr>
      </w:pPr>
    </w:p>
    <w:p w14:paraId="51C263B8" w14:textId="77777777" w:rsidR="001B46DD"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Данная форма заполняется в случае, если предложение подается коллективным участником.</w:t>
      </w:r>
    </w:p>
    <w:p w14:paraId="29786196" w14:textId="77777777" w:rsidR="001B46DD" w:rsidRPr="00572637" w:rsidRDefault="001B46DD" w:rsidP="007508F6">
      <w:pPr>
        <w:widowControl w:val="0"/>
        <w:numPr>
          <w:ilvl w:val="1"/>
          <w:numId w:val="36"/>
        </w:numPr>
        <w:spacing w:line="240" w:lineRule="auto"/>
        <w:ind w:left="1418"/>
        <w:rPr>
          <w:bCs/>
          <w:iCs/>
          <w:snapToGrid/>
          <w:szCs w:val="28"/>
          <w:shd w:val="clear" w:color="auto" w:fill="FFFFCC"/>
        </w:rPr>
      </w:pPr>
      <w:r w:rsidRPr="00572637">
        <w:rPr>
          <w:bCs/>
          <w:iCs/>
          <w:snapToGrid/>
          <w:szCs w:val="28"/>
        </w:rPr>
        <w:t>Данные инструкции не указывается в документах, подготовленных участником.</w:t>
      </w:r>
    </w:p>
    <w:p w14:paraId="0A4485DF" w14:textId="77777777" w:rsidR="00BE3C41"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Форма заполняется каждым членом коллективного участника.</w:t>
      </w:r>
    </w:p>
    <w:p w14:paraId="01D06F57" w14:textId="77777777" w:rsidR="00A4739D" w:rsidRPr="00572637" w:rsidRDefault="001B46DD" w:rsidP="00193D42">
      <w:pPr>
        <w:widowControl w:val="0"/>
        <w:numPr>
          <w:ilvl w:val="1"/>
          <w:numId w:val="36"/>
        </w:numPr>
        <w:autoSpaceDE w:val="0"/>
        <w:autoSpaceDN w:val="0"/>
        <w:adjustRightInd w:val="0"/>
        <w:spacing w:line="240" w:lineRule="auto"/>
        <w:rPr>
          <w:szCs w:val="28"/>
        </w:rPr>
      </w:pPr>
      <w:r w:rsidRPr="00572637">
        <w:rPr>
          <w:szCs w:val="28"/>
        </w:rPr>
        <w:t>Участник запроса предложений приводит номер и дату соглашения, приложением к которому является данный план распределения объемов.</w:t>
      </w:r>
    </w:p>
    <w:p w14:paraId="344C2057" w14:textId="77777777" w:rsidR="00A4739D" w:rsidRPr="00572637" w:rsidRDefault="00A4739D" w:rsidP="00A4739D">
      <w:pPr>
        <w:spacing w:after="160" w:line="259" w:lineRule="auto"/>
        <w:ind w:firstLine="0"/>
        <w:jc w:val="left"/>
        <w:rPr>
          <w:szCs w:val="28"/>
        </w:rPr>
        <w:sectPr w:rsidR="00A4739D" w:rsidRPr="00572637" w:rsidSect="00193D42">
          <w:pgSz w:w="11906" w:h="16838"/>
          <w:pgMar w:top="1134" w:right="851" w:bottom="1134" w:left="1701" w:header="709" w:footer="709" w:gutter="0"/>
          <w:cols w:space="708"/>
          <w:docGrid w:linePitch="360"/>
        </w:sectPr>
      </w:pPr>
      <w:r w:rsidRPr="00572637">
        <w:rPr>
          <w:szCs w:val="28"/>
        </w:rPr>
        <w:br w:type="page"/>
      </w:r>
    </w:p>
    <w:p w14:paraId="67818B3D" w14:textId="77777777" w:rsidR="00BE3C41" w:rsidRPr="00572637" w:rsidRDefault="00A4739D" w:rsidP="005E0B6E">
      <w:pPr>
        <w:pStyle w:val="20"/>
        <w:rPr>
          <w:snapToGrid/>
          <w:lang w:val="ru-RU"/>
        </w:rPr>
      </w:pPr>
      <w:bookmarkStart w:id="517" w:name="_Toc131942863"/>
      <w:bookmarkStart w:id="518" w:name="_Ref131945328"/>
      <w:bookmarkStart w:id="519" w:name="_Ref131945352"/>
      <w:bookmarkStart w:id="520" w:name="_Ref131945360"/>
      <w:bookmarkStart w:id="521" w:name="_Toc188542931"/>
      <w:r w:rsidRPr="00572637">
        <w:rPr>
          <w:snapToGrid/>
          <w:lang w:val="en-US"/>
        </w:rPr>
        <w:lastRenderedPageBreak/>
        <w:t>C</w:t>
      </w:r>
      <w:r w:rsidRPr="00572637">
        <w:rPr>
          <w:snapToGrid/>
        </w:rPr>
        <w:t xml:space="preserve">правка о перечне и объемах исполнения аналогичных договоров (форма </w:t>
      </w:r>
      <w:r w:rsidRPr="00572637">
        <w:rPr>
          <w:snapToGrid/>
          <w:lang w:val="ru-RU"/>
        </w:rPr>
        <w:t>7</w:t>
      </w:r>
      <w:r w:rsidRPr="00572637">
        <w:rPr>
          <w:snapToGrid/>
        </w:rPr>
        <w:t>)</w:t>
      </w:r>
      <w:bookmarkEnd w:id="517"/>
      <w:bookmarkEnd w:id="518"/>
      <w:bookmarkEnd w:id="519"/>
      <w:bookmarkEnd w:id="520"/>
      <w:r w:rsidRPr="00572637">
        <w:rPr>
          <w:snapToGrid/>
          <w:lang w:val="ru-RU"/>
        </w:rPr>
        <w:t>.</w:t>
      </w:r>
      <w:bookmarkEnd w:id="521"/>
    </w:p>
    <w:p w14:paraId="6FC787A3" w14:textId="77777777" w:rsidR="00A4739D" w:rsidRPr="00572637" w:rsidRDefault="00A4739D" w:rsidP="00A4739D">
      <w:pPr>
        <w:spacing w:line="240" w:lineRule="auto"/>
        <w:rPr>
          <w:lang w:eastAsia="x-none"/>
        </w:rPr>
      </w:pPr>
    </w:p>
    <w:p w14:paraId="54AB684E" w14:textId="77777777" w:rsidR="00A4739D" w:rsidRPr="00572637" w:rsidRDefault="00A4739D" w:rsidP="00A4739D">
      <w:pPr>
        <w:pStyle w:val="a1"/>
        <w:widowControl w:val="0"/>
        <w:numPr>
          <w:ilvl w:val="0"/>
          <w:numId w:val="0"/>
        </w:numPr>
        <w:tabs>
          <w:tab w:val="num" w:pos="1418"/>
        </w:tabs>
        <w:spacing w:line="240" w:lineRule="auto"/>
        <w:ind w:left="1134" w:hanging="1134"/>
        <w:rPr>
          <w:b/>
          <w:snapToGrid/>
          <w:color w:val="000000"/>
          <w:szCs w:val="28"/>
        </w:rPr>
      </w:pPr>
      <w:r w:rsidRPr="00572637">
        <w:rPr>
          <w:szCs w:val="28"/>
        </w:rPr>
        <w:t xml:space="preserve">Форма </w:t>
      </w:r>
      <w:r w:rsidRPr="00572637">
        <w:rPr>
          <w:snapToGrid/>
          <w:color w:val="000000"/>
          <w:szCs w:val="28"/>
        </w:rPr>
        <w:t>справки о перечне и объемах исполнения аналогичных договоров</w:t>
      </w:r>
    </w:p>
    <w:p w14:paraId="4ECD6E59" w14:textId="77777777" w:rsidR="00A4739D" w:rsidRPr="00572637" w:rsidRDefault="00A4739D" w:rsidP="00A4739D">
      <w:pPr>
        <w:widowControl w:val="0"/>
        <w:tabs>
          <w:tab w:val="num" w:pos="1702"/>
        </w:tabs>
        <w:spacing w:line="240" w:lineRule="auto"/>
        <w:ind w:firstLine="0"/>
        <w:rPr>
          <w:b/>
          <w:snapToGrid/>
          <w:color w:val="000000"/>
          <w:szCs w:val="28"/>
          <w:lang w:val="x-none" w:eastAsia="x-none"/>
        </w:rPr>
      </w:pPr>
      <w:r w:rsidRPr="00572637">
        <w:rPr>
          <w:i/>
          <w:sz w:val="24"/>
          <w:szCs w:val="24"/>
          <w:lang w:val="ru" w:eastAsia="x-none"/>
        </w:rPr>
        <w:t>(</w:t>
      </w:r>
      <w:r w:rsidRPr="00572637">
        <w:rPr>
          <w:i/>
          <w:sz w:val="24"/>
          <w:szCs w:val="24"/>
          <w:shd w:val="clear" w:color="auto" w:fill="FFFFCC"/>
          <w:lang w:val="x-none" w:eastAsia="x-none"/>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572637">
        <w:rPr>
          <w:rFonts w:eastAsia="Calibri"/>
          <w:i/>
          <w:sz w:val="24"/>
          <w:szCs w:val="24"/>
          <w:shd w:val="clear" w:color="auto" w:fill="FFFFCC"/>
          <w:lang w:val="x-none" w:eastAsia="en-US"/>
        </w:rPr>
        <w:t>)</w:t>
      </w:r>
    </w:p>
    <w:p w14:paraId="3A0F296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72B3D218" w14:textId="77777777" w:rsidR="00A4739D" w:rsidRPr="00572637" w:rsidRDefault="00A4739D" w:rsidP="00A4739D">
      <w:pPr>
        <w:widowControl w:val="0"/>
        <w:shd w:val="clear" w:color="auto" w:fill="D9D9D9"/>
        <w:spacing w:line="240" w:lineRule="auto"/>
        <w:ind w:firstLine="0"/>
        <w:jc w:val="center"/>
      </w:pPr>
      <w:r w:rsidRPr="00572637">
        <w:t>начало формы</w:t>
      </w:r>
    </w:p>
    <w:p w14:paraId="778FCAB7" w14:textId="77777777" w:rsidR="00A4739D" w:rsidRPr="00572637" w:rsidRDefault="00A4739D" w:rsidP="00A4739D">
      <w:pPr>
        <w:widowControl w:val="0"/>
        <w:suppressAutoHyphens/>
        <w:spacing w:before="120" w:line="240" w:lineRule="auto"/>
        <w:ind w:firstLine="0"/>
        <w:jc w:val="left"/>
        <w:rPr>
          <w:szCs w:val="28"/>
        </w:rPr>
      </w:pPr>
      <w:r w:rsidRPr="00572637">
        <w:rPr>
          <w:szCs w:val="28"/>
        </w:rPr>
        <w:t>Приложение №__ к заявке</w:t>
      </w:r>
      <w:r w:rsidRPr="00572637">
        <w:rPr>
          <w:szCs w:val="28"/>
        </w:rPr>
        <w:br/>
        <w:t>от «____» _____________ 2020 г. № _____</w:t>
      </w:r>
    </w:p>
    <w:p w14:paraId="6260D32D" w14:textId="77777777" w:rsidR="00A4739D" w:rsidRPr="00572637" w:rsidRDefault="00A4739D" w:rsidP="00A4739D">
      <w:pPr>
        <w:widowControl w:val="0"/>
        <w:suppressAutoHyphens/>
        <w:spacing w:before="120" w:line="240" w:lineRule="auto"/>
        <w:ind w:firstLine="0"/>
        <w:jc w:val="left"/>
        <w:rPr>
          <w:sz w:val="24"/>
          <w:szCs w:val="24"/>
        </w:rPr>
      </w:pPr>
    </w:p>
    <w:p w14:paraId="37925990" w14:textId="77777777" w:rsidR="00A4739D" w:rsidRPr="00572637" w:rsidRDefault="00A4739D" w:rsidP="00A4739D">
      <w:pPr>
        <w:widowControl w:val="0"/>
        <w:spacing w:line="240" w:lineRule="auto"/>
        <w:ind w:firstLine="0"/>
        <w:rPr>
          <w:sz w:val="24"/>
          <w:szCs w:val="24"/>
        </w:rPr>
      </w:pPr>
      <w:r w:rsidRPr="00572637">
        <w:rPr>
          <w:szCs w:val="28"/>
        </w:rPr>
        <w:t>Наименование и адрес места нахождения участника:</w:t>
      </w:r>
      <w:r w:rsidRPr="00572637">
        <w:rPr>
          <w:sz w:val="24"/>
          <w:szCs w:val="24"/>
        </w:rPr>
        <w:t xml:space="preserve"> _________________________________________________________________</w:t>
      </w:r>
    </w:p>
    <w:p w14:paraId="0482B897" w14:textId="77777777" w:rsidR="00A4739D" w:rsidRPr="00572637" w:rsidRDefault="00A4739D" w:rsidP="00A4739D">
      <w:pPr>
        <w:widowControl w:val="0"/>
        <w:overflowPunct w:val="0"/>
        <w:autoSpaceDE w:val="0"/>
        <w:autoSpaceDN w:val="0"/>
        <w:adjustRightInd w:val="0"/>
        <w:spacing w:line="240" w:lineRule="auto"/>
        <w:jc w:val="right"/>
        <w:rPr>
          <w:b/>
          <w:snapToGrid/>
          <w:szCs w:val="28"/>
        </w:rPr>
      </w:pPr>
    </w:p>
    <w:p w14:paraId="25F03314" w14:textId="77777777" w:rsidR="00A4739D" w:rsidRPr="00572637" w:rsidRDefault="00A4739D" w:rsidP="00A4739D">
      <w:pPr>
        <w:widowControl w:val="0"/>
        <w:spacing w:line="240" w:lineRule="auto"/>
        <w:ind w:firstLine="540"/>
        <w:jc w:val="center"/>
        <w:rPr>
          <w:b/>
          <w:snapToGrid/>
          <w:color w:val="000000"/>
          <w:szCs w:val="28"/>
        </w:rPr>
      </w:pPr>
      <w:r w:rsidRPr="00572637">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A4739D" w:rsidRPr="00572637" w14:paraId="0F2FDAC8" w14:textId="77777777" w:rsidTr="005D12FD">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AE43EEA" w14:textId="77777777" w:rsidR="00A4739D" w:rsidRPr="00572637" w:rsidRDefault="00A4739D" w:rsidP="005D12FD">
            <w:pPr>
              <w:widowControl w:val="0"/>
              <w:spacing w:after="40" w:line="240" w:lineRule="auto"/>
              <w:ind w:left="-57" w:right="-57" w:firstLine="0"/>
              <w:jc w:val="center"/>
              <w:rPr>
                <w:sz w:val="24"/>
                <w:szCs w:val="24"/>
              </w:rPr>
            </w:pPr>
            <w:bookmarkStart w:id="522" w:name="_Hlk130199372"/>
            <w:r w:rsidRPr="00572637">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14E56C5"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Реквизиты договора </w:t>
            </w:r>
          </w:p>
          <w:p w14:paraId="6563B382"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CEA6A74"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Сроки исполнения договора (год и месяц начала исполнения – 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02B105"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A4DCE3A"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5ED76DD" w14:textId="77777777" w:rsidR="00A4739D" w:rsidRPr="00572637" w:rsidRDefault="00A4739D" w:rsidP="005D12FD">
            <w:pPr>
              <w:widowControl w:val="0"/>
              <w:tabs>
                <w:tab w:val="left" w:pos="1332"/>
              </w:tabs>
              <w:spacing w:after="40" w:line="240" w:lineRule="auto"/>
              <w:ind w:left="-108" w:right="-57" w:firstLine="0"/>
              <w:jc w:val="center"/>
              <w:rPr>
                <w:sz w:val="24"/>
                <w:szCs w:val="24"/>
              </w:rPr>
            </w:pPr>
            <w:r w:rsidRPr="00572637">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F5D66D" w14:textId="77777777" w:rsidR="00A4739D" w:rsidRPr="00572637" w:rsidRDefault="00A4739D" w:rsidP="005D12FD">
            <w:pPr>
              <w:widowControl w:val="0"/>
              <w:tabs>
                <w:tab w:val="left" w:pos="1332"/>
              </w:tabs>
              <w:spacing w:after="40" w:line="240" w:lineRule="auto"/>
              <w:ind w:left="-108" w:right="-57" w:firstLine="1"/>
              <w:jc w:val="center"/>
              <w:rPr>
                <w:sz w:val="24"/>
                <w:szCs w:val="24"/>
              </w:rPr>
            </w:pPr>
            <w:r w:rsidRPr="00572637">
              <w:rPr>
                <w:sz w:val="24"/>
                <w:szCs w:val="24"/>
              </w:rPr>
              <w:t>Срок завершения поставок оборудования (число, месяц и год)</w:t>
            </w:r>
          </w:p>
        </w:tc>
      </w:tr>
      <w:tr w:rsidR="00A4739D" w:rsidRPr="00572637" w14:paraId="6488C1DB" w14:textId="77777777" w:rsidTr="005D12FD">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9E8F390" w14:textId="77777777" w:rsidR="00A4739D" w:rsidRPr="00572637" w:rsidRDefault="00A4739D" w:rsidP="005D12FD">
            <w:pPr>
              <w:widowControl w:val="0"/>
              <w:spacing w:line="240" w:lineRule="auto"/>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D4AB09" w14:textId="77777777" w:rsidR="00A4739D" w:rsidRPr="00572637" w:rsidRDefault="00A4739D" w:rsidP="005D12FD">
            <w:pPr>
              <w:widowControl w:val="0"/>
              <w:spacing w:line="240" w:lineRule="auto"/>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51B25C4C" w14:textId="77777777" w:rsidR="00A4739D" w:rsidRPr="00572637" w:rsidRDefault="00A4739D" w:rsidP="005D12FD">
            <w:pPr>
              <w:widowControl w:val="0"/>
              <w:spacing w:line="240" w:lineRule="auto"/>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8BBC41" w14:textId="77777777" w:rsidR="00A4739D" w:rsidRPr="00572637" w:rsidRDefault="00A4739D" w:rsidP="005D12FD">
            <w:pPr>
              <w:widowControl w:val="0"/>
              <w:spacing w:line="240" w:lineRule="auto"/>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14:paraId="05C1F1FE" w14:textId="77777777" w:rsidR="00A4739D" w:rsidRPr="00572637" w:rsidRDefault="00A4739D" w:rsidP="005D12FD">
            <w:pPr>
              <w:widowControl w:val="0"/>
              <w:spacing w:line="240" w:lineRule="auto"/>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D51B8"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505BF" w14:textId="26AE6E8B" w:rsidR="00A4739D" w:rsidRPr="00572637" w:rsidRDefault="00A4739D" w:rsidP="005D12FD">
            <w:pPr>
              <w:widowControl w:val="0"/>
              <w:tabs>
                <w:tab w:val="left" w:pos="1332"/>
              </w:tabs>
              <w:spacing w:after="40" w:line="240" w:lineRule="auto"/>
              <w:ind w:left="-108" w:right="-57" w:firstLine="0"/>
              <w:jc w:val="center"/>
              <w:rPr>
                <w:sz w:val="24"/>
                <w:szCs w:val="24"/>
              </w:rPr>
            </w:pPr>
            <w:r w:rsidRPr="00572637">
              <w:rPr>
                <w:sz w:val="24"/>
                <w:szCs w:val="24"/>
              </w:rPr>
              <w:t xml:space="preserve">В </w:t>
            </w:r>
            <w:proofErr w:type="spellStart"/>
            <w:r w:rsidRPr="00572637">
              <w:rPr>
                <w:sz w:val="24"/>
                <w:szCs w:val="24"/>
              </w:rPr>
              <w:t>т.ч</w:t>
            </w:r>
            <w:proofErr w:type="spellEnd"/>
            <w:r w:rsidR="0096167D">
              <w:rPr>
                <w:sz w:val="24"/>
                <w:szCs w:val="24"/>
              </w:rPr>
              <w:t>. стоимость поставленного в 2022-2025</w:t>
            </w:r>
            <w:r w:rsidRPr="00572637">
              <w:rPr>
                <w:sz w:val="24"/>
                <w:szCs w:val="24"/>
              </w:rPr>
              <w:t xml:space="preserve">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551A1447" w14:textId="77777777" w:rsidR="00A4739D" w:rsidRPr="00572637" w:rsidRDefault="00A4739D" w:rsidP="005D12FD">
            <w:pPr>
              <w:widowControl w:val="0"/>
              <w:spacing w:line="240" w:lineRule="auto"/>
              <w:ind w:right="-57"/>
            </w:pPr>
          </w:p>
        </w:tc>
      </w:tr>
      <w:tr w:rsidR="00A4739D" w:rsidRPr="00572637" w14:paraId="2D9DDCAE" w14:textId="77777777" w:rsidTr="005D12FD">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1D522"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DA6CBE"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8A845F"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051811"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8F8B3"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CE9D188"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14:paraId="71182B8A" w14:textId="77777777" w:rsidR="00A4739D" w:rsidRPr="00572637" w:rsidRDefault="00A4739D" w:rsidP="005D12FD">
            <w:pPr>
              <w:widowControl w:val="0"/>
              <w:tabs>
                <w:tab w:val="left" w:pos="1332"/>
              </w:tabs>
              <w:spacing w:before="40" w:after="40" w:line="240" w:lineRule="auto"/>
              <w:ind w:left="-108" w:right="-57" w:firstLine="0"/>
              <w:jc w:val="center"/>
              <w:rPr>
                <w:b/>
                <w:sz w:val="24"/>
                <w:szCs w:val="24"/>
              </w:rPr>
            </w:pPr>
            <w:r w:rsidRPr="00572637">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14:paraId="474B44DE" w14:textId="77777777" w:rsidR="00A4739D" w:rsidRPr="00572637" w:rsidRDefault="00A4739D" w:rsidP="005D12FD">
            <w:pPr>
              <w:widowControl w:val="0"/>
              <w:tabs>
                <w:tab w:val="left" w:pos="1332"/>
              </w:tabs>
              <w:spacing w:before="40" w:after="40" w:line="240" w:lineRule="auto"/>
              <w:ind w:left="-108" w:right="-57" w:hanging="165"/>
              <w:jc w:val="center"/>
              <w:rPr>
                <w:b/>
                <w:sz w:val="24"/>
                <w:szCs w:val="24"/>
              </w:rPr>
            </w:pPr>
            <w:r w:rsidRPr="00572637">
              <w:rPr>
                <w:b/>
                <w:sz w:val="24"/>
                <w:szCs w:val="24"/>
              </w:rPr>
              <w:t>8</w:t>
            </w:r>
          </w:p>
        </w:tc>
      </w:tr>
      <w:tr w:rsidR="00A4739D" w:rsidRPr="00572637" w14:paraId="740BF470"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1C27C57F"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14:paraId="3CD05B26"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№1 от </w:t>
            </w:r>
            <w:proofErr w:type="spellStart"/>
            <w:r w:rsidRPr="00572637">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14:paraId="20459B9F"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96FDBE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43552A01"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5393B76"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6FAAE233"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09B4B18C"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2AB1F4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09AD6FD1"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14:paraId="5DA7539B"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1 от </w:t>
            </w:r>
            <w:proofErr w:type="spellStart"/>
            <w:r w:rsidRPr="00572637">
              <w:rPr>
                <w:i/>
                <w:sz w:val="24"/>
                <w:szCs w:val="24"/>
              </w:rPr>
              <w:t>дд.мм.гггг</w:t>
            </w:r>
            <w:proofErr w:type="spellEnd"/>
            <w:r w:rsidRPr="00572637">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73F415D"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50BB87BE"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55360B6"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B91BEB0" w14:textId="77777777" w:rsidTr="005D12FD">
        <w:trPr>
          <w:cantSplit/>
          <w:trHeight w:val="70"/>
        </w:trPr>
        <w:tc>
          <w:tcPr>
            <w:tcW w:w="707" w:type="dxa"/>
            <w:tcBorders>
              <w:top w:val="single" w:sz="4" w:space="0" w:color="auto"/>
              <w:left w:val="single" w:sz="4" w:space="0" w:color="auto"/>
              <w:bottom w:val="single" w:sz="4" w:space="0" w:color="auto"/>
              <w:right w:val="single" w:sz="4" w:space="0" w:color="auto"/>
            </w:tcBorders>
          </w:tcPr>
          <w:p w14:paraId="07EC203E"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14:paraId="089DA0A0"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2 от </w:t>
            </w:r>
            <w:proofErr w:type="spellStart"/>
            <w:r w:rsidRPr="00572637">
              <w:rPr>
                <w:i/>
                <w:sz w:val="24"/>
                <w:szCs w:val="24"/>
              </w:rPr>
              <w:t>дд.мм.гггг</w:t>
            </w:r>
            <w:proofErr w:type="spellEnd"/>
            <w:r w:rsidRPr="00572637">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227D326"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6CDC150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522048B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1CA5382"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614D4099"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14:paraId="6BB4258A"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№2 от </w:t>
            </w:r>
            <w:proofErr w:type="spellStart"/>
            <w:r w:rsidRPr="00572637">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14:paraId="791117EA"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FCF64B8"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7257B24B"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95FE414"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5EBD9E6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2B734FD4"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C73F2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9F24D63"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6F8F9A6B"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1 от </w:t>
            </w:r>
            <w:proofErr w:type="spellStart"/>
            <w:r w:rsidRPr="00572637">
              <w:rPr>
                <w:i/>
                <w:sz w:val="24"/>
                <w:szCs w:val="24"/>
              </w:rPr>
              <w:t>дд.мм.гггг</w:t>
            </w:r>
            <w:proofErr w:type="spellEnd"/>
            <w:r w:rsidRPr="00572637">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323E857"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439539FB"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EDE2D1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759B18E5"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719560E"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32072A8F"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2 от </w:t>
            </w:r>
            <w:proofErr w:type="spellStart"/>
            <w:r w:rsidRPr="00572637">
              <w:rPr>
                <w:i/>
                <w:sz w:val="24"/>
                <w:szCs w:val="24"/>
              </w:rPr>
              <w:t>дд.мм.гггг</w:t>
            </w:r>
            <w:proofErr w:type="spellEnd"/>
            <w:r w:rsidRPr="00572637">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7F870C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710AC73F"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58AB6FE"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213C72E"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14:paraId="5A16F53D" w14:textId="77777777" w:rsidR="00A4739D" w:rsidRPr="00572637" w:rsidRDefault="00A4739D" w:rsidP="005D12FD">
            <w:pPr>
              <w:widowControl w:val="0"/>
              <w:spacing w:line="240" w:lineRule="auto"/>
              <w:ind w:right="-57" w:firstLine="0"/>
              <w:rPr>
                <w:sz w:val="24"/>
                <w:szCs w:val="24"/>
              </w:rPr>
            </w:pPr>
            <w:r w:rsidRPr="00572637">
              <w:rPr>
                <w:sz w:val="24"/>
                <w:szCs w:val="24"/>
              </w:rPr>
              <w:lastRenderedPageBreak/>
              <w:t>…</w:t>
            </w:r>
          </w:p>
        </w:tc>
        <w:tc>
          <w:tcPr>
            <w:tcW w:w="1702" w:type="dxa"/>
            <w:tcBorders>
              <w:top w:val="single" w:sz="4" w:space="0" w:color="auto"/>
              <w:left w:val="single" w:sz="4" w:space="0" w:color="auto"/>
              <w:bottom w:val="single" w:sz="4" w:space="0" w:color="auto"/>
              <w:right w:val="single" w:sz="4" w:space="0" w:color="auto"/>
            </w:tcBorders>
            <w:hideMark/>
          </w:tcPr>
          <w:p w14:paraId="3DCAFC4D"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w:t>
            </w:r>
          </w:p>
        </w:tc>
        <w:tc>
          <w:tcPr>
            <w:tcW w:w="2406" w:type="dxa"/>
            <w:tcBorders>
              <w:top w:val="single" w:sz="4" w:space="0" w:color="auto"/>
              <w:left w:val="single" w:sz="4" w:space="0" w:color="auto"/>
              <w:bottom w:val="single" w:sz="4" w:space="0" w:color="auto"/>
              <w:right w:val="single" w:sz="4" w:space="0" w:color="auto"/>
            </w:tcBorders>
          </w:tcPr>
          <w:p w14:paraId="2F3DF954"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792DFC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58A0EF4D" w14:textId="77777777" w:rsidR="00A4739D" w:rsidRPr="00572637" w:rsidRDefault="00A4739D" w:rsidP="005D12FD">
            <w:pPr>
              <w:widowControl w:val="0"/>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109346A"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492C9F5F"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FEAE9AF"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58243746" w14:textId="77777777" w:rsidTr="005D12FD">
        <w:trPr>
          <w:cantSplit/>
          <w:trHeight w:val="210"/>
        </w:trPr>
        <w:tc>
          <w:tcPr>
            <w:tcW w:w="707" w:type="dxa"/>
            <w:tcBorders>
              <w:top w:val="single" w:sz="4" w:space="0" w:color="auto"/>
              <w:left w:val="single" w:sz="4" w:space="0" w:color="auto"/>
              <w:bottom w:val="single" w:sz="4" w:space="0" w:color="auto"/>
              <w:right w:val="single" w:sz="4" w:space="0" w:color="auto"/>
            </w:tcBorders>
          </w:tcPr>
          <w:p w14:paraId="4BCCD2B4" w14:textId="77777777" w:rsidR="00A4739D" w:rsidRPr="00572637" w:rsidRDefault="00A4739D" w:rsidP="005D12FD">
            <w:pPr>
              <w:widowControl w:val="0"/>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14:paraId="0BBC1691"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14:paraId="49BA749E" w14:textId="77777777" w:rsidR="00A4739D" w:rsidRPr="00572637" w:rsidRDefault="00A4739D" w:rsidP="005D12FD">
            <w:pPr>
              <w:widowControl w:val="0"/>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1118B73B" w14:textId="77777777" w:rsidR="00A4739D" w:rsidRPr="00572637" w:rsidRDefault="00A4739D" w:rsidP="005D12FD">
            <w:pPr>
              <w:widowControl w:val="0"/>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C3A002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r>
      <w:bookmarkEnd w:id="522"/>
    </w:tbl>
    <w:p w14:paraId="00695C50" w14:textId="77777777" w:rsidR="00A4739D" w:rsidRPr="00572637" w:rsidRDefault="00A4739D" w:rsidP="00A4739D">
      <w:pPr>
        <w:widowControl w:val="0"/>
        <w:autoSpaceDE w:val="0"/>
        <w:autoSpaceDN w:val="0"/>
        <w:adjustRightInd w:val="0"/>
        <w:spacing w:line="240" w:lineRule="auto"/>
        <w:ind w:firstLine="0"/>
        <w:rPr>
          <w:iCs/>
          <w:szCs w:val="28"/>
        </w:rPr>
      </w:pPr>
    </w:p>
    <w:p w14:paraId="65072168" w14:textId="77777777" w:rsidR="00A4739D" w:rsidRPr="00572637" w:rsidRDefault="00A4739D" w:rsidP="00A4739D">
      <w:pPr>
        <w:widowControl w:val="0"/>
        <w:autoSpaceDE w:val="0"/>
        <w:autoSpaceDN w:val="0"/>
        <w:adjustRightInd w:val="0"/>
        <w:spacing w:line="240" w:lineRule="auto"/>
        <w:ind w:firstLine="0"/>
        <w:rPr>
          <w:iCs/>
          <w:szCs w:val="28"/>
        </w:rPr>
      </w:pPr>
      <w:r w:rsidRPr="00572637">
        <w:rPr>
          <w:iCs/>
          <w:szCs w:val="28"/>
        </w:rPr>
        <w:t>___________________________________                         _____________________________</w:t>
      </w:r>
    </w:p>
    <w:p w14:paraId="5D998366" w14:textId="77777777" w:rsidR="00A4739D" w:rsidRPr="00572637" w:rsidRDefault="00A4739D" w:rsidP="00A4739D">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r>
      <w:r w:rsidRPr="00572637">
        <w:rPr>
          <w:iCs/>
          <w:szCs w:val="28"/>
        </w:rPr>
        <w:tab/>
      </w:r>
      <w:r w:rsidRPr="00572637">
        <w:rPr>
          <w:iCs/>
          <w:szCs w:val="28"/>
        </w:rPr>
        <w:tab/>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6552C881" w14:textId="77777777" w:rsidR="00A4739D" w:rsidRPr="00572637" w:rsidRDefault="00A4739D" w:rsidP="00A4739D">
      <w:pPr>
        <w:spacing w:line="240" w:lineRule="auto"/>
        <w:ind w:left="1418" w:firstLine="0"/>
        <w:rPr>
          <w:iCs/>
          <w:szCs w:val="28"/>
        </w:rPr>
      </w:pPr>
      <w:r w:rsidRPr="00572637">
        <w:rPr>
          <w:iCs/>
          <w:szCs w:val="28"/>
        </w:rPr>
        <w:t>М.П.</w:t>
      </w:r>
    </w:p>
    <w:p w14:paraId="33E2DEA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21843B5B" w14:textId="77777777" w:rsidR="00A4739D" w:rsidRDefault="00A4739D" w:rsidP="00A4739D">
      <w:pPr>
        <w:shd w:val="clear" w:color="auto" w:fill="D9D9D9" w:themeFill="background1" w:themeFillShade="D9"/>
        <w:spacing w:line="240" w:lineRule="auto"/>
        <w:ind w:firstLine="0"/>
        <w:jc w:val="center"/>
        <w:rPr>
          <w:lang w:eastAsia="x-none"/>
        </w:rPr>
      </w:pPr>
      <w:r w:rsidRPr="00572637">
        <w:t>конец формы</w:t>
      </w:r>
    </w:p>
    <w:p w14:paraId="68E5DC9C" w14:textId="77777777" w:rsidR="00A4739D" w:rsidRPr="00A4739D" w:rsidRDefault="00A4739D" w:rsidP="00A4739D">
      <w:pPr>
        <w:spacing w:line="240" w:lineRule="auto"/>
        <w:rPr>
          <w:lang w:eastAsia="x-none"/>
        </w:rPr>
      </w:pPr>
    </w:p>
    <w:sectPr w:rsidR="00A4739D" w:rsidRPr="00A4739D" w:rsidSect="00A4739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99784" w14:textId="77777777" w:rsidR="00930CA6" w:rsidRDefault="00930CA6" w:rsidP="0052780A">
      <w:pPr>
        <w:spacing w:line="240" w:lineRule="auto"/>
      </w:pPr>
      <w:r>
        <w:separator/>
      </w:r>
    </w:p>
  </w:endnote>
  <w:endnote w:type="continuationSeparator" w:id="0">
    <w:p w14:paraId="02DC836B" w14:textId="77777777" w:rsidR="00930CA6" w:rsidRDefault="00930CA6" w:rsidP="00527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E0587" w14:textId="77777777" w:rsidR="00930CA6" w:rsidRDefault="00930CA6" w:rsidP="0052780A">
      <w:pPr>
        <w:spacing w:line="240" w:lineRule="auto"/>
      </w:pPr>
      <w:r>
        <w:separator/>
      </w:r>
    </w:p>
  </w:footnote>
  <w:footnote w:type="continuationSeparator" w:id="0">
    <w:p w14:paraId="12D5CC46" w14:textId="77777777" w:rsidR="00930CA6" w:rsidRDefault="00930CA6" w:rsidP="005278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896386"/>
      <w:docPartObj>
        <w:docPartGallery w:val="Page Numbers (Top of Page)"/>
        <w:docPartUnique/>
      </w:docPartObj>
    </w:sdtPr>
    <w:sdtEndPr/>
    <w:sdtContent>
      <w:p w14:paraId="234C8325" w14:textId="0FC03A50" w:rsidR="00FE3150" w:rsidRDefault="00FE3150" w:rsidP="0052780A">
        <w:pPr>
          <w:pStyle w:val="af"/>
          <w:ind w:firstLine="0"/>
          <w:jc w:val="center"/>
        </w:pPr>
        <w:r w:rsidRPr="0052780A">
          <w:rPr>
            <w:sz w:val="20"/>
          </w:rPr>
          <w:fldChar w:fldCharType="begin"/>
        </w:r>
        <w:r w:rsidRPr="0052780A">
          <w:rPr>
            <w:sz w:val="20"/>
          </w:rPr>
          <w:instrText>PAGE   \* MERGEFORMAT</w:instrText>
        </w:r>
        <w:r w:rsidRPr="0052780A">
          <w:rPr>
            <w:sz w:val="20"/>
          </w:rPr>
          <w:fldChar w:fldCharType="separate"/>
        </w:r>
        <w:r w:rsidR="004B797A">
          <w:rPr>
            <w:noProof/>
            <w:sz w:val="20"/>
          </w:rPr>
          <w:t>42</w:t>
        </w:r>
        <w:r w:rsidRPr="0052780A">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D343014"/>
    <w:multiLevelType w:val="hybridMultilevel"/>
    <w:tmpl w:val="28E67C1A"/>
    <w:lvl w:ilvl="0" w:tplc="7396C29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FD47822"/>
    <w:multiLevelType w:val="hybridMultilevel"/>
    <w:tmpl w:val="20826800"/>
    <w:lvl w:ilvl="0" w:tplc="1110144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1650A47"/>
    <w:multiLevelType w:val="hybridMultilevel"/>
    <w:tmpl w:val="DBA8623A"/>
    <w:lvl w:ilvl="0" w:tplc="BC8E4BD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8D671CD"/>
    <w:multiLevelType w:val="hybridMultilevel"/>
    <w:tmpl w:val="410E3C44"/>
    <w:lvl w:ilvl="0" w:tplc="12FEFE7A">
      <w:start w:val="1"/>
      <w:numFmt w:val="russianLower"/>
      <w:lvlText w:val="%1)"/>
      <w:lvlJc w:val="left"/>
      <w:pPr>
        <w:ind w:left="1401" w:hanging="360"/>
      </w:pPr>
      <w:rPr>
        <w:rFonts w:hint="default"/>
        <w:sz w:val="24"/>
        <w:szCs w:val="24"/>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15:restartNumberingAfterBreak="0">
    <w:nsid w:val="19772E86"/>
    <w:multiLevelType w:val="hybridMultilevel"/>
    <w:tmpl w:val="FDC29EBA"/>
    <w:lvl w:ilvl="0" w:tplc="5F1AE9F6">
      <w:start w:val="1"/>
      <w:numFmt w:val="russianLow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multilevel"/>
    <w:tmpl w:val="877E4EE4"/>
    <w:lvl w:ilvl="0">
      <w:start w:val="1"/>
      <w:numFmt w:val="upperRoman"/>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7" w15:restartNumberingAfterBreak="0">
    <w:nsid w:val="1B2B6A5E"/>
    <w:multiLevelType w:val="hybridMultilevel"/>
    <w:tmpl w:val="EAB0F544"/>
    <w:lvl w:ilvl="0" w:tplc="FA34642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D450AAB"/>
    <w:multiLevelType w:val="hybridMultilevel"/>
    <w:tmpl w:val="D778B726"/>
    <w:lvl w:ilvl="0" w:tplc="D228DA8E">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E165F99"/>
    <w:multiLevelType w:val="hybridMultilevel"/>
    <w:tmpl w:val="34C253D2"/>
    <w:lvl w:ilvl="0" w:tplc="2B7E049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1A62549"/>
    <w:multiLevelType w:val="hybridMultilevel"/>
    <w:tmpl w:val="D69E2C9E"/>
    <w:lvl w:ilvl="0" w:tplc="1BEE027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64556E2"/>
    <w:multiLevelType w:val="hybridMultilevel"/>
    <w:tmpl w:val="A27AAD6E"/>
    <w:lvl w:ilvl="0" w:tplc="FEF6ABF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76B78BF"/>
    <w:multiLevelType w:val="hybridMultilevel"/>
    <w:tmpl w:val="33F4A12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3D1F"/>
    <w:multiLevelType w:val="hybridMultilevel"/>
    <w:tmpl w:val="A82C0A4C"/>
    <w:lvl w:ilvl="0" w:tplc="799CBD26">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2E23218D"/>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7" w15:restartNumberingAfterBreak="0">
    <w:nsid w:val="2FEF2162"/>
    <w:multiLevelType w:val="hybridMultilevel"/>
    <w:tmpl w:val="C36EE6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47C2B33"/>
    <w:multiLevelType w:val="hybridMultilevel"/>
    <w:tmpl w:val="013474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4F1401A"/>
    <w:multiLevelType w:val="hybridMultilevel"/>
    <w:tmpl w:val="5590D714"/>
    <w:lvl w:ilvl="0" w:tplc="C8DC23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56A5FCE"/>
    <w:multiLevelType w:val="multilevel"/>
    <w:tmpl w:val="E12E3910"/>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955C1"/>
    <w:multiLevelType w:val="hybridMultilevel"/>
    <w:tmpl w:val="34921D36"/>
    <w:lvl w:ilvl="0" w:tplc="05E80D6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3BC814E3"/>
    <w:multiLevelType w:val="hybridMultilevel"/>
    <w:tmpl w:val="6890E8CC"/>
    <w:lvl w:ilvl="0" w:tplc="80CC78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73C73"/>
    <w:multiLevelType w:val="hybridMultilevel"/>
    <w:tmpl w:val="92A67C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4803F4"/>
    <w:multiLevelType w:val="hybridMultilevel"/>
    <w:tmpl w:val="A61C1EAC"/>
    <w:lvl w:ilvl="0" w:tplc="FCB2EF4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473153B5"/>
    <w:multiLevelType w:val="multilevel"/>
    <w:tmpl w:val="3BAC9C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8A395C"/>
    <w:multiLevelType w:val="multilevel"/>
    <w:tmpl w:val="F1804EFC"/>
    <w:lvl w:ilvl="0">
      <w:start w:val="1"/>
      <w:numFmt w:val="decimal"/>
      <w:pStyle w:val="1"/>
      <w:lvlText w:val="%1."/>
      <w:lvlJc w:val="left"/>
      <w:pPr>
        <w:tabs>
          <w:tab w:val="num" w:pos="1134"/>
        </w:tabs>
        <w:ind w:left="1134" w:hanging="1134"/>
      </w:pPr>
      <w:rPr>
        <w:rFonts w:ascii="Times New Roman" w:hAnsi="Times New Roman" w:cs="Times New Roman" w:hint="default"/>
        <w:b/>
        <w:bCs/>
        <w:sz w:val="28"/>
        <w:szCs w:val="28"/>
      </w:rPr>
    </w:lvl>
    <w:lvl w:ilvl="1">
      <w:start w:val="1"/>
      <w:numFmt w:val="decimal"/>
      <w:pStyle w:val="20"/>
      <w:lvlText w:val="%1.%2"/>
      <w:lvlJc w:val="left"/>
      <w:pPr>
        <w:tabs>
          <w:tab w:val="num" w:pos="1134"/>
        </w:tabs>
        <w:ind w:left="1134" w:hanging="1134"/>
      </w:pPr>
      <w:rPr>
        <w:rFonts w:ascii="Times New Roman" w:hAnsi="Times New Roman" w:cs="Times New Roman" w:hint="default"/>
        <w:b/>
        <w:bCs/>
        <w:i w:val="0"/>
        <w:sz w:val="28"/>
        <w:szCs w:val="28"/>
      </w:rPr>
    </w:lvl>
    <w:lvl w:ilvl="2">
      <w:start w:val="1"/>
      <w:numFmt w:val="decimal"/>
      <w:pStyle w:val="a1"/>
      <w:lvlText w:val="%1.%2.%3"/>
      <w:lvlJc w:val="left"/>
      <w:pPr>
        <w:tabs>
          <w:tab w:val="num" w:pos="1560"/>
        </w:tabs>
        <w:ind w:left="1560" w:hanging="1134"/>
      </w:pPr>
      <w:rPr>
        <w:rFonts w:ascii="Times New Roman" w:hAnsi="Times New Roman" w:cs="Times New Roman" w:hint="default"/>
        <w:b w:val="0"/>
        <w:i w:val="0"/>
        <w:color w:val="auto"/>
        <w:sz w:val="28"/>
        <w:szCs w:val="28"/>
      </w:rPr>
    </w:lvl>
    <w:lvl w:ilvl="3">
      <w:start w:val="1"/>
      <w:numFmt w:val="decimal"/>
      <w:pStyle w:val="a2"/>
      <w:lvlText w:val="%1.%2.%3.%4"/>
      <w:lvlJc w:val="left"/>
      <w:pPr>
        <w:tabs>
          <w:tab w:val="num" w:pos="3686"/>
        </w:tabs>
        <w:ind w:left="3686" w:hanging="1134"/>
      </w:pPr>
      <w:rPr>
        <w:rFonts w:ascii="Times New Roman" w:hAnsi="Times New Roman" w:cs="Times New Roman" w:hint="default"/>
        <w:b w:val="0"/>
        <w:i w:val="0"/>
        <w:sz w:val="28"/>
        <w:szCs w:val="28"/>
      </w:rPr>
    </w:lvl>
    <w:lvl w:ilvl="4">
      <w:start w:val="1"/>
      <w:numFmt w:val="decimal"/>
      <w:pStyle w:val="a3"/>
      <w:lvlText w:val="%5)"/>
      <w:lvlJc w:val="left"/>
      <w:pPr>
        <w:tabs>
          <w:tab w:val="num" w:pos="709"/>
        </w:tabs>
        <w:ind w:left="709" w:hanging="567"/>
      </w:pPr>
      <w:rPr>
        <w:rFonts w:ascii="Times New Roman" w:eastAsia="Times New Roman" w:hAnsi="Times New Roman" w:cs="Times New Roman" w:hint="default"/>
        <w:b w:val="0"/>
        <w:i w:val="0"/>
        <w:color w:val="auto"/>
        <w:sz w:val="28"/>
        <w:szCs w:val="28"/>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0" w15:restartNumberingAfterBreak="0">
    <w:nsid w:val="4EA60719"/>
    <w:multiLevelType w:val="hybridMultilevel"/>
    <w:tmpl w:val="D9761BF8"/>
    <w:lvl w:ilvl="0" w:tplc="0419000F">
      <w:start w:val="1"/>
      <w:numFmt w:val="decimal"/>
      <w:lvlText w:val="%1."/>
      <w:lvlJc w:val="left"/>
      <w:pPr>
        <w:ind w:left="1015" w:hanging="360"/>
      </w:p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31" w15:restartNumberingAfterBreak="0">
    <w:nsid w:val="541A361D"/>
    <w:multiLevelType w:val="hybridMultilevel"/>
    <w:tmpl w:val="00F618E4"/>
    <w:lvl w:ilvl="0" w:tplc="431A8B5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54917E75"/>
    <w:multiLevelType w:val="hybridMultilevel"/>
    <w:tmpl w:val="17AA5156"/>
    <w:lvl w:ilvl="0" w:tplc="C5A4987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6682E20"/>
    <w:multiLevelType w:val="multilevel"/>
    <w:tmpl w:val="EAF8ABE0"/>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b w:val="0"/>
        <w:bCs w:val="0"/>
      </w:rPr>
    </w:lvl>
    <w:lvl w:ilvl="2">
      <w:start w:val="1"/>
      <w:numFmt w:val="decimal"/>
      <w:isLgl/>
      <w:lvlText w:val="%1.%2.%3"/>
      <w:lvlJc w:val="left"/>
      <w:pPr>
        <w:ind w:left="1287" w:hanging="720"/>
      </w:pPr>
      <w:rPr>
        <w:rFonts w:hint="default"/>
        <w:b w:val="0"/>
        <w:bCs w:val="0"/>
      </w:rPr>
    </w:lvl>
    <w:lvl w:ilvl="3">
      <w:start w:val="1"/>
      <w:numFmt w:val="decimal"/>
      <w:isLgl/>
      <w:lvlText w:val="%1.%2.%3.%4"/>
      <w:lvlJc w:val="left"/>
      <w:pPr>
        <w:ind w:left="1647" w:hanging="1080"/>
      </w:pPr>
      <w:rPr>
        <w:rFonts w:hint="default"/>
        <w:b w:val="0"/>
        <w:bCs w:val="0"/>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190FC6"/>
    <w:multiLevelType w:val="hybridMultilevel"/>
    <w:tmpl w:val="C50CF9B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598D2D73"/>
    <w:multiLevelType w:val="multilevel"/>
    <w:tmpl w:val="6876FCE0"/>
    <w:lvl w:ilvl="0">
      <w:start w:val="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5E582A26"/>
    <w:multiLevelType w:val="hybridMultilevel"/>
    <w:tmpl w:val="5EDA57C8"/>
    <w:lvl w:ilvl="0" w:tplc="EFE0118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5EB57F5C"/>
    <w:multiLevelType w:val="hybridMultilevel"/>
    <w:tmpl w:val="70106DE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6DE35B6D"/>
    <w:multiLevelType w:val="hybridMultilevel"/>
    <w:tmpl w:val="D778B726"/>
    <w:lvl w:ilvl="0" w:tplc="FFFFFFFF">
      <w:start w:val="1"/>
      <w:numFmt w:val="decimal"/>
      <w:lvlText w:val="%1)"/>
      <w:lvlJc w:val="left"/>
      <w:pPr>
        <w:ind w:left="1571" w:hanging="360"/>
      </w:pPr>
      <w:rPr>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0" w15:restartNumberingAfterBreak="0">
    <w:nsid w:val="713D1191"/>
    <w:multiLevelType w:val="hybridMultilevel"/>
    <w:tmpl w:val="0DE208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15:restartNumberingAfterBreak="0">
    <w:nsid w:val="735E2CB6"/>
    <w:multiLevelType w:val="multilevel"/>
    <w:tmpl w:val="58AC1798"/>
    <w:lvl w:ilvl="0">
      <w:start w:val="1"/>
      <w:numFmt w:val="decimal"/>
      <w:lvlText w:val="%1"/>
      <w:lvlJc w:val="left"/>
      <w:pPr>
        <w:ind w:left="375" w:hanging="375"/>
      </w:pPr>
      <w:rPr>
        <w:rFonts w:hint="default"/>
      </w:rPr>
    </w:lvl>
    <w:lvl w:ilvl="1">
      <w:start w:val="1"/>
      <w:numFmt w:val="decimal"/>
      <w:pStyle w:val="11"/>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15:restartNumberingAfterBreak="0">
    <w:nsid w:val="756C0232"/>
    <w:multiLevelType w:val="hybridMultilevel"/>
    <w:tmpl w:val="DFC2B548"/>
    <w:lvl w:ilvl="0" w:tplc="F48ADA14">
      <w:start w:val="7"/>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43" w15:restartNumberingAfterBreak="0">
    <w:nsid w:val="76461DA8"/>
    <w:multiLevelType w:val="hybridMultilevel"/>
    <w:tmpl w:val="F754EC88"/>
    <w:lvl w:ilvl="0" w:tplc="12FEFE7A">
      <w:start w:val="1"/>
      <w:numFmt w:val="russianLower"/>
      <w:lvlText w:val="%1)"/>
      <w:lvlJc w:val="left"/>
      <w:pPr>
        <w:ind w:left="1441" w:hanging="360"/>
      </w:pPr>
      <w:rPr>
        <w:rFonts w:hint="default"/>
        <w:sz w:val="24"/>
        <w:szCs w:val="24"/>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44" w15:restartNumberingAfterBreak="0">
    <w:nsid w:val="7BF54B7E"/>
    <w:multiLevelType w:val="hybridMultilevel"/>
    <w:tmpl w:val="4774C0B4"/>
    <w:lvl w:ilvl="0" w:tplc="2D48940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15:restartNumberingAfterBreak="0">
    <w:nsid w:val="7C6E50EC"/>
    <w:multiLevelType w:val="hybridMultilevel"/>
    <w:tmpl w:val="74789E38"/>
    <w:lvl w:ilvl="0" w:tplc="12FEFE7A">
      <w:start w:val="1"/>
      <w:numFmt w:val="russianLower"/>
      <w:lvlText w:val="%1)"/>
      <w:lvlJc w:val="left"/>
      <w:pPr>
        <w:ind w:left="1146" w:hanging="360"/>
      </w:pPr>
      <w:rPr>
        <w:rFonts w:hint="default"/>
        <w:sz w:val="24"/>
        <w:szCs w:val="24"/>
      </w:rPr>
    </w:lvl>
    <w:lvl w:ilvl="1" w:tplc="35B483B0">
      <w:start w:val="1"/>
      <w:numFmt w:val="decimal"/>
      <w:lvlText w:val="%2."/>
      <w:lvlJc w:val="left"/>
      <w:pPr>
        <w:ind w:left="1866" w:hanging="360"/>
      </w:pPr>
      <w:rPr>
        <w:rFonts w:hint="default"/>
      </w:rPr>
    </w:lvl>
    <w:lvl w:ilvl="2" w:tplc="E9B41EA8" w:tentative="1">
      <w:start w:val="1"/>
      <w:numFmt w:val="lowerRoman"/>
      <w:lvlText w:val="%3."/>
      <w:lvlJc w:val="right"/>
      <w:pPr>
        <w:ind w:left="2586" w:hanging="180"/>
      </w:pPr>
    </w:lvl>
    <w:lvl w:ilvl="3" w:tplc="9AD6889E" w:tentative="1">
      <w:start w:val="1"/>
      <w:numFmt w:val="decimal"/>
      <w:lvlText w:val="%4."/>
      <w:lvlJc w:val="left"/>
      <w:pPr>
        <w:ind w:left="3306" w:hanging="360"/>
      </w:pPr>
    </w:lvl>
    <w:lvl w:ilvl="4" w:tplc="B57E56E4" w:tentative="1">
      <w:start w:val="1"/>
      <w:numFmt w:val="lowerLetter"/>
      <w:lvlText w:val="%5."/>
      <w:lvlJc w:val="left"/>
      <w:pPr>
        <w:ind w:left="4026" w:hanging="360"/>
      </w:pPr>
    </w:lvl>
    <w:lvl w:ilvl="5" w:tplc="E7C61D2E" w:tentative="1">
      <w:start w:val="1"/>
      <w:numFmt w:val="lowerRoman"/>
      <w:lvlText w:val="%6."/>
      <w:lvlJc w:val="right"/>
      <w:pPr>
        <w:ind w:left="4746" w:hanging="180"/>
      </w:pPr>
    </w:lvl>
    <w:lvl w:ilvl="6" w:tplc="ADBEFD6C" w:tentative="1">
      <w:start w:val="1"/>
      <w:numFmt w:val="decimal"/>
      <w:lvlText w:val="%7."/>
      <w:lvlJc w:val="left"/>
      <w:pPr>
        <w:ind w:left="5466" w:hanging="360"/>
      </w:pPr>
    </w:lvl>
    <w:lvl w:ilvl="7" w:tplc="AD02A9A6" w:tentative="1">
      <w:start w:val="1"/>
      <w:numFmt w:val="lowerLetter"/>
      <w:lvlText w:val="%8."/>
      <w:lvlJc w:val="left"/>
      <w:pPr>
        <w:ind w:left="6186" w:hanging="360"/>
      </w:pPr>
    </w:lvl>
    <w:lvl w:ilvl="8" w:tplc="C8366876" w:tentative="1">
      <w:start w:val="1"/>
      <w:numFmt w:val="lowerRoman"/>
      <w:lvlText w:val="%9."/>
      <w:lvlJc w:val="right"/>
      <w:pPr>
        <w:ind w:left="6906" w:hanging="180"/>
      </w:pPr>
    </w:lvl>
  </w:abstractNum>
  <w:abstractNum w:abstractNumId="46" w15:restartNumberingAfterBreak="0">
    <w:nsid w:val="7F843280"/>
    <w:multiLevelType w:val="hybridMultilevel"/>
    <w:tmpl w:val="FD0AFB9C"/>
    <w:lvl w:ilvl="0" w:tplc="493A945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3"/>
  </w:num>
  <w:num w:numId="2">
    <w:abstractNumId w:val="14"/>
  </w:num>
  <w:num w:numId="3">
    <w:abstractNumId w:val="32"/>
  </w:num>
  <w:num w:numId="4">
    <w:abstractNumId w:val="23"/>
  </w:num>
  <w:num w:numId="5">
    <w:abstractNumId w:val="24"/>
  </w:num>
  <w:num w:numId="6">
    <w:abstractNumId w:val="27"/>
  </w:num>
  <w:num w:numId="7">
    <w:abstractNumId w:val="7"/>
  </w:num>
  <w:num w:numId="8">
    <w:abstractNumId w:val="21"/>
  </w:num>
  <w:num w:numId="9">
    <w:abstractNumId w:val="31"/>
  </w:num>
  <w:num w:numId="10">
    <w:abstractNumId w:val="29"/>
  </w:num>
  <w:num w:numId="11">
    <w:abstractNumId w:val="3"/>
  </w:num>
  <w:num w:numId="12">
    <w:abstractNumId w:val="46"/>
  </w:num>
  <w:num w:numId="13">
    <w:abstractNumId w:val="12"/>
  </w:num>
  <w:num w:numId="14">
    <w:abstractNumId w:val="1"/>
  </w:num>
  <w:num w:numId="15">
    <w:abstractNumId w:val="44"/>
  </w:num>
  <w:num w:numId="16">
    <w:abstractNumId w:val="25"/>
  </w:num>
  <w:num w:numId="17">
    <w:abstractNumId w:val="37"/>
  </w:num>
  <w:num w:numId="18">
    <w:abstractNumId w:val="10"/>
  </w:num>
  <w:num w:numId="19">
    <w:abstractNumId w:val="16"/>
  </w:num>
  <w:num w:numId="20">
    <w:abstractNumId w:val="45"/>
  </w:num>
  <w:num w:numId="21">
    <w:abstractNumId w:val="22"/>
  </w:num>
  <w:num w:numId="22">
    <w:abstractNumId w:val="26"/>
  </w:num>
  <w:num w:numId="23">
    <w:abstractNumId w:val="8"/>
  </w:num>
  <w:num w:numId="24">
    <w:abstractNumId w:val="15"/>
  </w:num>
  <w:num w:numId="25">
    <w:abstractNumId w:val="35"/>
  </w:num>
  <w:num w:numId="26">
    <w:abstractNumId w:val="9"/>
  </w:num>
  <w:num w:numId="27">
    <w:abstractNumId w:val="0"/>
  </w:num>
  <w:num w:numId="28">
    <w:abstractNumId w:val="19"/>
  </w:num>
  <w:num w:numId="29">
    <w:abstractNumId w:val="17"/>
  </w:num>
  <w:num w:numId="30">
    <w:abstractNumId w:val="5"/>
  </w:num>
  <w:num w:numId="31">
    <w:abstractNumId w:val="34"/>
  </w:num>
  <w:num w:numId="32">
    <w:abstractNumId w:val="18"/>
  </w:num>
  <w:num w:numId="33">
    <w:abstractNumId w:val="28"/>
  </w:num>
  <w:num w:numId="34">
    <w:abstractNumId w:val="2"/>
  </w:num>
  <w:num w:numId="35">
    <w:abstractNumId w:val="40"/>
  </w:num>
  <w:num w:numId="36">
    <w:abstractNumId w:val="1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9"/>
  </w:num>
  <w:num w:numId="4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0"/>
  </w:num>
  <w:num w:numId="43">
    <w:abstractNumId w:val="43"/>
  </w:num>
  <w:num w:numId="44">
    <w:abstractNumId w:val="4"/>
  </w:num>
  <w:num w:numId="45">
    <w:abstractNumId w:val="41"/>
  </w:num>
  <w:num w:numId="46">
    <w:abstractNumId w:val="38"/>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18"/>
    <w:rsid w:val="0001428A"/>
    <w:rsid w:val="00054C7E"/>
    <w:rsid w:val="00071610"/>
    <w:rsid w:val="000F058D"/>
    <w:rsid w:val="0014117C"/>
    <w:rsid w:val="00193D42"/>
    <w:rsid w:val="001A6A1A"/>
    <w:rsid w:val="001B46DD"/>
    <w:rsid w:val="001E5367"/>
    <w:rsid w:val="002045DE"/>
    <w:rsid w:val="0021710A"/>
    <w:rsid w:val="00224B84"/>
    <w:rsid w:val="002B6BBF"/>
    <w:rsid w:val="002E08AB"/>
    <w:rsid w:val="002E6958"/>
    <w:rsid w:val="00356236"/>
    <w:rsid w:val="003605C4"/>
    <w:rsid w:val="00376613"/>
    <w:rsid w:val="00385516"/>
    <w:rsid w:val="003B3D18"/>
    <w:rsid w:val="003D59B5"/>
    <w:rsid w:val="003D7412"/>
    <w:rsid w:val="00401489"/>
    <w:rsid w:val="004272A9"/>
    <w:rsid w:val="0043602D"/>
    <w:rsid w:val="00474DD1"/>
    <w:rsid w:val="004B797A"/>
    <w:rsid w:val="00503967"/>
    <w:rsid w:val="0052780A"/>
    <w:rsid w:val="00567854"/>
    <w:rsid w:val="00572637"/>
    <w:rsid w:val="00576927"/>
    <w:rsid w:val="0059068F"/>
    <w:rsid w:val="005C50D3"/>
    <w:rsid w:val="005C6E18"/>
    <w:rsid w:val="005D12FD"/>
    <w:rsid w:val="005E0B6E"/>
    <w:rsid w:val="005F4245"/>
    <w:rsid w:val="00605378"/>
    <w:rsid w:val="0060554D"/>
    <w:rsid w:val="00607419"/>
    <w:rsid w:val="00657A73"/>
    <w:rsid w:val="006A304E"/>
    <w:rsid w:val="006B77F2"/>
    <w:rsid w:val="00714AA8"/>
    <w:rsid w:val="007508F6"/>
    <w:rsid w:val="0076378F"/>
    <w:rsid w:val="00795B25"/>
    <w:rsid w:val="007C690D"/>
    <w:rsid w:val="007F23AA"/>
    <w:rsid w:val="0082104A"/>
    <w:rsid w:val="008343CA"/>
    <w:rsid w:val="00853CF6"/>
    <w:rsid w:val="008A75B9"/>
    <w:rsid w:val="008B3460"/>
    <w:rsid w:val="008E74BC"/>
    <w:rsid w:val="00930CA6"/>
    <w:rsid w:val="0096167D"/>
    <w:rsid w:val="00966D14"/>
    <w:rsid w:val="009A0110"/>
    <w:rsid w:val="009A2A9F"/>
    <w:rsid w:val="009A63ED"/>
    <w:rsid w:val="009E6EFD"/>
    <w:rsid w:val="00A46620"/>
    <w:rsid w:val="00A4739D"/>
    <w:rsid w:val="00A6273D"/>
    <w:rsid w:val="00AB33CF"/>
    <w:rsid w:val="00AC6416"/>
    <w:rsid w:val="00AD3DFA"/>
    <w:rsid w:val="00B47FE0"/>
    <w:rsid w:val="00B818A0"/>
    <w:rsid w:val="00B81DA7"/>
    <w:rsid w:val="00B92B04"/>
    <w:rsid w:val="00BD104F"/>
    <w:rsid w:val="00BD3E7A"/>
    <w:rsid w:val="00BE3C41"/>
    <w:rsid w:val="00C11B40"/>
    <w:rsid w:val="00C6213B"/>
    <w:rsid w:val="00C85703"/>
    <w:rsid w:val="00CD54E3"/>
    <w:rsid w:val="00CD7633"/>
    <w:rsid w:val="00CE6ECA"/>
    <w:rsid w:val="00CF1CE5"/>
    <w:rsid w:val="00DD0229"/>
    <w:rsid w:val="00DF778C"/>
    <w:rsid w:val="00EB2327"/>
    <w:rsid w:val="00F166D9"/>
    <w:rsid w:val="00F45EFC"/>
    <w:rsid w:val="00F57075"/>
    <w:rsid w:val="00F657EE"/>
    <w:rsid w:val="00F73A7D"/>
    <w:rsid w:val="00F80FA7"/>
    <w:rsid w:val="00F85CFA"/>
    <w:rsid w:val="00FC0510"/>
    <w:rsid w:val="00FC32D9"/>
    <w:rsid w:val="00FE3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7115"/>
  <w15:chartTrackingRefBased/>
  <w15:docId w15:val="{0501C4DD-77C5-4F65-91C7-BCE4DEEA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C6E18"/>
    <w:pPr>
      <w:spacing w:after="0" w:line="360" w:lineRule="auto"/>
      <w:ind w:firstLine="567"/>
      <w:jc w:val="both"/>
    </w:pPr>
    <w:rPr>
      <w:rFonts w:ascii="Times New Roman" w:eastAsia="Times New Roman" w:hAnsi="Times New Roman" w:cs="Times New Roman"/>
      <w:snapToGrid w:val="0"/>
      <w:kern w:val="0"/>
      <w:sz w:val="28"/>
      <w:szCs w:val="20"/>
      <w:lang w:eastAsia="ru-RU"/>
      <w14:ligatures w14:val="none"/>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4"/>
    <w:next w:val="a4"/>
    <w:link w:val="12"/>
    <w:qFormat/>
    <w:rsid w:val="00474DD1"/>
    <w:pPr>
      <w:keepNext/>
      <w:keepLines/>
      <w:pageBreakBefore/>
      <w:numPr>
        <w:numId w:val="6"/>
      </w:numPr>
      <w:suppressAutoHyphens/>
      <w:spacing w:before="480" w:after="240" w:line="240" w:lineRule="auto"/>
      <w:jc w:val="left"/>
      <w:outlineLvl w:val="0"/>
    </w:pPr>
    <w:rPr>
      <w:rFonts w:ascii="Arial" w:hAnsi="Arial"/>
      <w:b/>
      <w:snapToGrid/>
      <w:kern w:val="28"/>
      <w:sz w:val="40"/>
      <w:lang w:val="x-none" w:eastAsia="x-none"/>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4"/>
    <w:next w:val="a4"/>
    <w:link w:val="22"/>
    <w:autoRedefine/>
    <w:qFormat/>
    <w:rsid w:val="005E0B6E"/>
    <w:pPr>
      <w:keepNext/>
      <w:numPr>
        <w:ilvl w:val="1"/>
        <w:numId w:val="6"/>
      </w:numPr>
      <w:tabs>
        <w:tab w:val="clear" w:pos="1134"/>
        <w:tab w:val="num" w:pos="1560"/>
      </w:tabs>
      <w:suppressAutoHyphens/>
      <w:spacing w:before="120" w:line="240" w:lineRule="auto"/>
      <w:ind w:left="0" w:firstLine="851"/>
      <w:outlineLvl w:val="1"/>
    </w:pPr>
    <w:rPr>
      <w:b/>
      <w:szCs w:val="28"/>
      <w:lang w:val="x-none" w:eastAsia="x-none"/>
    </w:rPr>
  </w:style>
  <w:style w:type="paragraph" w:styleId="30">
    <w:name w:val="heading 3"/>
    <w:basedOn w:val="a4"/>
    <w:next w:val="a4"/>
    <w:link w:val="32"/>
    <w:rsid w:val="00474DD1"/>
    <w:pPr>
      <w:keepNext/>
      <w:numPr>
        <w:ilvl w:val="2"/>
        <w:numId w:val="5"/>
      </w:numPr>
      <w:suppressAutoHyphens/>
      <w:spacing w:before="120" w:after="120" w:line="240" w:lineRule="auto"/>
      <w:jc w:val="left"/>
      <w:outlineLvl w:val="2"/>
    </w:pPr>
    <w:rPr>
      <w:b/>
      <w:lang w:val="x-none" w:eastAsia="x-none"/>
    </w:rPr>
  </w:style>
  <w:style w:type="paragraph" w:styleId="40">
    <w:name w:val="heading 4"/>
    <w:basedOn w:val="a4"/>
    <w:next w:val="a4"/>
    <w:link w:val="42"/>
    <w:rsid w:val="00474DD1"/>
    <w:pPr>
      <w:keepNext/>
      <w:numPr>
        <w:ilvl w:val="3"/>
        <w:numId w:val="5"/>
      </w:numPr>
      <w:tabs>
        <w:tab w:val="left" w:pos="1134"/>
      </w:tabs>
      <w:suppressAutoHyphens/>
      <w:spacing w:before="240" w:after="120" w:line="240" w:lineRule="auto"/>
      <w:outlineLvl w:val="3"/>
    </w:pPr>
    <w:rPr>
      <w:b/>
      <w:i/>
      <w:lang w:val="x-none" w:eastAsia="x-none"/>
    </w:rPr>
  </w:style>
  <w:style w:type="paragraph" w:styleId="8">
    <w:name w:val="heading 8"/>
    <w:basedOn w:val="a4"/>
    <w:next w:val="a4"/>
    <w:link w:val="80"/>
    <w:uiPriority w:val="9"/>
    <w:semiHidden/>
    <w:unhideWhenUsed/>
    <w:qFormat/>
    <w:rsid w:val="00CD54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next w:val="a4"/>
    <w:link w:val="a9"/>
    <w:uiPriority w:val="10"/>
    <w:qFormat/>
    <w:rsid w:val="005C6E18"/>
    <w:pPr>
      <w:spacing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5"/>
    <w:link w:val="a8"/>
    <w:uiPriority w:val="10"/>
    <w:rsid w:val="005C6E18"/>
    <w:rPr>
      <w:rFonts w:asciiTheme="majorHAnsi" w:eastAsiaTheme="majorEastAsia" w:hAnsiTheme="majorHAnsi" w:cstheme="majorBidi"/>
      <w:snapToGrid w:val="0"/>
      <w:spacing w:val="-10"/>
      <w:kern w:val="28"/>
      <w:sz w:val="56"/>
      <w:szCs w:val="56"/>
      <w:lang w:eastAsia="ru-RU"/>
      <w14:ligatures w14:val="none"/>
    </w:rPr>
  </w:style>
  <w:style w:type="paragraph" w:styleId="aa">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Содержание. 2 уровень,Use Case List Paragraph"/>
    <w:basedOn w:val="a4"/>
    <w:link w:val="ab"/>
    <w:uiPriority w:val="99"/>
    <w:qFormat/>
    <w:rsid w:val="005C6E18"/>
    <w:pPr>
      <w:ind w:left="720"/>
      <w:contextualSpacing/>
    </w:pPr>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basedOn w:val="a5"/>
    <w:link w:val="1"/>
    <w:rsid w:val="00474DD1"/>
    <w:rPr>
      <w:rFonts w:ascii="Arial" w:eastAsia="Times New Roman" w:hAnsi="Arial" w:cs="Times New Roman"/>
      <w:b/>
      <w:kern w:val="28"/>
      <w:sz w:val="40"/>
      <w:szCs w:val="20"/>
      <w:lang w:val="x-none" w:eastAsia="x-none"/>
      <w14:ligatures w14:val="none"/>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5"/>
    <w:link w:val="20"/>
    <w:rsid w:val="005E0B6E"/>
    <w:rPr>
      <w:rFonts w:ascii="Times New Roman" w:eastAsia="Times New Roman" w:hAnsi="Times New Roman" w:cs="Times New Roman"/>
      <w:b/>
      <w:snapToGrid w:val="0"/>
      <w:kern w:val="0"/>
      <w:sz w:val="28"/>
      <w:szCs w:val="28"/>
      <w:lang w:val="x-none" w:eastAsia="x-none"/>
      <w14:ligatures w14:val="none"/>
    </w:rPr>
  </w:style>
  <w:style w:type="character" w:customStyle="1" w:styleId="32">
    <w:name w:val="Заголовок 3 Знак"/>
    <w:basedOn w:val="a5"/>
    <w:link w:val="30"/>
    <w:rsid w:val="00474DD1"/>
    <w:rPr>
      <w:rFonts w:ascii="Times New Roman" w:eastAsia="Times New Roman" w:hAnsi="Times New Roman" w:cs="Times New Roman"/>
      <w:b/>
      <w:snapToGrid w:val="0"/>
      <w:kern w:val="0"/>
      <w:sz w:val="28"/>
      <w:szCs w:val="20"/>
      <w:lang w:val="x-none" w:eastAsia="x-none"/>
      <w14:ligatures w14:val="none"/>
    </w:rPr>
  </w:style>
  <w:style w:type="character" w:customStyle="1" w:styleId="42">
    <w:name w:val="Заголовок 4 Знак"/>
    <w:basedOn w:val="a5"/>
    <w:link w:val="40"/>
    <w:rsid w:val="00474DD1"/>
    <w:rPr>
      <w:rFonts w:ascii="Times New Roman" w:eastAsia="Times New Roman" w:hAnsi="Times New Roman" w:cs="Times New Roman"/>
      <w:b/>
      <w:i/>
      <w:snapToGrid w:val="0"/>
      <w:kern w:val="0"/>
      <w:sz w:val="28"/>
      <w:szCs w:val="20"/>
      <w:lang w:val="x-none" w:eastAsia="x-none"/>
      <w14:ligatures w14:val="none"/>
    </w:rPr>
  </w:style>
  <w:style w:type="paragraph" w:customStyle="1" w:styleId="a1">
    <w:name w:val="Пункт"/>
    <w:basedOn w:val="a4"/>
    <w:link w:val="13"/>
    <w:qFormat/>
    <w:rsid w:val="00474DD1"/>
    <w:pPr>
      <w:numPr>
        <w:ilvl w:val="2"/>
        <w:numId w:val="6"/>
      </w:numPr>
      <w:tabs>
        <w:tab w:val="clear" w:pos="1560"/>
        <w:tab w:val="num" w:pos="1134"/>
      </w:tabs>
      <w:ind w:left="1134"/>
    </w:pPr>
    <w:rPr>
      <w:lang w:val="x-none" w:eastAsia="x-none"/>
    </w:rPr>
  </w:style>
  <w:style w:type="paragraph" w:customStyle="1" w:styleId="a2">
    <w:name w:val="Подпункт"/>
    <w:basedOn w:val="a1"/>
    <w:link w:val="14"/>
    <w:qFormat/>
    <w:rsid w:val="00474DD1"/>
    <w:pPr>
      <w:numPr>
        <w:ilvl w:val="3"/>
      </w:numPr>
    </w:pPr>
  </w:style>
  <w:style w:type="paragraph" w:customStyle="1" w:styleId="a3">
    <w:name w:val="Подподпункт"/>
    <w:basedOn w:val="a2"/>
    <w:rsid w:val="00474DD1"/>
    <w:pPr>
      <w:numPr>
        <w:ilvl w:val="4"/>
      </w:numPr>
    </w:pPr>
  </w:style>
  <w:style w:type="paragraph" w:customStyle="1" w:styleId="21">
    <w:name w:val="Пункт_2"/>
    <w:basedOn w:val="a4"/>
    <w:rsid w:val="00FC0510"/>
    <w:pPr>
      <w:numPr>
        <w:ilvl w:val="1"/>
        <w:numId w:val="10"/>
      </w:numPr>
      <w:tabs>
        <w:tab w:val="left" w:pos="1134"/>
      </w:tabs>
    </w:pPr>
  </w:style>
  <w:style w:type="paragraph" w:customStyle="1" w:styleId="31">
    <w:name w:val="Пункт_3"/>
    <w:basedOn w:val="21"/>
    <w:rsid w:val="00FC0510"/>
    <w:pPr>
      <w:numPr>
        <w:ilvl w:val="2"/>
      </w:numPr>
      <w:tabs>
        <w:tab w:val="clear" w:pos="1134"/>
      </w:tabs>
    </w:pPr>
  </w:style>
  <w:style w:type="paragraph" w:customStyle="1" w:styleId="41">
    <w:name w:val="Пункт_4"/>
    <w:basedOn w:val="31"/>
    <w:rsid w:val="00FC0510"/>
    <w:pPr>
      <w:numPr>
        <w:ilvl w:val="3"/>
      </w:numPr>
      <w:tabs>
        <w:tab w:val="left" w:pos="1134"/>
        <w:tab w:val="left" w:pos="1418"/>
      </w:tabs>
    </w:pPr>
    <w:rPr>
      <w:snapToGrid/>
    </w:rPr>
  </w:style>
  <w:style w:type="paragraph" w:customStyle="1" w:styleId="5ABCD">
    <w:name w:val="Пункт_5_ABCD"/>
    <w:basedOn w:val="a4"/>
    <w:rsid w:val="00FC0510"/>
    <w:pPr>
      <w:numPr>
        <w:ilvl w:val="4"/>
        <w:numId w:val="10"/>
      </w:numPr>
      <w:tabs>
        <w:tab w:val="left" w:pos="1134"/>
        <w:tab w:val="left" w:pos="1701"/>
      </w:tabs>
    </w:pPr>
  </w:style>
  <w:style w:type="paragraph" w:customStyle="1" w:styleId="10">
    <w:name w:val="Пункт_1"/>
    <w:basedOn w:val="a4"/>
    <w:rsid w:val="00FC0510"/>
    <w:pPr>
      <w:keepNext/>
      <w:numPr>
        <w:numId w:val="10"/>
      </w:numPr>
      <w:spacing w:before="240"/>
      <w:ind w:hanging="278"/>
      <w:jc w:val="center"/>
    </w:pPr>
    <w:rPr>
      <w:rFonts w:ascii="Arial" w:hAnsi="Arial"/>
      <w:b/>
      <w:szCs w:val="28"/>
    </w:rPr>
  </w:style>
  <w:style w:type="paragraph" w:styleId="ac">
    <w:name w:val="TOC Heading"/>
    <w:basedOn w:val="1"/>
    <w:next w:val="a4"/>
    <w:uiPriority w:val="39"/>
    <w:unhideWhenUsed/>
    <w:qFormat/>
    <w:rsid w:val="007C690D"/>
    <w:pPr>
      <w:pageBreakBefore w:val="0"/>
      <w:numPr>
        <w:numId w:val="0"/>
      </w:numPr>
      <w:suppressAutoHyphens w:val="0"/>
      <w:spacing w:before="240" w:after="0" w:line="259" w:lineRule="auto"/>
      <w:outlineLvl w:val="9"/>
    </w:pPr>
    <w:rPr>
      <w:rFonts w:asciiTheme="majorHAnsi" w:eastAsiaTheme="majorEastAsia" w:hAnsiTheme="majorHAnsi" w:cstheme="majorBidi"/>
      <w:b w:val="0"/>
      <w:color w:val="2F5496" w:themeColor="accent1" w:themeShade="BF"/>
      <w:kern w:val="0"/>
      <w:sz w:val="32"/>
      <w:szCs w:val="32"/>
      <w:lang w:val="ru-RU" w:eastAsia="ru-RU"/>
    </w:rPr>
  </w:style>
  <w:style w:type="paragraph" w:styleId="23">
    <w:name w:val="toc 2"/>
    <w:basedOn w:val="a4"/>
    <w:next w:val="a4"/>
    <w:autoRedefine/>
    <w:uiPriority w:val="39"/>
    <w:unhideWhenUsed/>
    <w:rsid w:val="006B77F2"/>
    <w:pPr>
      <w:tabs>
        <w:tab w:val="left" w:pos="0"/>
        <w:tab w:val="left" w:pos="851"/>
        <w:tab w:val="right" w:leader="dot" w:pos="9345"/>
      </w:tabs>
      <w:spacing w:after="100" w:line="240" w:lineRule="auto"/>
      <w:ind w:left="280" w:firstLine="0"/>
    </w:pPr>
  </w:style>
  <w:style w:type="character" w:styleId="ad">
    <w:name w:val="Hyperlink"/>
    <w:basedOn w:val="a5"/>
    <w:uiPriority w:val="99"/>
    <w:unhideWhenUsed/>
    <w:rsid w:val="007C690D"/>
    <w:rPr>
      <w:color w:val="0563C1" w:themeColor="hyperlink"/>
      <w:u w:val="single"/>
    </w:rPr>
  </w:style>
  <w:style w:type="character" w:customStyle="1" w:styleId="13">
    <w:name w:val="Пункт Знак1"/>
    <w:link w:val="a1"/>
    <w:rsid w:val="00966D14"/>
    <w:rPr>
      <w:rFonts w:ascii="Times New Roman" w:eastAsia="Times New Roman" w:hAnsi="Times New Roman" w:cs="Times New Roman"/>
      <w:snapToGrid w:val="0"/>
      <w:kern w:val="0"/>
      <w:sz w:val="28"/>
      <w:szCs w:val="20"/>
      <w:lang w:val="x-none" w:eastAsia="x-none"/>
      <w14:ligatures w14:val="none"/>
    </w:rPr>
  </w:style>
  <w:style w:type="paragraph" w:customStyle="1" w:styleId="Default">
    <w:name w:val="Default"/>
    <w:rsid w:val="00966D14"/>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ab">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a"/>
    <w:uiPriority w:val="99"/>
    <w:qFormat/>
    <w:rsid w:val="00966D14"/>
    <w:rPr>
      <w:rFonts w:ascii="Times New Roman" w:eastAsia="Times New Roman" w:hAnsi="Times New Roman" w:cs="Times New Roman"/>
      <w:snapToGrid w:val="0"/>
      <w:kern w:val="0"/>
      <w:sz w:val="28"/>
      <w:szCs w:val="20"/>
      <w:lang w:eastAsia="ru-RU"/>
      <w14:ligatures w14:val="none"/>
    </w:rPr>
  </w:style>
  <w:style w:type="paragraph" w:customStyle="1" w:styleId="3">
    <w:name w:val="[Ростех] Наименование Подраздела (Уровень 3)"/>
    <w:uiPriority w:val="99"/>
    <w:qFormat/>
    <w:rsid w:val="00795B25"/>
    <w:pPr>
      <w:keepNext/>
      <w:keepLines/>
      <w:numPr>
        <w:ilvl w:val="1"/>
        <w:numId w:val="27"/>
      </w:numPr>
      <w:suppressAutoHyphens/>
      <w:spacing w:before="240" w:after="0" w:line="240" w:lineRule="auto"/>
      <w:outlineLvl w:val="2"/>
    </w:pPr>
    <w:rPr>
      <w:rFonts w:ascii="Proxima Nova ExCn Rg" w:eastAsia="Times New Roman" w:hAnsi="Proxima Nova ExCn Rg" w:cs="Times New Roman"/>
      <w:b/>
      <w:kern w:val="0"/>
      <w:sz w:val="28"/>
      <w:szCs w:val="28"/>
      <w:lang w:eastAsia="ru-RU"/>
      <w14:ligatures w14:val="none"/>
    </w:rPr>
  </w:style>
  <w:style w:type="paragraph" w:customStyle="1" w:styleId="2">
    <w:name w:val="[Ростех] Наименование Раздела (Уровень 2)"/>
    <w:uiPriority w:val="99"/>
    <w:qFormat/>
    <w:rsid w:val="00795B25"/>
    <w:pPr>
      <w:keepNext/>
      <w:keepLines/>
      <w:numPr>
        <w:numId w:val="27"/>
      </w:numPr>
      <w:suppressAutoHyphens/>
      <w:spacing w:before="240" w:after="0" w:line="240" w:lineRule="auto"/>
      <w:jc w:val="center"/>
      <w:outlineLvl w:val="1"/>
    </w:pPr>
    <w:rPr>
      <w:rFonts w:ascii="Proxima Nova ExCn Rg" w:eastAsia="Times New Roman" w:hAnsi="Proxima Nova ExCn Rg" w:cs="Times New Roman"/>
      <w:b/>
      <w:kern w:val="0"/>
      <w:sz w:val="28"/>
      <w:szCs w:val="28"/>
      <w:lang w:eastAsia="ru-RU"/>
      <w14:ligatures w14:val="none"/>
    </w:rPr>
  </w:style>
  <w:style w:type="paragraph" w:customStyle="1" w:styleId="a">
    <w:name w:val="[Ростех] Простой текст (Без уровня)"/>
    <w:link w:val="ae"/>
    <w:uiPriority w:val="99"/>
    <w:qFormat/>
    <w:rsid w:val="00795B25"/>
    <w:pPr>
      <w:numPr>
        <w:ilvl w:val="5"/>
        <w:numId w:val="27"/>
      </w:numPr>
      <w:suppressAutoHyphens/>
      <w:spacing w:before="120" w:after="0" w:line="240" w:lineRule="auto"/>
      <w:jc w:val="both"/>
    </w:pPr>
    <w:rPr>
      <w:rFonts w:ascii="Proxima Nova ExCn Rg" w:eastAsia="Times New Roman" w:hAnsi="Proxima Nova ExCn Rg" w:cs="Times New Roman"/>
      <w:kern w:val="0"/>
      <w:sz w:val="28"/>
      <w:szCs w:val="28"/>
      <w:lang w:eastAsia="ru-RU"/>
      <w14:ligatures w14:val="none"/>
    </w:rPr>
  </w:style>
  <w:style w:type="paragraph" w:customStyle="1" w:styleId="5">
    <w:name w:val="[Ростех] Текст Подпункта (Уровень 5)"/>
    <w:uiPriority w:val="99"/>
    <w:qFormat/>
    <w:rsid w:val="00795B25"/>
    <w:pPr>
      <w:numPr>
        <w:ilvl w:val="3"/>
        <w:numId w:val="27"/>
      </w:numPr>
      <w:suppressAutoHyphens/>
      <w:spacing w:before="120" w:after="0" w:line="240" w:lineRule="auto"/>
      <w:jc w:val="both"/>
      <w:outlineLvl w:val="4"/>
    </w:pPr>
    <w:rPr>
      <w:rFonts w:ascii="Proxima Nova ExCn Rg" w:eastAsia="Times New Roman" w:hAnsi="Proxima Nova ExCn Rg" w:cs="Times New Roman"/>
      <w:kern w:val="0"/>
      <w:sz w:val="28"/>
      <w:szCs w:val="28"/>
      <w:lang w:eastAsia="ru-RU"/>
      <w14:ligatures w14:val="none"/>
    </w:rPr>
  </w:style>
  <w:style w:type="paragraph" w:customStyle="1" w:styleId="6">
    <w:name w:val="[Ростех] Текст Подпункта подпункта (Уровень 6)"/>
    <w:uiPriority w:val="99"/>
    <w:qFormat/>
    <w:rsid w:val="00795B25"/>
    <w:pPr>
      <w:numPr>
        <w:ilvl w:val="4"/>
        <w:numId w:val="27"/>
      </w:numPr>
      <w:suppressAutoHyphens/>
      <w:spacing w:before="120" w:after="0" w:line="240" w:lineRule="auto"/>
      <w:jc w:val="both"/>
      <w:outlineLvl w:val="5"/>
    </w:pPr>
    <w:rPr>
      <w:rFonts w:ascii="Proxima Nova ExCn Rg" w:eastAsia="Times New Roman" w:hAnsi="Proxima Nova ExCn Rg" w:cs="Times New Roman"/>
      <w:kern w:val="0"/>
      <w:sz w:val="28"/>
      <w:szCs w:val="28"/>
      <w:lang w:eastAsia="ru-RU"/>
      <w14:ligatures w14:val="none"/>
    </w:rPr>
  </w:style>
  <w:style w:type="paragraph" w:customStyle="1" w:styleId="4">
    <w:name w:val="[Ростех] Текст Пункта (Уровень 4)"/>
    <w:uiPriority w:val="99"/>
    <w:qFormat/>
    <w:rsid w:val="00795B25"/>
    <w:pPr>
      <w:numPr>
        <w:ilvl w:val="2"/>
        <w:numId w:val="27"/>
      </w:numPr>
      <w:suppressAutoHyphens/>
      <w:spacing w:before="120" w:after="0" w:line="240" w:lineRule="auto"/>
      <w:jc w:val="both"/>
      <w:outlineLvl w:val="3"/>
    </w:pPr>
    <w:rPr>
      <w:rFonts w:ascii="Proxima Nova ExCn Rg" w:eastAsia="Times New Roman" w:hAnsi="Proxima Nova ExCn Rg" w:cs="Times New Roman"/>
      <w:kern w:val="0"/>
      <w:sz w:val="28"/>
      <w:szCs w:val="28"/>
      <w:lang w:eastAsia="ru-RU"/>
      <w14:ligatures w14:val="none"/>
    </w:rPr>
  </w:style>
  <w:style w:type="character" w:customStyle="1" w:styleId="ae">
    <w:name w:val="[Ростех] Простой текст (Без уровня) Знак"/>
    <w:link w:val="a"/>
    <w:uiPriority w:val="99"/>
    <w:rsid w:val="00795B25"/>
    <w:rPr>
      <w:rFonts w:ascii="Proxima Nova ExCn Rg" w:eastAsia="Times New Roman" w:hAnsi="Proxima Nova ExCn Rg" w:cs="Times New Roman"/>
      <w:kern w:val="0"/>
      <w:sz w:val="28"/>
      <w:szCs w:val="28"/>
      <w:lang w:eastAsia="ru-RU"/>
      <w14:ligatures w14:val="none"/>
    </w:rPr>
  </w:style>
  <w:style w:type="character" w:customStyle="1" w:styleId="14">
    <w:name w:val="Подпункт Знак1"/>
    <w:link w:val="a2"/>
    <w:rsid w:val="001B46DD"/>
    <w:rPr>
      <w:rFonts w:ascii="Times New Roman" w:eastAsia="Times New Roman" w:hAnsi="Times New Roman" w:cs="Times New Roman"/>
      <w:snapToGrid w:val="0"/>
      <w:kern w:val="0"/>
      <w:sz w:val="28"/>
      <w:szCs w:val="20"/>
      <w:lang w:val="x-none" w:eastAsia="x-none"/>
      <w14:ligatures w14:val="none"/>
    </w:rPr>
  </w:style>
  <w:style w:type="paragraph" w:styleId="15">
    <w:name w:val="toc 1"/>
    <w:basedOn w:val="a4"/>
    <w:next w:val="a4"/>
    <w:autoRedefine/>
    <w:uiPriority w:val="39"/>
    <w:unhideWhenUsed/>
    <w:rsid w:val="006B77F2"/>
    <w:pPr>
      <w:tabs>
        <w:tab w:val="left" w:pos="426"/>
        <w:tab w:val="right" w:leader="dot" w:pos="9345"/>
      </w:tabs>
      <w:spacing w:after="100" w:line="240" w:lineRule="auto"/>
      <w:ind w:firstLine="0"/>
    </w:pPr>
  </w:style>
  <w:style w:type="character" w:customStyle="1" w:styleId="80">
    <w:name w:val="Заголовок 8 Знак"/>
    <w:basedOn w:val="a5"/>
    <w:link w:val="8"/>
    <w:uiPriority w:val="99"/>
    <w:rsid w:val="00CD54E3"/>
    <w:rPr>
      <w:rFonts w:asciiTheme="majorHAnsi" w:eastAsiaTheme="majorEastAsia" w:hAnsiTheme="majorHAnsi" w:cstheme="majorBidi"/>
      <w:snapToGrid w:val="0"/>
      <w:color w:val="272727" w:themeColor="text1" w:themeTint="D8"/>
      <w:kern w:val="0"/>
      <w:sz w:val="21"/>
      <w:szCs w:val="21"/>
      <w:lang w:eastAsia="ru-RU"/>
      <w14:ligatures w14:val="none"/>
    </w:rPr>
  </w:style>
  <w:style w:type="paragraph" w:styleId="a0">
    <w:name w:val="List Number"/>
    <w:basedOn w:val="a4"/>
    <w:rsid w:val="00CD54E3"/>
    <w:pPr>
      <w:numPr>
        <w:numId w:val="38"/>
      </w:numPr>
      <w:autoSpaceDE w:val="0"/>
      <w:autoSpaceDN w:val="0"/>
      <w:spacing w:before="60"/>
    </w:pPr>
    <w:rPr>
      <w:snapToGrid/>
      <w:szCs w:val="24"/>
    </w:rPr>
  </w:style>
  <w:style w:type="paragraph" w:styleId="af">
    <w:name w:val="header"/>
    <w:basedOn w:val="a4"/>
    <w:link w:val="af0"/>
    <w:uiPriority w:val="99"/>
    <w:unhideWhenUsed/>
    <w:rsid w:val="0052780A"/>
    <w:pPr>
      <w:tabs>
        <w:tab w:val="center" w:pos="4677"/>
        <w:tab w:val="right" w:pos="9355"/>
      </w:tabs>
      <w:spacing w:line="240" w:lineRule="auto"/>
    </w:pPr>
  </w:style>
  <w:style w:type="character" w:customStyle="1" w:styleId="af0">
    <w:name w:val="Верхний колонтитул Знак"/>
    <w:basedOn w:val="a5"/>
    <w:link w:val="af"/>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1">
    <w:name w:val="footer"/>
    <w:basedOn w:val="a4"/>
    <w:link w:val="af2"/>
    <w:uiPriority w:val="99"/>
    <w:unhideWhenUsed/>
    <w:rsid w:val="0052780A"/>
    <w:pPr>
      <w:tabs>
        <w:tab w:val="center" w:pos="4677"/>
        <w:tab w:val="right" w:pos="9355"/>
      </w:tabs>
      <w:spacing w:line="240" w:lineRule="auto"/>
    </w:pPr>
  </w:style>
  <w:style w:type="character" w:customStyle="1" w:styleId="af2">
    <w:name w:val="Нижний колонтитул Знак"/>
    <w:basedOn w:val="a5"/>
    <w:link w:val="af1"/>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3">
    <w:name w:val="Normal (Web)"/>
    <w:basedOn w:val="a4"/>
    <w:qFormat/>
    <w:rsid w:val="00AD3DFA"/>
    <w:pPr>
      <w:spacing w:before="100" w:beforeAutospacing="1" w:after="100" w:afterAutospacing="1" w:line="240" w:lineRule="auto"/>
      <w:ind w:firstLine="0"/>
      <w:jc w:val="left"/>
    </w:pPr>
    <w:rPr>
      <w:snapToGrid/>
      <w:sz w:val="24"/>
      <w:szCs w:val="24"/>
    </w:rPr>
  </w:style>
  <w:style w:type="paragraph" w:customStyle="1" w:styleId="11">
    <w:name w:val="1.1 Подзаголовок"/>
    <w:basedOn w:val="1"/>
    <w:next w:val="a4"/>
    <w:link w:val="110"/>
    <w:qFormat/>
    <w:rsid w:val="002B6BBF"/>
    <w:pPr>
      <w:pageBreakBefore w:val="0"/>
      <w:numPr>
        <w:ilvl w:val="1"/>
        <w:numId w:val="45"/>
      </w:numPr>
      <w:suppressAutoHyphens w:val="0"/>
      <w:spacing w:before="120" w:after="0"/>
      <w:ind w:left="851" w:hanging="851"/>
      <w:jc w:val="both"/>
    </w:pPr>
    <w:rPr>
      <w:rFonts w:ascii="Times New Roman" w:eastAsiaTheme="majorEastAsia" w:hAnsi="Times New Roman" w:cstheme="majorBidi"/>
      <w:snapToGrid w:val="0"/>
      <w:kern w:val="0"/>
      <w:sz w:val="28"/>
      <w:szCs w:val="28"/>
      <w:lang w:val="ru-RU" w:eastAsia="ru-RU"/>
    </w:rPr>
  </w:style>
  <w:style w:type="character" w:customStyle="1" w:styleId="110">
    <w:name w:val="1.1 Подзаголовок Знак"/>
    <w:basedOn w:val="ab"/>
    <w:link w:val="11"/>
    <w:rsid w:val="002B6BBF"/>
    <w:rPr>
      <w:rFonts w:ascii="Times New Roman" w:eastAsiaTheme="majorEastAsia" w:hAnsi="Times New Roman" w:cstheme="majorBidi"/>
      <w:b/>
      <w:snapToGrid w:val="0"/>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4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shininNA@priborpl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compose?To=dyuryagina_LG@priborpl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A4CBA-BE5D-4518-BBE3-3813EA2C8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56</Pages>
  <Words>16488</Words>
  <Characters>93986</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kmp_shaytanov</dc:creator>
  <cp:keywords/>
  <dc:description/>
  <cp:lastModifiedBy>Вершинин Никита Алексеевич</cp:lastModifiedBy>
  <cp:revision>55</cp:revision>
  <dcterms:created xsi:type="dcterms:W3CDTF">2023-04-09T12:10:00Z</dcterms:created>
  <dcterms:modified xsi:type="dcterms:W3CDTF">2026-01-15T09:15:00Z</dcterms:modified>
</cp:coreProperties>
</file>