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08" w:rsidRDefault="00540308" w:rsidP="00540308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>
            <wp:extent cx="1487170" cy="970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308" w:rsidRDefault="00540308" w:rsidP="00540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Частное учреждение здравоохранения </w:t>
      </w:r>
    </w:p>
    <w:p w:rsidR="00540308" w:rsidRDefault="00540308" w:rsidP="00540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«Медико-санитарная часть»</w:t>
      </w:r>
    </w:p>
    <w:p w:rsidR="00540308" w:rsidRDefault="00540308" w:rsidP="00540308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(ЧУЗ «МСЧ»)</w:t>
      </w:r>
    </w:p>
    <w:p w:rsidR="00540308" w:rsidRDefault="00540308" w:rsidP="00540308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4A0" w:firstRow="1" w:lastRow="0" w:firstColumn="1" w:lastColumn="0" w:noHBand="0" w:noVBand="1"/>
      </w:tblPr>
      <w:tblGrid>
        <w:gridCol w:w="5220"/>
        <w:gridCol w:w="4345"/>
      </w:tblGrid>
      <w:tr w:rsidR="00540308" w:rsidTr="00540308">
        <w:trPr>
          <w:trHeight w:val="1080"/>
        </w:trPr>
        <w:tc>
          <w:tcPr>
            <w:tcW w:w="5220" w:type="dxa"/>
          </w:tcPr>
          <w:p w:rsidR="00540308" w:rsidRDefault="00540308">
            <w:pPr>
              <w:pStyle w:val="af2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</w:tcPr>
          <w:p w:rsidR="00540308" w:rsidRDefault="00540308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 w:rsidR="00540308" w:rsidRDefault="00540308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</w:p>
          <w:p w:rsidR="00540308" w:rsidRDefault="00540308">
            <w:pPr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540308" w:rsidRDefault="00540308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540308" w:rsidRDefault="00540308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540308" w:rsidRDefault="00540308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CB1B84">
              <w:rPr>
                <w:color w:val="000000"/>
                <w:sz w:val="24"/>
                <w:szCs w:val="24"/>
              </w:rPr>
              <w:t>22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» декабря 2025г.</w:t>
            </w:r>
          </w:p>
          <w:p w:rsidR="00540308" w:rsidRDefault="00540308">
            <w:pPr>
              <w:pStyle w:val="af2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540308" w:rsidRDefault="00540308" w:rsidP="00540308">
      <w:pPr>
        <w:pStyle w:val="af2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ДОКУМЕНТАЦИЯ </w:t>
      </w:r>
      <w:r>
        <w:rPr>
          <w:b/>
          <w:sz w:val="24"/>
          <w:szCs w:val="24"/>
          <w:lang w:val="ru-RU"/>
        </w:rPr>
        <w:t>О ПРОВЕДЕНИИ КОНКУРЕНТНОГО ОТБОРА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sz w:val="24"/>
          <w:szCs w:val="24"/>
        </w:rPr>
        <w:t>№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 xml:space="preserve">020  </w:t>
      </w:r>
      <w:r>
        <w:rPr>
          <w:b/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  <w:lang w:val="ru-RU"/>
        </w:rPr>
        <w:t>КО</w:t>
      </w:r>
      <w:r>
        <w:rPr>
          <w:b/>
          <w:color w:val="000000"/>
          <w:sz w:val="24"/>
          <w:szCs w:val="24"/>
        </w:rPr>
        <w:t xml:space="preserve"> / 20</w:t>
      </w:r>
      <w:r>
        <w:rPr>
          <w:b/>
          <w:color w:val="000000"/>
          <w:sz w:val="24"/>
          <w:szCs w:val="24"/>
          <w:lang w:val="ru-RU"/>
        </w:rPr>
        <w:t>25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sz w:val="24"/>
          <w:szCs w:val="24"/>
        </w:rPr>
      </w:pP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Наименование </w:t>
      </w:r>
      <w:r>
        <w:rPr>
          <w:b/>
          <w:color w:val="000000"/>
          <w:sz w:val="24"/>
          <w:szCs w:val="24"/>
          <w:lang w:val="ru-RU"/>
        </w:rPr>
        <w:t>конкурентного отбора</w:t>
      </w:r>
      <w:r>
        <w:rPr>
          <w:b/>
          <w:color w:val="000000"/>
          <w:sz w:val="24"/>
          <w:szCs w:val="24"/>
        </w:rPr>
        <w:t xml:space="preserve">: 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540308" w:rsidRDefault="00540308" w:rsidP="00540308">
      <w:pPr>
        <w:pStyle w:val="af2"/>
        <w:spacing w:line="0" w:lineRule="atLeas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Право на заключение договора на поставку </w:t>
      </w:r>
    </w:p>
    <w:p w:rsidR="00540308" w:rsidRDefault="00540308" w:rsidP="00540308">
      <w:pPr>
        <w:pStyle w:val="af2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г</w:t>
      </w:r>
      <w:r w:rsidRPr="00540308">
        <w:rPr>
          <w:b/>
          <w:color w:val="000000"/>
          <w:sz w:val="24"/>
          <w:szCs w:val="24"/>
          <w:lang w:val="ru-RU"/>
        </w:rPr>
        <w:t>олов</w:t>
      </w:r>
      <w:r>
        <w:rPr>
          <w:b/>
          <w:color w:val="000000"/>
          <w:sz w:val="24"/>
          <w:szCs w:val="24"/>
          <w:lang w:val="ru-RU"/>
        </w:rPr>
        <w:t>о</w:t>
      </w:r>
      <w:r w:rsidRPr="00540308">
        <w:rPr>
          <w:b/>
          <w:color w:val="000000"/>
          <w:sz w:val="24"/>
          <w:szCs w:val="24"/>
          <w:lang w:val="ru-RU"/>
        </w:rPr>
        <w:t>к одноразовы</w:t>
      </w:r>
      <w:r>
        <w:rPr>
          <w:b/>
          <w:color w:val="000000"/>
          <w:sz w:val="24"/>
          <w:szCs w:val="24"/>
          <w:lang w:val="ru-RU"/>
        </w:rPr>
        <w:t>х</w:t>
      </w:r>
      <w:r w:rsidRPr="00540308">
        <w:rPr>
          <w:b/>
          <w:color w:val="000000"/>
          <w:sz w:val="24"/>
          <w:szCs w:val="24"/>
          <w:lang w:val="ru-RU"/>
        </w:rPr>
        <w:t xml:space="preserve"> к микрокератомам </w:t>
      </w:r>
      <w:r>
        <w:rPr>
          <w:b/>
          <w:color w:val="000000"/>
          <w:sz w:val="24"/>
          <w:szCs w:val="24"/>
          <w:lang w:val="ru-RU"/>
        </w:rPr>
        <w:t>для нужд ЧУЗ «МСЧ»</w:t>
      </w:r>
    </w:p>
    <w:p w:rsidR="00540308" w:rsidRDefault="00540308" w:rsidP="00540308">
      <w:pPr>
        <w:pStyle w:val="af2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688"/>
        <w:gridCol w:w="2770"/>
        <w:gridCol w:w="2800"/>
      </w:tblGrid>
      <w:tr w:rsidR="00540308" w:rsidTr="00540308">
        <w:trPr>
          <w:trHeight w:val="622"/>
        </w:trPr>
        <w:tc>
          <w:tcPr>
            <w:tcW w:w="4688" w:type="dxa"/>
            <w:vAlign w:val="bottom"/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540308" w:rsidRDefault="00540308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540308" w:rsidTr="00540308">
        <w:trPr>
          <w:trHeight w:val="373"/>
        </w:trPr>
        <w:tc>
          <w:tcPr>
            <w:tcW w:w="4688" w:type="dxa"/>
            <w:vAlign w:val="bottom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vAlign w:val="bottom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540308" w:rsidRDefault="00540308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540308" w:rsidTr="00540308">
        <w:trPr>
          <w:trHeight w:val="373"/>
        </w:trPr>
        <w:tc>
          <w:tcPr>
            <w:tcW w:w="4688" w:type="dxa"/>
            <w:vAlign w:val="bottom"/>
          </w:tcPr>
          <w:p w:rsidR="00540308" w:rsidRDefault="00540308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540308" w:rsidTr="00540308">
        <w:trPr>
          <w:trHeight w:val="622"/>
        </w:trPr>
        <w:tc>
          <w:tcPr>
            <w:tcW w:w="4688" w:type="dxa"/>
            <w:vAlign w:val="bottom"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40308" w:rsidRDefault="00540308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</w:tcPr>
          <w:p w:rsidR="00540308" w:rsidRDefault="00540308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ФЭС</w:t>
            </w:r>
          </w:p>
        </w:tc>
        <w:tc>
          <w:tcPr>
            <w:tcW w:w="2770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540308" w:rsidRDefault="0054030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vAlign w:val="bottom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540308" w:rsidRDefault="00540308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Кравченко</w:t>
            </w: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  <w:hideMark/>
          </w:tcPr>
          <w:p w:rsidR="00540308" w:rsidRDefault="00540308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vAlign w:val="bottom"/>
            <w:hideMark/>
          </w:tcPr>
          <w:p w:rsidR="00540308" w:rsidRDefault="00540308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540308" w:rsidRDefault="00540308" w:rsidP="00540308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Е.Ю. Языкова</w:t>
            </w: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</w:tcPr>
          <w:p w:rsidR="00540308" w:rsidRDefault="00540308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vAlign w:val="bottom"/>
          </w:tcPr>
          <w:p w:rsidR="00540308" w:rsidRDefault="00540308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40308" w:rsidRDefault="00540308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540308" w:rsidTr="00540308">
        <w:trPr>
          <w:trHeight w:val="124"/>
        </w:trPr>
        <w:tc>
          <w:tcPr>
            <w:tcW w:w="4688" w:type="dxa"/>
            <w:vAlign w:val="bottom"/>
            <w:hideMark/>
          </w:tcPr>
          <w:p w:rsidR="00540308" w:rsidRDefault="00540308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vAlign w:val="bottom"/>
            <w:hideMark/>
          </w:tcPr>
          <w:p w:rsidR="00540308" w:rsidRDefault="00540308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vAlign w:val="bottom"/>
            <w:hideMark/>
          </w:tcPr>
          <w:p w:rsidR="00540308" w:rsidRDefault="00540308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540308" w:rsidRDefault="00540308" w:rsidP="00540308">
      <w:pPr>
        <w:pStyle w:val="af2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540308" w:rsidRDefault="00540308" w:rsidP="00540308">
      <w:pPr>
        <w:pStyle w:val="af2"/>
        <w:spacing w:line="0" w:lineRule="atLeast"/>
        <w:ind w:firstLine="0"/>
        <w:rPr>
          <w:bCs/>
          <w:sz w:val="24"/>
          <w:szCs w:val="24"/>
          <w:lang w:val="ru-RU"/>
        </w:rPr>
      </w:pPr>
      <w:r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ab/>
        <w:t xml:space="preserve">        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1906" w:h="16838"/>
          <w:pgMar w:top="567" w:right="567" w:bottom="567" w:left="1134" w:header="284" w:footer="284" w:gutter="0"/>
          <w:cols w:space="720"/>
        </w:sectPr>
      </w:pPr>
    </w:p>
    <w:p w:rsidR="00540308" w:rsidRDefault="00540308" w:rsidP="00540308">
      <w:pPr>
        <w:pStyle w:val="af2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Содержание документации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>:</w:t>
      </w:r>
    </w:p>
    <w:p w:rsidR="00540308" w:rsidRDefault="00540308" w:rsidP="00540308">
      <w:pPr>
        <w:pStyle w:val="11"/>
        <w:spacing w:before="0" w:after="0" w:line="0" w:lineRule="atLeast"/>
        <w:ind w:left="0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9" w:anchor="__RefHeading___Toc470704279" w:history="1">
        <w:r>
          <w:rPr>
            <w:rStyle w:val="a3"/>
            <w:rFonts w:eastAsia="Calibri"/>
            <w:b w:val="0"/>
          </w:rPr>
          <w:t>1.</w:t>
        </w:r>
        <w:r>
          <w:rPr>
            <w:rStyle w:val="a3"/>
            <w:rFonts w:eastAsia="Calibri"/>
            <w:b w:val="0"/>
            <w:bCs w:val="0"/>
            <w:caps w:val="0"/>
          </w:rPr>
          <w:tab/>
        </w:r>
        <w:r>
          <w:rPr>
            <w:rStyle w:val="a3"/>
            <w:rFonts w:eastAsia="Calibri"/>
            <w:b w:val="0"/>
          </w:rPr>
          <w:t>Общие положения.</w:t>
        </w:r>
        <w:r>
          <w:rPr>
            <w:rStyle w:val="a3"/>
            <w:rFonts w:eastAsia="Calibri"/>
            <w:b w:val="0"/>
          </w:rPr>
          <w:tab/>
          <w:t>3</w:t>
        </w:r>
      </w:hyperlink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0" w:anchor="__RefHeading___Toc470704280" w:history="1">
        <w:r w:rsidR="00540308">
          <w:rPr>
            <w:rStyle w:val="a3"/>
            <w:rFonts w:eastAsia="Calibri"/>
            <w:sz w:val="24"/>
            <w:szCs w:val="24"/>
          </w:rPr>
          <w:t>1.1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Общие сведения о Конкурентном отборе.</w:t>
        </w:r>
        <w:r w:rsidR="00540308"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1" w:anchor="__RefHeading___Toc470704282" w:history="1">
        <w:r w:rsidR="00540308">
          <w:rPr>
            <w:rStyle w:val="a3"/>
            <w:rFonts w:eastAsia="Calibri"/>
            <w:sz w:val="24"/>
            <w:szCs w:val="24"/>
          </w:rPr>
          <w:t>1.2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Термины и определения.</w:t>
        </w:r>
        <w:r w:rsidR="00540308">
          <w:rPr>
            <w:rStyle w:val="a3"/>
            <w:rFonts w:eastAsia="Calibri"/>
            <w:sz w:val="24"/>
            <w:szCs w:val="24"/>
          </w:rPr>
          <w:tab/>
          <w:t>3</w:t>
        </w:r>
      </w:hyperlink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2" w:anchor="__RefHeading___Toc470704283" w:history="1">
        <w:r w:rsidR="00540308">
          <w:rPr>
            <w:rStyle w:val="a3"/>
            <w:rFonts w:eastAsia="Calibri"/>
            <w:sz w:val="24"/>
            <w:szCs w:val="24"/>
          </w:rPr>
          <w:t>1.3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  <w:t>О</w:t>
        </w:r>
        <w:r w:rsidR="00540308">
          <w:rPr>
            <w:rStyle w:val="a3"/>
            <w:rFonts w:eastAsia="Calibri"/>
            <w:sz w:val="24"/>
            <w:szCs w:val="24"/>
          </w:rPr>
          <w:t>сновы регулирования порядка проведения Конкурентного отбора.</w:t>
        </w:r>
        <w:r w:rsidR="00540308">
          <w:rPr>
            <w:rStyle w:val="a3"/>
            <w:rFonts w:eastAsia="Calibri"/>
            <w:sz w:val="24"/>
            <w:szCs w:val="24"/>
          </w:rPr>
          <w:tab/>
          <w:t>4</w:t>
        </w:r>
      </w:hyperlink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3" w:anchor="__RefHeading___Toc470704284" w:history="1">
        <w:r w:rsidR="00540308">
          <w:rPr>
            <w:rStyle w:val="a3"/>
            <w:rFonts w:eastAsia="Calibri"/>
            <w:sz w:val="24"/>
            <w:szCs w:val="24"/>
          </w:rPr>
          <w:t>1.4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Обжалование.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4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4" w:anchor="__RefHeading___Toc470704286" w:history="1">
        <w:r w:rsidR="00540308">
          <w:rPr>
            <w:rStyle w:val="a3"/>
            <w:rFonts w:eastAsia="Calibri"/>
            <w:sz w:val="24"/>
            <w:szCs w:val="24"/>
          </w:rPr>
          <w:t>1.5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Прочие положения.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4</w:t>
      </w:r>
    </w:p>
    <w:p w:rsidR="00540308" w:rsidRDefault="00CB1B84" w:rsidP="00540308">
      <w:pPr>
        <w:pStyle w:val="11"/>
        <w:spacing w:before="0" w:after="0" w:line="0" w:lineRule="atLeast"/>
        <w:ind w:left="0"/>
      </w:pPr>
      <w:hyperlink r:id="rId15" w:anchor="__RefHeading___Toc470704287" w:history="1">
        <w:r w:rsidR="00540308">
          <w:rPr>
            <w:rStyle w:val="a3"/>
            <w:rFonts w:eastAsia="Calibri"/>
          </w:rPr>
          <w:t>2.</w:t>
        </w:r>
        <w:r w:rsidR="00540308">
          <w:rPr>
            <w:rStyle w:val="a3"/>
            <w:rFonts w:eastAsia="Calibri"/>
            <w:b w:val="0"/>
            <w:bCs w:val="0"/>
            <w:caps w:val="0"/>
          </w:rPr>
          <w:tab/>
        </w:r>
        <w:r w:rsidR="00540308">
          <w:rPr>
            <w:rStyle w:val="a3"/>
            <w:rFonts w:eastAsia="Calibri"/>
          </w:rPr>
          <w:t>Инструкция по участию в ПРОЦЕДУРЕ КОНКУРЕНТНОГО ОТБОРА.</w:t>
        </w:r>
        <w:r w:rsidR="00540308">
          <w:rPr>
            <w:rStyle w:val="a3"/>
            <w:rFonts w:eastAsia="Calibri"/>
          </w:rPr>
          <w:tab/>
        </w:r>
      </w:hyperlink>
      <w:r w:rsidR="00540308">
        <w:t>5</w:t>
      </w:r>
    </w:p>
    <w:p w:rsidR="00540308" w:rsidRDefault="00CB1B84" w:rsidP="00540308">
      <w:pPr>
        <w:pStyle w:val="11"/>
        <w:spacing w:before="0" w:after="0" w:line="0" w:lineRule="atLeast"/>
        <w:ind w:left="0"/>
      </w:pPr>
      <w:hyperlink r:id="rId16" w:anchor="__RefHeading___Toc470704288" w:history="1">
        <w:r w:rsidR="00540308">
          <w:rPr>
            <w:rStyle w:val="a3"/>
            <w:rFonts w:eastAsia="Calibri"/>
          </w:rPr>
          <w:t>2.1</w:t>
        </w:r>
        <w:r w:rsidR="00540308">
          <w:rPr>
            <w:rStyle w:val="a3"/>
            <w:rFonts w:eastAsia="Calibri"/>
            <w:b w:val="0"/>
            <w:bCs w:val="0"/>
            <w:caps w:val="0"/>
          </w:rPr>
          <w:tab/>
        </w:r>
        <w:r w:rsidR="00540308">
          <w:rPr>
            <w:rStyle w:val="a3"/>
            <w:rFonts w:eastAsia="Calibri"/>
          </w:rPr>
          <w:t>Общий порядок проведения КОНКУРЕНТНОГО ОТБОРА.</w:t>
        </w:r>
        <w:r w:rsidR="00540308">
          <w:rPr>
            <w:rStyle w:val="a3"/>
            <w:rFonts w:eastAsia="Calibri"/>
          </w:rPr>
          <w:tab/>
        </w:r>
      </w:hyperlink>
      <w:r w:rsidR="00540308">
        <w:t>5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7" w:anchor="__RefHeading___Toc470704289" w:history="1">
        <w:r w:rsidR="00540308">
          <w:rPr>
            <w:rStyle w:val="a3"/>
            <w:rFonts w:eastAsia="Calibri"/>
            <w:sz w:val="24"/>
            <w:szCs w:val="24"/>
          </w:rPr>
          <w:t>2.2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Публикация Извещения о проведении Конкурентного отбора.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5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8" w:anchor="__RefHeading___Toc470704290" w:history="1">
        <w:r w:rsidR="00540308">
          <w:rPr>
            <w:rStyle w:val="a3"/>
            <w:rFonts w:eastAsia="Calibri"/>
            <w:sz w:val="24"/>
            <w:szCs w:val="24"/>
          </w:rPr>
          <w:t>2.3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 xml:space="preserve">Предоставление документации о проведении </w:t>
        </w:r>
        <w:r w:rsidR="00540308">
          <w:rPr>
            <w:rStyle w:val="a3"/>
            <w:rFonts w:eastAsia="Calibri"/>
            <w:sz w:val="22"/>
            <w:szCs w:val="22"/>
          </w:rPr>
          <w:t>Конкурентного отбора Претендентам</w:t>
        </w:r>
        <w:r w:rsidR="00540308">
          <w:rPr>
            <w:rStyle w:val="a3"/>
            <w:rFonts w:eastAsia="Calibri"/>
            <w:sz w:val="24"/>
            <w:szCs w:val="24"/>
          </w:rPr>
          <w:t xml:space="preserve">. </w:t>
        </w:r>
      </w:hyperlink>
      <w:r w:rsidR="00540308">
        <w:rPr>
          <w:sz w:val="24"/>
          <w:szCs w:val="24"/>
        </w:rPr>
        <w:t>5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19" w:anchor="__RefHeading___Toc470704291" w:history="1">
        <w:r w:rsidR="00540308">
          <w:rPr>
            <w:rStyle w:val="a3"/>
            <w:rFonts w:eastAsia="Calibri"/>
            <w:sz w:val="24"/>
            <w:szCs w:val="24"/>
          </w:rPr>
          <w:t>2.4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Разъяснение положений документации о проведении Конкурентного отбора.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5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0" w:anchor="__RefHeading___Toc470704292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ab/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6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1" w:anchor="__RefHeading___Toc470704298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2.5.1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.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 xml:space="preserve">Требования к подготовке письма о подаче Заявки на участие в Конкурентном отборе:   </w:t>
        </w:r>
      </w:hyperlink>
      <w:r w:rsidR="00540308">
        <w:rPr>
          <w:color w:val="000000"/>
          <w:sz w:val="24"/>
          <w:szCs w:val="24"/>
        </w:rPr>
        <w:t>6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2" w:anchor="__RefHeading___Toc470704299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2.5.2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6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3" w:anchor="__RefHeading___Toc470704300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2.5.3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7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4" w:anchor="__RefHeading___Toc470704301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2.5.4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Квалификационные требования к Участникам: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7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5" w:anchor="__RefHeading___Toc470704302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2.5.5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8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6" w:anchor="__RefHeading___Toc470704303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2.5.6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8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7" w:anchor="__RefHeading___Toc470704304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2.5.7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8</w:t>
      </w:r>
    </w:p>
    <w:p w:rsidR="00540308" w:rsidRDefault="00CB1B84" w:rsidP="00540308">
      <w:pPr>
        <w:pStyle w:val="31"/>
        <w:spacing w:line="0" w:lineRule="atLeast"/>
        <w:ind w:left="0" w:firstLine="0"/>
        <w:rPr>
          <w:sz w:val="24"/>
          <w:szCs w:val="24"/>
        </w:rPr>
      </w:pPr>
      <w:hyperlink r:id="rId28" w:anchor="__RefHeading___Toc470704306" w:history="1"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2.5.8</w:t>
        </w:r>
        <w:r w:rsidR="00540308">
          <w:rPr>
            <w:rStyle w:val="a3"/>
            <w:rFonts w:eastAsia="Calibri"/>
            <w:i w:val="0"/>
            <w:iCs w:val="0"/>
            <w:color w:val="000000"/>
            <w:sz w:val="24"/>
            <w:szCs w:val="24"/>
          </w:rPr>
          <w:t xml:space="preserve"> </w:t>
        </w:r>
        <w:r w:rsidR="00540308">
          <w:rPr>
            <w:rStyle w:val="a3"/>
            <w:rFonts w:eastAsia="Calibri"/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="00540308">
          <w:rPr>
            <w:rStyle w:val="a3"/>
            <w:rFonts w:eastAsia="Calibri"/>
            <w:color w:val="000000"/>
            <w:sz w:val="24"/>
            <w:szCs w:val="24"/>
          </w:rPr>
          <w:tab/>
        </w:r>
      </w:hyperlink>
      <w:r w:rsidR="00540308">
        <w:rPr>
          <w:color w:val="000000"/>
          <w:sz w:val="24"/>
          <w:szCs w:val="24"/>
        </w:rPr>
        <w:t>9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29" w:anchor="__RefHeading___Toc470704307" w:history="1">
        <w:r w:rsidR="00540308">
          <w:rPr>
            <w:rStyle w:val="a3"/>
            <w:rFonts w:eastAsia="Calibri"/>
            <w:sz w:val="24"/>
            <w:szCs w:val="24"/>
          </w:rPr>
          <w:t>2.6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Подача заявок на участие в Конкурентном отборе и их прием.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9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0" w:anchor="__RefHeading___Toc470704308" w:history="1">
        <w:r w:rsidR="00540308">
          <w:rPr>
            <w:rStyle w:val="a3"/>
            <w:rFonts w:eastAsia="Calibri"/>
            <w:sz w:val="24"/>
            <w:szCs w:val="24"/>
          </w:rPr>
          <w:t>2.7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Изменения в Заявках на участие в Конкурентном отборе их отзыв.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9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1" w:anchor="__RefHeading___Toc470704309" w:history="1">
        <w:r w:rsidR="00540308">
          <w:rPr>
            <w:rStyle w:val="a3"/>
            <w:rFonts w:eastAsia="Calibri"/>
            <w:sz w:val="24"/>
            <w:szCs w:val="24"/>
          </w:rPr>
          <w:t>2.9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Рассмотрение заявок на участие в Конкурентном отборе.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10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2" w:anchor="__RefHeading___Toc470704310" w:history="1">
        <w:r w:rsidR="00540308">
          <w:rPr>
            <w:rStyle w:val="a3"/>
            <w:rFonts w:eastAsia="Calibri"/>
            <w:sz w:val="24"/>
            <w:szCs w:val="24"/>
          </w:rPr>
          <w:t>2.10</w:t>
        </w:r>
        <w:r w:rsidR="00540308">
          <w:rPr>
            <w:rStyle w:val="a3"/>
            <w:rFonts w:eastAsia="Calibri"/>
            <w:b w:val="0"/>
            <w:sz w:val="24"/>
            <w:szCs w:val="24"/>
          </w:rPr>
          <w:tab/>
        </w:r>
        <w:r w:rsidR="00540308">
          <w:rPr>
            <w:rStyle w:val="a3"/>
            <w:rFonts w:eastAsia="Calibri"/>
            <w:sz w:val="24"/>
            <w:szCs w:val="24"/>
          </w:rPr>
          <w:t>Анализ и оценка заявок на участие в Конкурентном отборе 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10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3" w:anchor="__RefHeading___Toc470704311" w:history="1">
        <w:r w:rsidR="00540308">
          <w:rPr>
            <w:rStyle w:val="a3"/>
            <w:rFonts w:eastAsia="Calibri"/>
            <w:sz w:val="24"/>
            <w:szCs w:val="24"/>
          </w:rPr>
          <w:t>2.10.Подведение итогов Конкурентного отбора и уведомление участников.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12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4" w:anchor="__RefHeading___Toc470704312" w:history="1">
        <w:r w:rsidR="00540308">
          <w:rPr>
            <w:rStyle w:val="a3"/>
            <w:rFonts w:eastAsia="Calibri"/>
            <w:sz w:val="24"/>
            <w:szCs w:val="24"/>
          </w:rPr>
          <w:t>2.10.Заключение и исполнение договора по итогам Конкурентного отбора.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12</w:t>
      </w:r>
    </w:p>
    <w:p w:rsidR="00540308" w:rsidRDefault="00CB1B84" w:rsidP="00540308">
      <w:pPr>
        <w:pStyle w:val="11"/>
        <w:spacing w:before="0" w:after="0" w:line="0" w:lineRule="atLeast"/>
        <w:ind w:left="0"/>
      </w:pPr>
      <w:hyperlink r:id="rId35" w:anchor="__RefHeading___Toc470704313" w:history="1">
        <w:r w:rsidR="00540308">
          <w:rPr>
            <w:rStyle w:val="a3"/>
            <w:rFonts w:eastAsia="Calibri"/>
          </w:rPr>
          <w:t>3.</w:t>
        </w:r>
        <w:r w:rsidR="00540308">
          <w:rPr>
            <w:rStyle w:val="a3"/>
            <w:rFonts w:eastAsia="Calibri"/>
            <w:b w:val="0"/>
            <w:bCs w:val="0"/>
            <w:caps w:val="0"/>
          </w:rPr>
          <w:tab/>
        </w:r>
        <w:r w:rsidR="00540308">
          <w:rPr>
            <w:rStyle w:val="a3"/>
            <w:rFonts w:eastAsia="Calibri"/>
          </w:rPr>
          <w:t>Образцы форм документов, включаемых в Заявку на участие в Конкурентном отборе</w:t>
        </w:r>
        <w:r w:rsidR="00540308">
          <w:rPr>
            <w:rStyle w:val="a3"/>
            <w:rFonts w:eastAsia="Calibri"/>
          </w:rPr>
          <w:tab/>
          <w:t>13</w:t>
        </w:r>
      </w:hyperlink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6" w:anchor="__RefHeading___Toc470704314" w:history="1">
        <w:r w:rsidR="00540308">
          <w:rPr>
            <w:rStyle w:val="a3"/>
            <w:rFonts w:eastAsia="Calibri"/>
            <w:sz w:val="24"/>
            <w:szCs w:val="24"/>
          </w:rPr>
          <w:t>3.1.Письмо о подаче Заявки на участие в Конкурентном отборе  (Форма 1).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13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7" w:anchor="__RefHeading___Toc470704315" w:history="1">
        <w:r w:rsidR="00540308">
          <w:rPr>
            <w:rStyle w:val="a3"/>
            <w:rFonts w:eastAsia="Calibri"/>
            <w:sz w:val="24"/>
            <w:szCs w:val="24"/>
          </w:rPr>
          <w:t>3.2.Коммерческое предложение. (Форма 2)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14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8" w:anchor="__RefHeading___Toc470704316" w:history="1">
        <w:r w:rsidR="00540308">
          <w:rPr>
            <w:rStyle w:val="a3"/>
            <w:rFonts w:eastAsia="Calibri"/>
            <w:sz w:val="24"/>
            <w:szCs w:val="24"/>
          </w:rPr>
          <w:t>3.3.Техническое предложение (Форма 3)</w:t>
        </w:r>
        <w:r w:rsidR="00540308">
          <w:rPr>
            <w:rStyle w:val="a3"/>
            <w:rFonts w:eastAsia="Calibri"/>
            <w:sz w:val="24"/>
            <w:szCs w:val="24"/>
          </w:rPr>
          <w:tab/>
          <w:t>..2</w:t>
        </w:r>
      </w:hyperlink>
      <w:r w:rsidR="00540308">
        <w:rPr>
          <w:sz w:val="24"/>
          <w:szCs w:val="24"/>
        </w:rPr>
        <w:t>4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39" w:anchor="__RefHeading___Toc470704317" w:history="1">
        <w:r w:rsidR="00540308">
          <w:rPr>
            <w:rStyle w:val="a3"/>
            <w:rFonts w:eastAsia="Calibri"/>
            <w:sz w:val="24"/>
            <w:szCs w:val="24"/>
          </w:rPr>
          <w:t>3.4.Анкета Участника Конкурентного отбора. (Форма 4)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25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0" w:anchor="__RefHeading___Toc470704324" w:history="1">
        <w:r w:rsidR="00540308">
          <w:rPr>
            <w:rStyle w:val="a3"/>
            <w:rFonts w:eastAsia="Calibri"/>
            <w:bCs/>
            <w:sz w:val="24"/>
            <w:szCs w:val="24"/>
          </w:rPr>
          <w:t>3.5.</w:t>
        </w:r>
        <w:r w:rsidR="00540308">
          <w:rPr>
            <w:rStyle w:val="a3"/>
            <w:rFonts w:eastAsia="Calibri"/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26</w:t>
      </w:r>
    </w:p>
    <w:p w:rsidR="00540308" w:rsidRDefault="00CB1B84" w:rsidP="00540308">
      <w:pPr>
        <w:pStyle w:val="21"/>
        <w:spacing w:line="0" w:lineRule="atLeast"/>
        <w:ind w:left="0" w:firstLine="0"/>
        <w:rPr>
          <w:sz w:val="24"/>
          <w:szCs w:val="24"/>
        </w:rPr>
      </w:pPr>
      <w:hyperlink r:id="rId41" w:anchor="__RefHeading___Toc470704327" w:history="1">
        <w:r w:rsidR="00540308">
          <w:rPr>
            <w:rStyle w:val="a3"/>
            <w:rFonts w:eastAsia="Calibri"/>
            <w:sz w:val="24"/>
            <w:szCs w:val="24"/>
          </w:rPr>
          <w:t>3.6.Опись документов, содержащихся в заявке на участие в Конкурентном отборе.  (Форма 11).</w:t>
        </w:r>
        <w:r w:rsidR="00540308">
          <w:rPr>
            <w:rStyle w:val="a3"/>
            <w:rFonts w:eastAsia="Calibri"/>
            <w:sz w:val="24"/>
            <w:szCs w:val="24"/>
          </w:rPr>
          <w:tab/>
        </w:r>
      </w:hyperlink>
      <w:r w:rsidR="00540308">
        <w:rPr>
          <w:sz w:val="24"/>
          <w:szCs w:val="24"/>
        </w:rPr>
        <w:t>27</w:t>
      </w:r>
    </w:p>
    <w:p w:rsidR="00540308" w:rsidRDefault="00CB1B84" w:rsidP="00540308">
      <w:pPr>
        <w:pStyle w:val="11"/>
        <w:spacing w:before="0" w:after="0" w:line="0" w:lineRule="atLeast"/>
        <w:ind w:left="0"/>
      </w:pPr>
      <w:hyperlink r:id="rId42" w:anchor="__RefHeading___Toc470704328" w:history="1">
        <w:r w:rsidR="00540308">
          <w:rPr>
            <w:rStyle w:val="a3"/>
            <w:rFonts w:eastAsia="Calibri"/>
          </w:rPr>
          <w:t>Приложение 1 к Документации о ПРОВЕДЕНИИ Конкурентного отбора</w:t>
        </w:r>
        <w:r w:rsidR="00540308">
          <w:rPr>
            <w:rStyle w:val="a3"/>
            <w:rFonts w:eastAsia="Calibri"/>
          </w:rPr>
          <w:tab/>
        </w:r>
      </w:hyperlink>
      <w:r w:rsidR="00540308">
        <w:t>30</w:t>
      </w:r>
    </w:p>
    <w:p w:rsidR="00540308" w:rsidRDefault="00CB1B84" w:rsidP="00540308">
      <w:pPr>
        <w:pStyle w:val="11"/>
        <w:spacing w:before="0" w:after="0" w:line="0" w:lineRule="atLeast"/>
        <w:ind w:left="0"/>
      </w:pPr>
      <w:hyperlink r:id="rId43" w:anchor="__RefHeading___Toc470704331" w:history="1">
        <w:r w:rsidR="00540308">
          <w:rPr>
            <w:rStyle w:val="a3"/>
            <w:rFonts w:eastAsia="Calibri"/>
          </w:rPr>
          <w:t>Приложение 2 к Документации о ПРОВЕДЕНИИ Конкурентного отбора</w:t>
        </w:r>
        <w:r w:rsidR="00540308">
          <w:rPr>
            <w:rStyle w:val="a3"/>
            <w:rFonts w:eastAsia="Calibri"/>
          </w:rPr>
          <w:tab/>
        </w:r>
      </w:hyperlink>
      <w:r w:rsidR="00540308">
        <w:fldChar w:fldCharType="end"/>
      </w:r>
      <w:r w:rsidR="00540308">
        <w:t>41</w:t>
      </w:r>
    </w:p>
    <w:p w:rsidR="00540308" w:rsidRDefault="00540308" w:rsidP="00540308">
      <w:pPr>
        <w:suppressAutoHyphens w:val="0"/>
        <w:rPr>
          <w:b/>
          <w:bCs/>
          <w:caps/>
          <w:sz w:val="24"/>
          <w:szCs w:val="24"/>
          <w:lang w:eastAsia="ru-RU"/>
        </w:rPr>
        <w:sectPr w:rsidR="00540308">
          <w:pgSz w:w="11906" w:h="16838"/>
          <w:pgMar w:top="623" w:right="567" w:bottom="776" w:left="1134" w:header="567" w:footer="720" w:gutter="0"/>
          <w:cols w:space="720"/>
        </w:sectPr>
      </w:pPr>
    </w:p>
    <w:p w:rsidR="00540308" w:rsidRDefault="00540308" w:rsidP="00540308">
      <w:pPr>
        <w:pStyle w:val="1"/>
        <w:numPr>
          <w:ilvl w:val="0"/>
          <w:numId w:val="2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79"/>
      <w:bookmarkEnd w:id="1"/>
      <w:r>
        <w:rPr>
          <w:sz w:val="24"/>
          <w:szCs w:val="24"/>
        </w:rPr>
        <w:lastRenderedPageBreak/>
        <w:t>Общие положения.</w:t>
      </w:r>
    </w:p>
    <w:p w:rsidR="00540308" w:rsidRDefault="00540308" w:rsidP="00540308">
      <w:pPr>
        <w:pStyle w:val="2"/>
        <w:numPr>
          <w:ilvl w:val="1"/>
          <w:numId w:val="2"/>
        </w:numPr>
        <w:tabs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0"/>
      <w:bookmarkEnd w:id="2"/>
      <w:r>
        <w:rPr>
          <w:sz w:val="24"/>
          <w:szCs w:val="24"/>
        </w:rPr>
        <w:t xml:space="preserve">Общие сведения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spacing w:line="0" w:lineRule="atLeast"/>
        <w:rPr>
          <w:sz w:val="24"/>
          <w:szCs w:val="24"/>
        </w:rPr>
      </w:pPr>
      <w:r w:rsidRPr="00540308">
        <w:rPr>
          <w:sz w:val="24"/>
          <w:szCs w:val="24"/>
          <w:lang w:val="ru-RU"/>
        </w:rPr>
        <w:t>ЧУЗ «МСЧ»</w:t>
      </w:r>
      <w:r w:rsidRPr="00540308">
        <w:rPr>
          <w:sz w:val="24"/>
          <w:szCs w:val="24"/>
        </w:rPr>
        <w:t>, 414057, Астраханская область, г.о. город Астрахань, г. Астрахань, ул.</w:t>
      </w:r>
      <w:r w:rsidRPr="00540308">
        <w:rPr>
          <w:sz w:val="24"/>
          <w:szCs w:val="24"/>
          <w:lang w:val="en-US"/>
        </w:rPr>
        <w:t> </w:t>
      </w:r>
      <w:r w:rsidRPr="00540308">
        <w:rPr>
          <w:sz w:val="24"/>
          <w:szCs w:val="24"/>
        </w:rPr>
        <w:t>Кубанская, стр.5/10</w:t>
      </w:r>
      <w:r>
        <w:rPr>
          <w:sz w:val="24"/>
          <w:szCs w:val="24"/>
        </w:rPr>
        <w:t xml:space="preserve"> (далее - </w:t>
      </w:r>
      <w:r>
        <w:rPr>
          <w:sz w:val="24"/>
          <w:szCs w:val="24"/>
          <w:lang w:val="ru-RU"/>
        </w:rPr>
        <w:t>Заказчик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Конкурентного отбора/Учреждение</w:t>
      </w:r>
      <w:r>
        <w:rPr>
          <w:sz w:val="24"/>
          <w:szCs w:val="24"/>
        </w:rPr>
        <w:t>) Извещением, опубликованным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 Интернет–сайт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4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пригласил юридических лиц и индивидуальных предпринимателей, отвечающих требованиям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к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color w:val="4F81BD"/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color w:val="000000"/>
          <w:sz w:val="24"/>
          <w:szCs w:val="24"/>
          <w:lang w:val="ru-RU"/>
        </w:rPr>
        <w:t>020</w:t>
      </w:r>
      <w:r>
        <w:rPr>
          <w:sz w:val="24"/>
          <w:szCs w:val="24"/>
          <w:lang w:val="ru-RU"/>
        </w:rPr>
        <w:t xml:space="preserve"> – КО </w:t>
      </w:r>
      <w:r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 xml:space="preserve"> 2025 </w:t>
      </w:r>
      <w:r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>) на</w:t>
      </w:r>
      <w:r>
        <w:rPr>
          <w:sz w:val="24"/>
          <w:szCs w:val="24"/>
          <w:lang w:val="ru-RU"/>
        </w:rPr>
        <w:t xml:space="preserve"> право заключения договора</w:t>
      </w:r>
      <w:r>
        <w:rPr>
          <w:sz w:val="24"/>
          <w:szCs w:val="24"/>
        </w:rPr>
        <w:t xml:space="preserve"> на поставку </w:t>
      </w:r>
      <w:r>
        <w:rPr>
          <w:color w:val="000000"/>
          <w:sz w:val="24"/>
          <w:szCs w:val="24"/>
          <w:lang w:val="ru-RU"/>
        </w:rPr>
        <w:t>г</w:t>
      </w:r>
      <w:r w:rsidRPr="00540308">
        <w:rPr>
          <w:color w:val="000000"/>
          <w:sz w:val="24"/>
          <w:szCs w:val="24"/>
          <w:lang w:val="ru-RU"/>
        </w:rPr>
        <w:t>олов</w:t>
      </w:r>
      <w:r>
        <w:rPr>
          <w:color w:val="000000"/>
          <w:sz w:val="24"/>
          <w:szCs w:val="24"/>
          <w:lang w:val="ru-RU"/>
        </w:rPr>
        <w:t>о</w:t>
      </w:r>
      <w:r w:rsidRPr="00540308">
        <w:rPr>
          <w:color w:val="000000"/>
          <w:sz w:val="24"/>
          <w:szCs w:val="24"/>
          <w:lang w:val="ru-RU"/>
        </w:rPr>
        <w:t>к одноразовы</w:t>
      </w:r>
      <w:r>
        <w:rPr>
          <w:color w:val="000000"/>
          <w:sz w:val="24"/>
          <w:szCs w:val="24"/>
          <w:lang w:val="ru-RU"/>
        </w:rPr>
        <w:t>х</w:t>
      </w:r>
      <w:r w:rsidRPr="00540308">
        <w:rPr>
          <w:color w:val="000000"/>
          <w:sz w:val="24"/>
          <w:szCs w:val="24"/>
          <w:lang w:val="ru-RU"/>
        </w:rPr>
        <w:t xml:space="preserve"> к микрокератомам </w:t>
      </w:r>
      <w:r>
        <w:rPr>
          <w:color w:val="000000"/>
          <w:sz w:val="24"/>
          <w:szCs w:val="24"/>
          <w:lang w:val="ru-RU"/>
        </w:rPr>
        <w:t>для нужд ЧУЗ «МСЧ» в</w:t>
      </w:r>
      <w:r>
        <w:rPr>
          <w:sz w:val="24"/>
          <w:szCs w:val="24"/>
          <w:lang w:val="ru-RU"/>
        </w:rPr>
        <w:t xml:space="preserve"> 2026 году.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1.1.2.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проводится на основании </w:t>
      </w:r>
      <w:r>
        <w:rPr>
          <w:sz w:val="24"/>
          <w:szCs w:val="24"/>
          <w:lang w:val="ru-RU"/>
        </w:rPr>
        <w:t>плана закупок.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1.1.3.</w:t>
      </w:r>
      <w:r>
        <w:rPr>
          <w:sz w:val="24"/>
          <w:szCs w:val="24"/>
          <w:lang w:val="ru-RU"/>
        </w:rPr>
        <w:t xml:space="preserve"> Конкурентный отбор</w:t>
      </w:r>
      <w:r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>
        <w:rPr>
          <w:sz w:val="24"/>
          <w:szCs w:val="24"/>
        </w:rPr>
        <w:noBreakHyphen/>
        <w:t> 449 части первой и статьями 1057 </w:t>
      </w:r>
      <w:r>
        <w:rPr>
          <w:sz w:val="24"/>
          <w:szCs w:val="24"/>
        </w:rPr>
        <w:noBreakHyphen/>
        <w:t xml:space="preserve"> 1061 части второй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1.1.4.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Извещении о его проведении и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"/>
        <w:numPr>
          <w:ilvl w:val="1"/>
          <w:numId w:val="4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3" w:name="__RefHeading___Toc470704282"/>
      <w:r>
        <w:rPr>
          <w:sz w:val="24"/>
          <w:szCs w:val="24"/>
        </w:rPr>
        <w:t>Термины и определения.</w:t>
      </w:r>
      <w:bookmarkEnd w:id="3"/>
    </w:p>
    <w:p w:rsidR="00540308" w:rsidRDefault="00540308" w:rsidP="00540308">
      <w:pPr>
        <w:pStyle w:val="af2"/>
        <w:numPr>
          <w:ilvl w:val="2"/>
          <w:numId w:val="4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Конкурентный отбор – </w:t>
      </w:r>
      <w:r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1.2.2.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Поставка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поставк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товара за счет собственных средств и средств обязательного медицинского страхования</w:t>
      </w:r>
      <w:r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1.2.3.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r w:rsidRPr="00540308">
        <w:rPr>
          <w:sz w:val="24"/>
          <w:szCs w:val="24"/>
          <w:lang w:val="ru-RU"/>
        </w:rPr>
        <w:t xml:space="preserve">Головки одноразовые к микрокератомам </w:t>
      </w:r>
      <w:r>
        <w:rPr>
          <w:sz w:val="24"/>
          <w:szCs w:val="24"/>
          <w:lang w:val="ru-RU"/>
        </w:rPr>
        <w:t>для нужд ЧУЗ «МСЧ» в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2026 году</w:t>
      </w:r>
      <w:r>
        <w:rPr>
          <w:sz w:val="24"/>
          <w:szCs w:val="24"/>
        </w:rPr>
        <w:t>, представленн</w:t>
      </w:r>
      <w:r>
        <w:rPr>
          <w:sz w:val="24"/>
          <w:szCs w:val="24"/>
          <w:lang w:val="ru-RU"/>
        </w:rPr>
        <w:t>ые</w:t>
      </w:r>
      <w:r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(Заказчик)</w:t>
      </w:r>
      <w:r>
        <w:rPr>
          <w:sz w:val="24"/>
          <w:szCs w:val="24"/>
        </w:rPr>
        <w:t xml:space="preserve"> –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  <w:lang w:val="ru-RU"/>
        </w:rPr>
        <w:t>ЧУЗ «МСЧ».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(Организатор)</w:t>
      </w:r>
      <w:r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>
        <w:rPr>
          <w:bCs/>
          <w:iCs/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</w:t>
      </w:r>
      <w:bookmarkStart w:id="4" w:name="OLE_LINK1"/>
      <w:bookmarkStart w:id="5" w:name="OLE_LINK2"/>
      <w:r>
        <w:rPr>
          <w:b/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–</w:t>
      </w:r>
      <w:bookmarkEnd w:id="4"/>
      <w:bookmarkEnd w:id="5"/>
      <w:r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Документация о </w:t>
      </w:r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настоящий </w:t>
      </w:r>
      <w:r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>
        <w:rPr>
          <w:color w:val="000000"/>
          <w:sz w:val="24"/>
          <w:szCs w:val="24"/>
        </w:rPr>
        <w:t xml:space="preserve">, указанным в документации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>
        <w:rPr>
          <w:bCs/>
          <w:iCs/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 </w:t>
      </w:r>
      <w:r>
        <w:rPr>
          <w:b/>
          <w:sz w:val="24"/>
          <w:szCs w:val="24"/>
          <w:lang w:val="ru-RU"/>
        </w:rPr>
        <w:t>конкурентного отбора</w:t>
      </w:r>
      <w:r>
        <w:rPr>
          <w:b/>
          <w:sz w:val="24"/>
          <w:szCs w:val="24"/>
        </w:rPr>
        <w:t xml:space="preserve"> (Участник)</w:t>
      </w:r>
      <w:r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Цена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цена поставки </w:t>
      </w:r>
      <w:r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>
        <w:rPr>
          <w:sz w:val="24"/>
          <w:szCs w:val="24"/>
        </w:rPr>
        <w:t>, предложенная Участником.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Начальная</w:t>
      </w:r>
      <w:r>
        <w:rPr>
          <w:b/>
          <w:sz w:val="24"/>
          <w:szCs w:val="24"/>
        </w:rPr>
        <w:t xml:space="preserve"> (максимальная) цена</w:t>
      </w:r>
      <w:r>
        <w:rPr>
          <w:sz w:val="24"/>
          <w:szCs w:val="24"/>
        </w:rPr>
        <w:t xml:space="preserve"> – предельная цена поставки </w:t>
      </w:r>
      <w:r>
        <w:rPr>
          <w:sz w:val="24"/>
          <w:szCs w:val="24"/>
          <w:lang w:val="ru-RU"/>
        </w:rPr>
        <w:t>товаров,</w:t>
      </w:r>
      <w:r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при превышении которой предложения по цене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Организатором рассматриваться не будут.</w:t>
      </w:r>
    </w:p>
    <w:p w:rsidR="00540308" w:rsidRDefault="00540308" w:rsidP="00540308">
      <w:pPr>
        <w:pStyle w:val="af2"/>
        <w:numPr>
          <w:ilvl w:val="2"/>
          <w:numId w:val="6"/>
        </w:numPr>
        <w:spacing w:line="0" w:lineRule="atLeast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Электронная торговая площадка (ЭТП) </w:t>
      </w:r>
      <w:hyperlink r:id="rId4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540308" w:rsidRDefault="00540308" w:rsidP="00540308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3"/>
      <w:bookmarkEnd w:id="6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Основы </w:t>
      </w:r>
      <w:r>
        <w:rPr>
          <w:sz w:val="24"/>
          <w:szCs w:val="24"/>
        </w:rPr>
        <w:t xml:space="preserve">регулирования порядка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являются: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Гражданский кодекс Российской Федерации</w:t>
      </w:r>
      <w:r>
        <w:rPr>
          <w:rStyle w:val="aff4"/>
          <w:sz w:val="24"/>
          <w:szCs w:val="24"/>
        </w:rPr>
        <w:t xml:space="preserve"> </w:t>
      </w:r>
      <w:r>
        <w:rPr>
          <w:rStyle w:val="aff4"/>
          <w:sz w:val="24"/>
          <w:szCs w:val="24"/>
        </w:rPr>
        <w:footnoteReference w:id="1"/>
      </w:r>
      <w:r>
        <w:rPr>
          <w:sz w:val="24"/>
          <w:szCs w:val="24"/>
        </w:rPr>
        <w:t>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Положение о закупках товаров, работ, услуг частного учреждения здравоохранения «Медико-санитарная часть», утвержденная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Документация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4"/>
      <w:bookmarkEnd w:id="7"/>
      <w:r>
        <w:rPr>
          <w:sz w:val="24"/>
          <w:szCs w:val="24"/>
        </w:rPr>
        <w:t>Обжалование.</w:t>
      </w:r>
    </w:p>
    <w:p w:rsidR="00540308" w:rsidRDefault="00540308" w:rsidP="00540308">
      <w:pPr>
        <w:pStyle w:val="2"/>
        <w:numPr>
          <w:ilvl w:val="2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540308" w:rsidRDefault="00540308" w:rsidP="00540308">
      <w:pPr>
        <w:pStyle w:val="2"/>
        <w:numPr>
          <w:ilvl w:val="1"/>
          <w:numId w:val="6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8" w:name="__RefHeading___Toc470704286"/>
      <w:bookmarkEnd w:id="8"/>
      <w:r>
        <w:rPr>
          <w:sz w:val="24"/>
          <w:szCs w:val="24"/>
        </w:rPr>
        <w:t>Прочие положения.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сведений, в том числе содержащихся в Заявке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>
        <w:rPr>
          <w:sz w:val="24"/>
          <w:szCs w:val="24"/>
        </w:rPr>
        <w:t xml:space="preserve"> по подведению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решения по определению Победителя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7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48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).</w:t>
      </w:r>
      <w:r>
        <w:rPr>
          <w:sz w:val="24"/>
          <w:szCs w:val="24"/>
        </w:rPr>
        <w:t xml:space="preserve"> 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, для участия в котором не подано ни одной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принято решение об отклонении всех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конкурентный отбор</w:t>
      </w:r>
      <w:r>
        <w:rPr>
          <w:sz w:val="24"/>
          <w:szCs w:val="24"/>
        </w:rPr>
        <w:t xml:space="preserve"> также признается несостоявшимся.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49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1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52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6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а также завершить процедуру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частнику понесенные им в связи с участием в процедур</w:t>
      </w:r>
      <w:r>
        <w:rPr>
          <w:sz w:val="24"/>
          <w:szCs w:val="24"/>
          <w:lang w:val="ru-RU"/>
        </w:rPr>
        <w:t>е конкурентного отбора расходы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2"/>
          <w:numId w:val="6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к письму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pStyle w:val="1"/>
        <w:spacing w:line="0" w:lineRule="atLeast"/>
        <w:ind w:left="0"/>
        <w:rPr>
          <w:sz w:val="24"/>
          <w:szCs w:val="24"/>
        </w:rPr>
      </w:pPr>
      <w:bookmarkStart w:id="9" w:name="__RefHeading___Toc470704287"/>
      <w:bookmarkEnd w:id="9"/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Инструкция по участию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1"/>
        <w:numPr>
          <w:ilvl w:val="1"/>
          <w:numId w:val="10"/>
        </w:numPr>
        <w:tabs>
          <w:tab w:val="clear" w:pos="0"/>
          <w:tab w:val="left" w:pos="708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0" w:name="__RefHeading___Toc470704288"/>
      <w:bookmarkEnd w:id="10"/>
      <w:r>
        <w:rPr>
          <w:b w:val="0"/>
          <w:sz w:val="24"/>
          <w:szCs w:val="24"/>
        </w:rPr>
        <w:t xml:space="preserve">Общий порядок проведения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b w:val="0"/>
          <w:sz w:val="24"/>
          <w:szCs w:val="24"/>
        </w:rPr>
        <w:t>.</w:t>
      </w:r>
    </w:p>
    <w:p w:rsidR="00540308" w:rsidRDefault="00540308" w:rsidP="00540308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Конкурентный отбор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проводится в следующем порядке: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публикация Извещения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соответствии с п.</w:t>
      </w:r>
      <w:r>
        <w:rPr>
          <w:sz w:val="24"/>
          <w:szCs w:val="24"/>
          <w:lang w:val="ru-RU"/>
        </w:rPr>
        <w:t> </w:t>
      </w:r>
      <w:r>
        <w:rPr>
          <w:sz w:val="24"/>
          <w:szCs w:val="24"/>
        </w:rPr>
        <w:t>2.2.;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r>
        <w:rPr>
          <w:sz w:val="24"/>
          <w:szCs w:val="24"/>
        </w:rPr>
        <w:t>ам в соответствии с п. 2.3.;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разъяснение положений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2.4.;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2.5.;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 в соответствии с пунктом 2.6.;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 в   соответствии с п. 2.7.;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 заявок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2.8.;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анализ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п. 2.9.;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уведомление Участников о его результатах в соответствии с пунктом 2.1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заключение и исполнение Договора  в соответствии с п. 2.1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89"/>
      <w:r>
        <w:rPr>
          <w:b w:val="0"/>
          <w:sz w:val="24"/>
          <w:szCs w:val="24"/>
        </w:rPr>
        <w:t>Публикация</w:t>
      </w:r>
      <w:r>
        <w:rPr>
          <w:rStyle w:val="214"/>
          <w:b/>
          <w:sz w:val="24"/>
          <w:szCs w:val="24"/>
        </w:rPr>
        <w:t xml:space="preserve"> </w:t>
      </w:r>
      <w:r>
        <w:rPr>
          <w:rStyle w:val="214"/>
          <w:sz w:val="24"/>
          <w:szCs w:val="24"/>
        </w:rPr>
        <w:t>Извещения о проведении</w:t>
      </w:r>
      <w:r>
        <w:rPr>
          <w:rStyle w:val="214"/>
          <w:b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  <w:bookmarkEnd w:id="11"/>
    </w:p>
    <w:p w:rsidR="00540308" w:rsidRDefault="00540308" w:rsidP="00540308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53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 и сайте ЭТП (</w:t>
      </w:r>
      <w:hyperlink r:id="rId54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0"/>
      <w:bookmarkEnd w:id="12"/>
      <w:r>
        <w:rPr>
          <w:b w:val="0"/>
          <w:sz w:val="24"/>
          <w:szCs w:val="24"/>
        </w:rPr>
        <w:t>Предоставление</w:t>
      </w:r>
      <w:r>
        <w:rPr>
          <w:rStyle w:val="214"/>
          <w:sz w:val="24"/>
          <w:szCs w:val="24"/>
        </w:rPr>
        <w:t xml:space="preserve"> документации </w:t>
      </w:r>
      <w:r>
        <w:rPr>
          <w:rStyle w:val="214"/>
          <w:sz w:val="24"/>
          <w:szCs w:val="24"/>
          <w:lang w:val="ru-RU"/>
        </w:rPr>
        <w:t xml:space="preserve">о 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</w:p>
    <w:p w:rsidR="00540308" w:rsidRDefault="00540308" w:rsidP="00540308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5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. </w:t>
      </w:r>
    </w:p>
    <w:p w:rsidR="00540308" w:rsidRDefault="00540308" w:rsidP="00540308">
      <w:pPr>
        <w:pStyle w:val="2"/>
        <w:numPr>
          <w:ilvl w:val="1"/>
          <w:numId w:val="10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3" w:name="__RefHeading___Toc470704291"/>
      <w:bookmarkEnd w:id="13"/>
      <w:r>
        <w:rPr>
          <w:b w:val="0"/>
          <w:sz w:val="24"/>
          <w:szCs w:val="24"/>
        </w:rPr>
        <w:t>Разъяснение</w:t>
      </w:r>
      <w:r>
        <w:rPr>
          <w:rStyle w:val="214"/>
          <w:sz w:val="24"/>
          <w:szCs w:val="24"/>
        </w:rPr>
        <w:t xml:space="preserve"> положений документации о </w:t>
      </w:r>
      <w:r>
        <w:rPr>
          <w:rStyle w:val="214"/>
          <w:sz w:val="24"/>
          <w:szCs w:val="24"/>
          <w:lang w:val="ru-RU"/>
        </w:rPr>
        <w:t xml:space="preserve">проведении </w:t>
      </w:r>
      <w:r>
        <w:rPr>
          <w:b w:val="0"/>
          <w:sz w:val="24"/>
          <w:szCs w:val="24"/>
          <w:lang w:val="ru-RU"/>
        </w:rPr>
        <w:t>конкурентного отбора</w:t>
      </w:r>
      <w:r>
        <w:rPr>
          <w:rStyle w:val="214"/>
          <w:sz w:val="24"/>
          <w:szCs w:val="24"/>
        </w:rPr>
        <w:t>.</w:t>
      </w:r>
    </w:p>
    <w:p w:rsidR="00540308" w:rsidRDefault="00540308" w:rsidP="00540308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56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8"/>
        <w:gridCol w:w="10215"/>
      </w:tblGrid>
      <w:tr w:rsidR="00540308" w:rsidTr="00540308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540308" w:rsidTr="00540308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Default="00540308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40308" w:rsidTr="00540308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pStyle w:val="28"/>
              <w:numPr>
                <w:ilvl w:val="0"/>
                <w:numId w:val="12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Default="00540308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540308" w:rsidTr="00540308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lastRenderedPageBreak/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Default="00540308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540308" w:rsidRDefault="00540308" w:rsidP="00540308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5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540308" w:rsidRDefault="00540308" w:rsidP="00540308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58" w:history="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59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1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2"/>
      <w:r>
        <w:rPr>
          <w:rStyle w:val="214"/>
          <w:b w:val="0"/>
          <w:sz w:val="24"/>
          <w:szCs w:val="24"/>
        </w:rPr>
        <w:t xml:space="preserve">Подготовка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.</w:t>
      </w:r>
      <w:bookmarkEnd w:id="14"/>
    </w:p>
    <w:p w:rsidR="00540308" w:rsidRDefault="00540308" w:rsidP="00540308">
      <w:pPr>
        <w:pStyle w:val="af2"/>
        <w:ind w:firstLine="0"/>
        <w:rPr>
          <w:sz w:val="24"/>
          <w:szCs w:val="24"/>
        </w:rPr>
      </w:pPr>
      <w:r>
        <w:rPr>
          <w:rStyle w:val="214"/>
          <w:b w:val="0"/>
          <w:sz w:val="24"/>
          <w:szCs w:val="24"/>
          <w:lang w:val="ru-RU"/>
        </w:rPr>
        <w:t xml:space="preserve">Участник </w:t>
      </w:r>
      <w:r>
        <w:rPr>
          <w:rStyle w:val="214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 w:rsidRPr="0054030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4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4"/>
          <w:b w:val="0"/>
          <w:sz w:val="24"/>
          <w:szCs w:val="24"/>
        </w:rPr>
        <w:t>в соответствии с пунктом 2.5.9., которая состоит из:</w:t>
      </w:r>
    </w:p>
    <w:p w:rsidR="00540308" w:rsidRDefault="00540308" w:rsidP="00540308">
      <w:pPr>
        <w:pStyle w:val="af2"/>
        <w:numPr>
          <w:ilvl w:val="0"/>
          <w:numId w:val="14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4"/>
          <w:b w:val="0"/>
          <w:sz w:val="24"/>
          <w:szCs w:val="24"/>
        </w:rPr>
        <w:t>в соответствии с пунктом 2.5.1.;</w:t>
      </w:r>
    </w:p>
    <w:p w:rsidR="00540308" w:rsidRDefault="00540308" w:rsidP="00540308">
      <w:pPr>
        <w:pStyle w:val="af2"/>
        <w:numPr>
          <w:ilvl w:val="0"/>
          <w:numId w:val="14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коммерческого предложения в соответствии с пунктом 2.5.2.;</w:t>
      </w:r>
    </w:p>
    <w:p w:rsidR="00540308" w:rsidRDefault="00540308" w:rsidP="00540308">
      <w:pPr>
        <w:pStyle w:val="af2"/>
        <w:numPr>
          <w:ilvl w:val="0"/>
          <w:numId w:val="14"/>
        </w:numPr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технического предложения в соответствии с пунктом 2.5.3.;</w:t>
      </w:r>
    </w:p>
    <w:p w:rsidR="00540308" w:rsidRDefault="00540308" w:rsidP="00540308">
      <w:pPr>
        <w:pStyle w:val="af2"/>
        <w:numPr>
          <w:ilvl w:val="0"/>
          <w:numId w:val="14"/>
        </w:numPr>
        <w:spacing w:line="0" w:lineRule="atLeast"/>
        <w:rPr>
          <w:sz w:val="24"/>
          <w:szCs w:val="24"/>
        </w:rPr>
      </w:pPr>
      <w:r>
        <w:rPr>
          <w:rStyle w:val="214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8"/>
      <w:bookmarkEnd w:id="15"/>
      <w:r>
        <w:rPr>
          <w:rStyle w:val="214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: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документом, определяющим суть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является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–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10), за подписью Руководителя или Уполномоченного лица.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>
        <w:rPr>
          <w:b/>
          <w:bCs/>
          <w:sz w:val="24"/>
          <w:szCs w:val="24"/>
        </w:rPr>
        <w:t xml:space="preserve">Документы предоставляются в составе Заявки </w:t>
      </w:r>
      <w:r>
        <w:rPr>
          <w:b/>
          <w:sz w:val="24"/>
          <w:szCs w:val="24"/>
        </w:rPr>
        <w:t xml:space="preserve">в формате </w:t>
      </w:r>
      <w:r>
        <w:rPr>
          <w:b/>
          <w:sz w:val="24"/>
          <w:szCs w:val="24"/>
          <w:lang w:val="en-US"/>
        </w:rPr>
        <w:t>Microsoft</w:t>
      </w:r>
      <w:r w:rsidRPr="00540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Word</w:t>
      </w:r>
      <w:r>
        <w:rPr>
          <w:b/>
          <w:sz w:val="24"/>
          <w:szCs w:val="24"/>
        </w:rPr>
        <w:t xml:space="preserve"> и в отсканированном виде с печатью</w:t>
      </w:r>
      <w:r>
        <w:rPr>
          <w:rStyle w:val="afff"/>
          <w:sz w:val="24"/>
          <w:szCs w:val="24"/>
        </w:rPr>
        <w:footnoteReference w:id="4"/>
      </w:r>
      <w:r>
        <w:rPr>
          <w:b/>
          <w:sz w:val="24"/>
          <w:szCs w:val="24"/>
        </w:rPr>
        <w:t xml:space="preserve"> участника</w:t>
      </w:r>
      <w:r>
        <w:rPr>
          <w:bCs/>
          <w:sz w:val="24"/>
          <w:szCs w:val="24"/>
        </w:rPr>
        <w:t>.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299"/>
      <w:bookmarkEnd w:id="16"/>
      <w:r>
        <w:rPr>
          <w:rStyle w:val="214"/>
          <w:i/>
          <w:sz w:val="24"/>
          <w:szCs w:val="24"/>
        </w:rPr>
        <w:t>Требования к подготовке коммерческого предложения: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Коммерческое предложение должно быть подготовлено в полном соответствии с условиями Приложения 1 «Проект договора» и Приложения 2 «Задание Заказчика» к настоящей документации о проведении конкурентного отбора. 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540308" w:rsidRDefault="00540308" w:rsidP="00540308">
      <w:pPr>
        <w:widowControl w:val="0"/>
        <w:numPr>
          <w:ilvl w:val="3"/>
          <w:numId w:val="10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>
        <w:rPr>
          <w:sz w:val="24"/>
          <w:szCs w:val="24"/>
        </w:rPr>
        <w:t xml:space="preserve"> цена договора включает в себя стоимость материально-технических ресурсов (далее – МТР)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 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в Документации о конкурентном отборе и договоре, заключаемом по результатам закупки, указывалась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Требования к расчету стоимости поставки.</w:t>
      </w:r>
    </w:p>
    <w:p w:rsidR="00540308" w:rsidRDefault="00540308" w:rsidP="00540308">
      <w:pPr>
        <w:numPr>
          <w:ilvl w:val="4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0"/>
      <w:bookmarkEnd w:id="17"/>
      <w:r>
        <w:rPr>
          <w:rStyle w:val="214"/>
          <w:i/>
          <w:sz w:val="24"/>
          <w:szCs w:val="24"/>
        </w:rPr>
        <w:t>Требования к подготовке технического предложения: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Техническое предложение должно содержать следующие документы</w:t>
      </w:r>
      <w:r>
        <w:rPr>
          <w:sz w:val="24"/>
          <w:szCs w:val="24"/>
        </w:rPr>
        <w:t>:</w:t>
      </w:r>
    </w:p>
    <w:p w:rsidR="00540308" w:rsidRDefault="00540308" w:rsidP="00540308">
      <w:pPr>
        <w:numPr>
          <w:ilvl w:val="1"/>
          <w:numId w:val="16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место отгрузки товара,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срок поставки, условия расчетов).</w:t>
      </w:r>
    </w:p>
    <w:p w:rsidR="00540308" w:rsidRDefault="00540308" w:rsidP="00540308">
      <w:pPr>
        <w:numPr>
          <w:ilvl w:val="1"/>
          <w:numId w:val="16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540308" w:rsidRDefault="00540308" w:rsidP="00540308">
      <w:pPr>
        <w:numPr>
          <w:ilvl w:val="1"/>
          <w:numId w:val="18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>
        <w:rPr>
          <w:rStyle w:val="FontStyle46"/>
          <w:color w:val="000000"/>
          <w:sz w:val="24"/>
          <w:szCs w:val="24"/>
        </w:rPr>
        <w:t>Срок поставки – в течение 90 (девяносто) календарных дней с момента поступления заявки</w:t>
      </w:r>
      <w:r>
        <w:rPr>
          <w:color w:val="000000"/>
          <w:sz w:val="24"/>
          <w:szCs w:val="24"/>
        </w:rPr>
        <w:t>.</w:t>
      </w:r>
    </w:p>
    <w:p w:rsidR="00540308" w:rsidRDefault="00540308" w:rsidP="00540308">
      <w:pPr>
        <w:numPr>
          <w:ilvl w:val="1"/>
          <w:numId w:val="18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Содержащиеся в техническом предложении сведения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1"/>
      <w:bookmarkEnd w:id="18"/>
      <w:r>
        <w:rPr>
          <w:rStyle w:val="214"/>
          <w:i/>
          <w:sz w:val="24"/>
          <w:szCs w:val="24"/>
        </w:rPr>
        <w:t>Квалификационные требования к Участникам: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rStyle w:val="affc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>
        <w:rPr>
          <w:sz w:val="24"/>
          <w:szCs w:val="24"/>
          <w:lang w:val="en-US"/>
        </w:rPr>
        <w:t>ISO</w:t>
      </w:r>
      <w:r>
        <w:rPr>
          <w:sz w:val="24"/>
          <w:szCs w:val="24"/>
        </w:rPr>
        <w:t xml:space="preserve"> 9093:2011.</w:t>
      </w:r>
    </w:p>
    <w:p w:rsidR="00540308" w:rsidRDefault="00540308" w:rsidP="00540308">
      <w:pPr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540308" w:rsidRDefault="00540308" w:rsidP="00540308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Имущество Участника не должно находиться под арестом.</w:t>
      </w:r>
    </w:p>
    <w:p w:rsidR="00540308" w:rsidRDefault="00540308" w:rsidP="00540308">
      <w:pPr>
        <w:numPr>
          <w:ilvl w:val="3"/>
          <w:numId w:val="10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2"/>
      <w:bookmarkEnd w:id="19"/>
      <w:r>
        <w:rPr>
          <w:rStyle w:val="214"/>
          <w:i/>
          <w:sz w:val="24"/>
          <w:szCs w:val="24"/>
        </w:rPr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>
        <w:rPr>
          <w:b/>
          <w:i/>
          <w:sz w:val="24"/>
          <w:szCs w:val="24"/>
        </w:rPr>
        <w:t>о проведении конкурентного отбора</w:t>
      </w:r>
      <w:r>
        <w:rPr>
          <w:rStyle w:val="214"/>
          <w:i/>
          <w:sz w:val="24"/>
          <w:szCs w:val="24"/>
        </w:rPr>
        <w:t>: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  <w:lang w:val="ru-RU"/>
        </w:rPr>
        <w:t xml:space="preserve">Копии промежуточной бухгалтерской отчетности на последнюю отчетную дату. 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>
        <w:rPr>
          <w:sz w:val="24"/>
          <w:szCs w:val="24"/>
          <w:lang w:val="ru-RU"/>
        </w:rPr>
        <w:t xml:space="preserve"> 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Справка за подписью руководителя Участника об отсутствии в Реестре недобросовестных поставщиков сведений об Участнике</w:t>
      </w:r>
      <w:r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3"/>
      <w:bookmarkEnd w:id="20"/>
      <w:r>
        <w:rPr>
          <w:rStyle w:val="214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сведения об Участнике, </w:t>
      </w:r>
      <w:r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>
        <w:rPr>
          <w:b/>
          <w:sz w:val="24"/>
          <w:szCs w:val="24"/>
        </w:rPr>
        <w:t xml:space="preserve">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>
        <w:rPr>
          <w:b/>
          <w:sz w:val="24"/>
          <w:szCs w:val="24"/>
        </w:rPr>
        <w:t xml:space="preserve">полученную не ранее чем за </w:t>
      </w:r>
      <w:r>
        <w:rPr>
          <w:b/>
          <w:sz w:val="24"/>
          <w:szCs w:val="24"/>
          <w:lang w:val="ru-RU"/>
        </w:rPr>
        <w:t>шесть</w:t>
      </w:r>
      <w:r>
        <w:rPr>
          <w:b/>
          <w:sz w:val="24"/>
          <w:szCs w:val="24"/>
        </w:rPr>
        <w:t xml:space="preserve"> месяц</w:t>
      </w:r>
      <w:r>
        <w:rPr>
          <w:b/>
          <w:sz w:val="24"/>
          <w:szCs w:val="24"/>
          <w:lang w:val="ru-RU"/>
        </w:rPr>
        <w:t>ев</w:t>
      </w:r>
      <w:r>
        <w:rPr>
          <w:b/>
          <w:sz w:val="24"/>
          <w:szCs w:val="24"/>
        </w:rPr>
        <w:t xml:space="preserve"> до дня размещения Извещения о настоящем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ые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>учредительных документов</w:t>
      </w:r>
      <w:r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>
        <w:rPr>
          <w:sz w:val="24"/>
          <w:szCs w:val="24"/>
        </w:rPr>
        <w:t>, а также всех изменений, внесенных в них.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>
        <w:rPr>
          <w:sz w:val="24"/>
          <w:szCs w:val="24"/>
        </w:rPr>
        <w:t>юридическ</w:t>
      </w:r>
      <w:r>
        <w:rPr>
          <w:sz w:val="24"/>
          <w:szCs w:val="24"/>
          <w:lang w:val="ru-RU"/>
        </w:rPr>
        <w:t>их</w:t>
      </w:r>
      <w:r>
        <w:rPr>
          <w:sz w:val="24"/>
          <w:szCs w:val="24"/>
        </w:rPr>
        <w:t xml:space="preserve"> лиц</w:t>
      </w:r>
      <w:r>
        <w:rPr>
          <w:sz w:val="24"/>
          <w:szCs w:val="24"/>
          <w:lang w:val="ru-RU"/>
        </w:rPr>
        <w:t xml:space="preserve"> (для лиц, зарегистрированных после 01.01.2017 года)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>аверен</w:t>
      </w:r>
      <w:r>
        <w:rPr>
          <w:sz w:val="24"/>
          <w:szCs w:val="24"/>
          <w:lang w:val="ru-RU"/>
        </w:rPr>
        <w:t>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 свидетельства</w:t>
      </w:r>
      <w:r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постановке на учет в налоговом органе юридического лица по месту нахождения на территории Российской Федерации.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Участником </w:t>
      </w:r>
      <w:r>
        <w:rPr>
          <w:sz w:val="24"/>
          <w:szCs w:val="24"/>
        </w:rPr>
        <w:t>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>
        <w:rPr>
          <w:sz w:val="24"/>
          <w:szCs w:val="24"/>
          <w:lang w:val="ru-RU"/>
        </w:rPr>
        <w:t xml:space="preserve"> либо з</w:t>
      </w:r>
      <w:r>
        <w:rPr>
          <w:sz w:val="24"/>
          <w:szCs w:val="24"/>
        </w:rPr>
        <w:t>аверенн</w:t>
      </w:r>
      <w:r>
        <w:rPr>
          <w:sz w:val="24"/>
          <w:szCs w:val="24"/>
          <w:lang w:val="ru-RU"/>
        </w:rPr>
        <w:t>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540308" w:rsidRDefault="00540308" w:rsidP="00540308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 к</w:t>
      </w:r>
      <w:r>
        <w:rPr>
          <w:sz w:val="24"/>
          <w:szCs w:val="24"/>
        </w:rPr>
        <w:t>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540308" w:rsidRDefault="00540308" w:rsidP="00540308">
      <w:pPr>
        <w:pStyle w:val="28"/>
        <w:numPr>
          <w:ilvl w:val="3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Заверенную Участником</w:t>
      </w:r>
      <w:r>
        <w:rPr>
          <w:sz w:val="24"/>
          <w:szCs w:val="24"/>
        </w:rPr>
        <w:t xml:space="preserve"> копи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>
        <w:rPr>
          <w:sz w:val="24"/>
          <w:szCs w:val="24"/>
          <w:lang w:val="ru-RU"/>
        </w:rPr>
        <w:t>ую</w:t>
      </w:r>
      <w:r>
        <w:rPr>
          <w:sz w:val="24"/>
          <w:szCs w:val="24"/>
        </w:rPr>
        <w:t xml:space="preserve"> печатью организации</w:t>
      </w:r>
      <w:r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1" w:name="__RefHeading___Toc470704304"/>
      <w:bookmarkStart w:id="22" w:name="__RefHeading___Toc470704305"/>
      <w:bookmarkEnd w:id="21"/>
      <w:bookmarkEnd w:id="22"/>
      <w:r>
        <w:rPr>
          <w:rStyle w:val="214"/>
          <w:i/>
          <w:sz w:val="24"/>
          <w:szCs w:val="24"/>
        </w:rPr>
        <w:t xml:space="preserve">Требования к сроку действия Заявки на участие в </w:t>
      </w:r>
      <w:r>
        <w:rPr>
          <w:rStyle w:val="214"/>
          <w:i/>
          <w:sz w:val="24"/>
          <w:szCs w:val="24"/>
          <w:lang w:val="ru-RU"/>
        </w:rPr>
        <w:t>конкурентном отборе</w:t>
      </w:r>
      <w:r>
        <w:rPr>
          <w:rStyle w:val="214"/>
          <w:i/>
          <w:sz w:val="24"/>
          <w:szCs w:val="24"/>
        </w:rPr>
        <w:t>.</w:t>
      </w:r>
    </w:p>
    <w:p w:rsidR="00540308" w:rsidRDefault="00540308" w:rsidP="00540308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(Форма 1). В любом случае этот срок не должен быть менее чем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90 </w:t>
      </w:r>
      <w:r>
        <w:rPr>
          <w:b/>
          <w:bCs/>
          <w:sz w:val="24"/>
          <w:szCs w:val="24"/>
        </w:rPr>
        <w:t xml:space="preserve">календарных дней </w:t>
      </w:r>
      <w:r>
        <w:rPr>
          <w:sz w:val="24"/>
          <w:szCs w:val="24"/>
        </w:rPr>
        <w:t xml:space="preserve">со дня, следующего за днем </w:t>
      </w:r>
      <w:r>
        <w:rPr>
          <w:sz w:val="24"/>
          <w:szCs w:val="24"/>
          <w:lang w:val="ru-RU"/>
        </w:rPr>
        <w:t>окончания подачи заявок</w:t>
      </w:r>
      <w:r>
        <w:rPr>
          <w:sz w:val="24"/>
          <w:szCs w:val="24"/>
        </w:rPr>
        <w:t xml:space="preserve">. </w:t>
      </w:r>
    </w:p>
    <w:p w:rsidR="00540308" w:rsidRDefault="00540308" w:rsidP="00540308">
      <w:pPr>
        <w:pStyle w:val="28"/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Указание меньшего срока действия Заявки на участие в </w:t>
      </w:r>
      <w:r>
        <w:rPr>
          <w:b/>
          <w:sz w:val="24"/>
          <w:szCs w:val="24"/>
          <w:lang w:val="ru-RU"/>
        </w:rPr>
        <w:t>конкурентном отборе</w:t>
      </w:r>
      <w:r>
        <w:rPr>
          <w:b/>
          <w:sz w:val="24"/>
          <w:szCs w:val="24"/>
        </w:rPr>
        <w:t xml:space="preserve"> является основанием для ее отклонения.</w:t>
      </w:r>
    </w:p>
    <w:p w:rsidR="00540308" w:rsidRDefault="00540308" w:rsidP="00540308">
      <w:pPr>
        <w:pStyle w:val="af2"/>
        <w:numPr>
          <w:ilvl w:val="2"/>
          <w:numId w:val="10"/>
        </w:numPr>
        <w:spacing w:line="0" w:lineRule="atLeast"/>
        <w:ind w:left="0" w:firstLine="0"/>
        <w:rPr>
          <w:sz w:val="24"/>
          <w:szCs w:val="24"/>
        </w:rPr>
      </w:pPr>
      <w:bookmarkStart w:id="23" w:name="__RefHeading___Toc470704306"/>
      <w:bookmarkEnd w:id="23"/>
      <w:r>
        <w:rPr>
          <w:rStyle w:val="214"/>
          <w:sz w:val="24"/>
          <w:szCs w:val="24"/>
        </w:rPr>
        <w:t xml:space="preserve">Требования к оформлению Заявки на участие в </w:t>
      </w:r>
      <w:r>
        <w:rPr>
          <w:rStyle w:val="214"/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: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документы</w:t>
      </w:r>
      <w:r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>
        <w:rPr>
          <w:b/>
          <w:sz w:val="24"/>
          <w:szCs w:val="24"/>
        </w:rPr>
        <w:t>на русском языке</w:t>
      </w:r>
      <w:r>
        <w:rPr>
          <w:sz w:val="24"/>
          <w:szCs w:val="24"/>
        </w:rPr>
        <w:t xml:space="preserve">, за исключением тех документов, оригиналы которых выданы Участнику третьими лицами на ином языке. В этом случае указанные документы могут быть </w:t>
      </w:r>
      <w:r>
        <w:rPr>
          <w:sz w:val="24"/>
          <w:szCs w:val="24"/>
        </w:rPr>
        <w:lastRenderedPageBreak/>
        <w:t>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Все суммы денежных средств в документах</w:t>
      </w:r>
      <w:r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>
        <w:rPr>
          <w:b/>
          <w:sz w:val="24"/>
          <w:szCs w:val="24"/>
        </w:rPr>
        <w:t>в российских рублях,</w:t>
      </w:r>
      <w:r>
        <w:rPr>
          <w:sz w:val="24"/>
          <w:szCs w:val="24"/>
        </w:rPr>
        <w:t xml:space="preserve"> за исключением нижеследующего.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 не может меняться в связи с изменением курса валют.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 xml:space="preserve">подписан </w:t>
      </w:r>
      <w:r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Каждый документ</w:t>
      </w:r>
      <w:r>
        <w:rPr>
          <w:sz w:val="24"/>
          <w:szCs w:val="24"/>
        </w:rPr>
        <w:t xml:space="preserve">, входящий в Заявку на участие в конкурентном отборе, должен быть </w:t>
      </w:r>
      <w:r>
        <w:rPr>
          <w:b/>
          <w:sz w:val="24"/>
          <w:szCs w:val="24"/>
        </w:rPr>
        <w:t>удостоверен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печатью </w:t>
      </w:r>
      <w:r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540308" w:rsidRDefault="00540308" w:rsidP="0054030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>2.5.8.6.</w:t>
      </w:r>
      <w:r>
        <w:rPr>
          <w:sz w:val="24"/>
          <w:szCs w:val="24"/>
        </w:rPr>
        <w:t xml:space="preserve"> 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«Исправленному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540308" w:rsidRDefault="00540308" w:rsidP="00540308">
      <w:pPr>
        <w:pStyle w:val="2"/>
        <w:numPr>
          <w:ilvl w:val="1"/>
          <w:numId w:val="10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7"/>
      <w:bookmarkEnd w:id="24"/>
      <w:r>
        <w:rPr>
          <w:sz w:val="24"/>
          <w:szCs w:val="24"/>
        </w:rPr>
        <w:t xml:space="preserve">Подача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прием.</w:t>
      </w:r>
    </w:p>
    <w:p w:rsidR="00540308" w:rsidRDefault="00540308" w:rsidP="00540308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16</w:t>
      </w:r>
      <w:r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анваря</w:t>
      </w:r>
      <w:r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26</w:t>
      </w:r>
      <w:r>
        <w:rPr>
          <w:b/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на сайте ЭТП </w:t>
      </w:r>
      <w:hyperlink r:id="rId60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 w:rsidRPr="00540308"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(в следующих форматах: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 для неизменяемых участником файлах и xls, </w:t>
      </w:r>
      <w:r>
        <w:rPr>
          <w:sz w:val="24"/>
          <w:szCs w:val="24"/>
          <w:lang w:val="en-US"/>
        </w:rPr>
        <w:t>msword</w:t>
      </w:r>
      <w:r>
        <w:rPr>
          <w:sz w:val="24"/>
          <w:szCs w:val="24"/>
        </w:rPr>
        <w:t xml:space="preserve"> в подготавливаемых участником файлах)</w:t>
      </w:r>
      <w:r>
        <w:rPr>
          <w:color w:val="000000"/>
          <w:sz w:val="24"/>
          <w:szCs w:val="24"/>
        </w:rPr>
        <w:t>.</w:t>
      </w:r>
    </w:p>
    <w:p w:rsidR="00540308" w:rsidRDefault="00540308" w:rsidP="00540308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540308" w:rsidRDefault="00540308" w:rsidP="00540308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5" w:name="__RefHeading___Toc470704308"/>
      <w:bookmarkEnd w:id="25"/>
      <w:r>
        <w:rPr>
          <w:sz w:val="24"/>
          <w:szCs w:val="24"/>
        </w:rPr>
        <w:t xml:space="preserve">Изменения в Заявках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 их отзыв.</w:t>
      </w:r>
    </w:p>
    <w:p w:rsidR="00540308" w:rsidRDefault="00540308" w:rsidP="00540308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540308" w:rsidRDefault="00540308" w:rsidP="00540308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540308" w:rsidRDefault="00540308" w:rsidP="00540308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09"/>
      <w:bookmarkEnd w:id="26"/>
      <w:r>
        <w:rPr>
          <w:sz w:val="24"/>
          <w:szCs w:val="24"/>
        </w:rPr>
        <w:t xml:space="preserve">Процедура </w:t>
      </w:r>
      <w:r>
        <w:rPr>
          <w:color w:val="000000"/>
          <w:sz w:val="24"/>
          <w:szCs w:val="24"/>
        </w:rPr>
        <w:t>открытия доступа к заявкам, поданным в электронной форме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происходит в автоматическом режиме на ЭТП </w:t>
      </w:r>
      <w:hyperlink r:id="rId61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в </w:t>
      </w:r>
      <w:r>
        <w:rPr>
          <w:color w:val="000000"/>
          <w:sz w:val="24"/>
          <w:szCs w:val="24"/>
          <w:lang w:val="ru-RU"/>
        </w:rPr>
        <w:t>11</w:t>
      </w:r>
      <w:r>
        <w:rPr>
          <w:color w:val="000000"/>
          <w:sz w:val="24"/>
          <w:szCs w:val="24"/>
        </w:rPr>
        <w:t xml:space="preserve"> часов 00 минут по </w:t>
      </w:r>
      <w:r>
        <w:rPr>
          <w:color w:val="000000"/>
          <w:sz w:val="24"/>
          <w:szCs w:val="24"/>
          <w:lang w:val="ru-RU"/>
        </w:rPr>
        <w:t xml:space="preserve">московскому времени </w:t>
      </w:r>
      <w:r>
        <w:rPr>
          <w:color w:val="000000"/>
          <w:sz w:val="24"/>
          <w:szCs w:val="24"/>
        </w:rPr>
        <w:t>«</w:t>
      </w:r>
      <w:r>
        <w:rPr>
          <w:sz w:val="24"/>
          <w:szCs w:val="24"/>
          <w:lang w:val="ru-RU"/>
        </w:rPr>
        <w:t>16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января</w:t>
      </w:r>
      <w:r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  <w:lang w:val="ru-RU"/>
        </w:rPr>
        <w:t>26</w:t>
      </w:r>
      <w:r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540308" w:rsidRDefault="00540308" w:rsidP="00540308">
      <w:pPr>
        <w:pStyle w:val="2"/>
        <w:numPr>
          <w:ilvl w:val="1"/>
          <w:numId w:val="10"/>
        </w:numPr>
        <w:spacing w:line="0" w:lineRule="atLeas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Рассмотрение</w:t>
      </w:r>
      <w:r>
        <w:rPr>
          <w:sz w:val="24"/>
          <w:szCs w:val="24"/>
        </w:rPr>
        <w:t xml:space="preserve">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spacing w:line="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Организатор проводит процедуру </w:t>
      </w:r>
      <w:r>
        <w:rPr>
          <w:sz w:val="24"/>
          <w:szCs w:val="24"/>
          <w:lang w:val="ru-RU"/>
        </w:rPr>
        <w:t>рассмотрения</w:t>
      </w:r>
      <w:r>
        <w:rPr>
          <w:sz w:val="24"/>
          <w:szCs w:val="24"/>
        </w:rPr>
        <w:t xml:space="preserve"> поступивших заяв</w:t>
      </w:r>
      <w:r>
        <w:rPr>
          <w:sz w:val="24"/>
          <w:szCs w:val="24"/>
          <w:lang w:val="ru-RU"/>
        </w:rPr>
        <w:t>ок</w:t>
      </w:r>
      <w:r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16» января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26</w:t>
      </w:r>
      <w:r>
        <w:rPr>
          <w:b/>
          <w:sz w:val="24"/>
          <w:szCs w:val="24"/>
        </w:rPr>
        <w:t xml:space="preserve"> г.</w:t>
      </w:r>
      <w:r>
        <w:rPr>
          <w:b/>
          <w:color w:val="FF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по адресу: 414057, Астраханская область, г.о. город Астрахань, г. Астрахань, ул.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Кубанская, стр.5/10.</w:t>
      </w:r>
    </w:p>
    <w:p w:rsidR="00540308" w:rsidRDefault="00540308" w:rsidP="00540308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процедуры </w:t>
      </w:r>
      <w:r>
        <w:rPr>
          <w:sz w:val="24"/>
          <w:szCs w:val="24"/>
          <w:lang w:val="ru-RU"/>
        </w:rPr>
        <w:t xml:space="preserve">рассмотрения заявок на </w:t>
      </w:r>
      <w:r>
        <w:rPr>
          <w:sz w:val="24"/>
          <w:szCs w:val="24"/>
        </w:rPr>
        <w:t xml:space="preserve">участие в </w:t>
      </w:r>
      <w:r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>
        <w:rPr>
          <w:sz w:val="24"/>
          <w:szCs w:val="24"/>
        </w:rPr>
        <w:t xml:space="preserve"> следующие сведения: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наименование и адрес Участника;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;</w:t>
      </w:r>
    </w:p>
    <w:p w:rsidR="00540308" w:rsidRDefault="00540308" w:rsidP="00540308">
      <w:pPr>
        <w:pStyle w:val="af2"/>
        <w:numPr>
          <w:ilvl w:val="0"/>
          <w:numId w:val="8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иные сведения, которые Организатор считает нужным огласить.</w:t>
      </w:r>
    </w:p>
    <w:p w:rsidR="00540308" w:rsidRDefault="00540308" w:rsidP="00540308">
      <w:pPr>
        <w:pStyle w:val="2"/>
        <w:numPr>
          <w:ilvl w:val="1"/>
          <w:numId w:val="10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7" w:name="__RefHeading___Toc470704310"/>
      <w:bookmarkEnd w:id="27"/>
      <w:r>
        <w:rPr>
          <w:sz w:val="24"/>
          <w:szCs w:val="24"/>
        </w:rPr>
        <w:t>Анали</w:t>
      </w:r>
      <w:r>
        <w:rPr>
          <w:sz w:val="24"/>
          <w:szCs w:val="24"/>
          <w:lang w:val="ru-RU"/>
        </w:rPr>
        <w:t>з</w:t>
      </w:r>
      <w:r>
        <w:rPr>
          <w:sz w:val="24"/>
          <w:szCs w:val="24"/>
        </w:rPr>
        <w:t xml:space="preserve"> 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 оценка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могут проводиться одновременно или последовательно.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проводит анализ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на соответствие формальным требованиям документации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в том числе на:</w:t>
      </w:r>
    </w:p>
    <w:p w:rsidR="00540308" w:rsidRDefault="00540308" w:rsidP="00540308">
      <w:pPr>
        <w:pStyle w:val="25"/>
        <w:numPr>
          <w:ilvl w:val="0"/>
          <w:numId w:val="20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соответствие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540308" w:rsidRDefault="00540308" w:rsidP="00540308">
      <w:pPr>
        <w:pStyle w:val="25"/>
        <w:numPr>
          <w:ilvl w:val="0"/>
          <w:numId w:val="20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>
        <w:rPr>
          <w:sz w:val="24"/>
          <w:szCs w:val="24"/>
          <w:lang w:val="ru-RU"/>
        </w:rPr>
        <w:t xml:space="preserve"> конкурентного отбора</w:t>
      </w:r>
      <w:r>
        <w:rPr>
          <w:sz w:val="24"/>
          <w:szCs w:val="24"/>
        </w:rPr>
        <w:t>;</w:t>
      </w:r>
    </w:p>
    <w:p w:rsidR="00540308" w:rsidRDefault="00540308" w:rsidP="00540308">
      <w:pPr>
        <w:pStyle w:val="25"/>
        <w:numPr>
          <w:ilvl w:val="0"/>
          <w:numId w:val="20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;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непревышение </w:t>
      </w:r>
      <w:r>
        <w:rPr>
          <w:sz w:val="24"/>
          <w:szCs w:val="24"/>
        </w:rPr>
        <w:t xml:space="preserve">предложения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проводится проверка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>
        <w:rPr>
          <w:sz w:val="24"/>
          <w:szCs w:val="24"/>
          <w:lang w:val="ru-RU"/>
        </w:rPr>
        <w:t>юрисконсульта Заказчика.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>
        <w:rPr>
          <w:sz w:val="24"/>
          <w:szCs w:val="24"/>
        </w:rPr>
        <w:t xml:space="preserve">участников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разъяснений положений поданных ими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>
        <w:rPr>
          <w:sz w:val="24"/>
          <w:szCs w:val="24"/>
          <w:lang w:val="ru-RU"/>
        </w:rPr>
        <w:t>конкурентного отбора,</w:t>
      </w:r>
      <w:r>
        <w:rPr>
          <w:sz w:val="24"/>
          <w:szCs w:val="24"/>
        </w:rPr>
        <w:t xml:space="preserve"> и на возможности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, связанные с выполнением обязательств по договору.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8" w:name="_Ref263072065"/>
      <w:bookmarkStart w:id="29" w:name="_Ref310555233"/>
      <w:r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случа</w:t>
      </w:r>
      <w:bookmarkEnd w:id="28"/>
      <w:r>
        <w:rPr>
          <w:sz w:val="24"/>
          <w:szCs w:val="24"/>
        </w:rPr>
        <w:t xml:space="preserve">е несоответствия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обязательным требованиям, установленным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закупки) превышает начальную (максимальную) цену предмета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(договора), указанную в извещении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bookmarkStart w:id="30" w:name="_Ref316507407"/>
      <w:bookmarkEnd w:id="29"/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Комиссия вправе отклонить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следующих случаях:</w:t>
      </w:r>
      <w:bookmarkEnd w:id="30"/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Несоответствия предмета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предмету закупки, указанному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Отсутствия документов, определенных документацией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о закупаемых товарах</w:t>
      </w:r>
      <w:r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>
        <w:rPr>
          <w:sz w:val="24"/>
          <w:szCs w:val="24"/>
        </w:rPr>
        <w:t xml:space="preserve"> 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Несогласия участника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условиями проекта договора, содержащегося в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Наличия </w:t>
      </w:r>
      <w:r>
        <w:rPr>
          <w:sz w:val="24"/>
          <w:szCs w:val="24"/>
        </w:rPr>
        <w:t>предложения о цене договора (товаров,</w:t>
      </w:r>
      <w:r>
        <w:rPr>
          <w:sz w:val="24"/>
          <w:szCs w:val="24"/>
          <w:lang w:val="ru-RU"/>
        </w:rPr>
        <w:t xml:space="preserve"> работ, услуг,</w:t>
      </w:r>
      <w:r>
        <w:rPr>
          <w:sz w:val="24"/>
          <w:szCs w:val="24"/>
        </w:rPr>
        <w:t xml:space="preserve"> являющихся предметом закупки), </w:t>
      </w:r>
      <w:r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Непредставления участником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сведений об участнике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540308" w:rsidRDefault="00540308" w:rsidP="00540308">
      <w:pPr>
        <w:pStyle w:val="28"/>
        <w:numPr>
          <w:ilvl w:val="0"/>
          <w:numId w:val="20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>
        <w:rPr>
          <w:sz w:val="24"/>
          <w:szCs w:val="24"/>
          <w:lang w:val="ru-RU"/>
        </w:rPr>
        <w:t>ставщиков</w:t>
      </w:r>
      <w:r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540308" w:rsidRDefault="00540308" w:rsidP="00540308">
      <w:pPr>
        <w:pStyle w:val="28"/>
        <w:numPr>
          <w:ilvl w:val="2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Оценка Заявок на участие в конкурентном</w:t>
      </w:r>
      <w:r>
        <w:rPr>
          <w:sz w:val="24"/>
          <w:szCs w:val="24"/>
          <w:lang w:val="ru-RU"/>
        </w:rPr>
        <w:t xml:space="preserve"> отборе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Заявок на участие в конкурентном отборе осуществляется Комиссией, как правило, в течение не более 5 рабочих дней, со дня рассмотрения заявок Участников. 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Оценка квалификации</w:t>
      </w:r>
      <w:r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</w:rPr>
        <w:t xml:space="preserve"> правоспособности</w:t>
      </w:r>
      <w:r>
        <w:rPr>
          <w:b/>
          <w:sz w:val="24"/>
          <w:szCs w:val="24"/>
          <w:lang w:val="ru-RU"/>
        </w:rPr>
        <w:t xml:space="preserve"> и финансового положения </w:t>
      </w:r>
      <w:r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>
        <w:rPr>
          <w:b/>
          <w:sz w:val="24"/>
          <w:szCs w:val="24"/>
        </w:rPr>
        <w:t xml:space="preserve">. 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540308" w:rsidRDefault="00540308" w:rsidP="00540308">
      <w:pPr>
        <w:pStyle w:val="28"/>
        <w:numPr>
          <w:ilvl w:val="3"/>
          <w:numId w:val="10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</w:rPr>
        <w:t xml:space="preserve"> коммерческой части заявки проводится в целях обеспечения оптимальности расходования средств Заказчика.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540308" w:rsidRDefault="00540308" w:rsidP="00540308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выставляются </w:t>
      </w:r>
      <w:r>
        <w:rPr>
          <w:sz w:val="24"/>
          <w:szCs w:val="24"/>
        </w:rPr>
        <w:t>порядковые номера заявок на участие в конкурентном отборе, окончательных предложений Участников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>
        <w:rPr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540308" w:rsidRDefault="00540308" w:rsidP="00540308">
      <w:pPr>
        <w:pStyle w:val="2"/>
        <w:tabs>
          <w:tab w:val="clear" w:pos="0"/>
          <w:tab w:val="left" w:pos="708"/>
        </w:tabs>
        <w:spacing w:line="0" w:lineRule="atLeast"/>
        <w:jc w:val="left"/>
        <w:rPr>
          <w:sz w:val="24"/>
          <w:szCs w:val="24"/>
        </w:rPr>
      </w:pPr>
      <w:bookmarkStart w:id="31" w:name="__RefHeading___Toc470704311"/>
      <w:bookmarkStart w:id="32" w:name="__RefHeading___Toc470704312"/>
      <w:bookmarkEnd w:id="31"/>
      <w:bookmarkEnd w:id="32"/>
      <w:r>
        <w:rPr>
          <w:sz w:val="24"/>
          <w:szCs w:val="24"/>
        </w:rPr>
        <w:t xml:space="preserve">Заключение и исполнение договора по итогам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>.</w:t>
      </w:r>
    </w:p>
    <w:p w:rsidR="00540308" w:rsidRDefault="00540308" w:rsidP="00540308">
      <w:pPr>
        <w:pStyle w:val="213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 в течение 20 календарных дней со дня размещения итогового протокола на сайте.</w:t>
      </w:r>
    </w:p>
    <w:p w:rsidR="00540308" w:rsidRDefault="00540308" w:rsidP="00540308">
      <w:pPr>
        <w:pStyle w:val="213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Участник, представивший Заявку на участие в конкурентном отборе, признанную наилучшей, в течение 10 (десяти) календарных дней, должен представить Заказчику подписанный им текст договора на условиях, содержащихся в Документации о проведении конкурентного отбора. В случае, если участник, не представил Заказчику подписанный договор, такой участник признается уклонившимся от заключения договора. В случае, если участник, признан уклонившимся от заключения договора, Комиссия вправе пересмотреть решение об итогах закупки.</w:t>
      </w: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1906" w:h="16838"/>
          <w:pgMar w:top="776" w:right="540" w:bottom="776" w:left="540" w:header="720" w:footer="720" w:gutter="0"/>
          <w:cols w:space="720"/>
        </w:sectPr>
      </w:pP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pStyle w:val="1"/>
        <w:tabs>
          <w:tab w:val="clear" w:pos="0"/>
          <w:tab w:val="left" w:pos="708"/>
        </w:tabs>
        <w:spacing w:line="0" w:lineRule="atLeast"/>
        <w:ind w:left="0"/>
        <w:rPr>
          <w:sz w:val="24"/>
          <w:szCs w:val="24"/>
        </w:rPr>
      </w:pPr>
      <w:bookmarkStart w:id="33" w:name="__RefHeading___Toc470704313"/>
      <w:bookmarkEnd w:id="33"/>
      <w:r>
        <w:rPr>
          <w:sz w:val="24"/>
          <w:szCs w:val="24"/>
        </w:rPr>
        <w:t xml:space="preserve">Образцы форм документов, включаемых в Заявку на участие в  </w:t>
      </w:r>
      <w:r>
        <w:rPr>
          <w:sz w:val="24"/>
          <w:szCs w:val="24"/>
          <w:lang w:val="ru-RU"/>
        </w:rPr>
        <w:t>конкурентном отборе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4" w:name="__RefHeading___Toc470704314"/>
      <w:bookmarkEnd w:id="34"/>
      <w:r>
        <w:rPr>
          <w:sz w:val="24"/>
          <w:szCs w:val="24"/>
        </w:rPr>
        <w:t xml:space="preserve">Письмо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(</w:t>
      </w:r>
      <w:bookmarkStart w:id="35" w:name="h5353"/>
      <w:r>
        <w:rPr>
          <w:sz w:val="24"/>
          <w:szCs w:val="24"/>
        </w:rPr>
        <w:t>Форм</w:t>
      </w:r>
      <w:bookmarkStart w:id="36" w:name="%D0%BE%D1%84%D0%B5%D1%80%D1%82%D0%B0"/>
      <w:bookmarkEnd w:id="35"/>
      <w:r>
        <w:rPr>
          <w:sz w:val="24"/>
          <w:szCs w:val="24"/>
        </w:rPr>
        <w:t xml:space="preserve">а </w:t>
      </w:r>
      <w:bookmarkEnd w:id="36"/>
      <w:r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130"/>
        <w:gridCol w:w="5131"/>
      </w:tblGrid>
      <w:tr w:rsidR="00540308" w:rsidTr="00540308">
        <w:tc>
          <w:tcPr>
            <w:tcW w:w="5130" w:type="dxa"/>
          </w:tcPr>
          <w:p w:rsidR="00540308" w:rsidRDefault="00540308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540308" w:rsidRDefault="00540308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___» ________ 20__ г.  № __________</w:t>
            </w:r>
          </w:p>
          <w:p w:rsidR="00540308" w:rsidRDefault="00540308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540308" w:rsidRDefault="00540308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40308" w:rsidRDefault="00540308" w:rsidP="00540308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господа!</w:t>
      </w:r>
    </w:p>
    <w:p w:rsidR="00540308" w:rsidRDefault="00540308" w:rsidP="00540308">
      <w:pPr>
        <w:pStyle w:val="a9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Изучив 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color w:val="365F91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опубликованное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 – сайт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ЧУЗ «МСЧ» </w:t>
      </w:r>
      <w:r>
        <w:rPr>
          <w:sz w:val="24"/>
          <w:szCs w:val="24"/>
        </w:rPr>
        <w:t>(</w:t>
      </w:r>
      <w:hyperlink r:id="rId62" w:history="1">
        <w:r>
          <w:rPr>
            <w:rStyle w:val="a3"/>
            <w:sz w:val="24"/>
            <w:szCs w:val="24"/>
          </w:rPr>
          <w:t>www.</w:t>
        </w:r>
        <w:r>
          <w:rPr>
            <w:rStyle w:val="a3"/>
            <w:sz w:val="24"/>
            <w:szCs w:val="24"/>
            <w:lang w:val="en-US"/>
          </w:rPr>
          <w:t>chuzmsch</w:t>
        </w:r>
        <w:r>
          <w:rPr>
            <w:rStyle w:val="a3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>
        <w:rPr>
          <w:color w:val="000000"/>
          <w:sz w:val="24"/>
          <w:szCs w:val="24"/>
        </w:rPr>
        <w:t xml:space="preserve">сайте ЭТП </w:t>
      </w:r>
      <w:hyperlink r:id="rId63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comm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estp</w:t>
        </w:r>
        <w:r>
          <w:rPr>
            <w:rStyle w:val="a3"/>
            <w:sz w:val="24"/>
            <w:szCs w:val="24"/>
            <w:lang w:val="ru-RU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ru-RU"/>
        </w:rPr>
        <w:t xml:space="preserve"> соответствующую </w:t>
      </w:r>
      <w:r>
        <w:rPr>
          <w:sz w:val="24"/>
          <w:szCs w:val="24"/>
        </w:rPr>
        <w:t xml:space="preserve">документацию о </w:t>
      </w:r>
      <w:r>
        <w:rPr>
          <w:sz w:val="24"/>
          <w:szCs w:val="24"/>
          <w:lang w:val="ru-RU"/>
        </w:rPr>
        <w:t xml:space="preserve">проведении конкурентного отбора № ____ </w:t>
      </w:r>
      <w:r>
        <w:rPr>
          <w:color w:val="365F91"/>
          <w:sz w:val="24"/>
          <w:szCs w:val="24"/>
          <w:lang w:val="ru-RU"/>
        </w:rPr>
        <w:t>- КО/20__</w:t>
      </w:r>
      <w:r>
        <w:rPr>
          <w:sz w:val="24"/>
          <w:szCs w:val="24"/>
        </w:rPr>
        <w:t xml:space="preserve">, и принимая установленные в них требования и условия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, в том числе все условия </w:t>
      </w:r>
      <w:r>
        <w:rPr>
          <w:sz w:val="24"/>
          <w:szCs w:val="24"/>
          <w:lang w:val="ru-RU"/>
        </w:rPr>
        <w:t>проекта договора</w:t>
      </w:r>
      <w:r>
        <w:rPr>
          <w:sz w:val="24"/>
          <w:szCs w:val="24"/>
        </w:rPr>
        <w:t xml:space="preserve">, включенного в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</w:t>
      </w:r>
    </w:p>
    <w:p w:rsidR="00540308" w:rsidRDefault="00540308" w:rsidP="00540308">
      <w:pPr>
        <w:pStyle w:val="a9"/>
        <w:pBdr>
          <w:bottom w:val="single" w:sz="12" w:space="1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540308" w:rsidRDefault="00540308" w:rsidP="00540308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540308" w:rsidRDefault="00540308" w:rsidP="00540308">
      <w:pPr>
        <w:pStyle w:val="af2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>
        <w:rPr>
          <w:sz w:val="24"/>
          <w:szCs w:val="24"/>
        </w:rPr>
        <w:t xml:space="preserve"> заключить </w:t>
      </w:r>
      <w:r>
        <w:rPr>
          <w:color w:val="0070C0"/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на </w:t>
      </w:r>
      <w:r>
        <w:rPr>
          <w:color w:val="2E74B5"/>
          <w:sz w:val="24"/>
          <w:szCs w:val="24"/>
          <w:lang w:val="ru-RU"/>
        </w:rPr>
        <w:t>___________________________________</w:t>
      </w:r>
      <w:r>
        <w:rPr>
          <w:color w:val="2E74B5"/>
          <w:sz w:val="24"/>
          <w:szCs w:val="24"/>
        </w:rPr>
        <w:t xml:space="preserve"> </w:t>
      </w:r>
      <w:r>
        <w:rPr>
          <w:color w:val="2E74B5"/>
          <w:sz w:val="24"/>
          <w:szCs w:val="24"/>
          <w:lang w:val="ru-RU"/>
        </w:rPr>
        <w:t>для нужд ЧУЗ «МСЧ</w:t>
      </w:r>
      <w:r>
        <w:rPr>
          <w:color w:val="2E74B5"/>
          <w:sz w:val="24"/>
          <w:szCs w:val="24"/>
        </w:rPr>
        <w:t>»</w:t>
      </w:r>
      <w:r>
        <w:rPr>
          <w:color w:val="2E74B5"/>
          <w:sz w:val="24"/>
          <w:szCs w:val="24"/>
          <w:lang w:val="ru-RU"/>
        </w:rPr>
        <w:t xml:space="preserve"> в 2026 году</w:t>
      </w:r>
      <w:r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при условии поставки в _________(указать срок поставки)</w:t>
      </w:r>
    </w:p>
    <w:p w:rsidR="00540308" w:rsidRDefault="00540308" w:rsidP="00540308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>
        <w:rPr>
          <w:b/>
          <w:i/>
          <w:sz w:val="24"/>
          <w:szCs w:val="24"/>
        </w:rPr>
        <w:t>(указывается окончание срока действия Заявки).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871"/>
        <w:gridCol w:w="6995"/>
        <w:gridCol w:w="1656"/>
      </w:tblGrid>
      <w:tr w:rsidR="00540308" w:rsidTr="00540308">
        <w:tc>
          <w:tcPr>
            <w:tcW w:w="1871" w:type="dxa"/>
            <w:hideMark/>
          </w:tcPr>
          <w:p w:rsidR="00540308" w:rsidRDefault="0054030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hideMark/>
          </w:tcPr>
          <w:p w:rsidR="00540308" w:rsidRDefault="0054030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540308" w:rsidTr="00540308">
        <w:tc>
          <w:tcPr>
            <w:tcW w:w="1871" w:type="dxa"/>
            <w:hideMark/>
          </w:tcPr>
          <w:p w:rsidR="00540308" w:rsidRDefault="0054030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hideMark/>
          </w:tcPr>
          <w:p w:rsidR="00540308" w:rsidRDefault="0054030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540308" w:rsidTr="00540308">
        <w:tc>
          <w:tcPr>
            <w:tcW w:w="1871" w:type="dxa"/>
            <w:hideMark/>
          </w:tcPr>
          <w:p w:rsidR="00540308" w:rsidRDefault="0054030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hideMark/>
          </w:tcPr>
          <w:p w:rsidR="00540308" w:rsidRDefault="0054030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540308" w:rsidTr="00540308">
        <w:tc>
          <w:tcPr>
            <w:tcW w:w="1871" w:type="dxa"/>
            <w:hideMark/>
          </w:tcPr>
          <w:p w:rsidR="00540308" w:rsidRDefault="0054030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4</w:t>
            </w:r>
          </w:p>
        </w:tc>
        <w:tc>
          <w:tcPr>
            <w:tcW w:w="6995" w:type="dxa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hideMark/>
          </w:tcPr>
          <w:p w:rsidR="00540308" w:rsidRDefault="0054030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540308" w:rsidTr="00540308">
        <w:tc>
          <w:tcPr>
            <w:tcW w:w="1871" w:type="dxa"/>
            <w:hideMark/>
          </w:tcPr>
          <w:p w:rsidR="00540308" w:rsidRDefault="0054030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Приложение 5</w:t>
            </w:r>
          </w:p>
        </w:tc>
        <w:tc>
          <w:tcPr>
            <w:tcW w:w="6995" w:type="dxa"/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hideMark/>
          </w:tcPr>
          <w:p w:rsidR="00540308" w:rsidRDefault="0054030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1906" w:h="16838"/>
          <w:pgMar w:top="776" w:right="540" w:bottom="776" w:left="540" w:header="720" w:footer="720" w:gutter="0"/>
          <w:cols w:space="720"/>
        </w:sectPr>
      </w:pPr>
    </w:p>
    <w:p w:rsidR="00540308" w:rsidRDefault="00540308" w:rsidP="00540308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7" w:name="__RefHeading___Toc470704315"/>
      <w:bookmarkEnd w:id="37"/>
      <w:r>
        <w:rPr>
          <w:rStyle w:val="214"/>
          <w:sz w:val="22"/>
          <w:szCs w:val="22"/>
        </w:rPr>
        <w:lastRenderedPageBreak/>
        <w:t>Коммерческое предложение. (Форма 2)</w:t>
      </w:r>
    </w:p>
    <w:p w:rsidR="00540308" w:rsidRDefault="00540308" w:rsidP="00540308">
      <w:pPr>
        <w:spacing w:line="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Приложение 1 к письму о подаче Заявки на участие в конкурентном отборе № _____ -КО / 2025</w:t>
      </w:r>
    </w:p>
    <w:p w:rsidR="00540308" w:rsidRDefault="00540308" w:rsidP="00540308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>«Поставка г</w:t>
      </w:r>
      <w:r w:rsidRPr="00540308">
        <w:rPr>
          <w:b/>
          <w:color w:val="000000"/>
          <w:sz w:val="24"/>
          <w:szCs w:val="24"/>
        </w:rPr>
        <w:t>олов</w:t>
      </w:r>
      <w:r>
        <w:rPr>
          <w:b/>
          <w:color w:val="000000"/>
          <w:sz w:val="24"/>
          <w:szCs w:val="24"/>
        </w:rPr>
        <w:t>о</w:t>
      </w:r>
      <w:r w:rsidRPr="00540308">
        <w:rPr>
          <w:b/>
          <w:color w:val="000000"/>
          <w:sz w:val="24"/>
          <w:szCs w:val="24"/>
        </w:rPr>
        <w:t>к одноразовые к микрокератомам</w:t>
      </w:r>
      <w:r>
        <w:rPr>
          <w:b/>
          <w:color w:val="000000"/>
          <w:sz w:val="24"/>
          <w:szCs w:val="24"/>
        </w:rPr>
        <w:t>»</w:t>
      </w:r>
    </w:p>
    <w:p w:rsidR="00540308" w:rsidRDefault="00540308" w:rsidP="00540308"/>
    <w:tbl>
      <w:tblPr>
        <w:tblW w:w="5287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0146"/>
        <w:gridCol w:w="757"/>
        <w:gridCol w:w="1250"/>
        <w:gridCol w:w="1789"/>
        <w:gridCol w:w="1786"/>
      </w:tblGrid>
      <w:tr w:rsidR="00540308" w:rsidTr="00540308">
        <w:trPr>
          <w:cantSplit/>
          <w:trHeight w:val="4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0" w:lineRule="atLeast"/>
              <w:ind w:left="-124" w:right="-10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40308" w:rsidRDefault="00540308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п/п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Наименование, тип, марка товара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Стоимость за единицу, рублей с НДС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>
              <w:rPr>
                <w:b/>
                <w:bCs/>
              </w:rPr>
              <w:t>Общая сумма с НДС, руб.</w:t>
            </w:r>
          </w:p>
        </w:tc>
      </w:tr>
      <w:tr w:rsidR="00540308" w:rsidTr="00540308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uppressAutoHyphens w:val="0"/>
              <w:spacing w:line="0" w:lineRule="atLeast"/>
              <w:jc w:val="both"/>
            </w:pPr>
            <w:r w:rsidRPr="00540308">
              <w:rPr>
                <w:color w:val="000000"/>
              </w:rPr>
              <w:t>Головки одноразовые к микрокератомам серии Evolution: головки One Use Plus, 10 шт./уп., (размер 90). Moria, Франция</w:t>
            </w:r>
            <w:r>
              <w:t>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uppressAutoHyphens w:val="0"/>
              <w:spacing w:line="0" w:lineRule="atLeast"/>
            </w:pPr>
            <w:r>
              <w:t>уп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uppressAutoHyphens w:val="0"/>
              <w:spacing w:line="0" w:lineRule="atLeast"/>
              <w:jc w:val="center"/>
            </w:pPr>
            <w:r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uppressAutoHyphens w:val="0"/>
              <w:spacing w:line="0" w:lineRule="atLeast"/>
              <w:jc w:val="center"/>
            </w:pPr>
            <w:r w:rsidRPr="00540308">
              <w:t>129091,2</w:t>
            </w:r>
            <w: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276" w:lineRule="auto"/>
              <w:jc w:val="center"/>
            </w:pPr>
            <w:r>
              <w:t>Не определена, складывается из количества поставленных расходных материалов</w:t>
            </w:r>
          </w:p>
        </w:tc>
      </w:tr>
    </w:tbl>
    <w:p w:rsidR="00540308" w:rsidRDefault="00540308" w:rsidP="00540308"/>
    <w:p w:rsidR="00540308" w:rsidRDefault="00540308" w:rsidP="00540308">
      <w:pPr>
        <w:spacing w:line="0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2. Товар, предлагаемый к поставке должен быть новым, не бывшим в употреблении, не ранее 2025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540308" w:rsidRDefault="00540308" w:rsidP="00540308">
      <w:pPr>
        <w:spacing w:line="0" w:lineRule="atLeast"/>
        <w:jc w:val="both"/>
        <w:rPr>
          <w:b/>
          <w:sz w:val="23"/>
          <w:szCs w:val="23"/>
        </w:rPr>
      </w:pPr>
      <w:r w:rsidRPr="00540308">
        <w:rPr>
          <w:sz w:val="23"/>
          <w:szCs w:val="23"/>
        </w:rPr>
        <w:t>5. Срок поставки</w:t>
      </w:r>
      <w:r>
        <w:rPr>
          <w:b/>
          <w:sz w:val="23"/>
          <w:szCs w:val="23"/>
        </w:rPr>
        <w:t xml:space="preserve"> – </w:t>
      </w:r>
      <w:r>
        <w:rPr>
          <w:rStyle w:val="FontStyle46"/>
          <w:sz w:val="23"/>
          <w:szCs w:val="23"/>
        </w:rPr>
        <w:t>в течение 90</w:t>
      </w:r>
      <w:r w:rsidRPr="00540308">
        <w:rPr>
          <w:rStyle w:val="FontStyle46"/>
          <w:sz w:val="23"/>
          <w:szCs w:val="23"/>
        </w:rPr>
        <w:t xml:space="preserve"> (</w:t>
      </w:r>
      <w:r>
        <w:rPr>
          <w:rStyle w:val="FontStyle46"/>
          <w:sz w:val="23"/>
          <w:szCs w:val="23"/>
        </w:rPr>
        <w:t>девяносто</w:t>
      </w:r>
      <w:r w:rsidRPr="00540308">
        <w:rPr>
          <w:rStyle w:val="FontStyle46"/>
          <w:sz w:val="23"/>
          <w:szCs w:val="23"/>
        </w:rPr>
        <w:t>) календарных дней с даты поступления заявки</w:t>
      </w:r>
      <w:r>
        <w:rPr>
          <w:b/>
          <w:sz w:val="23"/>
          <w:szCs w:val="23"/>
        </w:rPr>
        <w:t>.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iCs/>
          <w:sz w:val="23"/>
          <w:szCs w:val="23"/>
        </w:rPr>
        <w:t>6. Остаточный срок годности Товара – не менее 70 % от общего срока годности.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>
        <w:rPr>
          <w:sz w:val="22"/>
          <w:szCs w:val="22"/>
        </w:rPr>
        <w:t>414057, Астраханская область, г.о.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sz w:val="23"/>
          <w:szCs w:val="23"/>
        </w:rPr>
        <w:t xml:space="preserve">. </w:t>
      </w:r>
    </w:p>
    <w:p w:rsidR="00540308" w:rsidRDefault="00540308" w:rsidP="00540308">
      <w:pPr>
        <w:spacing w:line="0" w:lineRule="atLeas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>
        <w:rPr>
          <w:rStyle w:val="FontStyle33"/>
          <w:sz w:val="23"/>
          <w:szCs w:val="23"/>
        </w:rPr>
        <w:t xml:space="preserve">. 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60 (шестидесяти)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3"/>
          <w:szCs w:val="23"/>
        </w:rPr>
        <w:t>выполненных пусконаладочных работ</w:t>
      </w:r>
      <w:r>
        <w:rPr>
          <w:rStyle w:val="FontStyle33"/>
          <w:sz w:val="23"/>
          <w:szCs w:val="23"/>
        </w:rPr>
        <w:t>.</w:t>
      </w:r>
    </w:p>
    <w:p w:rsidR="00540308" w:rsidRDefault="00540308" w:rsidP="00540308">
      <w:pPr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10. Срок действия договора –  с даты заключения до полного исполнения Сторонами обязательств.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Руководитель организации/иное уполномоченное лицо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/_______________(ФИО)  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м.п.</w:t>
      </w:r>
      <w:r>
        <w:rPr>
          <w:sz w:val="24"/>
          <w:szCs w:val="24"/>
        </w:rPr>
        <w:tab/>
      </w:r>
    </w:p>
    <w:p w:rsidR="00540308" w:rsidRDefault="00540308" w:rsidP="00540308">
      <w:pPr>
        <w:spacing w:line="0" w:lineRule="atLeast"/>
        <w:jc w:val="both"/>
        <w:rPr>
          <w:b/>
          <w:iCs/>
          <w:sz w:val="10"/>
          <w:szCs w:val="10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</w:p>
    <w:p w:rsidR="00540308" w:rsidRDefault="00540308" w:rsidP="00540308">
      <w:pPr>
        <w:spacing w:line="0" w:lineRule="atLeast"/>
        <w:jc w:val="both"/>
        <w:rPr>
          <w:b/>
          <w:iCs/>
          <w:sz w:val="10"/>
          <w:szCs w:val="10"/>
        </w:rPr>
      </w:pPr>
    </w:p>
    <w:p w:rsidR="00540308" w:rsidRDefault="00540308" w:rsidP="00540308">
      <w:pPr>
        <w:suppressAutoHyphens w:val="0"/>
        <w:rPr>
          <w:b/>
          <w:iCs/>
          <w:sz w:val="10"/>
          <w:szCs w:val="10"/>
        </w:rPr>
        <w:sectPr w:rsidR="00540308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540308" w:rsidRDefault="00540308" w:rsidP="00540308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540308" w:rsidTr="00540308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pStyle w:val="23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540308" w:rsidRDefault="00540308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pStyle w:val="23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540308" w:rsidTr="00540308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40308" w:rsidTr="00540308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8" w:rsidRDefault="00540308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540308" w:rsidRDefault="00540308" w:rsidP="00540308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  <w:t>м.п.</w:t>
      </w:r>
      <w:r>
        <w:tab/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6838" w:h="11906" w:orient="landscape"/>
          <w:pgMar w:top="776" w:right="567" w:bottom="709" w:left="1134" w:header="720" w:footer="336" w:gutter="0"/>
          <w:cols w:space="720"/>
        </w:sectPr>
      </w:pPr>
    </w:p>
    <w:p w:rsidR="00540308" w:rsidRDefault="00540308" w:rsidP="00540308">
      <w:pPr>
        <w:numPr>
          <w:ilvl w:val="1"/>
          <w:numId w:val="22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>
        <w:rPr>
          <w:rStyle w:val="214"/>
          <w:sz w:val="24"/>
          <w:szCs w:val="24"/>
        </w:rPr>
        <w:lastRenderedPageBreak/>
        <w:t>Техническое предложение (Форма 3)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>№ ___ -КО/20__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>
        <w:rPr>
          <w:sz w:val="24"/>
          <w:szCs w:val="24"/>
        </w:rPr>
        <w:t xml:space="preserve">документации о проведении конкурентного отбора </w:t>
      </w:r>
      <w:r>
        <w:rPr>
          <w:i/>
          <w:iCs/>
          <w:color w:val="365F91"/>
          <w:sz w:val="24"/>
          <w:szCs w:val="24"/>
        </w:rPr>
        <w:t>№ ___ -КО/20__</w:t>
      </w:r>
      <w:r>
        <w:rPr>
          <w:i/>
          <w:spacing w:val="-3"/>
          <w:sz w:val="24"/>
          <w:szCs w:val="24"/>
        </w:rPr>
        <w:t>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Мы обязуемся, в случае принятия нашей Заявки на участие в конкурентном отборе, выполнить поставку в соответствии с заявкой на участие в конкурентном отборе, в объеме и в строгом соответствии с нижеприлагаемым перечнем товаров и на условиях, изложенных в проекте Договора к документации о проведении конкурентного отбора.</w:t>
      </w:r>
    </w:p>
    <w:p w:rsidR="00540308" w:rsidRDefault="00540308" w:rsidP="00540308">
      <w:pPr>
        <w:spacing w:line="0" w:lineRule="atLeast"/>
        <w:rPr>
          <w:b/>
          <w:spacing w:val="-3"/>
          <w:sz w:val="24"/>
          <w:szCs w:val="24"/>
        </w:rPr>
      </w:pPr>
    </w:p>
    <w:p w:rsidR="00540308" w:rsidRDefault="00540308" w:rsidP="00540308">
      <w:pPr>
        <w:numPr>
          <w:ilvl w:val="2"/>
          <w:numId w:val="22"/>
        </w:numPr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655"/>
        <w:gridCol w:w="1945"/>
        <w:gridCol w:w="2594"/>
        <w:gridCol w:w="2385"/>
        <w:gridCol w:w="2712"/>
      </w:tblGrid>
      <w:tr w:rsidR="00540308" w:rsidTr="00540308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позиции Товаров</w:t>
            </w:r>
            <w:r>
              <w:rPr>
                <w:rStyle w:val="aff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540308" w:rsidTr="00540308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0308" w:rsidRDefault="0054030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40308" w:rsidRDefault="00540308" w:rsidP="00540308">
      <w:pPr>
        <w:spacing w:line="0" w:lineRule="atLeast"/>
        <w:rPr>
          <w:b/>
          <w:sz w:val="24"/>
          <w:szCs w:val="24"/>
        </w:r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Базис поставки______________________________________________________________________</w:t>
      </w: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поставки:</w:t>
      </w:r>
      <w:r>
        <w:rPr>
          <w:sz w:val="24"/>
          <w:szCs w:val="24"/>
        </w:rPr>
        <w:t xml:space="preserve"> ________</w:t>
      </w:r>
      <w:r>
        <w:rPr>
          <w:b/>
          <w:sz w:val="24"/>
          <w:szCs w:val="24"/>
        </w:rPr>
        <w:t>____________________________________________________</w:t>
      </w: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Место поставки: _____________________________________________________________________</w:t>
      </w: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и условия оплаты:</w:t>
      </w:r>
      <w:r>
        <w:rPr>
          <w:sz w:val="24"/>
          <w:szCs w:val="24"/>
        </w:rPr>
        <w:t>______________________________________________________________</w:t>
      </w: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Объем поставки______________________________________________________________________</w:t>
      </w:r>
    </w:p>
    <w:p w:rsidR="00540308" w:rsidRDefault="00540308" w:rsidP="00540308">
      <w:pPr>
        <w:spacing w:line="0" w:lineRule="atLeast"/>
        <w:rPr>
          <w:sz w:val="24"/>
          <w:szCs w:val="24"/>
        </w:rPr>
      </w:pPr>
      <w:r>
        <w:rPr>
          <w:b/>
          <w:sz w:val="24"/>
          <w:szCs w:val="24"/>
        </w:rPr>
        <w:t>Срок гарантии ______________________________________________________________________</w:t>
      </w:r>
    </w:p>
    <w:p w:rsidR="00540308" w:rsidRDefault="00540308" w:rsidP="00540308">
      <w:pPr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 _________________________________________________________________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>
        <w:rPr>
          <w:rStyle w:val="214"/>
          <w:sz w:val="24"/>
          <w:szCs w:val="24"/>
        </w:rPr>
        <w:t>Анкета Участника. (Форма 4)</w:t>
      </w:r>
      <w:r>
        <w:rPr>
          <w:rStyle w:val="214"/>
          <w:sz w:val="24"/>
          <w:szCs w:val="24"/>
          <w:vertAlign w:val="superscript"/>
        </w:rPr>
        <w:footnoteReference w:id="6"/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>
        <w:rPr>
          <w:i/>
          <w:iCs/>
          <w:color w:val="365F91"/>
          <w:sz w:val="24"/>
          <w:szCs w:val="24"/>
        </w:rPr>
        <w:t>№ ____ -КО/20__</w:t>
      </w:r>
    </w:p>
    <w:p w:rsidR="00540308" w:rsidRDefault="00540308" w:rsidP="00540308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4A0" w:firstRow="1" w:lastRow="0" w:firstColumn="1" w:lastColumn="0" w:noHBand="0" w:noVBand="1"/>
      </w:tblPr>
      <w:tblGrid>
        <w:gridCol w:w="1090"/>
        <w:gridCol w:w="5836"/>
        <w:gridCol w:w="3365"/>
      </w:tblGrid>
      <w:tr w:rsidR="00540308" w:rsidTr="00540308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540308" w:rsidTr="00540308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и адрес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Участника  </w:t>
            </w:r>
          </w:p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 Участника,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Учредители/Участники (перечислить наименование или организационно-правовую форму или Ф.И.О. всех учредителей/участников,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Заказчика</w:t>
            </w:r>
            <w:r>
              <w:rPr>
                <w:rStyle w:val="aff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540308" w:rsidRDefault="00540308" w:rsidP="00540308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540308" w:rsidRDefault="00540308" w:rsidP="00540308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540308" w:rsidRDefault="00540308" w:rsidP="00540308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1906" w:h="16838"/>
          <w:pgMar w:top="567" w:right="776" w:bottom="1134" w:left="776" w:header="720" w:footer="720" w:gutter="0"/>
          <w:cols w:space="720"/>
        </w:sectPr>
      </w:pPr>
    </w:p>
    <w:p w:rsidR="00540308" w:rsidRDefault="00540308" w:rsidP="00540308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>
        <w:rPr>
          <w:rStyle w:val="214"/>
          <w:sz w:val="24"/>
          <w:szCs w:val="24"/>
          <w:lang w:val="ru-RU"/>
        </w:rPr>
        <w:lastRenderedPageBreak/>
        <w:t xml:space="preserve">Деловая репутация </w:t>
      </w:r>
      <w:r>
        <w:rPr>
          <w:b/>
          <w:sz w:val="24"/>
          <w:szCs w:val="24"/>
        </w:rPr>
        <w:t>Участника (участие в судебных разбирательствах)</w:t>
      </w:r>
      <w:r>
        <w:rPr>
          <w:rStyle w:val="aff4"/>
          <w:b/>
          <w:sz w:val="24"/>
          <w:szCs w:val="24"/>
        </w:rPr>
        <w:t xml:space="preserve"> </w:t>
      </w:r>
      <w:r>
        <w:footnoteReference w:id="8"/>
      </w:r>
      <w:r>
        <w:rPr>
          <w:b/>
          <w:sz w:val="24"/>
          <w:szCs w:val="24"/>
        </w:rPr>
        <w:t xml:space="preserve">  </w:t>
      </w:r>
      <w:bookmarkEnd w:id="43"/>
    </w:p>
    <w:p w:rsidR="00540308" w:rsidRDefault="00540308" w:rsidP="00540308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540308" w:rsidRDefault="00540308" w:rsidP="00540308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540308" w:rsidRDefault="00540308" w:rsidP="00540308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540308" w:rsidRDefault="00540308" w:rsidP="00540308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___  к письму о подаче </w:t>
      </w:r>
      <w:r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540308" w:rsidRDefault="00540308" w:rsidP="00540308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6"/>
        <w:gridCol w:w="1419"/>
        <w:gridCol w:w="2268"/>
        <w:gridCol w:w="1843"/>
        <w:gridCol w:w="2126"/>
        <w:gridCol w:w="3402"/>
        <w:gridCol w:w="1843"/>
        <w:gridCol w:w="2278"/>
      </w:tblGrid>
      <w:tr w:rsidR="00540308" w:rsidTr="005403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 )</w:t>
            </w:r>
          </w:p>
        </w:tc>
      </w:tr>
      <w:tr w:rsidR="00540308" w:rsidTr="00540308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308" w:rsidRDefault="0054030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40308" w:rsidTr="005403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540308" w:rsidTr="0054030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08" w:rsidRDefault="0054030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Полноту и правильность всех вышеприведенных данных подтверждаю,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организации/иное уполномоченное лицо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6838" w:h="11906" w:orient="landscape"/>
          <w:pgMar w:top="776" w:right="567" w:bottom="776" w:left="1134" w:header="720" w:footer="720" w:gutter="0"/>
          <w:cols w:space="720"/>
        </w:sectPr>
      </w:pPr>
    </w:p>
    <w:p w:rsidR="00540308" w:rsidRDefault="00540308" w:rsidP="00540308">
      <w:pPr>
        <w:pStyle w:val="310"/>
        <w:numPr>
          <w:ilvl w:val="1"/>
          <w:numId w:val="22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>
        <w:rPr>
          <w:rStyle w:val="214"/>
          <w:sz w:val="24"/>
          <w:szCs w:val="24"/>
        </w:rPr>
        <w:lastRenderedPageBreak/>
        <w:t xml:space="preserve">Опись документов, содержащихся в заявке на участие в </w:t>
      </w:r>
      <w:r>
        <w:rPr>
          <w:rStyle w:val="214"/>
          <w:sz w:val="24"/>
          <w:szCs w:val="24"/>
          <w:lang w:val="ru-RU"/>
        </w:rPr>
        <w:t>конкурентном отборе</w:t>
      </w:r>
      <w:r>
        <w:rPr>
          <w:rStyle w:val="214"/>
          <w:sz w:val="24"/>
          <w:szCs w:val="24"/>
        </w:rPr>
        <w:t>.</w:t>
      </w:r>
      <w:r>
        <w:rPr>
          <w:b/>
          <w:sz w:val="24"/>
          <w:szCs w:val="24"/>
        </w:rPr>
        <w:t xml:space="preserve">  (Форма 1</w:t>
      </w:r>
      <w:r>
        <w:rPr>
          <w:b/>
          <w:sz w:val="24"/>
          <w:szCs w:val="24"/>
          <w:lang w:val="ru-RU"/>
        </w:rPr>
        <w:t>0</w:t>
      </w:r>
      <w:r>
        <w:rPr>
          <w:b/>
          <w:sz w:val="24"/>
          <w:szCs w:val="24"/>
        </w:rPr>
        <w:t>).</w:t>
      </w:r>
    </w:p>
    <w:p w:rsidR="00540308" w:rsidRDefault="00540308" w:rsidP="00540308">
      <w:pPr>
        <w:spacing w:line="0" w:lineRule="atLeast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  к письму о подаче </w:t>
      </w:r>
      <w:r>
        <w:rPr>
          <w:i/>
          <w:iCs/>
          <w:color w:val="000000"/>
          <w:sz w:val="24"/>
          <w:szCs w:val="24"/>
        </w:rPr>
        <w:t>Заявки на участие в конкурентном отборе № ____ -КО/20__</w:t>
      </w:r>
    </w:p>
    <w:tbl>
      <w:tblPr>
        <w:tblW w:w="1003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05"/>
        <w:gridCol w:w="7562"/>
        <w:gridCol w:w="1147"/>
        <w:gridCol w:w="821"/>
      </w:tblGrid>
      <w:tr w:rsidR="00540308" w:rsidTr="00540308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40308" w:rsidRDefault="0054030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Номера</w:t>
            </w:r>
          </w:p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</w:t>
            </w: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7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70"/>
              <w:numPr>
                <w:ilvl w:val="3"/>
                <w:numId w:val="24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г. № 127-Ф3).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:rsidR="00540308" w:rsidRDefault="0054030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540308" w:rsidTr="00540308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сведения об Участнике,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Оригинал</w:t>
            </w:r>
            <w:r>
              <w:rPr>
                <w:sz w:val="24"/>
                <w:szCs w:val="24"/>
              </w:rPr>
              <w:t xml:space="preserve"> или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>
              <w:rPr>
                <w:sz w:val="24"/>
                <w:szCs w:val="24"/>
                <w:lang w:val="ru-RU"/>
              </w:rPr>
              <w:t>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>
              <w:rPr>
                <w:b/>
                <w:sz w:val="24"/>
                <w:szCs w:val="24"/>
              </w:rPr>
              <w:t>полученн</w:t>
            </w:r>
            <w:r>
              <w:rPr>
                <w:b/>
                <w:sz w:val="24"/>
                <w:szCs w:val="24"/>
                <w:lang w:val="ru-RU"/>
              </w:rPr>
              <w:t>ую</w:t>
            </w:r>
            <w:r>
              <w:rPr>
                <w:b/>
                <w:sz w:val="24"/>
                <w:szCs w:val="24"/>
              </w:rPr>
              <w:t xml:space="preserve"> не ранее чем за </w:t>
            </w:r>
            <w:r>
              <w:rPr>
                <w:b/>
                <w:sz w:val="24"/>
                <w:szCs w:val="24"/>
                <w:lang w:val="ru-RU"/>
              </w:rPr>
              <w:t>три</w:t>
            </w:r>
            <w:r>
              <w:rPr>
                <w:b/>
                <w:sz w:val="24"/>
                <w:szCs w:val="24"/>
              </w:rPr>
              <w:t xml:space="preserve"> месяц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  <w:r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</w:rPr>
              <w:t>аверенн</w:t>
            </w:r>
            <w:r>
              <w:rPr>
                <w:sz w:val="24"/>
                <w:szCs w:val="24"/>
                <w:lang w:val="ru-RU"/>
              </w:rPr>
              <w:t>ые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</w:rPr>
              <w:t>учредительных документов</w:t>
            </w:r>
            <w:r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>
              <w:rPr>
                <w:sz w:val="24"/>
                <w:szCs w:val="24"/>
              </w:rPr>
              <w:t>, а также всех изменений, внесенных в них, заверенные</w:t>
            </w:r>
            <w:r>
              <w:rPr>
                <w:sz w:val="24"/>
                <w:szCs w:val="24"/>
                <w:lang w:val="ru-RU"/>
              </w:rPr>
              <w:t xml:space="preserve"> Участником</w:t>
            </w:r>
            <w:r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постановке на учет в налоговом органе юридического лица по месту нахождения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 к</w:t>
            </w:r>
            <w:r>
              <w:rPr>
                <w:sz w:val="24"/>
                <w:szCs w:val="24"/>
              </w:rPr>
              <w:t>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Участником</w:t>
            </w:r>
            <w:r>
              <w:rPr>
                <w:sz w:val="24"/>
                <w:szCs w:val="24"/>
              </w:rPr>
              <w:t xml:space="preserve"> копи</w:t>
            </w: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>
              <w:rPr>
                <w:sz w:val="24"/>
                <w:szCs w:val="24"/>
                <w:lang w:val="ru-RU"/>
              </w:rPr>
              <w:t>ую</w:t>
            </w:r>
            <w:r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Default="0054030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540308" w:rsidTr="0054030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0308" w:rsidRDefault="00540308">
            <w:pPr>
              <w:numPr>
                <w:ilvl w:val="0"/>
                <w:numId w:val="24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540308" w:rsidRDefault="00540308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40308" w:rsidRDefault="0054030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540308" w:rsidRDefault="00540308" w:rsidP="00540308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входящие в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, должны быть обязательно скреплены </w:t>
      </w:r>
    </w:p>
    <w:p w:rsidR="00540308" w:rsidRDefault="00540308" w:rsidP="00540308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540308" w:rsidRDefault="00540308" w:rsidP="00540308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информационных конвертов.</w:t>
      </w:r>
    </w:p>
    <w:p w:rsidR="00540308" w:rsidRDefault="00540308" w:rsidP="0054030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/_______________(ФИО)</w:t>
      </w:r>
    </w:p>
    <w:p w:rsidR="00540308" w:rsidRDefault="00540308" w:rsidP="0054030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1906" w:h="16838"/>
          <w:pgMar w:top="567" w:right="776" w:bottom="1134" w:left="776" w:header="720" w:footer="720" w:gutter="0"/>
          <w:cols w:space="720"/>
        </w:sectPr>
      </w:pPr>
    </w:p>
    <w:p w:rsidR="00540308" w:rsidRDefault="00540308" w:rsidP="00540308">
      <w:pPr>
        <w:pStyle w:val="af2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>
        <w:rPr>
          <w:b/>
          <w:sz w:val="24"/>
          <w:szCs w:val="24"/>
          <w:lang w:val="ru-RU"/>
        </w:rPr>
        <w:t>проведении конкурентного отбора</w:t>
      </w:r>
      <w:r>
        <w:rPr>
          <w:b/>
          <w:sz w:val="24"/>
          <w:szCs w:val="24"/>
        </w:rPr>
        <w:t xml:space="preserve"> </w:t>
      </w:r>
    </w:p>
    <w:p w:rsidR="00540308" w:rsidRDefault="00540308" w:rsidP="00540308">
      <w:pPr>
        <w:spacing w:line="0" w:lineRule="atLeast"/>
        <w:jc w:val="center"/>
        <w:rPr>
          <w:b/>
          <w:sz w:val="24"/>
          <w:szCs w:val="24"/>
        </w:rPr>
      </w:pPr>
    </w:p>
    <w:p w:rsidR="00540308" w:rsidRDefault="00540308" w:rsidP="00540308">
      <w:pPr>
        <w:spacing w:line="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540308" w:rsidRDefault="00540308" w:rsidP="00540308">
      <w:pPr>
        <w:spacing w:line="0" w:lineRule="atLeast"/>
        <w:jc w:val="center"/>
        <w:rPr>
          <w:sz w:val="22"/>
          <w:szCs w:val="22"/>
        </w:rPr>
      </w:pPr>
      <w:r>
        <w:rPr>
          <w:rStyle w:val="FontStyle32"/>
        </w:rPr>
        <w:t>ДОГОВОР ПОСТАВКИ ____</w:t>
      </w:r>
    </w:p>
    <w:p w:rsidR="00540308" w:rsidRDefault="00540308" w:rsidP="00540308">
      <w:pPr>
        <w:spacing w:line="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540308">
        <w:rPr>
          <w:sz w:val="22"/>
          <w:szCs w:val="22"/>
        </w:rPr>
        <w:t>Головки одноразовые к микрокератомам</w:t>
      </w:r>
      <w:r>
        <w:rPr>
          <w:sz w:val="22"/>
          <w:szCs w:val="22"/>
        </w:rPr>
        <w:t>)</w:t>
      </w:r>
    </w:p>
    <w:p w:rsidR="00540308" w:rsidRDefault="00540308" w:rsidP="00540308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г. Астрахань                                                                                    «___» ___________ 20___г.</w:t>
      </w:r>
    </w:p>
    <w:p w:rsidR="00540308" w:rsidRDefault="00540308" w:rsidP="0054030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____________________________________________________________________________, </w:t>
      </w:r>
    </w:p>
    <w:p w:rsidR="00540308" w:rsidRDefault="00540308" w:rsidP="0054030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</w:rPr>
        <w:t>Полное и сокращенное наименование организации</w:t>
      </w:r>
    </w:p>
    <w:p w:rsidR="00540308" w:rsidRDefault="00540308" w:rsidP="0054030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«Поставщик», </w:t>
      </w:r>
      <w:r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>
        <w:rPr>
          <w:rStyle w:val="FontStyle33"/>
        </w:rPr>
        <w:t xml:space="preserve">именуемое в дальнейшем </w:t>
      </w:r>
      <w:r>
        <w:rPr>
          <w:rStyle w:val="FontStyle32"/>
          <w:b w:val="0"/>
        </w:rPr>
        <w:t xml:space="preserve">«Покупатель», </w:t>
      </w:r>
      <w:r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>
        <w:rPr>
          <w:rStyle w:val="FontStyle33"/>
          <w:i/>
        </w:rPr>
        <w:t xml:space="preserve"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____20____№____, </w:t>
      </w:r>
      <w:r>
        <w:rPr>
          <w:rStyle w:val="FontStyle33"/>
        </w:rPr>
        <w:t>заключили настоящий договор о нижеследующем:</w:t>
      </w:r>
    </w:p>
    <w:p w:rsidR="00540308" w:rsidRDefault="00540308" w:rsidP="0054030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>
        <w:rPr>
          <w:rStyle w:val="FontStyle32"/>
        </w:rPr>
        <w:t>1. Предмет договора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 xml:space="preserve">1.1. </w:t>
      </w:r>
      <w:r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>
        <w:rPr>
          <w:rStyle w:val="FontStyle33"/>
        </w:rPr>
        <w:t xml:space="preserve">. 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</w:pPr>
      <w:r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 , по результатам которой заключен настоящий Договор.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>
        <w:rPr>
          <w:sz w:val="22"/>
          <w:szCs w:val="22"/>
          <w:shd w:val="clear" w:color="auto" w:fill="FFFFFF"/>
          <w:lang w:eastAsia="ru-RU"/>
        </w:rPr>
        <w:t>1.4.</w:t>
      </w:r>
      <w:r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с даты подписания договора.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2. Цена и порядок расчетов</w:t>
      </w:r>
    </w:p>
    <w:p w:rsidR="00540308" w:rsidRDefault="00540308" w:rsidP="0054030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2.1. </w:t>
      </w:r>
      <w:r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540308" w:rsidRDefault="00540308" w:rsidP="0054030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</w:rPr>
        <w:t>Цена на Товар фиксированная, изменению не подлежит.</w:t>
      </w:r>
    </w:p>
    <w:p w:rsidR="00540308" w:rsidRDefault="00540308" w:rsidP="0054030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</w:pPr>
      <w:r>
        <w:rPr>
          <w:rStyle w:val="FontStyle33"/>
        </w:rPr>
        <w:t>2.2. Общая сумма договора не определена и складывается из стоимости поставленных по заявкам расходных материалов. В цену товара включены: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540308" w:rsidRDefault="00540308" w:rsidP="0054030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2.3. </w:t>
      </w:r>
      <w:r>
        <w:rPr>
          <w:sz w:val="22"/>
          <w:szCs w:val="22"/>
          <w:lang w:eastAsia="en-US"/>
        </w:rPr>
        <w:t xml:space="preserve">Порядок расчетов: оплата Товара производится в течение 60 (шестьдесят) календарных дней с даты поставки Товара по соответствующей Заявке </w:t>
      </w:r>
      <w:r>
        <w:rPr>
          <w:sz w:val="22"/>
          <w:szCs w:val="22"/>
        </w:rPr>
        <w:t xml:space="preserve">(Приложение №2 к настоящему Договору) </w:t>
      </w:r>
      <w:r>
        <w:rPr>
          <w:sz w:val="22"/>
          <w:szCs w:val="22"/>
          <w:lang w:eastAsia="en-US"/>
        </w:rPr>
        <w:t xml:space="preserve">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>
        <w:rPr>
          <w:sz w:val="22"/>
          <w:szCs w:val="22"/>
          <w:lang w:eastAsia="en-US"/>
        </w:rPr>
        <w:t xml:space="preserve"> на основани</w:t>
      </w:r>
      <w:r>
        <w:rPr>
          <w:sz w:val="22"/>
          <w:szCs w:val="22"/>
          <w:shd w:val="clear" w:color="auto" w:fill="FFFFFF"/>
          <w:lang w:eastAsia="en-US"/>
        </w:rPr>
        <w:t>и счета Поставщика</w:t>
      </w:r>
      <w:r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>
        <w:rPr>
          <w:rStyle w:val="FontStyle33"/>
        </w:rPr>
        <w:t>2.5. Датой оплаты считается дата списания денежных средств с расчетного счета Покупателя.</w:t>
      </w:r>
    </w:p>
    <w:p w:rsidR="00540308" w:rsidRDefault="00540308" w:rsidP="00540308">
      <w:pPr>
        <w:widowControl w:val="0"/>
        <w:tabs>
          <w:tab w:val="left" w:pos="284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540308" w:rsidRDefault="00540308" w:rsidP="00540308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540308" w:rsidRDefault="00540308" w:rsidP="00540308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sz w:val="22"/>
          <w:szCs w:val="22"/>
          <w:lang w:eastAsia="en-US"/>
        </w:rPr>
        <w:t>2.8. Поставщик в течение 5 (пять) календарных дней с даты поставки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>
        <w:rPr>
          <w:sz w:val="22"/>
          <w:szCs w:val="22"/>
          <w:vertAlign w:val="superscript"/>
          <w:lang w:eastAsia="en-US"/>
        </w:rPr>
        <w:footnoteReference w:id="9"/>
      </w:r>
      <w:r>
        <w:rPr>
          <w:sz w:val="22"/>
          <w:szCs w:val="22"/>
          <w:lang w:eastAsia="en-US"/>
        </w:rPr>
        <w:t>.</w:t>
      </w:r>
    </w:p>
    <w:p w:rsidR="00540308" w:rsidRDefault="00540308" w:rsidP="00540308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540308" w:rsidRDefault="00540308" w:rsidP="00540308">
      <w:pPr>
        <w:spacing w:line="0" w:lineRule="atLeast"/>
        <w:jc w:val="both"/>
      </w:pPr>
      <w:r>
        <w:rPr>
          <w:rStyle w:val="FontStyle33"/>
        </w:rPr>
        <w:t xml:space="preserve">2.10. </w:t>
      </w:r>
      <w:r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64" w:history="1"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omts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nuz</w:t>
        </w:r>
        <w:r>
          <w:rPr>
            <w:rStyle w:val="a3"/>
            <w:rFonts w:eastAsia="Calibri"/>
            <w:spacing w:val="2"/>
            <w:sz w:val="22"/>
            <w:szCs w:val="22"/>
          </w:rPr>
          <w:t>_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msch</w:t>
        </w:r>
        <w:r>
          <w:rPr>
            <w:rStyle w:val="a3"/>
            <w:rFonts w:eastAsia="Calibri"/>
            <w:spacing w:val="2"/>
            <w:sz w:val="22"/>
            <w:szCs w:val="22"/>
          </w:rPr>
          <w:t>@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mail</w:t>
        </w:r>
        <w:r>
          <w:rPr>
            <w:rStyle w:val="a3"/>
            <w:rFonts w:eastAsia="Calibri"/>
            <w:spacing w:val="2"/>
            <w:sz w:val="22"/>
            <w:szCs w:val="22"/>
          </w:rPr>
          <w:t>.</w:t>
        </w:r>
        <w:r>
          <w:rPr>
            <w:rStyle w:val="a3"/>
            <w:rFonts w:eastAsia="Calibri"/>
            <w:spacing w:val="2"/>
            <w:sz w:val="22"/>
            <w:szCs w:val="22"/>
            <w:lang w:val="en-US"/>
          </w:rPr>
          <w:t>ru</w:t>
        </w:r>
      </w:hyperlink>
      <w:r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случае,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</w:pPr>
      <w:r>
        <w:rPr>
          <w:rStyle w:val="FontStyle33"/>
          <w:b/>
        </w:rPr>
        <w:t>3. Права и обязанности Сторон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Поставщик обязан: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этикированию.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3.1.7. Произвести упаковку товара за свой счет.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3.1.10. Согласовать с Покупателем точное время, дату, объем и ассортимент поставки конкретной партии товара не менее, чем за 2 (два) рабочих дня до фактической поставки.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3.1.12. Соблюдать требования пропускного и внутриобъектового режимов на объектах Покупателя.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540308" w:rsidRDefault="00540308" w:rsidP="0054030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540308" w:rsidRDefault="00540308" w:rsidP="0054030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540308" w:rsidRDefault="00540308" w:rsidP="0054030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540308" w:rsidRDefault="00540308" w:rsidP="0054030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>3.1.18.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 Покупатель обязан: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3.2.1. Совершить все необходимые действия, обеспечивающие принятие товара.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3.2.4. Оплатить надлежаще поставленный </w:t>
      </w:r>
      <w:r>
        <w:rPr>
          <w:rStyle w:val="FontStyle33"/>
          <w:i/>
        </w:rPr>
        <w:t>(или подлежащий поставке)</w:t>
      </w:r>
      <w:r>
        <w:rPr>
          <w:rStyle w:val="FontStyle33"/>
        </w:rPr>
        <w:t xml:space="preserve"> товар в размере и сроки, установленные настоящим договором.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 Поставщик имеет право: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 Покупатель имеет право: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>
        <w:rPr>
          <w:rStyle w:val="FontStyle33"/>
          <w:i/>
        </w:rPr>
        <w:t>5</w:t>
      </w:r>
      <w:r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3.4.7.</w:t>
      </w:r>
      <w:r>
        <w:rPr>
          <w:sz w:val="22"/>
          <w:szCs w:val="22"/>
        </w:rPr>
        <w:t xml:space="preserve"> </w:t>
      </w:r>
      <w:r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- замены товара ненадлежащего качества на товар надлежащего качества в течение 2</w:t>
      </w:r>
      <w:r>
        <w:rPr>
          <w:rStyle w:val="FontStyle33"/>
          <w:i/>
        </w:rPr>
        <w:t xml:space="preserve"> </w:t>
      </w:r>
      <w:r>
        <w:rPr>
          <w:rStyle w:val="FontStyle33"/>
        </w:rPr>
        <w:t>(двух) дней с момента предъявления Покупателем требования о замене;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540308" w:rsidRDefault="00540308" w:rsidP="0054030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4. Условия поставки и приемки</w:t>
      </w:r>
    </w:p>
    <w:p w:rsidR="00540308" w:rsidRDefault="00540308" w:rsidP="0054030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4.1. </w:t>
      </w:r>
      <w:r>
        <w:rPr>
          <w:sz w:val="22"/>
          <w:szCs w:val="22"/>
        </w:rPr>
        <w:t xml:space="preserve">Поставка Товара осуществляется Поставщиком в течение 90 (девяносто) календарных дней </w:t>
      </w:r>
      <w:r>
        <w:rPr>
          <w:sz w:val="22"/>
          <w:szCs w:val="22"/>
          <w:lang w:eastAsia="ru-RU"/>
        </w:rPr>
        <w:t>с даты поступления Заявки от Покупателя.</w:t>
      </w:r>
    </w:p>
    <w:p w:rsidR="00540308" w:rsidRDefault="00540308" w:rsidP="0054030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>
        <w:rPr>
          <w:sz w:val="22"/>
          <w:szCs w:val="22"/>
        </w:rPr>
        <w:t>414057, Астраханская область, г.о.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540308" w:rsidRDefault="00540308" w:rsidP="0054030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4.3. Доставка и разгрузка товара осуществляется силами и средствами Поставщика на складе Покупателя.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lang w:eastAsia="en-US"/>
        </w:rPr>
      </w:pPr>
      <w:r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предварительная приемка;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окончательная приемка по качеству, внутритарному количеству и комплектности.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Покупатель производит приемку Товара по количеству в соответствии с количеством тарных/грузовых мест и весом, указанными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случае,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допоставить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Поставщика от участия в приемке или подписания акта о недостатках). До момента устранения недостатков/недостачи Товар считается непоставленным, и Поставщик несет ответственность за просрочку поставки.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4.5.2. Приемка Товара по качеству, внутритарному количеству и комплектности производится Покупателем на своем складе в течение 10 (десять) рабочих дней с даты получения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с даты составления Сторонами акта о выявленных недостатках.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В случае неявки Поставщика в установленный срок или отказа Поставщика от подписания акта срок устранения недостатков Товара - 2 (два) календарных дня с даты получения Поставщиком акта о выявленных недостатках.</w:t>
      </w:r>
    </w:p>
    <w:p w:rsidR="00540308" w:rsidRDefault="00540308" w:rsidP="0054030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До момента устранения недостатков некачественный/некомплектный Товар считается непоставленным, и Поставщик несет ответственность за просрочку поставки.</w:t>
      </w:r>
    </w:p>
    <w:p w:rsidR="00540308" w:rsidRDefault="00540308" w:rsidP="0054030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540308" w:rsidRDefault="00540308" w:rsidP="00540308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5. Качество и упаковка</w:t>
      </w:r>
    </w:p>
    <w:p w:rsidR="00540308" w:rsidRDefault="00540308" w:rsidP="0054030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товара и Поставщик считается не исполнившим свои обязательства по договору. </w:t>
      </w:r>
    </w:p>
    <w:p w:rsidR="00540308" w:rsidRDefault="00540308" w:rsidP="0054030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540308" w:rsidRDefault="00540308" w:rsidP="0054030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540308" w:rsidRDefault="00540308" w:rsidP="0054030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540308" w:rsidRDefault="00540308" w:rsidP="0054030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540308" w:rsidRDefault="00540308" w:rsidP="00540308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Ростехнадзора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540308" w:rsidRDefault="00540308" w:rsidP="0054030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Если товар не сертифицируется на территории России, необходимо предоставить соответствующие документы.</w:t>
      </w:r>
    </w:p>
    <w:p w:rsidR="00540308" w:rsidRDefault="00540308" w:rsidP="00540308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540308" w:rsidRDefault="00540308" w:rsidP="00540308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540308" w:rsidRDefault="00540308" w:rsidP="00540308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>
        <w:rPr>
          <w:rStyle w:val="FontStyle33"/>
          <w:i/>
        </w:rPr>
        <w:t xml:space="preserve"> </w:t>
      </w:r>
      <w:r>
        <w:rPr>
          <w:rStyle w:val="FontStyle33"/>
        </w:rPr>
        <w:t xml:space="preserve">от срока, указанного на упаковке. </w:t>
      </w:r>
    </w:p>
    <w:p w:rsidR="00540308" w:rsidRDefault="00540308" w:rsidP="00540308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5.11. </w:t>
      </w:r>
      <w:r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Роспотребнадзора/Ростехнадзора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>
        <w:rPr>
          <w:rStyle w:val="FontStyle33"/>
        </w:rPr>
        <w:t>эксплуатации (годности)</w:t>
      </w:r>
      <w:r>
        <w:rPr>
          <w:sz w:val="22"/>
          <w:szCs w:val="22"/>
        </w:rPr>
        <w:t xml:space="preserve"> поставленного Товара.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>5.13. В случае,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случае,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540308" w:rsidRDefault="00540308" w:rsidP="0054030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6. Ответственность Сторон</w:t>
      </w:r>
    </w:p>
    <w:p w:rsidR="00540308" w:rsidRDefault="00540308" w:rsidP="00540308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6.1. </w:t>
      </w:r>
      <w:r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>
        <w:rPr>
          <w:rStyle w:val="FontStyle33"/>
        </w:rPr>
        <w:t xml:space="preserve">0,5% </w:t>
      </w:r>
      <w:r>
        <w:rPr>
          <w:sz w:val="22"/>
          <w:szCs w:val="22"/>
        </w:rPr>
        <w:t>от стоимости непоставленного/незамененного Товара за каждый день просрочки до даты надлежащего исполнения обязательств</w:t>
      </w:r>
      <w:r>
        <w:rPr>
          <w:rStyle w:val="FontStyle33"/>
        </w:rPr>
        <w:t>.</w:t>
      </w:r>
    </w:p>
    <w:p w:rsidR="00540308" w:rsidRDefault="00540308" w:rsidP="00540308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540308" w:rsidRDefault="00540308" w:rsidP="00540308">
      <w:pPr>
        <w:spacing w:line="0" w:lineRule="atLeast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6.4. </w:t>
      </w:r>
      <w:r>
        <w:rPr>
          <w:sz w:val="22"/>
          <w:szCs w:val="22"/>
        </w:rPr>
        <w:t>В случае отказа от поставки Товара Поставщик уплачивает Покупателю штраф в размере 20% от стоимости непоставленного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540308" w:rsidRDefault="00540308" w:rsidP="0054030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6.5. </w:t>
      </w:r>
      <w:r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540308" w:rsidRDefault="00540308" w:rsidP="0054030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6.6. </w:t>
      </w:r>
      <w:r>
        <w:rPr>
          <w:sz w:val="22"/>
          <w:szCs w:val="22"/>
        </w:rPr>
        <w:t>Поставщик несет ответственность за непредоставление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обязательств предоставить Покупателю первичную документацию.</w:t>
      </w:r>
    </w:p>
    <w:p w:rsidR="00540308" w:rsidRDefault="00540308" w:rsidP="0054030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</w:pPr>
      <w:r>
        <w:rPr>
          <w:rStyle w:val="FontStyle33"/>
        </w:rPr>
        <w:t xml:space="preserve">6.7. </w:t>
      </w:r>
      <w:r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>
        <w:rPr>
          <w:rStyle w:val="FontStyle33"/>
        </w:rPr>
        <w:t>.</w:t>
      </w:r>
    </w:p>
    <w:p w:rsidR="00540308" w:rsidRDefault="00540308" w:rsidP="0054030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540308" w:rsidRDefault="00540308" w:rsidP="0054030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540308" w:rsidRDefault="00540308" w:rsidP="0054030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540308" w:rsidRDefault="00540308" w:rsidP="0054030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>
        <w:rPr>
          <w:rStyle w:val="FontStyle33"/>
        </w:rPr>
        <w:t xml:space="preserve">6.11. 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прав, закупочных цен у завода-изготовителя, изменения законодательства и т.д. Перечисленные </w:t>
      </w:r>
      <w:r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540308" w:rsidRDefault="00540308" w:rsidP="0054030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7. Форс-мажор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8.Порядок разрешения споров</w:t>
      </w:r>
    </w:p>
    <w:p w:rsidR="00540308" w:rsidRDefault="00540308" w:rsidP="0054030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с даты ее получения.</w:t>
      </w:r>
    </w:p>
    <w:p w:rsidR="00540308" w:rsidRDefault="00540308" w:rsidP="00540308">
      <w:pPr>
        <w:pStyle w:val="1e"/>
        <w:spacing w:line="0" w:lineRule="atLeast"/>
        <w:jc w:val="both"/>
        <w:rPr>
          <w:sz w:val="22"/>
          <w:szCs w:val="22"/>
        </w:rPr>
      </w:pPr>
      <w:r>
        <w:rPr>
          <w:rStyle w:val="FontStyle32"/>
          <w:b w:val="0"/>
        </w:rPr>
        <w:t xml:space="preserve">8.2. </w:t>
      </w:r>
      <w:r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540308" w:rsidRDefault="00540308" w:rsidP="0054030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540308" w:rsidRDefault="00540308" w:rsidP="00540308">
      <w:pPr>
        <w:pStyle w:val="Style13"/>
        <w:widowControl/>
        <w:tabs>
          <w:tab w:val="left" w:pos="142"/>
        </w:tabs>
        <w:spacing w:line="0" w:lineRule="atLeast"/>
        <w:ind w:right="110"/>
        <w:jc w:val="both"/>
      </w:pPr>
    </w:p>
    <w:p w:rsidR="00540308" w:rsidRDefault="00540308" w:rsidP="00540308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9. Основания и порядок досрочного расторжения договора</w:t>
      </w:r>
    </w:p>
    <w:p w:rsidR="00540308" w:rsidRDefault="00540308" w:rsidP="00540308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Style w:val="FontStyle32"/>
          <w:b w:val="0"/>
        </w:rPr>
        <w:t>9.1.</w:t>
      </w:r>
      <w:r>
        <w:rPr>
          <w:sz w:val="22"/>
          <w:szCs w:val="22"/>
        </w:rPr>
        <w:t xml:space="preserve"> Настоящий Договор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540308" w:rsidRDefault="00540308" w:rsidP="00540308">
      <w:pPr>
        <w:pStyle w:val="1f1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540308" w:rsidRDefault="00540308" w:rsidP="00540308">
      <w:pPr>
        <w:pStyle w:val="af2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540308" w:rsidRDefault="00540308" w:rsidP="00540308">
      <w:pPr>
        <w:pStyle w:val="af2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>
        <w:rPr>
          <w:sz w:val="22"/>
          <w:szCs w:val="22"/>
          <w:lang w:val="ru-RU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540308" w:rsidRDefault="00540308" w:rsidP="0054030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540308" w:rsidRDefault="00540308" w:rsidP="0054030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540308" w:rsidRDefault="00540308" w:rsidP="0054030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расторжении/с даты вступления в законную силу решения суда. Покупатель не возмещает Поставщику убытки, вызванные таким расторжением.</w:t>
      </w:r>
    </w:p>
    <w:p w:rsidR="00540308" w:rsidRDefault="00540308" w:rsidP="0054030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с даты расторжения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отношении ранее поставленного по Договору Товара</w:t>
      </w:r>
      <w:r>
        <w:rPr>
          <w:rStyle w:val="FontStyle33"/>
        </w:rPr>
        <w:t>.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9.6.</w:t>
      </w:r>
      <w:r>
        <w:rPr>
          <w:rStyle w:val="FontStyle33"/>
          <w:i/>
        </w:rPr>
        <w:t xml:space="preserve"> </w:t>
      </w:r>
      <w:r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540308" w:rsidRDefault="00540308" w:rsidP="0054030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540308" w:rsidRDefault="00540308" w:rsidP="0054030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2"/>
        </w:rPr>
        <w:t>10. Прочие условия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10.1. </w:t>
      </w:r>
      <w:r>
        <w:rPr>
          <w:spacing w:val="-4"/>
          <w:sz w:val="22"/>
          <w:szCs w:val="22"/>
        </w:rPr>
        <w:t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несанкционного,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540308" w:rsidRDefault="00540308" w:rsidP="00540308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540308" w:rsidRDefault="00540308" w:rsidP="00540308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10.4. Срок действия настоящего договора: с «________» ___________ _____ года по «31» декабря 2026 года, а в части проведения расчетов – до полного исполнения Сторонами своих обязательств. </w:t>
      </w:r>
      <w:r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 xml:space="preserve">10.5. </w:t>
      </w:r>
      <w:r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540308" w:rsidRDefault="00540308" w:rsidP="0054030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540308" w:rsidRDefault="00540308" w:rsidP="00540308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540308" w:rsidRDefault="00540308" w:rsidP="00540308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>
        <w:rPr>
          <w:rStyle w:val="FontStyle33"/>
          <w:color w:val="FF0000"/>
        </w:rPr>
        <w:t xml:space="preserve"> </w:t>
      </w:r>
      <w:r>
        <w:rPr>
          <w:rStyle w:val="FontStyle33"/>
        </w:rPr>
        <w:t xml:space="preserve">срок обязаны известить друг друга о возникших изменениях.  </w:t>
      </w:r>
    </w:p>
    <w:p w:rsidR="00540308" w:rsidRDefault="00540308" w:rsidP="0054030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11.10. </w:t>
      </w:r>
      <w:r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540308" w:rsidRDefault="00540308" w:rsidP="0054030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11.10.1. Спецификация (Приложение № 1);</w:t>
      </w:r>
    </w:p>
    <w:p w:rsidR="00540308" w:rsidRDefault="00540308" w:rsidP="00540308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33"/>
          <w:b/>
          <w:bCs/>
          <w:iCs/>
        </w:rPr>
        <w:t xml:space="preserve">11. </w:t>
      </w:r>
      <w:r>
        <w:rPr>
          <w:rStyle w:val="FontStyle33"/>
          <w:b/>
          <w:bCs/>
        </w:rPr>
        <w:t>Юридические адреса и реквизиты Сторон: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  <w:bCs/>
          <w:u w:val="single"/>
        </w:rPr>
        <w:lastRenderedPageBreak/>
        <w:t>«ПОСТАВЩИК»: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___________________________________________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Почтовый адрес: 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ИНН/ КПП 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ОГРН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К/с </w:t>
      </w:r>
      <w:r>
        <w:rPr>
          <w:rStyle w:val="FontStyle33"/>
        </w:rPr>
        <w:tab/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Р/с 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>БИК</w:t>
      </w:r>
    </w:p>
    <w:p w:rsidR="00540308" w:rsidRDefault="00540308" w:rsidP="0054030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>
        <w:rPr>
          <w:rStyle w:val="FontStyle33"/>
        </w:rPr>
        <w:t xml:space="preserve">Банк </w:t>
      </w:r>
    </w:p>
    <w:p w:rsidR="00540308" w:rsidRDefault="00540308" w:rsidP="0054030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  <w:u w:val="single"/>
        </w:rPr>
        <w:t>«ПОКУПАТЕЛЬ»: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Частное учреждение здравоохранения «Медико-санитарная часть»</w:t>
      </w:r>
      <w:r>
        <w:rPr>
          <w:rStyle w:val="FontStyle33"/>
        </w:rPr>
        <w:t xml:space="preserve"> 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Юридический адрес:  </w:t>
      </w:r>
      <w:r>
        <w:rPr>
          <w:sz w:val="22"/>
          <w:szCs w:val="22"/>
        </w:rPr>
        <w:t>414057, Астраханская область, г.о.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Кубанская, стр.5/10</w:t>
      </w:r>
      <w:r>
        <w:rPr>
          <w:rStyle w:val="FontStyle33"/>
        </w:rPr>
        <w:t xml:space="preserve">. 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Факс: (8512) 46-11-01. Тел.: (8512) 46-11-01, 46-11-06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ИНН 3017041071, КПП 302501001.</w:t>
      </w:r>
    </w:p>
    <w:p w:rsidR="00540308" w:rsidRDefault="00540308" w:rsidP="00540308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Р/с  _______________________________________________________________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 xml:space="preserve">БИК ___________, ОКПО ________________, ОКВЭД </w:t>
      </w:r>
      <w:r>
        <w:rPr>
          <w:rStyle w:val="FontStyle33"/>
        </w:rPr>
        <w:softHyphen/>
        <w:t xml:space="preserve">__________, ОГРН____________ </w:t>
      </w:r>
    </w:p>
    <w:p w:rsidR="00540308" w:rsidRDefault="00540308" w:rsidP="00540308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7"/>
          <w:b w:val="0"/>
          <w:sz w:val="22"/>
          <w:szCs w:val="22"/>
        </w:rPr>
        <w:t>Реквизиты банка: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Наименование банка: ________________________Адрес банка: ______________ИНН банка ______.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БИК__________, кор/с ______________, ОКПО __________, ОКОНХ _______________,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КПП __________. Код территории _____________, регистрационный номер ________.</w:t>
      </w:r>
    </w:p>
    <w:p w:rsidR="00540308" w:rsidRDefault="00540308" w:rsidP="0054030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2"/>
          <w:b w:val="0"/>
        </w:rPr>
        <w:t>Грузополучатель/грузоотправитель: _____________</w:t>
      </w:r>
    </w:p>
    <w:p w:rsidR="00540308" w:rsidRDefault="00540308" w:rsidP="0054030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070"/>
      </w:tblGrid>
      <w:tr w:rsidR="00540308" w:rsidTr="00540308">
        <w:tc>
          <w:tcPr>
            <w:tcW w:w="5069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540308" w:rsidTr="00540308">
        <w:tc>
          <w:tcPr>
            <w:tcW w:w="5069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/______________________  /__________________________/</w:t>
            </w:r>
          </w:p>
        </w:tc>
      </w:tr>
    </w:tbl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1906" w:h="16838"/>
          <w:pgMar w:top="1134" w:right="850" w:bottom="1134" w:left="1701" w:header="300" w:footer="720" w:gutter="0"/>
          <w:cols w:space="720"/>
        </w:sectPr>
      </w:pPr>
    </w:p>
    <w:p w:rsidR="00540308" w:rsidRDefault="00540308" w:rsidP="00540308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>
        <w:rPr>
          <w:rStyle w:val="FontStyle46"/>
          <w:sz w:val="22"/>
          <w:szCs w:val="22"/>
        </w:rPr>
        <w:lastRenderedPageBreak/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>
        <w:rPr>
          <w:rStyle w:val="FontStyle46"/>
          <w:sz w:val="22"/>
          <w:szCs w:val="22"/>
        </w:rPr>
        <w:t xml:space="preserve">договору </w:t>
      </w:r>
    </w:p>
    <w:p w:rsidR="00540308" w:rsidRDefault="00540308" w:rsidP="00540308">
      <w:pPr>
        <w:pStyle w:val="Style6"/>
        <w:widowControl/>
        <w:spacing w:line="0" w:lineRule="atLeast"/>
        <w:ind w:right="110"/>
        <w:jc w:val="right"/>
      </w:pPr>
      <w:r>
        <w:rPr>
          <w:rStyle w:val="FontStyle46"/>
          <w:sz w:val="22"/>
          <w:szCs w:val="22"/>
        </w:rPr>
        <w:t>№____от «_____» ________ 20__ года</w:t>
      </w:r>
    </w:p>
    <w:p w:rsidR="00540308" w:rsidRDefault="00540308" w:rsidP="00540308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540308" w:rsidRDefault="00540308" w:rsidP="00540308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540308" w:rsidRDefault="00540308" w:rsidP="00540308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540308" w:rsidRDefault="00540308" w:rsidP="00540308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540308" w:rsidRDefault="00540308" w:rsidP="0054030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540308" w:rsidRDefault="00540308" w:rsidP="0054030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540308" w:rsidRDefault="00540308" w:rsidP="00540308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540308" w:rsidTr="00540308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540308" w:rsidRDefault="00540308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540308" w:rsidTr="00540308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08" w:rsidRDefault="0054030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40308" w:rsidTr="00540308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414057, Астраханская область, г.о. город Астрахань, г. Астрахань, ул.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Кубанская, стр.5/10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 w:rsidP="005403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90 (девяносто) календарных дней с даты направления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308" w:rsidRDefault="0054030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40308" w:rsidRDefault="00540308" w:rsidP="00540308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540308" w:rsidRDefault="00540308" w:rsidP="00540308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59"/>
        <w:gridCol w:w="7143"/>
      </w:tblGrid>
      <w:tr w:rsidR="00540308" w:rsidTr="00540308">
        <w:tc>
          <w:tcPr>
            <w:tcW w:w="8359" w:type="dxa"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540308" w:rsidTr="00540308">
        <w:tc>
          <w:tcPr>
            <w:tcW w:w="8359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hideMark/>
          </w:tcPr>
          <w:p w:rsidR="00540308" w:rsidRDefault="0054030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>
              <w:rPr>
                <w:rStyle w:val="FontStyle33"/>
              </w:rPr>
              <w:t>______________________ / __________________________/</w:t>
            </w:r>
          </w:p>
        </w:tc>
      </w:tr>
    </w:tbl>
    <w:p w:rsidR="00540308" w:rsidRDefault="00540308" w:rsidP="00540308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540308" w:rsidRDefault="00540308" w:rsidP="00540308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540308" w:rsidRDefault="00540308" w:rsidP="00540308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540308" w:rsidRDefault="00540308" w:rsidP="00540308">
      <w:pPr>
        <w:spacing w:line="0" w:lineRule="atLeast"/>
        <w:rPr>
          <w:sz w:val="22"/>
          <w:szCs w:val="22"/>
        </w:r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spacing w:line="0" w:lineRule="atLeast"/>
        <w:rPr>
          <w:sz w:val="24"/>
          <w:szCs w:val="24"/>
        </w:rPr>
      </w:pPr>
    </w:p>
    <w:p w:rsidR="00540308" w:rsidRDefault="00540308" w:rsidP="00540308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Приложение 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№2 к </w:t>
      </w:r>
      <w:r>
        <w:rPr>
          <w:rStyle w:val="FontStyle46"/>
          <w:sz w:val="24"/>
          <w:szCs w:val="24"/>
        </w:rPr>
        <w:t xml:space="preserve">договору </w:t>
      </w:r>
    </w:p>
    <w:p w:rsidR="00540308" w:rsidRDefault="00540308" w:rsidP="00540308">
      <w:pPr>
        <w:widowControl w:val="0"/>
        <w:suppressAutoHyphens w:val="0"/>
        <w:spacing w:after="160"/>
        <w:jc w:val="right"/>
        <w:rPr>
          <w:lang w:eastAsia="en-US"/>
        </w:rPr>
      </w:pPr>
      <w:r>
        <w:rPr>
          <w:rStyle w:val="FontStyle46"/>
          <w:sz w:val="24"/>
          <w:szCs w:val="24"/>
        </w:rPr>
        <w:t>№____от «_____» ________ 20__ года</w:t>
      </w:r>
      <w:r>
        <w:rPr>
          <w:sz w:val="24"/>
          <w:szCs w:val="24"/>
          <w:lang w:eastAsia="en-US"/>
        </w:rPr>
        <w:t xml:space="preserve"> </w:t>
      </w:r>
    </w:p>
    <w:p w:rsidR="00540308" w:rsidRPr="00540308" w:rsidRDefault="00540308" w:rsidP="00540308">
      <w:pPr>
        <w:widowControl w:val="0"/>
        <w:suppressAutoHyphens w:val="0"/>
        <w:jc w:val="center"/>
        <w:rPr>
          <w:b/>
          <w:sz w:val="22"/>
          <w:szCs w:val="22"/>
          <w:lang w:eastAsia="en-US"/>
        </w:rPr>
      </w:pPr>
      <w:r w:rsidRPr="00540308">
        <w:rPr>
          <w:b/>
          <w:sz w:val="22"/>
          <w:szCs w:val="22"/>
          <w:lang w:eastAsia="en-US"/>
        </w:rPr>
        <w:t>ПРОФОРМА</w:t>
      </w:r>
    </w:p>
    <w:p w:rsidR="00540308" w:rsidRPr="00540308" w:rsidRDefault="00540308" w:rsidP="00540308">
      <w:pPr>
        <w:widowControl w:val="0"/>
        <w:suppressAutoHyphens w:val="0"/>
        <w:jc w:val="center"/>
        <w:rPr>
          <w:sz w:val="22"/>
          <w:szCs w:val="22"/>
          <w:lang w:eastAsia="en-US"/>
        </w:rPr>
      </w:pPr>
      <w:r w:rsidRPr="00540308">
        <w:rPr>
          <w:sz w:val="22"/>
          <w:szCs w:val="22"/>
          <w:lang w:eastAsia="en-US"/>
        </w:rPr>
        <w:t>Заявка №____ от «___»_____________ 20_г.</w:t>
      </w:r>
    </w:p>
    <w:p w:rsidR="00540308" w:rsidRPr="00540308" w:rsidRDefault="00540308" w:rsidP="00540308">
      <w:pPr>
        <w:widowControl w:val="0"/>
        <w:suppressAutoHyphens w:val="0"/>
        <w:jc w:val="center"/>
        <w:rPr>
          <w:sz w:val="22"/>
          <w:szCs w:val="22"/>
          <w:lang w:eastAsia="en-US"/>
        </w:rPr>
      </w:pPr>
      <w:r w:rsidRPr="00540308">
        <w:rPr>
          <w:sz w:val="22"/>
          <w:szCs w:val="22"/>
          <w:lang w:eastAsia="en-US"/>
        </w:rPr>
        <w:t xml:space="preserve">к Договору </w:t>
      </w:r>
      <w:r w:rsidRPr="00540308">
        <w:rPr>
          <w:rStyle w:val="FontStyle46"/>
          <w:sz w:val="22"/>
          <w:szCs w:val="22"/>
        </w:rPr>
        <w:t>№____от «_____» ________ 20__ года</w:t>
      </w:r>
    </w:p>
    <w:p w:rsidR="00540308" w:rsidRDefault="00540308" w:rsidP="00540308">
      <w:pPr>
        <w:pStyle w:val="Style14"/>
        <w:widowControl/>
        <w:spacing w:line="0" w:lineRule="atLeast"/>
        <w:ind w:right="110" w:firstLine="0"/>
      </w:pPr>
    </w:p>
    <w:p w:rsidR="00540308" w:rsidRDefault="00540308" w:rsidP="00540308">
      <w:pPr>
        <w:pStyle w:val="Style14"/>
        <w:widowControl/>
        <w:spacing w:line="0" w:lineRule="atLeast"/>
        <w:ind w:right="110" w:firstLine="0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540308" w:rsidRDefault="00540308" w:rsidP="0054030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540308" w:rsidRDefault="00540308" w:rsidP="0054030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5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146"/>
        <w:gridCol w:w="703"/>
        <w:gridCol w:w="3911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540308" w:rsidRPr="00540308" w:rsidTr="00540308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№ п/п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Цена за ед. изм. без учета НДС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(</w:t>
            </w:r>
            <w:r w:rsidRPr="00540308">
              <w:rPr>
                <w:lang w:val="en-US" w:eastAsia="en-US"/>
              </w:rPr>
              <w:t>руб</w:t>
            </w:r>
            <w:r w:rsidRPr="00540308">
              <w:rPr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Стоимость без учета НДС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(руб)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 xml:space="preserve">Сумма 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НДС (</w:t>
            </w:r>
            <w:r w:rsidRPr="00540308">
              <w:rPr>
                <w:i/>
                <w:lang w:val="en-US" w:eastAsia="en-US"/>
              </w:rPr>
              <w:t>__</w:t>
            </w:r>
            <w:r w:rsidRPr="00540308">
              <w:rPr>
                <w:i/>
                <w:lang w:eastAsia="en-US"/>
              </w:rPr>
              <w:t>%)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(</w:t>
            </w:r>
            <w:r w:rsidRPr="00540308">
              <w:rPr>
                <w:i/>
                <w:lang w:val="en-US" w:eastAsia="en-US"/>
              </w:rPr>
              <w:t>руб</w:t>
            </w:r>
            <w:r w:rsidRPr="00540308">
              <w:rPr>
                <w:i/>
                <w:lang w:eastAsia="en-US"/>
              </w:rPr>
              <w:t>)</w:t>
            </w:r>
            <w:r w:rsidRPr="00540308">
              <w:rPr>
                <w:i/>
                <w:vertAlign w:val="superscript"/>
                <w:lang w:eastAsia="en-US"/>
              </w:rPr>
              <w:footnoteReference w:id="10"/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 xml:space="preserve">Стоимость 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с учетом НДС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  <w:r w:rsidRPr="00540308">
              <w:rPr>
                <w:i/>
                <w:lang w:eastAsia="en-US"/>
              </w:rPr>
              <w:t>(руб)</w:t>
            </w:r>
          </w:p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540308" w:rsidRPr="00540308" w:rsidTr="00540308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0308" w:rsidRPr="00540308" w:rsidTr="00540308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540308">
              <w:rPr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0308" w:rsidRPr="00540308" w:rsidTr="00540308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308" w:rsidRPr="00540308" w:rsidRDefault="00540308">
            <w:pPr>
              <w:widowControl w:val="0"/>
              <w:suppressAutoHyphens w:val="0"/>
              <w:spacing w:line="276" w:lineRule="auto"/>
              <w:jc w:val="right"/>
              <w:rPr>
                <w:lang w:eastAsia="en-US"/>
              </w:rPr>
            </w:pPr>
            <w:r w:rsidRPr="00540308">
              <w:rPr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08" w:rsidRPr="00540308" w:rsidRDefault="00540308">
            <w:pPr>
              <w:widowControl w:val="0"/>
              <w:suppressAutoHyphens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540308" w:rsidRPr="00540308" w:rsidTr="00540308"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b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</w:p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b/>
                <w:lang w:eastAsia="en-US"/>
              </w:rPr>
              <w:t>ПОСТАВЩИК:</w:t>
            </w:r>
          </w:p>
        </w:tc>
      </w:tr>
      <w:tr w:rsidR="00540308" w:rsidRPr="00540308" w:rsidTr="00540308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  <w:hideMark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val="en-US" w:eastAsia="en-US"/>
              </w:rPr>
              <w:t>_____________________________________________</w:t>
            </w:r>
          </w:p>
        </w:tc>
      </w:tr>
      <w:tr w:rsidR="00540308" w:rsidRPr="00540308" w:rsidTr="00540308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540308">
              <w:rPr>
                <w:lang w:eastAsia="en-US"/>
              </w:rPr>
              <w:t>_______________________</w:t>
            </w:r>
            <w:r w:rsidRPr="00540308">
              <w:rPr>
                <w:lang w:val="en-US" w:eastAsia="en-US"/>
              </w:rPr>
              <w:t>/___________________________</w:t>
            </w:r>
          </w:p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val="en-US" w:eastAsia="en-US"/>
              </w:rPr>
            </w:pPr>
            <w:r w:rsidRPr="00540308">
              <w:rPr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  <w:hideMark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val="en-US" w:eastAsia="en-US"/>
              </w:rPr>
            </w:pPr>
            <w:r w:rsidRPr="00540308">
              <w:rPr>
                <w:lang w:eastAsia="en-US"/>
              </w:rPr>
              <w:t>_______________________</w:t>
            </w:r>
            <w:r w:rsidRPr="00540308">
              <w:rPr>
                <w:lang w:val="en-US" w:eastAsia="en-US"/>
              </w:rPr>
              <w:t>/___________________________</w:t>
            </w:r>
          </w:p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r w:rsidRPr="00540308">
              <w:rPr>
                <w:lang w:eastAsia="en-US"/>
              </w:rPr>
              <w:t xml:space="preserve">        (Подпись, расшифровка подписи)</w:t>
            </w:r>
          </w:p>
        </w:tc>
      </w:tr>
      <w:tr w:rsidR="00540308" w:rsidRPr="00540308" w:rsidTr="00540308">
        <w:trPr>
          <w:gridBefore w:val="1"/>
          <w:wBefore w:w="147" w:type="dxa"/>
        </w:trPr>
        <w:tc>
          <w:tcPr>
            <w:tcW w:w="8422" w:type="dxa"/>
            <w:gridSpan w:val="5"/>
            <w:hideMark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lang w:eastAsia="en-US"/>
              </w:rPr>
              <w:t>«___»________________20___г.</w:t>
            </w:r>
          </w:p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r w:rsidRPr="00540308">
              <w:rPr>
                <w:lang w:eastAsia="en-US"/>
              </w:rPr>
              <w:t>м.п.</w:t>
            </w:r>
          </w:p>
        </w:tc>
        <w:tc>
          <w:tcPr>
            <w:tcW w:w="7409" w:type="dxa"/>
            <w:gridSpan w:val="5"/>
            <w:hideMark/>
          </w:tcPr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lang w:eastAsia="en-US"/>
              </w:rPr>
            </w:pPr>
            <w:r w:rsidRPr="00540308">
              <w:rPr>
                <w:lang w:eastAsia="en-US"/>
              </w:rPr>
              <w:t>«___»________________20___г.</w:t>
            </w:r>
          </w:p>
          <w:p w:rsidR="00540308" w:rsidRP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lang w:eastAsia="en-US"/>
              </w:rPr>
            </w:pPr>
            <w:r w:rsidRPr="00540308">
              <w:rPr>
                <w:lang w:eastAsia="en-US"/>
              </w:rPr>
              <w:t>м.п.</w:t>
            </w:r>
          </w:p>
        </w:tc>
      </w:tr>
    </w:tbl>
    <w:p w:rsidR="00540308" w:rsidRDefault="00540308" w:rsidP="00540308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540308" w:rsidTr="00540308">
        <w:tc>
          <w:tcPr>
            <w:tcW w:w="7408" w:type="dxa"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540308" w:rsidTr="00540308">
        <w:tc>
          <w:tcPr>
            <w:tcW w:w="7408" w:type="dxa"/>
            <w:hideMark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hideMark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540308" w:rsidTr="00540308">
        <w:tc>
          <w:tcPr>
            <w:tcW w:w="7408" w:type="dxa"/>
            <w:hideMark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</w:t>
            </w:r>
            <w:r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hideMark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540308" w:rsidTr="00540308">
        <w:tc>
          <w:tcPr>
            <w:tcW w:w="7408" w:type="dxa"/>
            <w:hideMark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7409" w:type="dxa"/>
            <w:hideMark/>
          </w:tcPr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540308" w:rsidRDefault="00540308">
            <w:pPr>
              <w:widowControl w:val="0"/>
              <w:tabs>
                <w:tab w:val="left" w:pos="4270"/>
              </w:tabs>
              <w:suppressAutoHyphens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</w:tr>
    </w:tbl>
    <w:p w:rsidR="00540308" w:rsidRDefault="00540308" w:rsidP="00540308">
      <w:pPr>
        <w:suppressAutoHyphens w:val="0"/>
        <w:spacing w:after="160" w:line="256" w:lineRule="auto"/>
        <w:rPr>
          <w:rFonts w:ascii="Calibri" w:hAnsi="Calibri"/>
          <w:sz w:val="22"/>
          <w:szCs w:val="22"/>
          <w:lang w:eastAsia="en-US"/>
        </w:rPr>
      </w:pPr>
    </w:p>
    <w:p w:rsidR="00540308" w:rsidRDefault="00540308" w:rsidP="00540308">
      <w:pPr>
        <w:suppressAutoHyphens w:val="0"/>
        <w:rPr>
          <w:sz w:val="24"/>
          <w:szCs w:val="24"/>
        </w:rPr>
        <w:sectPr w:rsidR="00540308">
          <w:pgSz w:w="16838" w:h="11906" w:orient="landscape"/>
          <w:pgMar w:top="1134" w:right="776" w:bottom="776" w:left="776" w:header="720" w:footer="720" w:gutter="0"/>
          <w:cols w:space="720"/>
        </w:sectPr>
      </w:pP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>
        <w:rPr>
          <w:b/>
          <w:sz w:val="22"/>
          <w:szCs w:val="22"/>
        </w:rPr>
        <w:t xml:space="preserve">Приложение 2 к Документации о </w:t>
      </w:r>
      <w:bookmarkEnd w:id="46"/>
      <w:r>
        <w:rPr>
          <w:b/>
          <w:sz w:val="22"/>
          <w:szCs w:val="22"/>
          <w:lang w:val="ru-RU"/>
        </w:rPr>
        <w:t>проведении конкурентного отбора</w:t>
      </w:r>
      <w:r>
        <w:rPr>
          <w:b/>
          <w:sz w:val="22"/>
          <w:szCs w:val="22"/>
        </w:rPr>
        <w:t xml:space="preserve"> 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Задание Заказчика</w:t>
      </w:r>
    </w:p>
    <w:p w:rsidR="00540308" w:rsidRDefault="00540308" w:rsidP="00540308">
      <w:pPr>
        <w:pStyle w:val="af2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540308" w:rsidRDefault="00540308" w:rsidP="00540308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>
        <w:rPr>
          <w:rFonts w:ascii="Times New Roman" w:hAnsi="Times New Roman" w:cs="Times New Roman"/>
          <w:sz w:val="22"/>
          <w:szCs w:val="22"/>
          <w:lang w:val="ru-RU"/>
        </w:rPr>
        <w:t>Т</w:t>
      </w:r>
      <w:r>
        <w:rPr>
          <w:rFonts w:ascii="Times New Roman" w:hAnsi="Times New Roman" w:cs="Times New Roman"/>
          <w:sz w:val="22"/>
          <w:szCs w:val="22"/>
        </w:rPr>
        <w:t>овару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>
        <w:rPr>
          <w:color w:val="365F91"/>
          <w:sz w:val="22"/>
          <w:szCs w:val="22"/>
        </w:rPr>
        <w:t>.</w:t>
      </w:r>
    </w:p>
    <w:p w:rsidR="00540308" w:rsidRDefault="00540308" w:rsidP="0054030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540308" w:rsidRDefault="00540308" w:rsidP="0054030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540308" w:rsidRDefault="00540308" w:rsidP="0054030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Требования к условиям поставки Товара</w:t>
      </w:r>
    </w:p>
    <w:p w:rsidR="00540308" w:rsidRDefault="00540308" w:rsidP="0054030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2.1. Условия поставки (базис поставки) – Поставщик осуществляет доставку Товара по адресу: 414057, Астраханская область, г.о. город Астрахань, г. Астрахань, ул.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Кубанская, стр.5/10. </w:t>
      </w:r>
    </w:p>
    <w:p w:rsidR="00540308" w:rsidRDefault="00540308" w:rsidP="0054030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rStyle w:val="FontStyle46"/>
          <w:sz w:val="22"/>
          <w:szCs w:val="22"/>
        </w:rPr>
        <w:t>Срок поставки – в течение 90 (девяносто) календарных дней с даты поступления заявки.</w:t>
      </w:r>
    </w:p>
    <w:p w:rsidR="00540308" w:rsidRDefault="00540308" w:rsidP="0054030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540308" w:rsidRDefault="00540308" w:rsidP="00540308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540308" w:rsidRDefault="00540308" w:rsidP="00540308">
      <w:pPr>
        <w:spacing w:line="0" w:lineRule="atLeast"/>
        <w:jc w:val="both"/>
        <w:rPr>
          <w:bCs/>
          <w:sz w:val="22"/>
          <w:szCs w:val="22"/>
        </w:rPr>
      </w:pPr>
    </w:p>
    <w:p w:rsidR="00540308" w:rsidRDefault="00540308" w:rsidP="0054030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540308" w:rsidRDefault="00540308" w:rsidP="00540308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Срок действия договора </w:t>
      </w:r>
      <w:r>
        <w:rPr>
          <w:color w:val="1F497D"/>
          <w:sz w:val="22"/>
          <w:szCs w:val="22"/>
        </w:rPr>
        <w:t xml:space="preserve">– </w:t>
      </w:r>
      <w:r>
        <w:rPr>
          <w:sz w:val="22"/>
          <w:szCs w:val="22"/>
        </w:rPr>
        <w:t>с даты заключения до 31.12.2026 г., а в части оплаты до полного исполнения Сторонами обязательств.</w:t>
      </w:r>
    </w:p>
    <w:p w:rsidR="00540308" w:rsidRDefault="00540308" w:rsidP="00540308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Срок заключения договора – в течение 20 календарных дней с даты размещения итогового протокола о выборе победителя конкурентного отбора на сайте ЧУЗ «МСЧ» и </w:t>
      </w:r>
      <w:r>
        <w:rPr>
          <w:color w:val="000000"/>
          <w:sz w:val="22"/>
          <w:szCs w:val="22"/>
        </w:rPr>
        <w:t xml:space="preserve">сайте ЭТП </w:t>
      </w:r>
      <w:hyperlink r:id="rId65" w:history="1">
        <w:r>
          <w:rPr>
            <w:rStyle w:val="a3"/>
            <w:rFonts w:eastAsia="Calibri"/>
            <w:sz w:val="22"/>
            <w:szCs w:val="22"/>
            <w:lang w:val="en-US"/>
          </w:rPr>
          <w:t>www</w:t>
        </w:r>
        <w:r>
          <w:rPr>
            <w:rStyle w:val="a3"/>
            <w:rFonts w:eastAsia="Calibri"/>
            <w:sz w:val="22"/>
            <w:szCs w:val="22"/>
          </w:rPr>
          <w:t>.</w:t>
        </w:r>
        <w:r>
          <w:rPr>
            <w:rStyle w:val="a3"/>
            <w:rFonts w:eastAsia="Calibri"/>
            <w:sz w:val="22"/>
            <w:szCs w:val="22"/>
            <w:lang w:val="en-US"/>
          </w:rPr>
          <w:t>comm</w:t>
        </w:r>
        <w:r>
          <w:rPr>
            <w:rStyle w:val="a3"/>
            <w:rFonts w:eastAsia="Calibri"/>
            <w:sz w:val="22"/>
            <w:szCs w:val="22"/>
          </w:rPr>
          <w:t>.</w:t>
        </w:r>
        <w:r>
          <w:rPr>
            <w:rStyle w:val="a3"/>
            <w:rFonts w:eastAsia="Calibri"/>
            <w:sz w:val="22"/>
            <w:szCs w:val="22"/>
            <w:lang w:val="en-US"/>
          </w:rPr>
          <w:t>estp</w:t>
        </w:r>
        <w:r>
          <w:rPr>
            <w:rStyle w:val="a3"/>
            <w:rFonts w:eastAsia="Calibri"/>
            <w:sz w:val="22"/>
            <w:szCs w:val="22"/>
          </w:rPr>
          <w:t>.</w:t>
        </w:r>
        <w:r>
          <w:rPr>
            <w:rStyle w:val="a3"/>
            <w:rFonts w:eastAsia="Calibri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540308" w:rsidRDefault="00540308" w:rsidP="00540308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>
        <w:rPr>
          <w:sz w:val="22"/>
          <w:szCs w:val="22"/>
        </w:rPr>
        <w:t>3.3. Неустойки и штрафы указаны в разделе 6 проекта Договора.</w:t>
      </w:r>
    </w:p>
    <w:p w:rsidR="00540308" w:rsidRDefault="00540308" w:rsidP="00540308">
      <w:pPr>
        <w:spacing w:line="0" w:lineRule="atLeast"/>
        <w:jc w:val="both"/>
        <w:rPr>
          <w:sz w:val="22"/>
          <w:szCs w:val="22"/>
        </w:rPr>
      </w:pPr>
      <w:r>
        <w:rPr>
          <w:rStyle w:val="FontStyle33"/>
        </w:rPr>
        <w:t xml:space="preserve">3.4. </w:t>
      </w:r>
      <w:r>
        <w:rPr>
          <w:sz w:val="22"/>
          <w:szCs w:val="22"/>
          <w:lang w:eastAsia="en-US"/>
        </w:rPr>
        <w:t xml:space="preserve">Оплата Товара производится </w:t>
      </w:r>
      <w:r>
        <w:rPr>
          <w:rStyle w:val="FontStyle33"/>
        </w:rPr>
        <w:t xml:space="preserve">в течение 60 (шестьдесят)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>
        <w:rPr>
          <w:rFonts w:eastAsia="Calibri"/>
          <w:sz w:val="22"/>
          <w:szCs w:val="22"/>
        </w:rPr>
        <w:t>выполненных пусконаладочных работ</w:t>
      </w:r>
      <w:r>
        <w:rPr>
          <w:rStyle w:val="FontStyle33"/>
        </w:rPr>
        <w:t>.</w:t>
      </w:r>
    </w:p>
    <w:p w:rsidR="00540308" w:rsidRDefault="00540308" w:rsidP="0054030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540308" w:rsidRDefault="00540308" w:rsidP="0054030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540308" w:rsidRDefault="00540308" w:rsidP="00540308">
      <w:pPr>
        <w:numPr>
          <w:ilvl w:val="0"/>
          <w:numId w:val="22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Требования к подготовке Заявки</w:t>
      </w:r>
    </w:p>
    <w:p w:rsidR="00540308" w:rsidRDefault="00540308" w:rsidP="0054030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место отгрузки Товара,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срок поставки, условия расчетов).</w:t>
      </w:r>
    </w:p>
    <w:p w:rsidR="00540308" w:rsidRDefault="00540308" w:rsidP="00540308"/>
    <w:p w:rsidR="00540308" w:rsidRDefault="00540308" w:rsidP="00540308"/>
    <w:p w:rsidR="00540308" w:rsidRDefault="00540308" w:rsidP="00540308"/>
    <w:p w:rsidR="00540308" w:rsidRDefault="00540308" w:rsidP="00540308"/>
    <w:p w:rsidR="00540308" w:rsidRDefault="00540308" w:rsidP="00540308"/>
    <w:p w:rsidR="00540308" w:rsidRDefault="00540308" w:rsidP="00540308"/>
    <w:p w:rsidR="00540308" w:rsidRDefault="00540308" w:rsidP="00540308"/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08" w:rsidRDefault="00540308" w:rsidP="00540308">
      <w:r>
        <w:separator/>
      </w:r>
    </w:p>
  </w:endnote>
  <w:endnote w:type="continuationSeparator" w:id="0">
    <w:p w:rsidR="00540308" w:rsidRDefault="00540308" w:rsidP="0054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08" w:rsidRDefault="00540308" w:rsidP="00540308">
      <w:r>
        <w:separator/>
      </w:r>
    </w:p>
  </w:footnote>
  <w:footnote w:type="continuationSeparator" w:id="0">
    <w:p w:rsidR="00540308" w:rsidRDefault="00540308" w:rsidP="00540308">
      <w:r>
        <w:continuationSeparator/>
      </w:r>
    </w:p>
  </w:footnote>
  <w:footnote w:id="1">
    <w:p w:rsidR="00540308" w:rsidRDefault="00540308" w:rsidP="00540308">
      <w:r>
        <w:rPr>
          <w:rStyle w:val="aff4"/>
        </w:rPr>
        <w:footnoteRef/>
      </w:r>
      <w:r>
        <w:br w:type="page"/>
      </w:r>
      <w:r>
        <w:tab/>
        <w:t xml:space="preserve"> </w:t>
      </w:r>
      <w:r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540308" w:rsidRDefault="00540308" w:rsidP="00540308">
      <w:pPr>
        <w:pStyle w:val="a5"/>
      </w:pPr>
      <w:r>
        <w:rPr>
          <w:rStyle w:val="aff4"/>
        </w:rPr>
        <w:footnoteRef/>
      </w:r>
      <w:r>
        <w:rPr>
          <w:rStyle w:val="aff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540308" w:rsidRDefault="00540308" w:rsidP="00540308">
      <w:pPr>
        <w:pStyle w:val="a5"/>
      </w:pPr>
      <w:r>
        <w:rPr>
          <w:rStyle w:val="aff4"/>
        </w:rPr>
        <w:footnoteRef/>
      </w:r>
      <w:r>
        <w:rPr>
          <w:rStyle w:val="aff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540308" w:rsidRDefault="00540308" w:rsidP="00540308">
      <w:pPr>
        <w:pStyle w:val="a5"/>
      </w:pPr>
      <w:r>
        <w:rPr>
          <w:rStyle w:val="aff4"/>
        </w:rPr>
        <w:footnoteRef/>
      </w:r>
      <w:r>
        <w:rPr>
          <w:rStyle w:val="aff4"/>
        </w:rPr>
        <w:tab/>
      </w:r>
      <w:r>
        <w:t xml:space="preserve">  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540308" w:rsidRDefault="00540308" w:rsidP="00540308">
      <w:r>
        <w:rPr>
          <w:rStyle w:val="aff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540308" w:rsidRDefault="00540308" w:rsidP="00540308">
      <w:pPr>
        <w:pStyle w:val="a5"/>
      </w:pPr>
      <w:r>
        <w:rPr>
          <w:rStyle w:val="aff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540308" w:rsidRDefault="00540308" w:rsidP="00540308">
      <w:pPr>
        <w:pStyle w:val="a5"/>
      </w:pPr>
      <w:r>
        <w:rPr>
          <w:rStyle w:val="aff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540308" w:rsidRDefault="00540308" w:rsidP="00540308">
      <w:r>
        <w:rPr>
          <w:rStyle w:val="aff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540308" w:rsidRDefault="00540308" w:rsidP="00540308">
      <w:pPr>
        <w:pStyle w:val="a5"/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В случае если Контрагент не является плательщиком НДС, данный пункт исключается.</w:t>
      </w:r>
    </w:p>
  </w:footnote>
  <w:footnote w:id="10">
    <w:p w:rsidR="00540308" w:rsidRDefault="00540308" w:rsidP="00540308">
      <w:pPr>
        <w:pStyle w:val="a5"/>
        <w:jc w:val="both"/>
      </w:pPr>
      <w:r>
        <w:rPr>
          <w:rStyle w:val="aff3"/>
          <w:sz w:val="16"/>
          <w:szCs w:val="16"/>
        </w:rPr>
        <w:footnoteRef/>
      </w:r>
      <w:r>
        <w:rPr>
          <w:i/>
          <w:sz w:val="16"/>
          <w:szCs w:val="16"/>
        </w:rPr>
        <w:t xml:space="preserve"> 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5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</w:lvl>
  </w:abstractNum>
  <w:abstractNum w:abstractNumId="7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0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  <w:b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4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sz w:val="24"/>
        <w:szCs w:val="28"/>
      </w:rPr>
    </w:lvl>
  </w:abstractNum>
  <w:abstractNum w:abstractNumId="15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cs="Times New Roman" w:hint="default"/>
        <w:b/>
        <w:bCs/>
        <w:iCs/>
        <w:kern w:val="2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8"/>
        <w:szCs w:val="28"/>
      </w:rPr>
    </w:lvl>
  </w:abstractNum>
  <w:abstractNum w:abstractNumId="17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8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2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color w:val="000000"/>
        <w:sz w:val="28"/>
        <w:szCs w:val="28"/>
      </w:rPr>
    </w:lvl>
  </w:abstractNum>
  <w:abstractNum w:abstractNumId="23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/>
    <w:lvlOverride w:ilvl="2">
      <w:startOverride w:val="30"/>
    </w:lvlOverride>
    <w:lvlOverride w:ilvl="3"/>
    <w:lvlOverride w:ilvl="4"/>
    <w:lvlOverride w:ilvl="5"/>
    <w:lvlOverride w:ilvl="6"/>
    <w:lvlOverride w:ilvl="7"/>
    <w:lvlOverride w:ilvl="8"/>
  </w:num>
  <w:num w:numId="9">
    <w:abstractNumId w:val="13"/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</w:num>
  <w:num w:numId="19">
    <w:abstractNumId w:val="0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3"/>
  </w:num>
  <w:num w:numId="28">
    <w:abstractNumId w:val="7"/>
  </w:num>
  <w:num w:numId="29">
    <w:abstractNumId w:val="8"/>
  </w:num>
  <w:num w:numId="30">
    <w:abstractNumId w:val="10"/>
  </w:num>
  <w:num w:numId="31">
    <w:abstractNumId w:val="12"/>
  </w:num>
  <w:num w:numId="32">
    <w:abstractNumId w:val="14"/>
  </w:num>
  <w:num w:numId="33">
    <w:abstractNumId w:val="19"/>
  </w:num>
  <w:num w:numId="34">
    <w:abstractNumId w:val="20"/>
  </w:num>
  <w:num w:numId="35">
    <w:abstractNumId w:val="2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AE"/>
    <w:rsid w:val="002C28AE"/>
    <w:rsid w:val="00301FEB"/>
    <w:rsid w:val="00540308"/>
    <w:rsid w:val="00A01993"/>
    <w:rsid w:val="00CB1B84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40308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540308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540308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540308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40308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540308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540308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540308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540308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0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54030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540308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540308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54030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540308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540308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540308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54030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540308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unhideWhenUsed/>
    <w:rsid w:val="00540308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540308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540308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a5">
    <w:name w:val="footnote text"/>
    <w:basedOn w:val="a"/>
    <w:link w:val="22"/>
    <w:semiHidden/>
    <w:unhideWhenUsed/>
    <w:rsid w:val="00540308"/>
    <w:rPr>
      <w:rFonts w:eastAsia="Calibri"/>
      <w:lang w:val="x-none"/>
    </w:rPr>
  </w:style>
  <w:style w:type="character" w:customStyle="1" w:styleId="22">
    <w:name w:val="Текст сноски Знак2"/>
    <w:basedOn w:val="a0"/>
    <w:link w:val="a5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semiHidden/>
    <w:unhideWhenUsed/>
    <w:rsid w:val="00540308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примечания Знак"/>
    <w:basedOn w:val="a0"/>
    <w:uiPriority w:val="99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13"/>
    <w:semiHidden/>
    <w:unhideWhenUsed/>
    <w:rsid w:val="00540308"/>
    <w:rPr>
      <w:rFonts w:eastAsia="Calibri"/>
      <w:lang w:val="x-none"/>
    </w:rPr>
  </w:style>
  <w:style w:type="character" w:customStyle="1" w:styleId="13">
    <w:name w:val="Верхний колонтитул Знак1"/>
    <w:basedOn w:val="a0"/>
    <w:link w:val="a9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a">
    <w:name w:val="Верхний колонтитул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14"/>
    <w:semiHidden/>
    <w:unhideWhenUsed/>
    <w:rsid w:val="00540308"/>
    <w:rPr>
      <w:rFonts w:eastAsia="Calibri"/>
      <w:lang w:val="x-none"/>
    </w:rPr>
  </w:style>
  <w:style w:type="character" w:customStyle="1" w:styleId="14">
    <w:name w:val="Нижний колонтитул Знак1"/>
    <w:basedOn w:val="a0"/>
    <w:link w:val="ab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c">
    <w:name w:val="Нижний колонтитул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15"/>
    <w:semiHidden/>
    <w:unhideWhenUsed/>
    <w:rsid w:val="00540308"/>
    <w:rPr>
      <w:rFonts w:eastAsia="Calibri"/>
      <w:lang w:val="x-none"/>
    </w:rPr>
  </w:style>
  <w:style w:type="character" w:customStyle="1" w:styleId="15">
    <w:name w:val="Текст концевой сноски Знак1"/>
    <w:basedOn w:val="a0"/>
    <w:link w:val="ad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e">
    <w:name w:val="Текст концевой сноски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ody Text"/>
    <w:basedOn w:val="a"/>
    <w:link w:val="16"/>
    <w:semiHidden/>
    <w:unhideWhenUsed/>
    <w:rsid w:val="00540308"/>
    <w:rPr>
      <w:rFonts w:eastAsia="Calibri"/>
      <w:b/>
      <w:lang w:val="x-none"/>
    </w:rPr>
  </w:style>
  <w:style w:type="character" w:customStyle="1" w:styleId="16">
    <w:name w:val="Основной текст Знак1"/>
    <w:basedOn w:val="a0"/>
    <w:link w:val="af"/>
    <w:semiHidden/>
    <w:locked/>
    <w:rsid w:val="0054030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af0">
    <w:name w:val="Основной текст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List"/>
    <w:basedOn w:val="af"/>
    <w:semiHidden/>
    <w:unhideWhenUsed/>
    <w:rsid w:val="00540308"/>
    <w:rPr>
      <w:rFonts w:cs="Arial"/>
    </w:rPr>
  </w:style>
  <w:style w:type="paragraph" w:styleId="af2">
    <w:name w:val="Body Text Indent"/>
    <w:basedOn w:val="a"/>
    <w:link w:val="17"/>
    <w:unhideWhenUsed/>
    <w:rsid w:val="00540308"/>
    <w:pPr>
      <w:ind w:firstLine="709"/>
      <w:jc w:val="both"/>
    </w:pPr>
    <w:rPr>
      <w:rFonts w:eastAsia="Calibri"/>
      <w:lang w:val="x-none"/>
    </w:rPr>
  </w:style>
  <w:style w:type="character" w:customStyle="1" w:styleId="17">
    <w:name w:val="Основной текст с отступом Знак1"/>
    <w:basedOn w:val="a0"/>
    <w:link w:val="af2"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10"/>
    <w:uiPriority w:val="99"/>
    <w:unhideWhenUsed/>
    <w:rsid w:val="00540308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с отступом 2 Знак"/>
    <w:basedOn w:val="a0"/>
    <w:uiPriority w:val="99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"/>
    <w:link w:val="18"/>
    <w:semiHidden/>
    <w:unhideWhenUsed/>
    <w:rsid w:val="00540308"/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link w:val="af4"/>
    <w:semiHidden/>
    <w:locked/>
    <w:rsid w:val="00540308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f5">
    <w:name w:val="Текст выноски Знак"/>
    <w:basedOn w:val="a0"/>
    <w:semiHidden/>
    <w:rsid w:val="00540308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No Spacing"/>
    <w:uiPriority w:val="1"/>
    <w:qFormat/>
    <w:rsid w:val="0054030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7">
    <w:name w:val="List Paragraph"/>
    <w:basedOn w:val="a"/>
    <w:qFormat/>
    <w:rsid w:val="00540308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540308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540308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540308"/>
    <w:rPr>
      <w:rFonts w:eastAsia="Calibri"/>
      <w:lang w:val="x-none"/>
    </w:rPr>
  </w:style>
  <w:style w:type="paragraph" w:customStyle="1" w:styleId="1a">
    <w:name w:val="Обычный1"/>
    <w:rsid w:val="00540308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540308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540308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540308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540308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8">
    <w:name w:val="Таблица шапка"/>
    <w:basedOn w:val="a"/>
    <w:rsid w:val="0054030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9">
    <w:name w:val="Таблица текст"/>
    <w:basedOn w:val="a"/>
    <w:rsid w:val="00540308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540308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540308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540308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540308"/>
  </w:style>
  <w:style w:type="paragraph" w:customStyle="1" w:styleId="211">
    <w:name w:val="Основной текст 21"/>
    <w:basedOn w:val="a"/>
    <w:rsid w:val="00540308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540308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54030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540308"/>
    <w:rPr>
      <w:rFonts w:eastAsia="Calibri"/>
      <w:lang w:val="x-none"/>
    </w:rPr>
  </w:style>
  <w:style w:type="paragraph" w:customStyle="1" w:styleId="120">
    <w:name w:val="абзац 12"/>
    <w:basedOn w:val="a"/>
    <w:rsid w:val="00540308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540308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540308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540308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540308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5403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540308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540308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540308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5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540308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6">
    <w:name w:val="Обычный2"/>
    <w:rsid w:val="0054030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54030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54030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540308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540308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54030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5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5403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54030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540308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54030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1">
    <w:name w:val="Обычный4"/>
    <w:rsid w:val="0054030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1">
    <w:name w:val="Обычный5"/>
    <w:rsid w:val="0054030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540308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540308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540308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540308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540308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540308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540308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540308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540308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1">
    <w:name w:val="Обычный6"/>
    <w:rsid w:val="0054030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540308"/>
    <w:pPr>
      <w:ind w:firstLine="709"/>
      <w:jc w:val="both"/>
    </w:pPr>
    <w:rPr>
      <w:sz w:val="28"/>
    </w:rPr>
  </w:style>
  <w:style w:type="paragraph" w:customStyle="1" w:styleId="213">
    <w:name w:val="Продолжение списка 21"/>
    <w:basedOn w:val="a"/>
    <w:rsid w:val="00540308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540308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1">
    <w:name w:val="Основной текст с отступом 24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0">
    <w:name w:val="Основной текст 26"/>
    <w:basedOn w:val="a"/>
    <w:rsid w:val="00540308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540308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540308"/>
    <w:pPr>
      <w:ind w:left="720"/>
    </w:pPr>
  </w:style>
  <w:style w:type="paragraph" w:customStyle="1" w:styleId="125">
    <w:name w:val="Стиль По ширине Первая строка:  125 см"/>
    <w:basedOn w:val="a"/>
    <w:rsid w:val="00540308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540308"/>
    <w:pPr>
      <w:jc w:val="both"/>
    </w:pPr>
    <w:rPr>
      <w:sz w:val="24"/>
    </w:rPr>
  </w:style>
  <w:style w:type="paragraph" w:customStyle="1" w:styleId="27">
    <w:name w:val="Абзац списка2"/>
    <w:basedOn w:val="a"/>
    <w:rsid w:val="0054030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540308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540308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540308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a">
    <w:name w:val="Осн_текст"/>
    <w:basedOn w:val="a"/>
    <w:rsid w:val="00540308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54030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540308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540308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54030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540308"/>
    <w:pPr>
      <w:spacing w:before="40" w:after="40"/>
      <w:ind w:left="57" w:right="57"/>
    </w:pPr>
    <w:rPr>
      <w:sz w:val="28"/>
      <w:szCs w:val="28"/>
    </w:rPr>
  </w:style>
  <w:style w:type="paragraph" w:customStyle="1" w:styleId="afb">
    <w:name w:val="Предмет договора"/>
    <w:basedOn w:val="a"/>
    <w:rsid w:val="00540308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540308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540308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540308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540308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540308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540308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540308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540308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540308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540308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54030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540308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54030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540308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c">
    <w:name w:val="Таблицы (моноширинный)"/>
    <w:basedOn w:val="a"/>
    <w:next w:val="a"/>
    <w:rsid w:val="00540308"/>
    <w:pPr>
      <w:autoSpaceDE w:val="0"/>
      <w:jc w:val="both"/>
    </w:pPr>
    <w:rPr>
      <w:rFonts w:ascii="Courier New" w:hAnsi="Courier New" w:cs="Courier New"/>
    </w:rPr>
  </w:style>
  <w:style w:type="paragraph" w:customStyle="1" w:styleId="afd">
    <w:name w:val="Стиль"/>
    <w:rsid w:val="00540308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e">
    <w:name w:val="Нормальный (таблица)"/>
    <w:basedOn w:val="a"/>
    <w:next w:val="a"/>
    <w:rsid w:val="00540308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540308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540308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f">
    <w:name w:val="Содержимое таблицы"/>
    <w:basedOn w:val="a"/>
    <w:qFormat/>
    <w:rsid w:val="00540308"/>
    <w:pPr>
      <w:suppressLineNumbers/>
    </w:pPr>
  </w:style>
  <w:style w:type="paragraph" w:customStyle="1" w:styleId="aff0">
    <w:name w:val="Заголовок таблицы"/>
    <w:basedOn w:val="aff"/>
    <w:rsid w:val="00540308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540308"/>
  </w:style>
  <w:style w:type="paragraph" w:customStyle="1" w:styleId="aff2">
    <w:name w:val="Верхний колонтитул слева"/>
    <w:basedOn w:val="a"/>
    <w:rsid w:val="00540308"/>
    <w:pPr>
      <w:suppressLineNumbers/>
      <w:tabs>
        <w:tab w:val="center" w:pos="5102"/>
        <w:tab w:val="right" w:pos="10205"/>
      </w:tabs>
    </w:pPr>
  </w:style>
  <w:style w:type="character" w:styleId="aff3">
    <w:name w:val="footnote reference"/>
    <w:semiHidden/>
    <w:unhideWhenUsed/>
    <w:rsid w:val="00540308"/>
    <w:rPr>
      <w:vertAlign w:val="superscript"/>
    </w:rPr>
  </w:style>
  <w:style w:type="character" w:customStyle="1" w:styleId="WW8Num1z0">
    <w:name w:val="WW8Num1z0"/>
    <w:rsid w:val="00540308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54030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540308"/>
  </w:style>
  <w:style w:type="character" w:customStyle="1" w:styleId="WW8Num3z0">
    <w:name w:val="WW8Num3z0"/>
    <w:rsid w:val="00540308"/>
  </w:style>
  <w:style w:type="character" w:customStyle="1" w:styleId="WW8Num4z0">
    <w:name w:val="WW8Num4z0"/>
    <w:rsid w:val="00540308"/>
    <w:rPr>
      <w:rFonts w:ascii="Times New Roman" w:hAnsi="Times New Roman" w:cs="Times New Roman" w:hint="default"/>
    </w:rPr>
  </w:style>
  <w:style w:type="character" w:customStyle="1" w:styleId="WW8Num5z0">
    <w:name w:val="WW8Num5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540308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540308"/>
    <w:rPr>
      <w:rFonts w:ascii="Symbol" w:hAnsi="Symbol" w:cs="Symbol" w:hint="default"/>
    </w:rPr>
  </w:style>
  <w:style w:type="character" w:customStyle="1" w:styleId="WW8Num6z1">
    <w:name w:val="WW8Num6z1"/>
    <w:rsid w:val="00540308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540308"/>
    <w:rPr>
      <w:rFonts w:ascii="Wingdings" w:hAnsi="Wingdings" w:cs="Wingdings" w:hint="default"/>
    </w:rPr>
  </w:style>
  <w:style w:type="character" w:customStyle="1" w:styleId="WW8Num6z4">
    <w:name w:val="WW8Num6z4"/>
    <w:rsid w:val="00540308"/>
    <w:rPr>
      <w:rFonts w:ascii="Courier New" w:hAnsi="Courier New" w:cs="Courier New" w:hint="default"/>
    </w:rPr>
  </w:style>
  <w:style w:type="character" w:customStyle="1" w:styleId="WW8Num6z8">
    <w:name w:val="WW8Num6z8"/>
    <w:rsid w:val="00540308"/>
    <w:rPr>
      <w:rFonts w:ascii="Times New Roman" w:hAnsi="Times New Roman" w:cs="Times New Roman" w:hint="default"/>
    </w:rPr>
  </w:style>
  <w:style w:type="character" w:customStyle="1" w:styleId="WW8Num7z0">
    <w:name w:val="WW8Num7z0"/>
    <w:rsid w:val="00540308"/>
    <w:rPr>
      <w:sz w:val="28"/>
      <w:szCs w:val="28"/>
    </w:rPr>
  </w:style>
  <w:style w:type="character" w:customStyle="1" w:styleId="WW8Num7z2">
    <w:name w:val="WW8Num7z2"/>
    <w:rsid w:val="00540308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540308"/>
    <w:rPr>
      <w:rFonts w:ascii="Times New Roman" w:hAnsi="Times New Roman" w:cs="Times New Roman" w:hint="default"/>
    </w:rPr>
  </w:style>
  <w:style w:type="character" w:customStyle="1" w:styleId="WW8Num8z1">
    <w:name w:val="WW8Num8z1"/>
    <w:rsid w:val="00540308"/>
  </w:style>
  <w:style w:type="character" w:customStyle="1" w:styleId="WW8Num9z0">
    <w:name w:val="WW8Num9z0"/>
    <w:rsid w:val="00540308"/>
    <w:rPr>
      <w:rFonts w:ascii="Times New Roman" w:hAnsi="Times New Roman" w:cs="Times New Roman" w:hint="default"/>
    </w:rPr>
  </w:style>
  <w:style w:type="character" w:customStyle="1" w:styleId="WW8Num9z1">
    <w:name w:val="WW8Num9z1"/>
    <w:rsid w:val="00540308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540308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540308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540308"/>
    <w:rPr>
      <w:rFonts w:ascii="Courier New" w:hAnsi="Courier New" w:cs="Courier New" w:hint="default"/>
    </w:rPr>
  </w:style>
  <w:style w:type="character" w:customStyle="1" w:styleId="WW8Num10z2">
    <w:name w:val="WW8Num10z2"/>
    <w:rsid w:val="00540308"/>
    <w:rPr>
      <w:rFonts w:ascii="Wingdings" w:hAnsi="Wingdings" w:cs="Wingdings" w:hint="default"/>
    </w:rPr>
  </w:style>
  <w:style w:type="character" w:customStyle="1" w:styleId="WW8Num11z0">
    <w:name w:val="WW8Num11z0"/>
    <w:rsid w:val="00540308"/>
  </w:style>
  <w:style w:type="character" w:customStyle="1" w:styleId="WW8Num11z1">
    <w:name w:val="WW8Num11z1"/>
    <w:rsid w:val="00540308"/>
  </w:style>
  <w:style w:type="character" w:customStyle="1" w:styleId="WW8Num11z2">
    <w:name w:val="WW8Num11z2"/>
    <w:rsid w:val="00540308"/>
  </w:style>
  <w:style w:type="character" w:customStyle="1" w:styleId="WW8Num11z3">
    <w:name w:val="WW8Num11z3"/>
    <w:rsid w:val="00540308"/>
  </w:style>
  <w:style w:type="character" w:customStyle="1" w:styleId="WW8Num11z4">
    <w:name w:val="WW8Num11z4"/>
    <w:rsid w:val="00540308"/>
  </w:style>
  <w:style w:type="character" w:customStyle="1" w:styleId="WW8Num11z5">
    <w:name w:val="WW8Num11z5"/>
    <w:rsid w:val="00540308"/>
  </w:style>
  <w:style w:type="character" w:customStyle="1" w:styleId="WW8Num11z6">
    <w:name w:val="WW8Num11z6"/>
    <w:rsid w:val="00540308"/>
  </w:style>
  <w:style w:type="character" w:customStyle="1" w:styleId="WW8Num11z7">
    <w:name w:val="WW8Num11z7"/>
    <w:rsid w:val="00540308"/>
  </w:style>
  <w:style w:type="character" w:customStyle="1" w:styleId="WW8Num11z8">
    <w:name w:val="WW8Num11z8"/>
    <w:rsid w:val="00540308"/>
  </w:style>
  <w:style w:type="character" w:customStyle="1" w:styleId="WW8Num12z0">
    <w:name w:val="WW8Num12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540308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540308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540308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540308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540308"/>
    <w:rPr>
      <w:rFonts w:ascii="Times New Roman" w:hAnsi="Times New Roman" w:cs="Times New Roman" w:hint="default"/>
    </w:rPr>
  </w:style>
  <w:style w:type="character" w:customStyle="1" w:styleId="WW8Num14z4">
    <w:name w:val="WW8Num14z4"/>
    <w:rsid w:val="00540308"/>
    <w:rPr>
      <w:rFonts w:ascii="Courier New" w:hAnsi="Courier New" w:cs="Courier New" w:hint="default"/>
    </w:rPr>
  </w:style>
  <w:style w:type="character" w:customStyle="1" w:styleId="WW8Num14z5">
    <w:name w:val="WW8Num14z5"/>
    <w:rsid w:val="00540308"/>
    <w:rPr>
      <w:rFonts w:ascii="Wingdings" w:hAnsi="Wingdings" w:cs="Wingdings" w:hint="default"/>
    </w:rPr>
  </w:style>
  <w:style w:type="character" w:customStyle="1" w:styleId="WW8Num15z0">
    <w:name w:val="WW8Num15z0"/>
    <w:rsid w:val="00540308"/>
    <w:rPr>
      <w:rFonts w:ascii="Times New Roman" w:hAnsi="Times New Roman" w:cs="Times New Roman" w:hint="default"/>
    </w:rPr>
  </w:style>
  <w:style w:type="character" w:customStyle="1" w:styleId="WW8Num15z1">
    <w:name w:val="WW8Num15z1"/>
    <w:rsid w:val="0054030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540308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540308"/>
    <w:rPr>
      <w:rFonts w:ascii="Times New Roman" w:hAnsi="Times New Roman" w:cs="Times New Roman" w:hint="default"/>
    </w:rPr>
  </w:style>
  <w:style w:type="character" w:customStyle="1" w:styleId="WW8Num18z0">
    <w:name w:val="WW8Num18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540308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540308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540308"/>
  </w:style>
  <w:style w:type="character" w:customStyle="1" w:styleId="WW8Num19z1">
    <w:name w:val="WW8Num19z1"/>
    <w:rsid w:val="00540308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540308"/>
    <w:rPr>
      <w:b/>
      <w:bCs w:val="0"/>
      <w:sz w:val="24"/>
      <w:szCs w:val="28"/>
    </w:rPr>
  </w:style>
  <w:style w:type="character" w:customStyle="1" w:styleId="WW8Num21z0">
    <w:name w:val="WW8Num21z0"/>
    <w:rsid w:val="00540308"/>
  </w:style>
  <w:style w:type="character" w:customStyle="1" w:styleId="WW8Num22z0">
    <w:name w:val="WW8Num22z0"/>
    <w:rsid w:val="00540308"/>
    <w:rPr>
      <w:rFonts w:ascii="Times New Roman" w:hAnsi="Times New Roman" w:cs="Times New Roman" w:hint="default"/>
    </w:rPr>
  </w:style>
  <w:style w:type="character" w:customStyle="1" w:styleId="WW8Num23z0">
    <w:name w:val="WW8Num23z0"/>
    <w:rsid w:val="00540308"/>
    <w:rPr>
      <w:sz w:val="28"/>
      <w:szCs w:val="28"/>
    </w:rPr>
  </w:style>
  <w:style w:type="character" w:customStyle="1" w:styleId="WW8Num23z2">
    <w:name w:val="WW8Num23z2"/>
    <w:rsid w:val="00540308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540308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540308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540308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54030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540308"/>
    <w:rPr>
      <w:rFonts w:ascii="Symbol" w:hAnsi="Symbol" w:cs="Symbol" w:hint="default"/>
    </w:rPr>
  </w:style>
  <w:style w:type="character" w:customStyle="1" w:styleId="WW8Num26z1">
    <w:name w:val="WW8Num26z1"/>
    <w:rsid w:val="00540308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540308"/>
    <w:rPr>
      <w:rFonts w:ascii="Wingdings" w:hAnsi="Wingdings" w:cs="Wingdings" w:hint="default"/>
    </w:rPr>
  </w:style>
  <w:style w:type="character" w:customStyle="1" w:styleId="WW8Num26z4">
    <w:name w:val="WW8Num26z4"/>
    <w:rsid w:val="00540308"/>
    <w:rPr>
      <w:rFonts w:ascii="Courier New" w:hAnsi="Courier New" w:cs="Courier New" w:hint="default"/>
    </w:rPr>
  </w:style>
  <w:style w:type="character" w:customStyle="1" w:styleId="WW8Num27z0">
    <w:name w:val="WW8Num27z0"/>
    <w:rsid w:val="00540308"/>
  </w:style>
  <w:style w:type="character" w:customStyle="1" w:styleId="WW8Num28z0">
    <w:name w:val="WW8Num28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540308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540308"/>
  </w:style>
  <w:style w:type="character" w:customStyle="1" w:styleId="WW8Num29z1">
    <w:name w:val="WW8Num29z1"/>
    <w:rsid w:val="00540308"/>
  </w:style>
  <w:style w:type="character" w:customStyle="1" w:styleId="WW8Num29z2">
    <w:name w:val="WW8Num29z2"/>
    <w:rsid w:val="00540308"/>
  </w:style>
  <w:style w:type="character" w:customStyle="1" w:styleId="WW8Num29z3">
    <w:name w:val="WW8Num29z3"/>
    <w:rsid w:val="00540308"/>
  </w:style>
  <w:style w:type="character" w:customStyle="1" w:styleId="WW8Num29z4">
    <w:name w:val="WW8Num29z4"/>
    <w:rsid w:val="00540308"/>
  </w:style>
  <w:style w:type="character" w:customStyle="1" w:styleId="WW8Num29z5">
    <w:name w:val="WW8Num29z5"/>
    <w:rsid w:val="00540308"/>
  </w:style>
  <w:style w:type="character" w:customStyle="1" w:styleId="WW8Num29z6">
    <w:name w:val="WW8Num29z6"/>
    <w:rsid w:val="00540308"/>
  </w:style>
  <w:style w:type="character" w:customStyle="1" w:styleId="WW8Num29z7">
    <w:name w:val="WW8Num29z7"/>
    <w:rsid w:val="00540308"/>
  </w:style>
  <w:style w:type="character" w:customStyle="1" w:styleId="WW8Num29z8">
    <w:name w:val="WW8Num29z8"/>
    <w:rsid w:val="00540308"/>
  </w:style>
  <w:style w:type="character" w:customStyle="1" w:styleId="WW8Num30z0">
    <w:name w:val="WW8Num30z0"/>
    <w:rsid w:val="00540308"/>
    <w:rPr>
      <w:rFonts w:ascii="Times New Roman" w:hAnsi="Times New Roman" w:cs="Times New Roman" w:hint="default"/>
    </w:rPr>
  </w:style>
  <w:style w:type="character" w:customStyle="1" w:styleId="WW8Num31z0">
    <w:name w:val="WW8Num31z0"/>
    <w:rsid w:val="00540308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540308"/>
    <w:rPr>
      <w:rFonts w:ascii="Courier New" w:hAnsi="Courier New" w:cs="Courier New" w:hint="default"/>
    </w:rPr>
  </w:style>
  <w:style w:type="character" w:customStyle="1" w:styleId="WW8Num31z2">
    <w:name w:val="WW8Num31z2"/>
    <w:rsid w:val="00540308"/>
    <w:rPr>
      <w:rFonts w:ascii="Wingdings" w:hAnsi="Wingdings" w:cs="Wingdings" w:hint="default"/>
    </w:rPr>
  </w:style>
  <w:style w:type="character" w:customStyle="1" w:styleId="WW8Num32z0">
    <w:name w:val="WW8Num32z0"/>
    <w:rsid w:val="00540308"/>
    <w:rPr>
      <w:rFonts w:ascii="Symbol" w:hAnsi="Symbol" w:cs="Symbol" w:hint="default"/>
    </w:rPr>
  </w:style>
  <w:style w:type="character" w:customStyle="1" w:styleId="WW8Num32z1">
    <w:name w:val="WW8Num32z1"/>
    <w:rsid w:val="00540308"/>
    <w:rPr>
      <w:rFonts w:ascii="Courier New" w:hAnsi="Courier New" w:cs="Courier New" w:hint="default"/>
    </w:rPr>
  </w:style>
  <w:style w:type="character" w:customStyle="1" w:styleId="WW8Num32z2">
    <w:name w:val="WW8Num32z2"/>
    <w:rsid w:val="00540308"/>
    <w:rPr>
      <w:rFonts w:ascii="Wingdings" w:hAnsi="Wingdings" w:cs="Wingdings" w:hint="default"/>
    </w:rPr>
  </w:style>
  <w:style w:type="character" w:customStyle="1" w:styleId="WW8Num33z0">
    <w:name w:val="WW8Num33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54030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540308"/>
  </w:style>
  <w:style w:type="character" w:customStyle="1" w:styleId="WW8Num35z0">
    <w:name w:val="WW8Num35z0"/>
    <w:rsid w:val="00540308"/>
  </w:style>
  <w:style w:type="character" w:customStyle="1" w:styleId="WW8Num35z2">
    <w:name w:val="WW8Num35z2"/>
    <w:rsid w:val="00540308"/>
    <w:rPr>
      <w:sz w:val="28"/>
    </w:rPr>
  </w:style>
  <w:style w:type="character" w:customStyle="1" w:styleId="WW8Num36z0">
    <w:name w:val="WW8Num36z0"/>
    <w:rsid w:val="00540308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540308"/>
    <w:rPr>
      <w:color w:val="000000"/>
      <w:sz w:val="28"/>
      <w:szCs w:val="28"/>
    </w:rPr>
  </w:style>
  <w:style w:type="character" w:customStyle="1" w:styleId="WW8Num37z0">
    <w:name w:val="WW8Num37z0"/>
    <w:rsid w:val="00540308"/>
    <w:rPr>
      <w:rFonts w:ascii="Symbol" w:hAnsi="Symbol" w:cs="Symbol" w:hint="default"/>
    </w:rPr>
  </w:style>
  <w:style w:type="character" w:customStyle="1" w:styleId="WW8Num37z1">
    <w:name w:val="WW8Num37z1"/>
    <w:rsid w:val="00540308"/>
    <w:rPr>
      <w:rFonts w:ascii="Courier New" w:hAnsi="Courier New" w:cs="Courier New" w:hint="default"/>
    </w:rPr>
  </w:style>
  <w:style w:type="character" w:customStyle="1" w:styleId="WW8Num37z2">
    <w:name w:val="WW8Num37z2"/>
    <w:rsid w:val="00540308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540308"/>
  </w:style>
  <w:style w:type="character" w:customStyle="1" w:styleId="214">
    <w:name w:val="Заголовок 2 Знак1"/>
    <w:qFormat/>
    <w:rsid w:val="00540308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4">
    <w:name w:val="Символ сноски"/>
    <w:qFormat/>
    <w:rsid w:val="00540308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2 Знак"/>
    <w:rsid w:val="00540308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540308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540308"/>
    <w:rPr>
      <w:rFonts w:ascii="Times New Roman" w:hAnsi="Times New Roman" w:cs="Times New Roman" w:hint="default"/>
      <w:sz w:val="16"/>
      <w:szCs w:val="16"/>
    </w:rPr>
  </w:style>
  <w:style w:type="character" w:customStyle="1" w:styleId="aff5">
    <w:name w:val="Схема документа Знак"/>
    <w:rsid w:val="00540308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6">
    <w:name w:val="Название Знак"/>
    <w:rsid w:val="00540308"/>
    <w:rPr>
      <w:rFonts w:ascii="Times New Roman" w:hAnsi="Times New Roman" w:cs="Times New Roman" w:hint="default"/>
      <w:sz w:val="20"/>
      <w:szCs w:val="20"/>
    </w:rPr>
  </w:style>
  <w:style w:type="character" w:customStyle="1" w:styleId="aff7">
    <w:name w:val="Тема примечания Знак"/>
    <w:rsid w:val="0054030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8">
    <w:name w:val="Знак Знак"/>
    <w:rsid w:val="00540308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54030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540308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540308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540308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540308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540308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5403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540308"/>
    <w:rPr>
      <w:rFonts w:ascii="Times New Roman" w:hAnsi="Times New Roman" w:cs="Times New Roman" w:hint="default"/>
      <w:sz w:val="22"/>
      <w:szCs w:val="22"/>
    </w:rPr>
  </w:style>
  <w:style w:type="character" w:customStyle="1" w:styleId="aff9">
    <w:name w:val="Символы концевой сноски"/>
    <w:rsid w:val="00540308"/>
    <w:rPr>
      <w:rFonts w:ascii="Times New Roman" w:hAnsi="Times New Roman" w:cs="Times New Roman" w:hint="default"/>
      <w:vertAlign w:val="superscript"/>
    </w:rPr>
  </w:style>
  <w:style w:type="character" w:customStyle="1" w:styleId="affa">
    <w:name w:val="Гипертекстовая ссылка"/>
    <w:rsid w:val="00540308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540308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b">
    <w:name w:val="Без интервала Знак"/>
    <w:uiPriority w:val="1"/>
    <w:rsid w:val="00540308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540308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540308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540308"/>
    <w:rPr>
      <w:rFonts w:ascii="Arial" w:hAnsi="Arial" w:cs="Arial" w:hint="default"/>
      <w:color w:val="000080"/>
      <w:sz w:val="20"/>
      <w:szCs w:val="20"/>
    </w:rPr>
  </w:style>
  <w:style w:type="character" w:customStyle="1" w:styleId="affc">
    <w:name w:val="комментарий"/>
    <w:rsid w:val="00540308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540308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5403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540308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54030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540308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540308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540308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540308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540308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540308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540308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540308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54030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540308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54030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540308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540308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54030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540308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540308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d">
    <w:name w:val="Нормальный (прав. подпись)"/>
    <w:rsid w:val="00540308"/>
    <w:rPr>
      <w:sz w:val="24"/>
    </w:rPr>
  </w:style>
  <w:style w:type="character" w:customStyle="1" w:styleId="price">
    <w:name w:val="price"/>
    <w:basedOn w:val="1f6"/>
    <w:rsid w:val="00540308"/>
  </w:style>
  <w:style w:type="paragraph" w:styleId="affe">
    <w:name w:val="annotation subject"/>
    <w:basedOn w:val="a7"/>
    <w:next w:val="a7"/>
    <w:link w:val="1f9"/>
    <w:semiHidden/>
    <w:unhideWhenUsed/>
    <w:rsid w:val="00540308"/>
    <w:rPr>
      <w:b/>
      <w:bCs/>
    </w:rPr>
  </w:style>
  <w:style w:type="character" w:customStyle="1" w:styleId="1f9">
    <w:name w:val="Тема примечания Знак1"/>
    <w:basedOn w:val="a8"/>
    <w:link w:val="affe"/>
    <w:semiHidden/>
    <w:rsid w:val="0054030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-">
    <w:name w:val="Интернет-ссылка"/>
    <w:rsid w:val="00540308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540308"/>
    <w:rPr>
      <w:rFonts w:ascii="Times New Roman" w:hAnsi="Times New Roman" w:cs="Times New Roman" w:hint="default"/>
      <w:b/>
      <w:bCs w:val="0"/>
    </w:rPr>
  </w:style>
  <w:style w:type="character" w:customStyle="1" w:styleId="afff">
    <w:name w:val="Привязка сноски"/>
    <w:rsid w:val="00540308"/>
    <w:rPr>
      <w:vertAlign w:val="superscript"/>
    </w:rPr>
  </w:style>
  <w:style w:type="character" w:customStyle="1" w:styleId="ListLabel6">
    <w:name w:val="ListLabel 6"/>
    <w:qFormat/>
    <w:rsid w:val="00540308"/>
    <w:rPr>
      <w:rFonts w:ascii="Times New Roman" w:hAnsi="Times New Roman" w:cs="Times New Roman" w:hint="default"/>
      <w:b/>
      <w:bCs w:val="0"/>
    </w:rPr>
  </w:style>
  <w:style w:type="character" w:customStyle="1" w:styleId="2b">
    <w:name w:val="Основной шрифт абзаца2"/>
    <w:rsid w:val="00540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40308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540308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540308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540308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40308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540308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semiHidden/>
    <w:unhideWhenUsed/>
    <w:qFormat/>
    <w:rsid w:val="00540308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540308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540308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30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semiHidden/>
    <w:rsid w:val="0054030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540308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semiHidden/>
    <w:rsid w:val="00540308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semiHidden/>
    <w:rsid w:val="0054030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540308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semiHidden/>
    <w:rsid w:val="00540308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semiHidden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semiHidden/>
    <w:rsid w:val="00540308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styleId="a3">
    <w:name w:val="Hyperlink"/>
    <w:uiPriority w:val="99"/>
    <w:semiHidden/>
    <w:unhideWhenUsed/>
    <w:rsid w:val="0054030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22"/>
    <w:qFormat/>
    <w:rsid w:val="00540308"/>
    <w:rPr>
      <w:rFonts w:ascii="Times New Roman" w:hAnsi="Times New Roman" w:cs="Times New Roman" w:hint="default"/>
      <w:b/>
      <w:bCs/>
    </w:rPr>
  </w:style>
  <w:style w:type="paragraph" w:styleId="11">
    <w:name w:val="toc 1"/>
    <w:basedOn w:val="a"/>
    <w:next w:val="a"/>
    <w:autoRedefine/>
    <w:semiHidden/>
    <w:unhideWhenUsed/>
    <w:rsid w:val="00540308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unhideWhenUsed/>
    <w:rsid w:val="00540308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styleId="31">
    <w:name w:val="toc 3"/>
    <w:basedOn w:val="a"/>
    <w:next w:val="a"/>
    <w:autoRedefine/>
    <w:semiHidden/>
    <w:unhideWhenUsed/>
    <w:rsid w:val="00540308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a5">
    <w:name w:val="footnote text"/>
    <w:basedOn w:val="a"/>
    <w:link w:val="22"/>
    <w:semiHidden/>
    <w:unhideWhenUsed/>
    <w:rsid w:val="00540308"/>
    <w:rPr>
      <w:rFonts w:eastAsia="Calibri"/>
      <w:lang w:val="x-none"/>
    </w:rPr>
  </w:style>
  <w:style w:type="character" w:customStyle="1" w:styleId="22">
    <w:name w:val="Текст сноски Знак2"/>
    <w:basedOn w:val="a0"/>
    <w:link w:val="a5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annotation text"/>
    <w:basedOn w:val="a"/>
    <w:link w:val="12"/>
    <w:uiPriority w:val="99"/>
    <w:semiHidden/>
    <w:unhideWhenUsed/>
    <w:rsid w:val="00540308"/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примечания Знак"/>
    <w:basedOn w:val="a0"/>
    <w:uiPriority w:val="99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13"/>
    <w:semiHidden/>
    <w:unhideWhenUsed/>
    <w:rsid w:val="00540308"/>
    <w:rPr>
      <w:rFonts w:eastAsia="Calibri"/>
      <w:lang w:val="x-none"/>
    </w:rPr>
  </w:style>
  <w:style w:type="character" w:customStyle="1" w:styleId="13">
    <w:name w:val="Верхний колонтитул Знак1"/>
    <w:basedOn w:val="a0"/>
    <w:link w:val="a9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a">
    <w:name w:val="Верхний колонтитул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14"/>
    <w:semiHidden/>
    <w:unhideWhenUsed/>
    <w:rsid w:val="00540308"/>
    <w:rPr>
      <w:rFonts w:eastAsia="Calibri"/>
      <w:lang w:val="x-none"/>
    </w:rPr>
  </w:style>
  <w:style w:type="character" w:customStyle="1" w:styleId="14">
    <w:name w:val="Нижний колонтитул Знак1"/>
    <w:basedOn w:val="a0"/>
    <w:link w:val="ab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c">
    <w:name w:val="Нижний колонтитул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15"/>
    <w:semiHidden/>
    <w:unhideWhenUsed/>
    <w:rsid w:val="00540308"/>
    <w:rPr>
      <w:rFonts w:eastAsia="Calibri"/>
      <w:lang w:val="x-none"/>
    </w:rPr>
  </w:style>
  <w:style w:type="character" w:customStyle="1" w:styleId="15">
    <w:name w:val="Текст концевой сноски Знак1"/>
    <w:basedOn w:val="a0"/>
    <w:link w:val="ad"/>
    <w:semiHidden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e">
    <w:name w:val="Текст концевой сноски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ody Text"/>
    <w:basedOn w:val="a"/>
    <w:link w:val="16"/>
    <w:semiHidden/>
    <w:unhideWhenUsed/>
    <w:rsid w:val="00540308"/>
    <w:rPr>
      <w:rFonts w:eastAsia="Calibri"/>
      <w:b/>
      <w:lang w:val="x-none"/>
    </w:rPr>
  </w:style>
  <w:style w:type="character" w:customStyle="1" w:styleId="16">
    <w:name w:val="Основной текст Знак1"/>
    <w:basedOn w:val="a0"/>
    <w:link w:val="af"/>
    <w:semiHidden/>
    <w:locked/>
    <w:rsid w:val="0054030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af0">
    <w:name w:val="Основной текст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List"/>
    <w:basedOn w:val="af"/>
    <w:semiHidden/>
    <w:unhideWhenUsed/>
    <w:rsid w:val="00540308"/>
    <w:rPr>
      <w:rFonts w:cs="Arial"/>
    </w:rPr>
  </w:style>
  <w:style w:type="paragraph" w:styleId="af2">
    <w:name w:val="Body Text Indent"/>
    <w:basedOn w:val="a"/>
    <w:link w:val="17"/>
    <w:unhideWhenUsed/>
    <w:rsid w:val="00540308"/>
    <w:pPr>
      <w:ind w:firstLine="709"/>
      <w:jc w:val="both"/>
    </w:pPr>
    <w:rPr>
      <w:rFonts w:eastAsia="Calibri"/>
      <w:lang w:val="x-none"/>
    </w:rPr>
  </w:style>
  <w:style w:type="character" w:customStyle="1" w:styleId="17">
    <w:name w:val="Основной текст с отступом Знак1"/>
    <w:basedOn w:val="a0"/>
    <w:link w:val="af2"/>
    <w:locked/>
    <w:rsid w:val="0054030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10"/>
    <w:uiPriority w:val="99"/>
    <w:unhideWhenUsed/>
    <w:rsid w:val="00540308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locked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с отступом 2 Знак"/>
    <w:basedOn w:val="a0"/>
    <w:uiPriority w:val="99"/>
    <w:semiHidden/>
    <w:rsid w:val="005403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"/>
    <w:link w:val="18"/>
    <w:semiHidden/>
    <w:unhideWhenUsed/>
    <w:rsid w:val="00540308"/>
    <w:rPr>
      <w:rFonts w:ascii="Tahoma" w:eastAsia="Calibri" w:hAnsi="Tahoma" w:cs="Tahoma"/>
      <w:sz w:val="16"/>
      <w:szCs w:val="16"/>
      <w:lang w:val="x-none"/>
    </w:rPr>
  </w:style>
  <w:style w:type="character" w:customStyle="1" w:styleId="18">
    <w:name w:val="Текст выноски Знак1"/>
    <w:basedOn w:val="a0"/>
    <w:link w:val="af4"/>
    <w:semiHidden/>
    <w:locked/>
    <w:rsid w:val="00540308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f5">
    <w:name w:val="Текст выноски Знак"/>
    <w:basedOn w:val="a0"/>
    <w:semiHidden/>
    <w:rsid w:val="00540308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No Spacing"/>
    <w:uiPriority w:val="1"/>
    <w:qFormat/>
    <w:rsid w:val="0054030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7">
    <w:name w:val="List Paragraph"/>
    <w:basedOn w:val="a"/>
    <w:qFormat/>
    <w:rsid w:val="00540308"/>
    <w:pPr>
      <w:ind w:left="708"/>
    </w:pPr>
    <w:rPr>
      <w:sz w:val="24"/>
      <w:szCs w:val="24"/>
    </w:rPr>
  </w:style>
  <w:style w:type="paragraph" w:customStyle="1" w:styleId="19">
    <w:name w:val="Указатель1"/>
    <w:basedOn w:val="a"/>
    <w:rsid w:val="00540308"/>
    <w:pPr>
      <w:suppressLineNumbers/>
    </w:pPr>
    <w:rPr>
      <w:rFonts w:cs="Arial"/>
    </w:rPr>
  </w:style>
  <w:style w:type="paragraph" w:customStyle="1" w:styleId="25">
    <w:name w:val="Основной текст с отступом 25"/>
    <w:basedOn w:val="a"/>
    <w:rsid w:val="00540308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540308"/>
    <w:rPr>
      <w:rFonts w:eastAsia="Calibri"/>
      <w:lang w:val="x-none"/>
    </w:rPr>
  </w:style>
  <w:style w:type="paragraph" w:customStyle="1" w:styleId="1a">
    <w:name w:val="Обычный1"/>
    <w:rsid w:val="00540308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0">
    <w:name w:val="Основной текст с отступом 31"/>
    <w:basedOn w:val="a"/>
    <w:rsid w:val="00540308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540308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2">
    <w:name w:val="заголовок 3"/>
    <w:basedOn w:val="a"/>
    <w:next w:val="a"/>
    <w:rsid w:val="00540308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540308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8">
    <w:name w:val="Таблица шапка"/>
    <w:basedOn w:val="a"/>
    <w:rsid w:val="0054030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9">
    <w:name w:val="Таблица текст"/>
    <w:basedOn w:val="a"/>
    <w:rsid w:val="00540308"/>
    <w:pPr>
      <w:spacing w:before="40" w:after="40"/>
      <w:ind w:left="57" w:right="57"/>
    </w:pPr>
    <w:rPr>
      <w:sz w:val="28"/>
      <w:szCs w:val="28"/>
    </w:rPr>
  </w:style>
  <w:style w:type="paragraph" w:customStyle="1" w:styleId="1b">
    <w:name w:val="Схема документа1"/>
    <w:basedOn w:val="a"/>
    <w:rsid w:val="00540308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540308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540308"/>
    <w:pPr>
      <w:spacing w:before="280" w:after="280"/>
    </w:pPr>
    <w:rPr>
      <w:sz w:val="24"/>
      <w:szCs w:val="24"/>
    </w:rPr>
  </w:style>
  <w:style w:type="paragraph" w:customStyle="1" w:styleId="1c">
    <w:name w:val="Маркированный список1"/>
    <w:basedOn w:val="a"/>
    <w:rsid w:val="00540308"/>
  </w:style>
  <w:style w:type="paragraph" w:customStyle="1" w:styleId="211">
    <w:name w:val="Основной текст 21"/>
    <w:basedOn w:val="a"/>
    <w:rsid w:val="00540308"/>
    <w:pPr>
      <w:overflowPunct w:val="0"/>
      <w:autoSpaceDE w:val="0"/>
      <w:ind w:firstLine="709"/>
    </w:pPr>
    <w:rPr>
      <w:sz w:val="22"/>
    </w:rPr>
  </w:style>
  <w:style w:type="paragraph" w:customStyle="1" w:styleId="1d">
    <w:name w:val="Цитата1"/>
    <w:basedOn w:val="a"/>
    <w:rsid w:val="00540308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5403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54030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540308"/>
    <w:rPr>
      <w:rFonts w:eastAsia="Calibri"/>
      <w:lang w:val="x-none"/>
    </w:rPr>
  </w:style>
  <w:style w:type="paragraph" w:customStyle="1" w:styleId="120">
    <w:name w:val="абзац 12"/>
    <w:basedOn w:val="a"/>
    <w:rsid w:val="00540308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540308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540308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540308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3">
    <w:name w:val="Стиль Заголовок 3"/>
    <w:basedOn w:val="3"/>
    <w:rsid w:val="00540308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5403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540308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540308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1f">
    <w:name w:val="Знак Знак Знак1"/>
    <w:basedOn w:val="a"/>
    <w:rsid w:val="00540308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5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12">
    <w:name w:val="text12"/>
    <w:basedOn w:val="a"/>
    <w:rsid w:val="00540308"/>
    <w:pPr>
      <w:widowControl w:val="0"/>
      <w:overflowPunct w:val="0"/>
      <w:autoSpaceDE w:val="0"/>
      <w:spacing w:before="120"/>
      <w:ind w:firstLine="709"/>
      <w:jc w:val="both"/>
    </w:pPr>
    <w:rPr>
      <w:sz w:val="24"/>
    </w:rPr>
  </w:style>
  <w:style w:type="paragraph" w:customStyle="1" w:styleId="26">
    <w:name w:val="Обычный2"/>
    <w:rsid w:val="0054030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54030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ListParagraphChar">
    <w:name w:val="List Paragraph Char"/>
    <w:link w:val="1f1"/>
    <w:locked/>
    <w:rsid w:val="0054030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1">
    <w:name w:val="Абзац списка1"/>
    <w:basedOn w:val="a"/>
    <w:link w:val="ListParagraphChar"/>
    <w:rsid w:val="00540308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"/>
    <w:rsid w:val="00540308"/>
    <w:pPr>
      <w:overflowPunct w:val="0"/>
      <w:autoSpaceDE w:val="0"/>
      <w:ind w:firstLine="709"/>
    </w:pPr>
    <w:rPr>
      <w:sz w:val="22"/>
    </w:rPr>
  </w:style>
  <w:style w:type="paragraph" w:customStyle="1" w:styleId="ConsPlusNonformat">
    <w:name w:val="ConsPlusNonformat"/>
    <w:rsid w:val="0054030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5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5403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4">
    <w:name w:val="Обычный3"/>
    <w:rsid w:val="0054030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2">
    <w:name w:val="Основной текст с отступом 21"/>
    <w:basedOn w:val="a"/>
    <w:rsid w:val="00540308"/>
    <w:pPr>
      <w:widowControl w:val="0"/>
      <w:overflowPunct w:val="0"/>
      <w:autoSpaceDE w:val="0"/>
      <w:ind w:firstLine="720"/>
      <w:jc w:val="both"/>
    </w:pPr>
    <w:rPr>
      <w:sz w:val="27"/>
    </w:rPr>
  </w:style>
  <w:style w:type="paragraph" w:customStyle="1" w:styleId="HTMLBody">
    <w:name w:val="HTML Body"/>
    <w:rsid w:val="0054030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1">
    <w:name w:val="Обычный4"/>
    <w:rsid w:val="0054030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1">
    <w:name w:val="Обычный5"/>
    <w:rsid w:val="0054030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540308"/>
    <w:pPr>
      <w:widowControl w:val="0"/>
      <w:suppressAutoHyphens/>
      <w:spacing w:before="260" w:after="0" w:line="256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540308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2">
    <w:name w:val="заголовок 1"/>
    <w:basedOn w:val="a"/>
    <w:next w:val="a"/>
    <w:rsid w:val="00540308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540308"/>
    <w:pPr>
      <w:ind w:firstLine="709"/>
      <w:jc w:val="both"/>
    </w:pPr>
    <w:rPr>
      <w:sz w:val="28"/>
    </w:rPr>
  </w:style>
  <w:style w:type="paragraph" w:customStyle="1" w:styleId="1f3">
    <w:name w:val="çàãîëîâîê 1"/>
    <w:basedOn w:val="a"/>
    <w:next w:val="a"/>
    <w:rsid w:val="00540308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540308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540308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540308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540308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customStyle="1" w:styleId="61">
    <w:name w:val="Обычный6"/>
    <w:rsid w:val="0054030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540308"/>
    <w:pPr>
      <w:ind w:firstLine="709"/>
      <w:jc w:val="both"/>
    </w:pPr>
    <w:rPr>
      <w:sz w:val="28"/>
    </w:rPr>
  </w:style>
  <w:style w:type="paragraph" w:customStyle="1" w:styleId="213">
    <w:name w:val="Продолжение списка 21"/>
    <w:basedOn w:val="a"/>
    <w:rsid w:val="00540308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50">
    <w:name w:val="Основной текст 25"/>
    <w:basedOn w:val="a"/>
    <w:rsid w:val="00540308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231">
    <w:name w:val="Основной текст с отступом 23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41">
    <w:name w:val="Основной текст с отступом 24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260">
    <w:name w:val="Основной текст 26"/>
    <w:basedOn w:val="a"/>
    <w:rsid w:val="00540308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BodyTextIndent21">
    <w:name w:val="Body Text Indent 21"/>
    <w:basedOn w:val="a"/>
    <w:rsid w:val="00540308"/>
    <w:pPr>
      <w:overflowPunct w:val="0"/>
      <w:autoSpaceDE w:val="0"/>
      <w:spacing w:line="240" w:lineRule="atLeast"/>
      <w:ind w:left="426"/>
      <w:jc w:val="both"/>
    </w:pPr>
    <w:rPr>
      <w:sz w:val="22"/>
    </w:rPr>
  </w:style>
  <w:style w:type="paragraph" w:customStyle="1" w:styleId="BodyText21">
    <w:name w:val="Body Text 21"/>
    <w:basedOn w:val="a"/>
    <w:rsid w:val="00540308"/>
    <w:pPr>
      <w:overflowPunct w:val="0"/>
      <w:autoSpaceDE w:val="0"/>
      <w:spacing w:line="240" w:lineRule="atLeast"/>
      <w:ind w:left="426" w:hanging="426"/>
    </w:pPr>
    <w:rPr>
      <w:b/>
      <w:sz w:val="22"/>
    </w:rPr>
  </w:style>
  <w:style w:type="paragraph" w:customStyle="1" w:styleId="msolistparagraph0">
    <w:name w:val="msolistparagraph"/>
    <w:basedOn w:val="a"/>
    <w:rsid w:val="00540308"/>
    <w:pPr>
      <w:ind w:left="720"/>
    </w:pPr>
  </w:style>
  <w:style w:type="paragraph" w:customStyle="1" w:styleId="125">
    <w:name w:val="Стиль По ширине Первая строка:  125 см"/>
    <w:basedOn w:val="a"/>
    <w:rsid w:val="00540308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540308"/>
    <w:pPr>
      <w:jc w:val="both"/>
    </w:pPr>
    <w:rPr>
      <w:sz w:val="24"/>
    </w:rPr>
  </w:style>
  <w:style w:type="paragraph" w:customStyle="1" w:styleId="27">
    <w:name w:val="Абзац списка2"/>
    <w:basedOn w:val="a"/>
    <w:rsid w:val="0054030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540308"/>
    <w:pPr>
      <w:jc w:val="both"/>
    </w:pPr>
    <w:rPr>
      <w:sz w:val="26"/>
    </w:rPr>
  </w:style>
  <w:style w:type="paragraph" w:customStyle="1" w:styleId="1f4">
    <w:name w:val="Название объекта1"/>
    <w:basedOn w:val="a"/>
    <w:next w:val="a"/>
    <w:rsid w:val="00540308"/>
    <w:pPr>
      <w:spacing w:after="120"/>
      <w:ind w:firstLine="567"/>
      <w:jc w:val="both"/>
    </w:pPr>
    <w:rPr>
      <w:b/>
      <w:kern w:val="2"/>
      <w:sz w:val="28"/>
      <w:u w:val="single"/>
    </w:rPr>
  </w:style>
  <w:style w:type="paragraph" w:customStyle="1" w:styleId="1f5">
    <w:name w:val="Огл_1"/>
    <w:basedOn w:val="1"/>
    <w:rsid w:val="00540308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2"/>
      <w:szCs w:val="28"/>
    </w:rPr>
  </w:style>
  <w:style w:type="paragraph" w:customStyle="1" w:styleId="afa">
    <w:name w:val="Осн_текст"/>
    <w:basedOn w:val="a"/>
    <w:rsid w:val="00540308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54030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9">
    <w:name w:val="çàãîëîâîê 2"/>
    <w:basedOn w:val="a"/>
    <w:next w:val="a"/>
    <w:rsid w:val="00540308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540308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54030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540308"/>
    <w:pPr>
      <w:spacing w:before="40" w:after="40"/>
      <w:ind w:left="57" w:right="57"/>
    </w:pPr>
    <w:rPr>
      <w:sz w:val="28"/>
      <w:szCs w:val="28"/>
    </w:rPr>
  </w:style>
  <w:style w:type="paragraph" w:customStyle="1" w:styleId="afb">
    <w:name w:val="Предмет договора"/>
    <w:basedOn w:val="a"/>
    <w:rsid w:val="00540308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540308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540308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540308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540308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540308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540308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540308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540308"/>
    <w:pPr>
      <w:widowControl w:val="0"/>
      <w:suppressLineNumbers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540308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540308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54030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540308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54030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540308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540308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afc">
    <w:name w:val="Таблицы (моноширинный)"/>
    <w:basedOn w:val="a"/>
    <w:next w:val="a"/>
    <w:rsid w:val="00540308"/>
    <w:pPr>
      <w:autoSpaceDE w:val="0"/>
      <w:jc w:val="both"/>
    </w:pPr>
    <w:rPr>
      <w:rFonts w:ascii="Courier New" w:hAnsi="Courier New" w:cs="Courier New"/>
    </w:rPr>
  </w:style>
  <w:style w:type="paragraph" w:customStyle="1" w:styleId="afd">
    <w:name w:val="Стиль"/>
    <w:rsid w:val="00540308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e">
    <w:name w:val="Нормальный (таблица)"/>
    <w:basedOn w:val="a"/>
    <w:next w:val="a"/>
    <w:rsid w:val="00540308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540308"/>
    <w:pPr>
      <w:suppressAutoHyphens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Standarduser">
    <w:name w:val="Standard (user)"/>
    <w:rsid w:val="00540308"/>
    <w:pPr>
      <w:suppressAutoHyphens/>
    </w:pPr>
    <w:rPr>
      <w:rFonts w:ascii="Calibri" w:eastAsia="Times New Roman" w:hAnsi="Calibri" w:cs="Calibri"/>
      <w:kern w:val="2"/>
      <w:lang w:eastAsia="zh-CN"/>
    </w:rPr>
  </w:style>
  <w:style w:type="paragraph" w:customStyle="1" w:styleId="aff">
    <w:name w:val="Содержимое таблицы"/>
    <w:basedOn w:val="a"/>
    <w:qFormat/>
    <w:rsid w:val="00540308"/>
    <w:pPr>
      <w:suppressLineNumbers/>
    </w:pPr>
  </w:style>
  <w:style w:type="paragraph" w:customStyle="1" w:styleId="aff0">
    <w:name w:val="Заголовок таблицы"/>
    <w:basedOn w:val="aff"/>
    <w:rsid w:val="00540308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540308"/>
  </w:style>
  <w:style w:type="paragraph" w:customStyle="1" w:styleId="aff2">
    <w:name w:val="Верхний колонтитул слева"/>
    <w:basedOn w:val="a"/>
    <w:rsid w:val="00540308"/>
    <w:pPr>
      <w:suppressLineNumbers/>
      <w:tabs>
        <w:tab w:val="center" w:pos="5102"/>
        <w:tab w:val="right" w:pos="10205"/>
      </w:tabs>
    </w:pPr>
  </w:style>
  <w:style w:type="character" w:styleId="aff3">
    <w:name w:val="footnote reference"/>
    <w:semiHidden/>
    <w:unhideWhenUsed/>
    <w:rsid w:val="00540308"/>
    <w:rPr>
      <w:vertAlign w:val="superscript"/>
    </w:rPr>
  </w:style>
  <w:style w:type="character" w:customStyle="1" w:styleId="WW8Num1z0">
    <w:name w:val="WW8Num1z0"/>
    <w:rsid w:val="00540308"/>
    <w:rPr>
      <w:rFonts w:ascii="Symbol" w:hAnsi="Symbol" w:cs="Symbol" w:hint="default"/>
      <w:b/>
      <w:bCs w:val="0"/>
      <w:color w:val="1F497D"/>
      <w:sz w:val="28"/>
      <w:szCs w:val="28"/>
      <w:lang w:val="ru-RU"/>
    </w:rPr>
  </w:style>
  <w:style w:type="character" w:customStyle="1" w:styleId="WW8Num1z1">
    <w:name w:val="WW8Num1z1"/>
    <w:rsid w:val="0054030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z2">
    <w:name w:val="WW8Num1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z3">
    <w:name w:val="WW8Num1z3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2z0">
    <w:name w:val="WW8Num2z0"/>
    <w:rsid w:val="00540308"/>
  </w:style>
  <w:style w:type="character" w:customStyle="1" w:styleId="WW8Num3z0">
    <w:name w:val="WW8Num3z0"/>
    <w:rsid w:val="00540308"/>
  </w:style>
  <w:style w:type="character" w:customStyle="1" w:styleId="WW8Num4z0">
    <w:name w:val="WW8Num4z0"/>
    <w:rsid w:val="00540308"/>
    <w:rPr>
      <w:rFonts w:ascii="Times New Roman" w:hAnsi="Times New Roman" w:cs="Times New Roman" w:hint="default"/>
    </w:rPr>
  </w:style>
  <w:style w:type="character" w:customStyle="1" w:styleId="WW8Num5z0">
    <w:name w:val="WW8Num5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5z1">
    <w:name w:val="WW8Num5z1"/>
    <w:rsid w:val="00540308"/>
    <w:rPr>
      <w:rFonts w:ascii="Times New Roman" w:hAnsi="Times New Roman" w:cs="Times New Roman" w:hint="default"/>
      <w:b/>
      <w:bCs w:val="0"/>
      <w:color w:val="auto"/>
      <w:sz w:val="24"/>
      <w:szCs w:val="24"/>
    </w:rPr>
  </w:style>
  <w:style w:type="character" w:customStyle="1" w:styleId="WW8Num5z2">
    <w:name w:val="WW8Num5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6z0">
    <w:name w:val="WW8Num6z0"/>
    <w:rsid w:val="00540308"/>
    <w:rPr>
      <w:rFonts w:ascii="Symbol" w:hAnsi="Symbol" w:cs="Symbol" w:hint="default"/>
    </w:rPr>
  </w:style>
  <w:style w:type="character" w:customStyle="1" w:styleId="WW8Num6z1">
    <w:name w:val="WW8Num6z1"/>
    <w:rsid w:val="00540308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540308"/>
    <w:rPr>
      <w:rFonts w:ascii="Wingdings" w:hAnsi="Wingdings" w:cs="Wingdings" w:hint="default"/>
    </w:rPr>
  </w:style>
  <w:style w:type="character" w:customStyle="1" w:styleId="WW8Num6z4">
    <w:name w:val="WW8Num6z4"/>
    <w:rsid w:val="00540308"/>
    <w:rPr>
      <w:rFonts w:ascii="Courier New" w:hAnsi="Courier New" w:cs="Courier New" w:hint="default"/>
    </w:rPr>
  </w:style>
  <w:style w:type="character" w:customStyle="1" w:styleId="WW8Num6z8">
    <w:name w:val="WW8Num6z8"/>
    <w:rsid w:val="00540308"/>
    <w:rPr>
      <w:rFonts w:ascii="Times New Roman" w:hAnsi="Times New Roman" w:cs="Times New Roman" w:hint="default"/>
    </w:rPr>
  </w:style>
  <w:style w:type="character" w:customStyle="1" w:styleId="WW8Num7z0">
    <w:name w:val="WW8Num7z0"/>
    <w:rsid w:val="00540308"/>
    <w:rPr>
      <w:sz w:val="28"/>
      <w:szCs w:val="28"/>
    </w:rPr>
  </w:style>
  <w:style w:type="character" w:customStyle="1" w:styleId="WW8Num7z2">
    <w:name w:val="WW8Num7z2"/>
    <w:rsid w:val="00540308"/>
    <w:rPr>
      <w:rFonts w:ascii="Times New Roman" w:hAnsi="Times New Roman" w:cs="Times New Roman" w:hint="default"/>
      <w:b/>
      <w:bCs w:val="0"/>
      <w:sz w:val="24"/>
      <w:szCs w:val="24"/>
      <w:lang w:val="ru-RU"/>
    </w:rPr>
  </w:style>
  <w:style w:type="character" w:customStyle="1" w:styleId="WW8Num8z0">
    <w:name w:val="WW8Num8z0"/>
    <w:rsid w:val="00540308"/>
    <w:rPr>
      <w:rFonts w:ascii="Times New Roman" w:hAnsi="Times New Roman" w:cs="Times New Roman" w:hint="default"/>
    </w:rPr>
  </w:style>
  <w:style w:type="character" w:customStyle="1" w:styleId="WW8Num8z1">
    <w:name w:val="WW8Num8z1"/>
    <w:rsid w:val="00540308"/>
  </w:style>
  <w:style w:type="character" w:customStyle="1" w:styleId="WW8Num9z0">
    <w:name w:val="WW8Num9z0"/>
    <w:rsid w:val="00540308"/>
    <w:rPr>
      <w:rFonts w:ascii="Times New Roman" w:hAnsi="Times New Roman" w:cs="Times New Roman" w:hint="default"/>
    </w:rPr>
  </w:style>
  <w:style w:type="character" w:customStyle="1" w:styleId="WW8Num9z1">
    <w:name w:val="WW8Num9z1"/>
    <w:rsid w:val="00540308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9z2">
    <w:name w:val="WW8Num9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9z3">
    <w:name w:val="WW8Num9z3"/>
    <w:rsid w:val="00540308"/>
    <w:rPr>
      <w:rFonts w:ascii="Times New Roman" w:hAnsi="Times New Roman" w:cs="Times New Roman" w:hint="default"/>
      <w:b/>
      <w:bCs w:val="0"/>
      <w:sz w:val="28"/>
      <w:szCs w:val="28"/>
    </w:rPr>
  </w:style>
  <w:style w:type="character" w:customStyle="1" w:styleId="WW8Num9z4">
    <w:name w:val="WW8Num9z4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0z0">
    <w:name w:val="WW8Num10z0"/>
    <w:rsid w:val="00540308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540308"/>
    <w:rPr>
      <w:rFonts w:ascii="Courier New" w:hAnsi="Courier New" w:cs="Courier New" w:hint="default"/>
    </w:rPr>
  </w:style>
  <w:style w:type="character" w:customStyle="1" w:styleId="WW8Num10z2">
    <w:name w:val="WW8Num10z2"/>
    <w:rsid w:val="00540308"/>
    <w:rPr>
      <w:rFonts w:ascii="Wingdings" w:hAnsi="Wingdings" w:cs="Wingdings" w:hint="default"/>
    </w:rPr>
  </w:style>
  <w:style w:type="character" w:customStyle="1" w:styleId="WW8Num11z0">
    <w:name w:val="WW8Num11z0"/>
    <w:rsid w:val="00540308"/>
  </w:style>
  <w:style w:type="character" w:customStyle="1" w:styleId="WW8Num11z1">
    <w:name w:val="WW8Num11z1"/>
    <w:rsid w:val="00540308"/>
  </w:style>
  <w:style w:type="character" w:customStyle="1" w:styleId="WW8Num11z2">
    <w:name w:val="WW8Num11z2"/>
    <w:rsid w:val="00540308"/>
  </w:style>
  <w:style w:type="character" w:customStyle="1" w:styleId="WW8Num11z3">
    <w:name w:val="WW8Num11z3"/>
    <w:rsid w:val="00540308"/>
  </w:style>
  <w:style w:type="character" w:customStyle="1" w:styleId="WW8Num11z4">
    <w:name w:val="WW8Num11z4"/>
    <w:rsid w:val="00540308"/>
  </w:style>
  <w:style w:type="character" w:customStyle="1" w:styleId="WW8Num11z5">
    <w:name w:val="WW8Num11z5"/>
    <w:rsid w:val="00540308"/>
  </w:style>
  <w:style w:type="character" w:customStyle="1" w:styleId="WW8Num11z6">
    <w:name w:val="WW8Num11z6"/>
    <w:rsid w:val="00540308"/>
  </w:style>
  <w:style w:type="character" w:customStyle="1" w:styleId="WW8Num11z7">
    <w:name w:val="WW8Num11z7"/>
    <w:rsid w:val="00540308"/>
  </w:style>
  <w:style w:type="character" w:customStyle="1" w:styleId="WW8Num11z8">
    <w:name w:val="WW8Num11z8"/>
    <w:rsid w:val="00540308"/>
  </w:style>
  <w:style w:type="character" w:customStyle="1" w:styleId="WW8Num12z0">
    <w:name w:val="WW8Num12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2z1">
    <w:name w:val="WW8Num12z1"/>
    <w:rsid w:val="00540308"/>
    <w:rPr>
      <w:b/>
      <w:bCs w:val="0"/>
      <w:color w:val="auto"/>
      <w:sz w:val="28"/>
      <w:szCs w:val="28"/>
    </w:rPr>
  </w:style>
  <w:style w:type="character" w:customStyle="1" w:styleId="WW8Num12z2">
    <w:name w:val="WW8Num12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3z0">
    <w:name w:val="WW8Num13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3z1">
    <w:name w:val="WW8Num13z1"/>
    <w:rsid w:val="00540308"/>
    <w:rPr>
      <w:b/>
      <w:bCs w:val="0"/>
      <w:color w:val="auto"/>
      <w:sz w:val="28"/>
      <w:szCs w:val="28"/>
    </w:rPr>
  </w:style>
  <w:style w:type="character" w:customStyle="1" w:styleId="WW8Num13z2">
    <w:name w:val="WW8Num13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4z0">
    <w:name w:val="WW8Num14z0"/>
    <w:rsid w:val="00540308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540308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540308"/>
    <w:rPr>
      <w:rFonts w:ascii="Times New Roman" w:hAnsi="Times New Roman" w:cs="Times New Roman" w:hint="default"/>
    </w:rPr>
  </w:style>
  <w:style w:type="character" w:customStyle="1" w:styleId="WW8Num14z4">
    <w:name w:val="WW8Num14z4"/>
    <w:rsid w:val="00540308"/>
    <w:rPr>
      <w:rFonts w:ascii="Courier New" w:hAnsi="Courier New" w:cs="Courier New" w:hint="default"/>
    </w:rPr>
  </w:style>
  <w:style w:type="character" w:customStyle="1" w:styleId="WW8Num14z5">
    <w:name w:val="WW8Num14z5"/>
    <w:rsid w:val="00540308"/>
    <w:rPr>
      <w:rFonts w:ascii="Wingdings" w:hAnsi="Wingdings" w:cs="Wingdings" w:hint="default"/>
    </w:rPr>
  </w:style>
  <w:style w:type="character" w:customStyle="1" w:styleId="WW8Num15z0">
    <w:name w:val="WW8Num15z0"/>
    <w:rsid w:val="00540308"/>
    <w:rPr>
      <w:rFonts w:ascii="Times New Roman" w:hAnsi="Times New Roman" w:cs="Times New Roman" w:hint="default"/>
    </w:rPr>
  </w:style>
  <w:style w:type="character" w:customStyle="1" w:styleId="WW8Num15z1">
    <w:name w:val="WW8Num15z1"/>
    <w:rsid w:val="0054030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15z2">
    <w:name w:val="WW8Num15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  <w:szCs w:val="28"/>
      <w:lang w:val="ru-RU"/>
    </w:rPr>
  </w:style>
  <w:style w:type="character" w:customStyle="1" w:styleId="WW8Num15z3">
    <w:name w:val="WW8Num15z3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6z1">
    <w:name w:val="WW8Num16z1"/>
    <w:rsid w:val="00540308"/>
    <w:rPr>
      <w:rFonts w:ascii="Symbol" w:hAnsi="Symbol" w:cs="Symbol" w:hint="default"/>
      <w:b/>
      <w:bCs w:val="0"/>
      <w:color w:val="auto"/>
      <w:sz w:val="28"/>
      <w:szCs w:val="28"/>
    </w:rPr>
  </w:style>
  <w:style w:type="character" w:customStyle="1" w:styleId="WW8Num16z2">
    <w:name w:val="WW8Num16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17z0">
    <w:name w:val="WW8Num17z0"/>
    <w:rsid w:val="00540308"/>
    <w:rPr>
      <w:rFonts w:ascii="Times New Roman" w:hAnsi="Times New Roman" w:cs="Times New Roman" w:hint="default"/>
    </w:rPr>
  </w:style>
  <w:style w:type="character" w:customStyle="1" w:styleId="WW8Num18z0">
    <w:name w:val="WW8Num18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18z1">
    <w:name w:val="WW8Num18z1"/>
    <w:rsid w:val="00540308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18z2">
    <w:name w:val="WW8Num18z2"/>
    <w:rsid w:val="00540308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19z0">
    <w:name w:val="WW8Num19z0"/>
    <w:rsid w:val="00540308"/>
  </w:style>
  <w:style w:type="character" w:customStyle="1" w:styleId="WW8Num19z1">
    <w:name w:val="WW8Num19z1"/>
    <w:rsid w:val="00540308"/>
    <w:rPr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540308"/>
    <w:rPr>
      <w:b/>
      <w:bCs w:val="0"/>
      <w:sz w:val="24"/>
      <w:szCs w:val="28"/>
    </w:rPr>
  </w:style>
  <w:style w:type="character" w:customStyle="1" w:styleId="WW8Num21z0">
    <w:name w:val="WW8Num21z0"/>
    <w:rsid w:val="00540308"/>
  </w:style>
  <w:style w:type="character" w:customStyle="1" w:styleId="WW8Num22z0">
    <w:name w:val="WW8Num22z0"/>
    <w:rsid w:val="00540308"/>
    <w:rPr>
      <w:rFonts w:ascii="Times New Roman" w:hAnsi="Times New Roman" w:cs="Times New Roman" w:hint="default"/>
    </w:rPr>
  </w:style>
  <w:style w:type="character" w:customStyle="1" w:styleId="WW8Num23z0">
    <w:name w:val="WW8Num23z0"/>
    <w:rsid w:val="00540308"/>
    <w:rPr>
      <w:sz w:val="28"/>
      <w:szCs w:val="28"/>
    </w:rPr>
  </w:style>
  <w:style w:type="character" w:customStyle="1" w:styleId="WW8Num23z2">
    <w:name w:val="WW8Num23z2"/>
    <w:rsid w:val="00540308"/>
    <w:rPr>
      <w:rFonts w:ascii="Times New Roman" w:hAnsi="Times New Roman" w:cs="Times New Roman" w:hint="default"/>
      <w:b/>
      <w:bCs/>
      <w:iCs/>
      <w:kern w:val="2"/>
      <w:sz w:val="24"/>
      <w:szCs w:val="24"/>
      <w:lang w:val="ru-RU"/>
    </w:rPr>
  </w:style>
  <w:style w:type="character" w:customStyle="1" w:styleId="WW8Num24z0">
    <w:name w:val="WW8Num24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24z1">
    <w:name w:val="WW8Num24z1"/>
    <w:rsid w:val="00540308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WW8Num24z2">
    <w:name w:val="WW8Num24z2"/>
    <w:rsid w:val="00540308"/>
    <w:rPr>
      <w:rFonts w:ascii="Times New Roman" w:hAnsi="Times New Roman" w:cs="Times New Roman" w:hint="default"/>
      <w:b/>
      <w:bCs w:val="0"/>
      <w:sz w:val="28"/>
    </w:rPr>
  </w:style>
  <w:style w:type="character" w:customStyle="1" w:styleId="WW8Num25z0">
    <w:name w:val="WW8Num25z0"/>
    <w:rsid w:val="00540308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54030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0">
    <w:name w:val="WW8Num26z0"/>
    <w:rsid w:val="00540308"/>
    <w:rPr>
      <w:rFonts w:ascii="Symbol" w:hAnsi="Symbol" w:cs="Symbol" w:hint="default"/>
    </w:rPr>
  </w:style>
  <w:style w:type="character" w:customStyle="1" w:styleId="WW8Num26z1">
    <w:name w:val="WW8Num26z1"/>
    <w:rsid w:val="00540308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540308"/>
    <w:rPr>
      <w:rFonts w:ascii="Wingdings" w:hAnsi="Wingdings" w:cs="Wingdings" w:hint="default"/>
    </w:rPr>
  </w:style>
  <w:style w:type="character" w:customStyle="1" w:styleId="WW8Num26z4">
    <w:name w:val="WW8Num26z4"/>
    <w:rsid w:val="00540308"/>
    <w:rPr>
      <w:rFonts w:ascii="Courier New" w:hAnsi="Courier New" w:cs="Courier New" w:hint="default"/>
    </w:rPr>
  </w:style>
  <w:style w:type="character" w:customStyle="1" w:styleId="WW8Num27z0">
    <w:name w:val="WW8Num27z0"/>
    <w:rsid w:val="00540308"/>
  </w:style>
  <w:style w:type="character" w:customStyle="1" w:styleId="WW8Num28z0">
    <w:name w:val="WW8Num28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28z1">
    <w:name w:val="WW8Num28z1"/>
    <w:rsid w:val="00540308"/>
    <w:rPr>
      <w:b/>
      <w:bCs w:val="0"/>
      <w:color w:val="auto"/>
      <w:sz w:val="28"/>
      <w:szCs w:val="28"/>
    </w:rPr>
  </w:style>
  <w:style w:type="character" w:customStyle="1" w:styleId="WW8Num28z2">
    <w:name w:val="WW8Num28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29z0">
    <w:name w:val="WW8Num29z0"/>
    <w:rsid w:val="00540308"/>
  </w:style>
  <w:style w:type="character" w:customStyle="1" w:styleId="WW8Num29z1">
    <w:name w:val="WW8Num29z1"/>
    <w:rsid w:val="00540308"/>
  </w:style>
  <w:style w:type="character" w:customStyle="1" w:styleId="WW8Num29z2">
    <w:name w:val="WW8Num29z2"/>
    <w:rsid w:val="00540308"/>
  </w:style>
  <w:style w:type="character" w:customStyle="1" w:styleId="WW8Num29z3">
    <w:name w:val="WW8Num29z3"/>
    <w:rsid w:val="00540308"/>
  </w:style>
  <w:style w:type="character" w:customStyle="1" w:styleId="WW8Num29z4">
    <w:name w:val="WW8Num29z4"/>
    <w:rsid w:val="00540308"/>
  </w:style>
  <w:style w:type="character" w:customStyle="1" w:styleId="WW8Num29z5">
    <w:name w:val="WW8Num29z5"/>
    <w:rsid w:val="00540308"/>
  </w:style>
  <w:style w:type="character" w:customStyle="1" w:styleId="WW8Num29z6">
    <w:name w:val="WW8Num29z6"/>
    <w:rsid w:val="00540308"/>
  </w:style>
  <w:style w:type="character" w:customStyle="1" w:styleId="WW8Num29z7">
    <w:name w:val="WW8Num29z7"/>
    <w:rsid w:val="00540308"/>
  </w:style>
  <w:style w:type="character" w:customStyle="1" w:styleId="WW8Num29z8">
    <w:name w:val="WW8Num29z8"/>
    <w:rsid w:val="00540308"/>
  </w:style>
  <w:style w:type="character" w:customStyle="1" w:styleId="WW8Num30z0">
    <w:name w:val="WW8Num30z0"/>
    <w:rsid w:val="00540308"/>
    <w:rPr>
      <w:rFonts w:ascii="Times New Roman" w:hAnsi="Times New Roman" w:cs="Times New Roman" w:hint="default"/>
    </w:rPr>
  </w:style>
  <w:style w:type="character" w:customStyle="1" w:styleId="WW8Num31z0">
    <w:name w:val="WW8Num31z0"/>
    <w:rsid w:val="00540308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540308"/>
    <w:rPr>
      <w:rFonts w:ascii="Courier New" w:hAnsi="Courier New" w:cs="Courier New" w:hint="default"/>
    </w:rPr>
  </w:style>
  <w:style w:type="character" w:customStyle="1" w:styleId="WW8Num31z2">
    <w:name w:val="WW8Num31z2"/>
    <w:rsid w:val="00540308"/>
    <w:rPr>
      <w:rFonts w:ascii="Wingdings" w:hAnsi="Wingdings" w:cs="Wingdings" w:hint="default"/>
    </w:rPr>
  </w:style>
  <w:style w:type="character" w:customStyle="1" w:styleId="WW8Num32z0">
    <w:name w:val="WW8Num32z0"/>
    <w:rsid w:val="00540308"/>
    <w:rPr>
      <w:rFonts w:ascii="Symbol" w:hAnsi="Symbol" w:cs="Symbol" w:hint="default"/>
    </w:rPr>
  </w:style>
  <w:style w:type="character" w:customStyle="1" w:styleId="WW8Num32z1">
    <w:name w:val="WW8Num32z1"/>
    <w:rsid w:val="00540308"/>
    <w:rPr>
      <w:rFonts w:ascii="Courier New" w:hAnsi="Courier New" w:cs="Courier New" w:hint="default"/>
    </w:rPr>
  </w:style>
  <w:style w:type="character" w:customStyle="1" w:styleId="WW8Num32z2">
    <w:name w:val="WW8Num32z2"/>
    <w:rsid w:val="00540308"/>
    <w:rPr>
      <w:rFonts w:ascii="Wingdings" w:hAnsi="Wingdings" w:cs="Wingdings" w:hint="default"/>
    </w:rPr>
  </w:style>
  <w:style w:type="character" w:customStyle="1" w:styleId="WW8Num33z0">
    <w:name w:val="WW8Num33z0"/>
    <w:rsid w:val="00540308"/>
    <w:rPr>
      <w:rFonts w:ascii="Times New Roman" w:hAnsi="Times New Roman" w:cs="Times New Roman" w:hint="default"/>
      <w:b/>
      <w:bCs w:val="0"/>
    </w:rPr>
  </w:style>
  <w:style w:type="character" w:customStyle="1" w:styleId="WW8Num33z1">
    <w:name w:val="WW8Num33z1"/>
    <w:rsid w:val="0054030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3z2">
    <w:name w:val="WW8Num33z2"/>
    <w:rsid w:val="00540308"/>
    <w:rPr>
      <w:rFonts w:ascii="Times New Roman" w:hAnsi="Times New Roman" w:cs="Times New Roman" w:hint="default"/>
      <w:b/>
      <w:bCs w:val="0"/>
      <w:i w:val="0"/>
      <w:iCs w:val="0"/>
      <w:color w:val="auto"/>
      <w:sz w:val="28"/>
    </w:rPr>
  </w:style>
  <w:style w:type="character" w:customStyle="1" w:styleId="WW8Num34z0">
    <w:name w:val="WW8Num34z0"/>
    <w:rsid w:val="00540308"/>
  </w:style>
  <w:style w:type="character" w:customStyle="1" w:styleId="WW8Num35z0">
    <w:name w:val="WW8Num35z0"/>
    <w:rsid w:val="00540308"/>
  </w:style>
  <w:style w:type="character" w:customStyle="1" w:styleId="WW8Num35z2">
    <w:name w:val="WW8Num35z2"/>
    <w:rsid w:val="00540308"/>
    <w:rPr>
      <w:sz w:val="28"/>
    </w:rPr>
  </w:style>
  <w:style w:type="character" w:customStyle="1" w:styleId="WW8Num36z0">
    <w:name w:val="WW8Num36z0"/>
    <w:rsid w:val="00540308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540308"/>
    <w:rPr>
      <w:color w:val="000000"/>
      <w:sz w:val="28"/>
      <w:szCs w:val="28"/>
    </w:rPr>
  </w:style>
  <w:style w:type="character" w:customStyle="1" w:styleId="WW8Num37z0">
    <w:name w:val="WW8Num37z0"/>
    <w:rsid w:val="00540308"/>
    <w:rPr>
      <w:rFonts w:ascii="Symbol" w:hAnsi="Symbol" w:cs="Symbol" w:hint="default"/>
    </w:rPr>
  </w:style>
  <w:style w:type="character" w:customStyle="1" w:styleId="WW8Num37z1">
    <w:name w:val="WW8Num37z1"/>
    <w:rsid w:val="00540308"/>
    <w:rPr>
      <w:rFonts w:ascii="Courier New" w:hAnsi="Courier New" w:cs="Courier New" w:hint="default"/>
    </w:rPr>
  </w:style>
  <w:style w:type="character" w:customStyle="1" w:styleId="WW8Num37z2">
    <w:name w:val="WW8Num37z2"/>
    <w:rsid w:val="00540308"/>
    <w:rPr>
      <w:rFonts w:ascii="Wingdings" w:hAnsi="Wingdings" w:cs="Wingdings" w:hint="default"/>
    </w:rPr>
  </w:style>
  <w:style w:type="character" w:customStyle="1" w:styleId="1f6">
    <w:name w:val="Основной шрифт абзаца1"/>
    <w:rsid w:val="00540308"/>
  </w:style>
  <w:style w:type="character" w:customStyle="1" w:styleId="214">
    <w:name w:val="Заголовок 2 Знак1"/>
    <w:qFormat/>
    <w:rsid w:val="00540308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aff4">
    <w:name w:val="Символ сноски"/>
    <w:qFormat/>
    <w:rsid w:val="00540308"/>
    <w:rPr>
      <w:rFonts w:ascii="Times New Roman" w:hAnsi="Times New Roman" w:cs="Times New Roman" w:hint="default"/>
      <w:vertAlign w:val="superscript"/>
    </w:rPr>
  </w:style>
  <w:style w:type="character" w:customStyle="1" w:styleId="2a">
    <w:name w:val="Основной текст 2 Знак"/>
    <w:rsid w:val="00540308"/>
    <w:rPr>
      <w:rFonts w:ascii="Times New Roman" w:hAnsi="Times New Roman" w:cs="Times New Roman" w:hint="default"/>
      <w:sz w:val="20"/>
      <w:szCs w:val="20"/>
    </w:rPr>
  </w:style>
  <w:style w:type="character" w:customStyle="1" w:styleId="35">
    <w:name w:val="Основной текст с отступом 3 Знак"/>
    <w:rsid w:val="00540308"/>
    <w:rPr>
      <w:rFonts w:ascii="Times New Roman" w:hAnsi="Times New Roman" w:cs="Times New Roman" w:hint="default"/>
      <w:sz w:val="16"/>
      <w:szCs w:val="16"/>
    </w:rPr>
  </w:style>
  <w:style w:type="character" w:customStyle="1" w:styleId="36">
    <w:name w:val="Основной текст 3 Знак"/>
    <w:rsid w:val="00540308"/>
    <w:rPr>
      <w:rFonts w:ascii="Times New Roman" w:hAnsi="Times New Roman" w:cs="Times New Roman" w:hint="default"/>
      <w:sz w:val="16"/>
      <w:szCs w:val="16"/>
    </w:rPr>
  </w:style>
  <w:style w:type="character" w:customStyle="1" w:styleId="aff5">
    <w:name w:val="Схема документа Знак"/>
    <w:rsid w:val="00540308"/>
    <w:rPr>
      <w:rFonts w:ascii="Tahoma" w:hAnsi="Tahoma" w:cs="Tahoma" w:hint="default"/>
      <w:sz w:val="20"/>
      <w:szCs w:val="20"/>
      <w:shd w:val="clear" w:color="auto" w:fill="000080"/>
    </w:rPr>
  </w:style>
  <w:style w:type="character" w:customStyle="1" w:styleId="aff6">
    <w:name w:val="Название Знак"/>
    <w:rsid w:val="00540308"/>
    <w:rPr>
      <w:rFonts w:ascii="Times New Roman" w:hAnsi="Times New Roman" w:cs="Times New Roman" w:hint="default"/>
      <w:sz w:val="20"/>
      <w:szCs w:val="20"/>
    </w:rPr>
  </w:style>
  <w:style w:type="character" w:customStyle="1" w:styleId="aff7">
    <w:name w:val="Тема примечания Знак"/>
    <w:rsid w:val="0054030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f8">
    <w:name w:val="Знак Знак"/>
    <w:rsid w:val="00540308"/>
    <w:rPr>
      <w:rFonts w:ascii="Arial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FontStyle11">
    <w:name w:val="Font Style11"/>
    <w:rsid w:val="0054030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rsid w:val="00540308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540308"/>
    <w:rPr>
      <w:rFonts w:ascii="Times New Roman" w:hAnsi="Times New Roman" w:cs="Times New Roman" w:hint="default"/>
      <w:spacing w:val="-10"/>
      <w:sz w:val="34"/>
      <w:szCs w:val="34"/>
    </w:rPr>
  </w:style>
  <w:style w:type="character" w:customStyle="1" w:styleId="highlight1">
    <w:name w:val="highlight1"/>
    <w:rsid w:val="00540308"/>
    <w:rPr>
      <w:rFonts w:ascii="Times New Roman" w:hAnsi="Times New Roman" w:cs="Times New Roman" w:hint="default"/>
      <w:b/>
      <w:bCs/>
    </w:rPr>
  </w:style>
  <w:style w:type="character" w:customStyle="1" w:styleId="1f7">
    <w:name w:val="Знак примечания1"/>
    <w:rsid w:val="00540308"/>
    <w:rPr>
      <w:rFonts w:ascii="Times New Roman" w:hAnsi="Times New Roman" w:cs="Times New Roman" w:hint="default"/>
      <w:sz w:val="16"/>
      <w:szCs w:val="16"/>
    </w:rPr>
  </w:style>
  <w:style w:type="character" w:customStyle="1" w:styleId="110">
    <w:name w:val="Заголовок 1 Знак1"/>
    <w:rsid w:val="00540308"/>
    <w:rPr>
      <w:rFonts w:ascii="Times New Roman" w:hAnsi="Times New Roman" w:cs="Times New Roman" w:hint="default"/>
      <w:b/>
      <w:bCs w:val="0"/>
      <w:sz w:val="28"/>
      <w:lang w:val="ru-RU" w:bidi="ar-SA"/>
    </w:rPr>
  </w:style>
  <w:style w:type="character" w:customStyle="1" w:styleId="FontStyle32">
    <w:name w:val="Font Style32"/>
    <w:rsid w:val="005403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540308"/>
    <w:rPr>
      <w:rFonts w:ascii="Times New Roman" w:hAnsi="Times New Roman" w:cs="Times New Roman" w:hint="default"/>
      <w:sz w:val="22"/>
      <w:szCs w:val="22"/>
    </w:rPr>
  </w:style>
  <w:style w:type="character" w:customStyle="1" w:styleId="aff9">
    <w:name w:val="Символы концевой сноски"/>
    <w:rsid w:val="00540308"/>
    <w:rPr>
      <w:rFonts w:ascii="Times New Roman" w:hAnsi="Times New Roman" w:cs="Times New Roman" w:hint="default"/>
      <w:vertAlign w:val="superscript"/>
    </w:rPr>
  </w:style>
  <w:style w:type="character" w:customStyle="1" w:styleId="affa">
    <w:name w:val="Гипертекстовая ссылка"/>
    <w:rsid w:val="00540308"/>
    <w:rPr>
      <w:rFonts w:ascii="Times New Roman" w:hAnsi="Times New Roman" w:cs="Times New Roman" w:hint="default"/>
      <w:color w:val="008000"/>
    </w:rPr>
  </w:style>
  <w:style w:type="character" w:customStyle="1" w:styleId="HeaderChar">
    <w:name w:val="Header Char"/>
    <w:rsid w:val="00540308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affb">
    <w:name w:val="Без интервала Знак"/>
    <w:uiPriority w:val="1"/>
    <w:rsid w:val="00540308"/>
    <w:rPr>
      <w:rFonts w:ascii="Times New Roman" w:eastAsia="Times New Roman" w:hAnsi="Times New Roman" w:cs="Times New Roman" w:hint="default"/>
      <w:sz w:val="22"/>
      <w:szCs w:val="22"/>
      <w:lang w:val="ru-RU" w:bidi="ar-SA"/>
    </w:rPr>
  </w:style>
  <w:style w:type="character" w:customStyle="1" w:styleId="1f8">
    <w:name w:val="Текст сноски Знак1"/>
    <w:rsid w:val="00540308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rsid w:val="00540308"/>
    <w:rPr>
      <w:rFonts w:ascii="Times New Roman" w:hAnsi="Times New Roman" w:cs="Times New Roman" w:hint="default"/>
      <w:sz w:val="26"/>
      <w:szCs w:val="26"/>
    </w:rPr>
  </w:style>
  <w:style w:type="character" w:customStyle="1" w:styleId="SAgafonova">
    <w:name w:val="SAgafonova"/>
    <w:rsid w:val="00540308"/>
    <w:rPr>
      <w:rFonts w:ascii="Arial" w:hAnsi="Arial" w:cs="Arial" w:hint="default"/>
      <w:color w:val="000080"/>
      <w:sz w:val="20"/>
      <w:szCs w:val="20"/>
    </w:rPr>
  </w:style>
  <w:style w:type="character" w:customStyle="1" w:styleId="affc">
    <w:name w:val="комментарий"/>
    <w:rsid w:val="00540308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540308"/>
    <w:rPr>
      <w:rFonts w:ascii="Arial" w:hAnsi="Arial" w:cs="Arial" w:hint="default"/>
      <w:sz w:val="22"/>
      <w:szCs w:val="22"/>
    </w:rPr>
  </w:style>
  <w:style w:type="character" w:customStyle="1" w:styleId="FontStyle31">
    <w:name w:val="Font Style31"/>
    <w:rsid w:val="0054030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rsid w:val="00540308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36">
    <w:name w:val="Font Style36"/>
    <w:rsid w:val="0054030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0">
    <w:name w:val="Font Style40"/>
    <w:rsid w:val="00540308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43">
    <w:name w:val="Font Style43"/>
    <w:rsid w:val="00540308"/>
    <w:rPr>
      <w:rFonts w:ascii="Arial" w:hAnsi="Arial" w:cs="Arial" w:hint="default"/>
      <w:sz w:val="14"/>
      <w:szCs w:val="14"/>
    </w:rPr>
  </w:style>
  <w:style w:type="character" w:customStyle="1" w:styleId="FontStyle45">
    <w:name w:val="Font Style45"/>
    <w:rsid w:val="00540308"/>
    <w:rPr>
      <w:rFonts w:ascii="Arial" w:hAnsi="Arial" w:cs="Arial" w:hint="default"/>
      <w:b/>
      <w:bCs/>
      <w:sz w:val="12"/>
      <w:szCs w:val="12"/>
    </w:rPr>
  </w:style>
  <w:style w:type="character" w:customStyle="1" w:styleId="FontStyle46">
    <w:name w:val="Font Style46"/>
    <w:qFormat/>
    <w:rsid w:val="00540308"/>
    <w:rPr>
      <w:rFonts w:ascii="Times New Roman" w:hAnsi="Times New Roman" w:cs="Times New Roman" w:hint="default"/>
      <w:sz w:val="34"/>
      <w:szCs w:val="34"/>
    </w:rPr>
  </w:style>
  <w:style w:type="character" w:customStyle="1" w:styleId="FontStyle47">
    <w:name w:val="Font Style47"/>
    <w:rsid w:val="00540308"/>
    <w:rPr>
      <w:rFonts w:ascii="Arial" w:hAnsi="Arial" w:cs="Arial" w:hint="default"/>
      <w:b/>
      <w:bCs/>
      <w:sz w:val="12"/>
      <w:szCs w:val="12"/>
    </w:rPr>
  </w:style>
  <w:style w:type="character" w:customStyle="1" w:styleId="FontStyle48">
    <w:name w:val="Font Style48"/>
    <w:qFormat/>
    <w:rsid w:val="00540308"/>
    <w:rPr>
      <w:rFonts w:ascii="Arial" w:hAnsi="Arial" w:cs="Arial" w:hint="default"/>
      <w:b/>
      <w:bCs/>
      <w:sz w:val="16"/>
      <w:szCs w:val="16"/>
    </w:rPr>
  </w:style>
  <w:style w:type="character" w:customStyle="1" w:styleId="FontStyle30">
    <w:name w:val="Font Style30"/>
    <w:rsid w:val="00540308"/>
    <w:rPr>
      <w:rFonts w:ascii="Times New Roman" w:hAnsi="Times New Roman" w:cs="Times New Roman" w:hint="default"/>
      <w:spacing w:val="50"/>
      <w:w w:val="40"/>
      <w:sz w:val="44"/>
      <w:szCs w:val="44"/>
    </w:rPr>
  </w:style>
  <w:style w:type="character" w:customStyle="1" w:styleId="FontStyle35">
    <w:name w:val="Font Style35"/>
    <w:rsid w:val="00540308"/>
    <w:rPr>
      <w:rFonts w:ascii="Arial" w:hAnsi="Arial" w:cs="Arial" w:hint="default"/>
      <w:sz w:val="14"/>
      <w:szCs w:val="14"/>
    </w:rPr>
  </w:style>
  <w:style w:type="character" w:customStyle="1" w:styleId="FontStyle37">
    <w:name w:val="Font Style37"/>
    <w:rsid w:val="0054030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rsid w:val="00540308"/>
    <w:rPr>
      <w:rFonts w:ascii="Arial" w:hAnsi="Arial" w:cs="Arial" w:hint="default"/>
      <w:w w:val="70"/>
      <w:sz w:val="32"/>
      <w:szCs w:val="32"/>
    </w:rPr>
  </w:style>
  <w:style w:type="character" w:customStyle="1" w:styleId="FontStyle39">
    <w:name w:val="Font Style39"/>
    <w:rsid w:val="0054030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540308"/>
    <w:rPr>
      <w:rFonts w:ascii="Century Gothic" w:hAnsi="Century Gothic" w:cs="Century Gothic" w:hint="default"/>
      <w:b/>
      <w:bCs/>
      <w:i/>
      <w:iCs/>
      <w:sz w:val="24"/>
      <w:szCs w:val="24"/>
    </w:rPr>
  </w:style>
  <w:style w:type="character" w:customStyle="1" w:styleId="FontStyle42">
    <w:name w:val="Font Style42"/>
    <w:rsid w:val="00540308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54030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49">
    <w:name w:val="Font Style49"/>
    <w:rsid w:val="00540308"/>
    <w:rPr>
      <w:rFonts w:ascii="Franklin Gothic Medium Cond" w:hAnsi="Franklin Gothic Medium Cond" w:cs="Franklin Gothic Medium Cond" w:hint="default"/>
      <w:sz w:val="18"/>
      <w:szCs w:val="18"/>
    </w:rPr>
  </w:style>
  <w:style w:type="character" w:customStyle="1" w:styleId="FontStyle50">
    <w:name w:val="Font Style50"/>
    <w:rsid w:val="00540308"/>
    <w:rPr>
      <w:rFonts w:ascii="Times New Roman" w:hAnsi="Times New Roman" w:cs="Times New Roman" w:hint="default"/>
      <w:b/>
      <w:bCs/>
      <w:w w:val="66"/>
      <w:sz w:val="20"/>
      <w:szCs w:val="20"/>
    </w:rPr>
  </w:style>
  <w:style w:type="character" w:customStyle="1" w:styleId="affd">
    <w:name w:val="Нормальный (прав. подпись)"/>
    <w:rsid w:val="00540308"/>
    <w:rPr>
      <w:sz w:val="24"/>
    </w:rPr>
  </w:style>
  <w:style w:type="character" w:customStyle="1" w:styleId="price">
    <w:name w:val="price"/>
    <w:basedOn w:val="1f6"/>
    <w:rsid w:val="00540308"/>
  </w:style>
  <w:style w:type="paragraph" w:styleId="affe">
    <w:name w:val="annotation subject"/>
    <w:basedOn w:val="a7"/>
    <w:next w:val="a7"/>
    <w:link w:val="1f9"/>
    <w:semiHidden/>
    <w:unhideWhenUsed/>
    <w:rsid w:val="00540308"/>
    <w:rPr>
      <w:b/>
      <w:bCs/>
    </w:rPr>
  </w:style>
  <w:style w:type="character" w:customStyle="1" w:styleId="1f9">
    <w:name w:val="Тема примечания Знак1"/>
    <w:basedOn w:val="a8"/>
    <w:link w:val="affe"/>
    <w:semiHidden/>
    <w:rsid w:val="0054030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-">
    <w:name w:val="Интернет-ссылка"/>
    <w:rsid w:val="00540308"/>
    <w:rPr>
      <w:rFonts w:ascii="Times New Roman" w:hAnsi="Times New Roman" w:cs="Times New Roman" w:hint="default"/>
      <w:color w:val="0000FF"/>
      <w:u w:val="single"/>
    </w:rPr>
  </w:style>
  <w:style w:type="character" w:customStyle="1" w:styleId="ListLabel8">
    <w:name w:val="ListLabel 8"/>
    <w:qFormat/>
    <w:rsid w:val="00540308"/>
    <w:rPr>
      <w:rFonts w:ascii="Times New Roman" w:hAnsi="Times New Roman" w:cs="Times New Roman" w:hint="default"/>
      <w:b/>
      <w:bCs w:val="0"/>
    </w:rPr>
  </w:style>
  <w:style w:type="character" w:customStyle="1" w:styleId="afff">
    <w:name w:val="Привязка сноски"/>
    <w:rsid w:val="00540308"/>
    <w:rPr>
      <w:vertAlign w:val="superscript"/>
    </w:rPr>
  </w:style>
  <w:style w:type="character" w:customStyle="1" w:styleId="ListLabel6">
    <w:name w:val="ListLabel 6"/>
    <w:qFormat/>
    <w:rsid w:val="00540308"/>
    <w:rPr>
      <w:rFonts w:ascii="Times New Roman" w:hAnsi="Times New Roman" w:cs="Times New Roman" w:hint="default"/>
      <w:b/>
      <w:bCs w:val="0"/>
    </w:rPr>
  </w:style>
  <w:style w:type="character" w:customStyle="1" w:styleId="2b">
    <w:name w:val="Основной шрифт абзаца2"/>
    <w:rsid w:val="0054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7" Type="http://schemas.openxmlformats.org/officeDocument/2006/relationships/hyperlink" Target="http://www.chuzmsch.ru/" TargetMode="External"/><Relationship Id="rId50" Type="http://schemas.openxmlformats.org/officeDocument/2006/relationships/hyperlink" Target="http://www.comm.estp.ru" TargetMode="External"/><Relationship Id="rId55" Type="http://schemas.openxmlformats.org/officeDocument/2006/relationships/hyperlink" Target="http://www.comm.estp.ru" TargetMode="External"/><Relationship Id="rId63" Type="http://schemas.openxmlformats.org/officeDocument/2006/relationships/hyperlink" Target="http://www.comm.estp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5" Type="http://schemas.openxmlformats.org/officeDocument/2006/relationships/hyperlink" Target="http://www.comm.estp.ru" TargetMode="External"/><Relationship Id="rId53" Type="http://schemas.openxmlformats.org/officeDocument/2006/relationships/hyperlink" Target="http://www.chuzmsch.ru/" TargetMode="External"/><Relationship Id="rId58" Type="http://schemas.openxmlformats.org/officeDocument/2006/relationships/hyperlink" Target="http://www.chuzmsch.ru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6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9" Type="http://schemas.openxmlformats.org/officeDocument/2006/relationships/hyperlink" Target="http://www.chuzmsch.ru/" TargetMode="External"/><Relationship Id="rId57" Type="http://schemas.openxmlformats.org/officeDocument/2006/relationships/hyperlink" Target="http://www.comm.estp.ru" TargetMode="External"/><Relationship Id="rId61" Type="http://schemas.openxmlformats.org/officeDocument/2006/relationships/hyperlink" Target="http://www.comm.estp.ru" TargetMode="External"/><Relationship Id="rId1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4" Type="http://schemas.openxmlformats.org/officeDocument/2006/relationships/hyperlink" Target="http://www.chuzmsch.ru/" TargetMode="External"/><Relationship Id="rId52" Type="http://schemas.openxmlformats.org/officeDocument/2006/relationships/hyperlink" Target="http://www.comm.estp.ru" TargetMode="External"/><Relationship Id="rId60" Type="http://schemas.openxmlformats.org/officeDocument/2006/relationships/hyperlink" Target="http://www.comm.estp.ru" TargetMode="External"/><Relationship Id="rId65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4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8" Type="http://schemas.openxmlformats.org/officeDocument/2006/relationships/hyperlink" Target="http://www.comm.estp.ru" TargetMode="External"/><Relationship Id="rId56" Type="http://schemas.openxmlformats.org/officeDocument/2006/relationships/hyperlink" Target="http://www.comm.estp.ru" TargetMode="External"/><Relationship Id="rId64" Type="http://schemas.openxmlformats.org/officeDocument/2006/relationships/hyperlink" Target="mailto:omts_nuz_msch@mai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chuzmsch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17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25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3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38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6" Type="http://schemas.openxmlformats.org/officeDocument/2006/relationships/hyperlink" Target="http://www.comm.estp.ru" TargetMode="External"/><Relationship Id="rId59" Type="http://schemas.openxmlformats.org/officeDocument/2006/relationships/hyperlink" Target="http://www.comm.estp.ru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41" Type="http://schemas.openxmlformats.org/officeDocument/2006/relationships/hyperlink" Target="file:///\\10.20.3.40\share\&#1054;&#1090;&#1076;&#1077;&#1083;%20&#1052;&#1058;&#1057;\2025%20&#1075;&#1086;&#1076;\&#1050;&#1054;\15_25_&#1050;&#1054;_&#1043;&#1083;&#1072;&#1074;&#1089;&#1090;&#1080;&#1088;&#1082;&#1072;\&#1050;&#1086;&#1085;&#1082;&#1091;&#1088;&#1077;&#1085;&#1090;&#1085;&#1099;&#1081;%20&#1086;&#1090;&#1073;&#1086;&#1088;.docx" TargetMode="External"/><Relationship Id="rId54" Type="http://schemas.openxmlformats.org/officeDocument/2006/relationships/hyperlink" Target="http://www.comm.estp.ru" TargetMode="External"/><Relationship Id="rId62" Type="http://schemas.openxmlformats.org/officeDocument/2006/relationships/hyperlink" Target="http://www.chuzms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14237</Words>
  <Characters>81151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3</cp:revision>
  <dcterms:created xsi:type="dcterms:W3CDTF">2025-12-22T07:05:00Z</dcterms:created>
  <dcterms:modified xsi:type="dcterms:W3CDTF">2025-12-22T08:12:00Z</dcterms:modified>
</cp:coreProperties>
</file>