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512A2D">
      <w:pPr>
        <w:pStyle w:val="1"/>
        <w:jc w:val="center"/>
      </w:pPr>
      <w:r w:rsidRPr="00B93C1C">
        <w:rPr>
          <w:noProof/>
        </w:rPr>
        <w:drawing>
          <wp:inline distT="0" distB="0" distL="0" distR="0" wp14:anchorId="3C7193B8" wp14:editId="6C3CD16F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512A2D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Частное учреждение здравоохранения</w:t>
      </w:r>
    </w:p>
    <w:p w:rsidR="00AD499B" w:rsidRPr="003F597B" w:rsidRDefault="00AD499B" w:rsidP="00512A2D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512A2D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EF2539" w:rsidRDefault="00AD499B" w:rsidP="00AD499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№ </w:t>
      </w:r>
      <w:r>
        <w:rPr>
          <w:sz w:val="22"/>
          <w:szCs w:val="22"/>
        </w:rPr>
        <w:t>40</w:t>
      </w:r>
      <w:r w:rsidR="00512A2D">
        <w:rPr>
          <w:sz w:val="22"/>
          <w:szCs w:val="22"/>
        </w:rPr>
        <w:t>8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Default="00AD499B" w:rsidP="00AD499B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C5573D" w:rsidRPr="00C5573D">
        <w:rPr>
          <w:b/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>Дата подписания протокола: 15.12.2025 г.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AD499B" w:rsidRPr="002868F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2868F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2868F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2868FB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</w:t>
      </w:r>
      <w:r w:rsidR="002868FB" w:rsidRPr="002868FB">
        <w:rPr>
          <w:sz w:val="22"/>
          <w:szCs w:val="22"/>
        </w:rPr>
        <w:t xml:space="preserve">право на заключение договора на поставку расходных материалов для </w:t>
      </w:r>
      <w:r w:rsidR="00C5573D">
        <w:rPr>
          <w:sz w:val="22"/>
          <w:szCs w:val="22"/>
        </w:rPr>
        <w:t>отделения хирургии</w:t>
      </w:r>
      <w:r w:rsidR="002868FB" w:rsidRPr="002868FB">
        <w:rPr>
          <w:sz w:val="22"/>
          <w:szCs w:val="22"/>
        </w:rPr>
        <w:t xml:space="preserve">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</w:t>
      </w:r>
      <w:r w:rsidR="002868FB" w:rsidRPr="002868FB">
        <w:rPr>
          <w:sz w:val="22"/>
          <w:szCs w:val="22"/>
        </w:rPr>
        <w:t xml:space="preserve">расходных материалов для </w:t>
      </w:r>
      <w:r w:rsidR="00C5573D">
        <w:rPr>
          <w:sz w:val="22"/>
          <w:szCs w:val="22"/>
        </w:rPr>
        <w:t>отделения хирургии</w:t>
      </w:r>
      <w:r w:rsidR="002868FB" w:rsidRPr="002868FB">
        <w:rPr>
          <w:sz w:val="22"/>
          <w:szCs w:val="22"/>
        </w:rPr>
        <w:t xml:space="preserve">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AD499B" w:rsidRPr="002868FB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C5573D" w:rsidRPr="00C5573D">
        <w:rPr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  <w:r w:rsidR="00C5573D" w:rsidRPr="002868FB">
        <w:rPr>
          <w:sz w:val="22"/>
          <w:szCs w:val="22"/>
        </w:rPr>
        <w:t xml:space="preserve"> </w:t>
      </w:r>
      <w:r w:rsidRPr="002868FB">
        <w:rPr>
          <w:sz w:val="22"/>
          <w:szCs w:val="22"/>
        </w:rPr>
        <w:t>были опубликованы 2</w:t>
      </w:r>
      <w:r w:rsidR="00C5573D">
        <w:rPr>
          <w:sz w:val="22"/>
          <w:szCs w:val="22"/>
        </w:rPr>
        <w:t>6</w:t>
      </w:r>
      <w:r w:rsidRPr="002868FB">
        <w:rPr>
          <w:sz w:val="22"/>
          <w:szCs w:val="22"/>
        </w:rPr>
        <w:t xml:space="preserve"> ноября 2026 года на электронной торговой площадке </w:t>
      </w:r>
      <w:r w:rsidR="002868FB" w:rsidRPr="00C5573D">
        <w:rPr>
          <w:sz w:val="22"/>
          <w:szCs w:val="22"/>
        </w:rPr>
        <w:t>(</w:t>
      </w:r>
      <w:hyperlink r:id="rId6" w:history="1">
        <w:r w:rsidR="00C5573D" w:rsidRPr="000B0575">
          <w:rPr>
            <w:rStyle w:val="a3"/>
            <w:sz w:val="22"/>
            <w:szCs w:val="22"/>
          </w:rPr>
          <w:t>https://comm.estp.ru/commercial/tender/22252/bids</w:t>
        </w:r>
      </w:hyperlink>
      <w:r w:rsidR="00C5573D">
        <w:rPr>
          <w:sz w:val="22"/>
          <w:szCs w:val="22"/>
        </w:rPr>
        <w:t xml:space="preserve">) </w:t>
      </w:r>
      <w:r w:rsidR="002868FB" w:rsidRPr="00C5573D">
        <w:rPr>
          <w:sz w:val="22"/>
          <w:szCs w:val="22"/>
        </w:rPr>
        <w:t xml:space="preserve"> </w:t>
      </w:r>
      <w:r w:rsidRPr="00C5573D">
        <w:rPr>
          <w:sz w:val="22"/>
          <w:szCs w:val="22"/>
        </w:rPr>
        <w:t>под № </w:t>
      </w:r>
      <w:r w:rsidR="00C5573D" w:rsidRPr="00C5573D">
        <w:rPr>
          <w:sz w:val="22"/>
          <w:szCs w:val="22"/>
        </w:rPr>
        <w:t>T22252</w:t>
      </w:r>
      <w:r w:rsidRPr="002868FB">
        <w:rPr>
          <w:sz w:val="22"/>
          <w:szCs w:val="22"/>
        </w:rPr>
        <w:t xml:space="preserve"> и сайте ЧУЗ «МСЧ» (</w:t>
      </w:r>
      <w:hyperlink r:id="rId7"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</w:hyperlink>
      <w:r w:rsidRPr="002868FB">
        <w:rPr>
          <w:sz w:val="22"/>
          <w:szCs w:val="22"/>
        </w:rPr>
        <w:t>).</w:t>
      </w:r>
      <w:proofErr w:type="gramEnd"/>
    </w:p>
    <w:p w:rsidR="00AD499B" w:rsidRPr="002868FB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Pr="002868FB">
        <w:rPr>
          <w:sz w:val="22"/>
          <w:szCs w:val="22"/>
        </w:rPr>
        <w:t xml:space="preserve">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«15» декабря 2025 года</w:t>
      </w:r>
      <w:r w:rsidRPr="002868FB">
        <w:rPr>
          <w:b/>
          <w:bCs/>
          <w:sz w:val="22"/>
          <w:szCs w:val="22"/>
        </w:rPr>
        <w:t>.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15 минут по московскому времени </w:t>
      </w:r>
      <w:r w:rsidRPr="002868FB">
        <w:rPr>
          <w:b/>
          <w:sz w:val="22"/>
          <w:szCs w:val="22"/>
        </w:rPr>
        <w:t xml:space="preserve">«15» декабря 2025 года 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 </w:t>
      </w:r>
      <w:r w:rsidR="002868FB" w:rsidRPr="002868FB">
        <w:rPr>
          <w:b/>
          <w:sz w:val="22"/>
          <w:szCs w:val="22"/>
        </w:rPr>
        <w:t>1</w:t>
      </w:r>
      <w:r w:rsidRPr="002868FB">
        <w:rPr>
          <w:b/>
          <w:bCs/>
          <w:sz w:val="22"/>
          <w:szCs w:val="22"/>
        </w:rPr>
        <w:t xml:space="preserve"> (</w:t>
      </w:r>
      <w:r w:rsidR="002868FB" w:rsidRPr="002868FB">
        <w:rPr>
          <w:b/>
          <w:bCs/>
          <w:sz w:val="22"/>
          <w:szCs w:val="22"/>
        </w:rPr>
        <w:t>одна</w:t>
      </w:r>
      <w:r w:rsidRPr="002868FB">
        <w:rPr>
          <w:b/>
          <w:bCs/>
          <w:sz w:val="22"/>
          <w:szCs w:val="22"/>
        </w:rPr>
        <w:t>)</w:t>
      </w:r>
      <w:r w:rsidRPr="002868FB">
        <w:rPr>
          <w:b/>
          <w:sz w:val="22"/>
          <w:szCs w:val="22"/>
        </w:rPr>
        <w:t xml:space="preserve"> заявк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. 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D499B" w:rsidRPr="002868FB" w:rsidTr="00C33187">
        <w:tc>
          <w:tcPr>
            <w:tcW w:w="834" w:type="pct"/>
          </w:tcPr>
          <w:p w:rsidR="00AD499B" w:rsidRPr="00C5573D" w:rsidRDefault="00C5573D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eastAsia="en-US"/>
              </w:rPr>
              <w:t>Z14421</w:t>
            </w:r>
          </w:p>
          <w:p w:rsidR="00AD499B" w:rsidRPr="00C5573D" w:rsidRDefault="00AD499B" w:rsidP="00B471D2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D499B" w:rsidRPr="00C5573D" w:rsidRDefault="00C5573D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val="en-US" w:eastAsia="en-US"/>
              </w:rPr>
              <w:t>2025-12-11 16:51:59</w:t>
            </w:r>
          </w:p>
        </w:tc>
        <w:tc>
          <w:tcPr>
            <w:tcW w:w="1105" w:type="pct"/>
          </w:tcPr>
          <w:p w:rsidR="00AD499B" w:rsidRPr="00C5573D" w:rsidRDefault="00C5573D" w:rsidP="00C5573D">
            <w:pPr>
              <w:spacing w:line="0" w:lineRule="atLeast"/>
              <w:rPr>
                <w:sz w:val="22"/>
                <w:szCs w:val="22"/>
              </w:rPr>
            </w:pPr>
            <w:r w:rsidRPr="00C5573D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bookmarkStart w:id="0" w:name="_GoBack"/>
            <w:bookmarkEnd w:id="0"/>
            <w:r w:rsidRPr="00C5573D">
              <w:rPr>
                <w:sz w:val="22"/>
                <w:szCs w:val="22"/>
                <w:lang w:eastAsia="en-US"/>
              </w:rPr>
              <w:t>«</w:t>
            </w:r>
            <w:r w:rsidRPr="00C5573D">
              <w:rPr>
                <w:sz w:val="22"/>
                <w:szCs w:val="22"/>
                <w:lang w:eastAsia="en-US"/>
              </w:rPr>
              <w:t>РУСМЕДТЕХ</w:t>
            </w:r>
            <w:r w:rsidRPr="00C5573D">
              <w:rPr>
                <w:sz w:val="22"/>
                <w:szCs w:val="22"/>
                <w:lang w:eastAsia="en-US"/>
              </w:rPr>
              <w:t>»</w:t>
            </w:r>
            <w:r w:rsidR="002868FB" w:rsidRPr="00C5573D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50" w:type="pct"/>
          </w:tcPr>
          <w:p w:rsidR="00AD499B" w:rsidRPr="00C5573D" w:rsidRDefault="00AD499B" w:rsidP="00B471D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ИНН: </w:t>
            </w:r>
            <w:r w:rsidR="00C5573D" w:rsidRPr="00C5573D">
              <w:rPr>
                <w:sz w:val="22"/>
                <w:szCs w:val="22"/>
                <w:lang w:val="en-US" w:eastAsia="en-US"/>
              </w:rPr>
              <w:t>7727406870</w:t>
            </w:r>
          </w:p>
          <w:p w:rsidR="00C5573D" w:rsidRPr="00C5573D" w:rsidRDefault="00C5573D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5573D">
              <w:rPr>
                <w:sz w:val="22"/>
                <w:szCs w:val="22"/>
                <w:lang w:eastAsia="en-US"/>
              </w:rPr>
              <w:t xml:space="preserve">КПП: </w:t>
            </w:r>
            <w:r w:rsidRPr="00C5573D">
              <w:rPr>
                <w:sz w:val="22"/>
                <w:szCs w:val="22"/>
                <w:lang w:eastAsia="en-US"/>
              </w:rPr>
              <w:t>772701001</w:t>
            </w:r>
          </w:p>
          <w:p w:rsidR="00AD499B" w:rsidRPr="00C5573D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ОГРН: </w:t>
            </w:r>
            <w:r w:rsidR="00C5573D" w:rsidRPr="00C5573D">
              <w:rPr>
                <w:sz w:val="22"/>
                <w:szCs w:val="22"/>
                <w:lang w:eastAsia="en-US"/>
              </w:rPr>
              <w:t>1197746059510</w:t>
            </w:r>
          </w:p>
          <w:p w:rsidR="00AD499B" w:rsidRPr="00C5573D" w:rsidRDefault="00AD499B" w:rsidP="00C5573D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>адрес:</w:t>
            </w:r>
            <w:r w:rsidRPr="00C5573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C5573D" w:rsidRPr="00C5573D">
              <w:rPr>
                <w:sz w:val="22"/>
                <w:szCs w:val="22"/>
                <w:lang w:eastAsia="en-US"/>
              </w:rPr>
              <w:t xml:space="preserve">117041, ГОРОД МОСКВА, УЛИЦА </w:t>
            </w:r>
            <w:r w:rsidR="00C5573D" w:rsidRPr="00C5573D">
              <w:rPr>
                <w:sz w:val="22"/>
                <w:szCs w:val="22"/>
                <w:lang w:eastAsia="en-US"/>
              </w:rPr>
              <w:lastRenderedPageBreak/>
              <w:t xml:space="preserve">АДМИРАЛА РУДНЕВА, ДОМ 4, ЭТ 6 ПОМ </w:t>
            </w:r>
            <w:r w:rsidR="00C5573D" w:rsidRPr="00C5573D">
              <w:rPr>
                <w:sz w:val="22"/>
                <w:szCs w:val="22"/>
                <w:lang w:val="en-US" w:eastAsia="en-US"/>
              </w:rPr>
              <w:t>XXIV</w:t>
            </w:r>
            <w:r w:rsidR="00C5573D" w:rsidRPr="00C5573D">
              <w:rPr>
                <w:sz w:val="22"/>
                <w:szCs w:val="22"/>
                <w:lang w:eastAsia="en-US"/>
              </w:rPr>
              <w:t xml:space="preserve"> КОМ 613</w:t>
            </w:r>
          </w:p>
        </w:tc>
        <w:tc>
          <w:tcPr>
            <w:tcW w:w="911" w:type="pct"/>
          </w:tcPr>
          <w:p w:rsidR="00AD499B" w:rsidRPr="00C5573D" w:rsidRDefault="00AD499B" w:rsidP="00B471D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5573D">
              <w:rPr>
                <w:rFonts w:ascii="Times New Roman" w:hAnsi="Times New Roman" w:cs="Times New Roman"/>
              </w:rPr>
              <w:lastRenderedPageBreak/>
              <w:t xml:space="preserve">Сумма цен за единицу стоимости – </w:t>
            </w:r>
            <w:r w:rsidR="00C5573D" w:rsidRPr="00C5573D">
              <w:rPr>
                <w:rFonts w:ascii="Times New Roman" w:hAnsi="Times New Roman" w:cs="Times New Roman"/>
              </w:rPr>
              <w:t>928500,00</w:t>
            </w:r>
            <w:r w:rsidR="002868FB" w:rsidRPr="00C5573D">
              <w:rPr>
                <w:rFonts w:ascii="Times New Roman" w:hAnsi="Times New Roman" w:cs="Times New Roman"/>
              </w:rPr>
              <w:t xml:space="preserve"> </w:t>
            </w:r>
            <w:r w:rsidRPr="00C5573D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AD499B" w:rsidRPr="002868FB" w:rsidRDefault="00AD499B" w:rsidP="00B471D2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lastRenderedPageBreak/>
        <w:t xml:space="preserve">по лоту № </w:t>
      </w:r>
      <w:r w:rsidR="00887F0B" w:rsidRPr="002868FB">
        <w:rPr>
          <w:b/>
          <w:sz w:val="22"/>
          <w:szCs w:val="22"/>
        </w:rPr>
        <w:t>2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AD499B" w:rsidRPr="002868FB" w:rsidRDefault="00AD499B" w:rsidP="00B471D2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C5573D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>№ заявки</w:t>
            </w:r>
          </w:p>
          <w:p w:rsidR="00AD499B" w:rsidRPr="00C5573D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C5573D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C5573D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C5573D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C5573D" w:rsidRPr="002868FB" w:rsidTr="00C33187">
        <w:tc>
          <w:tcPr>
            <w:tcW w:w="834" w:type="pct"/>
          </w:tcPr>
          <w:p w:rsidR="00C5573D" w:rsidRPr="00C5573D" w:rsidRDefault="00C5573D" w:rsidP="00C5573D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eastAsia="en-US"/>
              </w:rPr>
              <w:t>Z14457</w:t>
            </w:r>
          </w:p>
          <w:p w:rsidR="00C5573D" w:rsidRPr="00C5573D" w:rsidRDefault="00C5573D" w:rsidP="00C5573D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C5573D" w:rsidRPr="00C5573D" w:rsidRDefault="00C5573D" w:rsidP="00C5573D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val="en-US" w:eastAsia="en-US"/>
              </w:rPr>
              <w:t>2025-12-12 11:49:12</w:t>
            </w:r>
          </w:p>
        </w:tc>
        <w:tc>
          <w:tcPr>
            <w:tcW w:w="1105" w:type="pct"/>
          </w:tcPr>
          <w:p w:rsidR="00C5573D" w:rsidRPr="00C5573D" w:rsidRDefault="00C5573D" w:rsidP="00C5573D">
            <w:pPr>
              <w:spacing w:line="0" w:lineRule="atLeast"/>
              <w:rPr>
                <w:sz w:val="22"/>
                <w:szCs w:val="22"/>
              </w:rPr>
            </w:pPr>
            <w:r w:rsidRPr="00C5573D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Pr="00C5573D">
              <w:rPr>
                <w:sz w:val="22"/>
                <w:szCs w:val="22"/>
                <w:lang w:eastAsia="en-US"/>
              </w:rPr>
              <w:t>РУСМЕДТЕХ</w:t>
            </w:r>
            <w:r w:rsidRPr="00C5573D">
              <w:rPr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2150" w:type="pct"/>
          </w:tcPr>
          <w:p w:rsidR="00C5573D" w:rsidRPr="00C5573D" w:rsidRDefault="00C5573D" w:rsidP="00C5573D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ИНН: </w:t>
            </w:r>
            <w:r w:rsidRPr="00C5573D">
              <w:rPr>
                <w:sz w:val="22"/>
                <w:szCs w:val="22"/>
                <w:lang w:eastAsia="en-US"/>
              </w:rPr>
              <w:t>7727406870</w:t>
            </w:r>
          </w:p>
          <w:p w:rsidR="00C5573D" w:rsidRPr="00C5573D" w:rsidRDefault="00C5573D" w:rsidP="00C5573D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5573D">
              <w:rPr>
                <w:sz w:val="22"/>
                <w:szCs w:val="22"/>
                <w:lang w:eastAsia="en-US"/>
              </w:rPr>
              <w:t xml:space="preserve">КПП: </w:t>
            </w:r>
            <w:r w:rsidRPr="00C5573D">
              <w:rPr>
                <w:sz w:val="22"/>
                <w:szCs w:val="22"/>
                <w:lang w:eastAsia="en-US"/>
              </w:rPr>
              <w:t>772701001</w:t>
            </w:r>
          </w:p>
          <w:p w:rsidR="00C5573D" w:rsidRPr="00C5573D" w:rsidRDefault="00C5573D" w:rsidP="00C5573D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ОГРН: </w:t>
            </w:r>
            <w:r w:rsidRPr="00C5573D">
              <w:rPr>
                <w:sz w:val="22"/>
                <w:szCs w:val="22"/>
                <w:lang w:eastAsia="en-US"/>
              </w:rPr>
              <w:t>1197746059510</w:t>
            </w:r>
          </w:p>
          <w:p w:rsidR="00C5573D" w:rsidRPr="00C5573D" w:rsidRDefault="00C5573D" w:rsidP="00C5573D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>адрес:</w:t>
            </w:r>
            <w:r w:rsidRPr="00C5573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C5573D">
              <w:rPr>
                <w:sz w:val="22"/>
                <w:szCs w:val="22"/>
                <w:lang w:eastAsia="en-US"/>
              </w:rPr>
              <w:t xml:space="preserve">117041, ГОРОД МОСКВА, УЛИЦА АДМИРАЛА РУДНЕВА, ДОМ 4, ЭТ 6 ПОМ </w:t>
            </w:r>
            <w:r w:rsidRPr="00C5573D">
              <w:rPr>
                <w:sz w:val="22"/>
                <w:szCs w:val="22"/>
                <w:lang w:val="en-US" w:eastAsia="en-US"/>
              </w:rPr>
              <w:t>XXIV</w:t>
            </w:r>
            <w:r w:rsidRPr="00C5573D">
              <w:rPr>
                <w:sz w:val="22"/>
                <w:szCs w:val="22"/>
                <w:lang w:eastAsia="en-US"/>
              </w:rPr>
              <w:t xml:space="preserve"> КОМ 613</w:t>
            </w:r>
          </w:p>
        </w:tc>
        <w:tc>
          <w:tcPr>
            <w:tcW w:w="911" w:type="pct"/>
          </w:tcPr>
          <w:p w:rsidR="00C5573D" w:rsidRPr="00C5573D" w:rsidRDefault="00C5573D" w:rsidP="00C5573D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5573D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Pr="00C5573D">
              <w:rPr>
                <w:rFonts w:ascii="Times New Roman" w:hAnsi="Times New Roman" w:cs="Times New Roman"/>
              </w:rPr>
              <w:t>229000,00</w:t>
            </w:r>
            <w:r w:rsidRPr="00C5573D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t>Заявки Участников приняты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2868FB"/>
    <w:rsid w:val="003047A1"/>
    <w:rsid w:val="00512A2D"/>
    <w:rsid w:val="00887F0B"/>
    <w:rsid w:val="009A0E55"/>
    <w:rsid w:val="00A01993"/>
    <w:rsid w:val="00AD499B"/>
    <w:rsid w:val="00B471D2"/>
    <w:rsid w:val="00B62021"/>
    <w:rsid w:val="00B77F48"/>
    <w:rsid w:val="00BC04B6"/>
    <w:rsid w:val="00C5573D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2252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2025-12-15T10:24:00Z</dcterms:created>
  <dcterms:modified xsi:type="dcterms:W3CDTF">2025-12-15T10:30:00Z</dcterms:modified>
</cp:coreProperties>
</file>